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89" w:rsidRPr="00136989" w:rsidRDefault="00136989" w:rsidP="00136989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Italic"/>
          <w:b/>
          <w:bCs/>
          <w:i/>
          <w:iCs/>
          <w:sz w:val="28"/>
          <w:szCs w:val="28"/>
        </w:rPr>
      </w:pPr>
      <w:r>
        <w:rPr>
          <w:rFonts w:asciiTheme="majorHAnsi" w:hAnsiTheme="majorHAnsi" w:cs="Times-BoldItalic"/>
          <w:b/>
          <w:bCs/>
          <w:iCs/>
          <w:sz w:val="28"/>
          <w:szCs w:val="28"/>
        </w:rPr>
        <w:t>A)</w:t>
      </w:r>
      <w:r w:rsidR="00E84ECA">
        <w:rPr>
          <w:rFonts w:asciiTheme="majorHAnsi" w:hAnsiTheme="majorHAnsi" w:cs="Times-BoldItalic"/>
          <w:b/>
          <w:bCs/>
          <w:iCs/>
          <w:sz w:val="28"/>
          <w:szCs w:val="28"/>
        </w:rPr>
        <w:t>-</w:t>
      </w:r>
      <w:proofErr w:type="spellStart"/>
      <w:r w:rsidR="00E84ECA">
        <w:rPr>
          <w:rFonts w:asciiTheme="majorHAnsi" w:hAnsiTheme="majorHAnsi" w:cs="Times-BoldItalic"/>
          <w:b/>
          <w:bCs/>
          <w:iCs/>
          <w:sz w:val="28"/>
          <w:szCs w:val="28"/>
        </w:rPr>
        <w:t>Teoria</w:t>
      </w:r>
      <w:proofErr w:type="spellEnd"/>
      <w:r w:rsidR="00E84ECA">
        <w:rPr>
          <w:rFonts w:asciiTheme="majorHAnsi" w:hAnsiTheme="majorHAnsi" w:cs="Times-BoldItalic"/>
          <w:b/>
          <w:bCs/>
          <w:iCs/>
          <w:sz w:val="28"/>
          <w:szCs w:val="28"/>
        </w:rPr>
        <w:t xml:space="preserve"> </w:t>
      </w:r>
      <w:proofErr w:type="spellStart"/>
      <w:r w:rsidR="00E84ECA">
        <w:rPr>
          <w:rFonts w:asciiTheme="majorHAnsi" w:hAnsiTheme="majorHAnsi" w:cs="Times-BoldItalic"/>
          <w:b/>
          <w:bCs/>
          <w:iCs/>
          <w:sz w:val="28"/>
          <w:szCs w:val="28"/>
        </w:rPr>
        <w:t>kysel</w:t>
      </w:r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>in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 xml:space="preserve"> a </w:t>
      </w:r>
      <w:proofErr w:type="spellStart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>zasad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 xml:space="preserve">, </w:t>
      </w:r>
      <w:proofErr w:type="spellStart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>vypočet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 xml:space="preserve"> pH, </w:t>
      </w:r>
      <w:proofErr w:type="spellStart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>disociačne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 xml:space="preserve"> konštanty, </w:t>
      </w:r>
      <w:proofErr w:type="spellStart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>ionovy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 xml:space="preserve"> </w:t>
      </w:r>
      <w:proofErr w:type="spellStart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>sučin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8"/>
          <w:szCs w:val="28"/>
        </w:rPr>
        <w:t xml:space="preserve"> vody</w:t>
      </w:r>
    </w:p>
    <w:p w:rsidR="00136989" w:rsidRPr="00136989" w:rsidRDefault="00136989" w:rsidP="00136989">
      <w:pPr>
        <w:pStyle w:val="Odstavecseseznamem"/>
        <w:autoSpaceDE w:val="0"/>
        <w:autoSpaceDN w:val="0"/>
        <w:adjustRightInd w:val="0"/>
        <w:spacing w:after="0" w:line="240" w:lineRule="auto"/>
        <w:rPr>
          <w:rFonts w:asciiTheme="majorHAnsi" w:hAnsiTheme="majorHAnsi" w:cs="Times-BoldItalic"/>
          <w:b/>
          <w:bCs/>
          <w:i/>
          <w:iCs/>
          <w:sz w:val="28"/>
          <w:szCs w:val="28"/>
        </w:rPr>
      </w:pPr>
      <w:r>
        <w:rPr>
          <w:rFonts w:asciiTheme="majorHAnsi" w:hAnsiTheme="majorHAnsi" w:cs="Times-BoldItalic"/>
          <w:b/>
          <w:bCs/>
          <w:i/>
          <w:iCs/>
          <w:sz w:val="28"/>
          <w:szCs w:val="28"/>
        </w:rPr>
        <w:t>B)</w:t>
      </w:r>
      <w:r w:rsidRPr="00136989">
        <w:rPr>
          <w:rFonts w:asciiTheme="majorHAnsi" w:hAnsiTheme="majorHAnsi" w:cs="Times-BoldItalic"/>
          <w:b/>
          <w:bCs/>
          <w:i/>
          <w:iCs/>
          <w:sz w:val="28"/>
          <w:szCs w:val="28"/>
        </w:rPr>
        <w:t xml:space="preserve">-poriadok reakcie, reakcie </w:t>
      </w:r>
      <w:proofErr w:type="spellStart"/>
      <w:r w:rsidRPr="00136989">
        <w:rPr>
          <w:rFonts w:asciiTheme="majorHAnsi" w:hAnsiTheme="majorHAnsi" w:cs="Times-BoldItalic"/>
          <w:b/>
          <w:bCs/>
          <w:i/>
          <w:iCs/>
          <w:sz w:val="28"/>
          <w:szCs w:val="28"/>
        </w:rPr>
        <w:t>nulteho</w:t>
      </w:r>
      <w:proofErr w:type="spellEnd"/>
      <w:r w:rsidRPr="00136989">
        <w:rPr>
          <w:rFonts w:asciiTheme="majorHAnsi" w:hAnsiTheme="majorHAnsi" w:cs="Times-BoldItalic"/>
          <w:b/>
          <w:bCs/>
          <w:i/>
          <w:iCs/>
          <w:sz w:val="28"/>
          <w:szCs w:val="28"/>
        </w:rPr>
        <w:t xml:space="preserve"> poriadku</w:t>
      </w:r>
    </w:p>
    <w:p w:rsidR="00136989" w:rsidRPr="00136989" w:rsidRDefault="00136989" w:rsidP="00136989">
      <w:pPr>
        <w:pStyle w:val="Odstavecseseznamem"/>
        <w:autoSpaceDE w:val="0"/>
        <w:autoSpaceDN w:val="0"/>
        <w:adjustRightInd w:val="0"/>
        <w:spacing w:after="0" w:line="240" w:lineRule="auto"/>
        <w:rPr>
          <w:rFonts w:asciiTheme="majorHAnsi" w:hAnsiTheme="majorHAnsi" w:cs="Times-BoldItalic"/>
          <w:b/>
          <w:bCs/>
          <w:i/>
          <w:iCs/>
          <w:sz w:val="28"/>
          <w:szCs w:val="28"/>
        </w:rPr>
      </w:pPr>
      <w:r>
        <w:rPr>
          <w:rFonts w:asciiTheme="majorHAnsi" w:hAnsiTheme="majorHAnsi" w:cs="Times-BoldItalic"/>
          <w:b/>
          <w:bCs/>
          <w:i/>
          <w:iCs/>
          <w:sz w:val="28"/>
          <w:szCs w:val="28"/>
        </w:rPr>
        <w:t>C)-</w:t>
      </w:r>
      <w:proofErr w:type="spellStart"/>
      <w:r w:rsidR="008A2F89">
        <w:rPr>
          <w:rFonts w:asciiTheme="majorHAnsi" w:hAnsiTheme="majorHAnsi" w:cs="Times-BoldItalic"/>
          <w:b/>
          <w:bCs/>
          <w:i/>
          <w:iCs/>
          <w:sz w:val="28"/>
          <w:szCs w:val="28"/>
        </w:rPr>
        <w:t>s</w:t>
      </w:r>
      <w:r w:rsidRPr="00136989">
        <w:rPr>
          <w:rFonts w:asciiTheme="majorHAnsi" w:hAnsiTheme="majorHAnsi" w:cs="Times-BoldItalic"/>
          <w:b/>
          <w:bCs/>
          <w:i/>
          <w:iCs/>
          <w:sz w:val="28"/>
          <w:szCs w:val="28"/>
        </w:rPr>
        <w:t>kupenske</w:t>
      </w:r>
      <w:proofErr w:type="spellEnd"/>
      <w:r w:rsidRPr="00136989">
        <w:rPr>
          <w:rFonts w:asciiTheme="majorHAnsi" w:hAnsiTheme="majorHAnsi" w:cs="Times-BoldItalic"/>
          <w:b/>
          <w:bCs/>
          <w:i/>
          <w:iCs/>
          <w:sz w:val="28"/>
          <w:szCs w:val="28"/>
        </w:rPr>
        <w:t xml:space="preserve"> stavy, kvapaliny, viskozita, povrchové napätie</w:t>
      </w:r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</w:pPr>
      <w:proofErr w:type="spellStart"/>
      <w:r w:rsidRPr="00136989"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  <w:t>Arrhéniova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  <w:t xml:space="preserve"> teória</w:t>
      </w:r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Cs/>
          <w:sz w:val="24"/>
          <w:szCs w:val="24"/>
        </w:rPr>
      </w:pPr>
      <w:r w:rsidRPr="00136989">
        <w:rPr>
          <w:rFonts w:asciiTheme="majorHAnsi" w:hAnsiTheme="majorHAnsi" w:cs="Times-BoldItalic"/>
          <w:bCs/>
          <w:iCs/>
          <w:sz w:val="24"/>
          <w:szCs w:val="24"/>
        </w:rPr>
        <w:t xml:space="preserve">Kyseliny - </w:t>
      </w:r>
      <w:r w:rsidRPr="00136989">
        <w:rPr>
          <w:rFonts w:asciiTheme="majorHAnsi" w:hAnsiTheme="majorHAnsi" w:cs="Times-Bold"/>
          <w:bCs/>
          <w:sz w:val="24"/>
          <w:szCs w:val="24"/>
        </w:rPr>
        <w:t xml:space="preserve">látky obsahujúce atóm H, pri </w:t>
      </w:r>
      <w:proofErr w:type="spellStart"/>
      <w:r w:rsidRPr="00136989">
        <w:rPr>
          <w:rFonts w:asciiTheme="majorHAnsi" w:hAnsiTheme="majorHAnsi" w:cs="Times-Bold"/>
          <w:bCs/>
          <w:sz w:val="24"/>
          <w:szCs w:val="24"/>
        </w:rPr>
        <w:t>disociácii</w:t>
      </w:r>
      <w:proofErr w:type="spellEnd"/>
      <w:r w:rsidRPr="00136989">
        <w:rPr>
          <w:rFonts w:asciiTheme="majorHAnsi" w:hAnsiTheme="majorHAnsi" w:cs="Times-Bold"/>
          <w:bCs/>
          <w:sz w:val="24"/>
          <w:szCs w:val="24"/>
        </w:rPr>
        <w:t xml:space="preserve"> vo vodnom</w:t>
      </w:r>
    </w:p>
    <w:p w:rsid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Cs/>
          <w:sz w:val="24"/>
          <w:szCs w:val="24"/>
        </w:rPr>
      </w:pPr>
      <w:r w:rsidRPr="00136989">
        <w:rPr>
          <w:rFonts w:asciiTheme="majorHAnsi" w:eastAsia="TimesNewRoman,Bold" w:hAnsiTheme="majorHAnsi" w:cs="TimesNewRoman,Bold"/>
          <w:bCs/>
          <w:sz w:val="24"/>
          <w:szCs w:val="24"/>
        </w:rPr>
        <w:t>roztoku sú schopné uvoľňovať H</w:t>
      </w:r>
      <w:r w:rsidRPr="00136989">
        <w:rPr>
          <w:rFonts w:asciiTheme="majorHAnsi" w:hAnsiTheme="majorHAnsi" w:cs="Times-Bold"/>
          <w:bCs/>
          <w:sz w:val="24"/>
          <w:szCs w:val="24"/>
        </w:rPr>
        <w:t>+</w:t>
      </w:r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Cs/>
          <w:sz w:val="24"/>
          <w:szCs w:val="24"/>
        </w:rPr>
      </w:pPr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Cs/>
          <w:sz w:val="24"/>
          <w:szCs w:val="24"/>
        </w:rPr>
      </w:pPr>
      <w:r w:rsidRPr="00136989">
        <w:rPr>
          <w:rFonts w:asciiTheme="majorHAnsi" w:hAnsiTheme="majorHAnsi" w:cs="Times-BoldItalic"/>
          <w:bCs/>
          <w:iCs/>
          <w:sz w:val="24"/>
          <w:szCs w:val="24"/>
        </w:rPr>
        <w:t xml:space="preserve">Zásady - </w:t>
      </w:r>
      <w:r w:rsidRPr="00136989">
        <w:rPr>
          <w:rFonts w:asciiTheme="majorHAnsi" w:hAnsiTheme="majorHAnsi" w:cs="Times-Bold"/>
          <w:bCs/>
          <w:sz w:val="24"/>
          <w:szCs w:val="24"/>
        </w:rPr>
        <w:t xml:space="preserve">látky obsahujúce OH skupinu, pri </w:t>
      </w:r>
      <w:proofErr w:type="spellStart"/>
      <w:r w:rsidRPr="00136989">
        <w:rPr>
          <w:rFonts w:asciiTheme="majorHAnsi" w:hAnsiTheme="majorHAnsi" w:cs="Times-Bold"/>
          <w:bCs/>
          <w:sz w:val="24"/>
          <w:szCs w:val="24"/>
        </w:rPr>
        <w:t>disociácii</w:t>
      </w:r>
      <w:proofErr w:type="spellEnd"/>
      <w:r w:rsidRPr="00136989">
        <w:rPr>
          <w:rFonts w:asciiTheme="majorHAnsi" w:hAnsiTheme="majorHAnsi" w:cs="Times-Bold"/>
          <w:bCs/>
          <w:sz w:val="24"/>
          <w:szCs w:val="24"/>
        </w:rPr>
        <w:t xml:space="preserve"> vo vodnom</w:t>
      </w:r>
    </w:p>
    <w:p w:rsidR="00D00D03" w:rsidRDefault="00136989" w:rsidP="00136989">
      <w:pPr>
        <w:rPr>
          <w:rFonts w:asciiTheme="majorHAnsi" w:hAnsiTheme="majorHAnsi" w:cs="Times-BoldItalic"/>
          <w:bCs/>
          <w:iCs/>
          <w:sz w:val="24"/>
          <w:szCs w:val="24"/>
        </w:rPr>
      </w:pPr>
      <w:r w:rsidRPr="00136989">
        <w:rPr>
          <w:rFonts w:asciiTheme="majorHAnsi" w:eastAsia="TimesNewRoman,Bold" w:hAnsiTheme="majorHAnsi" w:cs="TimesNewRoman,Bold"/>
          <w:bCs/>
          <w:sz w:val="24"/>
          <w:szCs w:val="24"/>
        </w:rPr>
        <w:t xml:space="preserve">roztoku sú schopné uvoľňovať </w:t>
      </w:r>
      <w:proofErr w:type="spellStart"/>
      <w:r w:rsidRPr="00136989">
        <w:rPr>
          <w:rFonts w:asciiTheme="majorHAnsi" w:eastAsia="TimesNewRoman,Bold" w:hAnsiTheme="majorHAnsi" w:cs="TimesNewRoman,Bold"/>
          <w:bCs/>
          <w:sz w:val="24"/>
          <w:szCs w:val="24"/>
        </w:rPr>
        <w:t>OH</w:t>
      </w:r>
      <w:r w:rsidRPr="00136989">
        <w:rPr>
          <w:rFonts w:asciiTheme="majorHAnsi" w:hAnsiTheme="majorHAnsi" w:cs="Times-BoldItalic"/>
          <w:bCs/>
          <w:iCs/>
          <w:sz w:val="24"/>
          <w:szCs w:val="24"/>
        </w:rPr>
        <w:t>Neutralizácia</w:t>
      </w:r>
      <w:proofErr w:type="spellEnd"/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</w:pPr>
      <w:proofErr w:type="spellStart"/>
      <w:r w:rsidRPr="00136989"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  <w:t>Brönstedova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  <w:t xml:space="preserve"> a </w:t>
      </w:r>
      <w:proofErr w:type="spellStart"/>
      <w:r w:rsidRPr="00136989"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  <w:t>Lowryho</w:t>
      </w:r>
      <w:proofErr w:type="spellEnd"/>
      <w:r w:rsidRPr="00136989">
        <w:rPr>
          <w:rFonts w:asciiTheme="majorHAnsi" w:hAnsiTheme="majorHAnsi" w:cs="Times-BoldItalic"/>
          <w:b/>
          <w:bCs/>
          <w:iCs/>
          <w:sz w:val="24"/>
          <w:szCs w:val="24"/>
          <w:u w:val="single"/>
        </w:rPr>
        <w:t xml:space="preserve"> teória</w:t>
      </w:r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eastAsia="TimesNewRoman,Bold" w:hAnsiTheme="majorHAnsi" w:cs="TimesNewRoman,Bold"/>
          <w:bCs/>
          <w:sz w:val="24"/>
          <w:szCs w:val="24"/>
        </w:rPr>
      </w:pPr>
      <w:r w:rsidRPr="00136989">
        <w:rPr>
          <w:rFonts w:asciiTheme="majorHAnsi" w:hAnsiTheme="majorHAnsi" w:cs="Times-BoldItalic"/>
          <w:bCs/>
          <w:i/>
          <w:iCs/>
          <w:sz w:val="24"/>
          <w:szCs w:val="24"/>
        </w:rPr>
        <w:t xml:space="preserve">Kyseliny - </w:t>
      </w:r>
      <w:r w:rsidRPr="00136989">
        <w:rPr>
          <w:rFonts w:asciiTheme="majorHAnsi" w:eastAsia="TimesNewRoman,Bold" w:hAnsiTheme="majorHAnsi" w:cs="TimesNewRoman,Bold"/>
          <w:bCs/>
          <w:sz w:val="24"/>
          <w:szCs w:val="24"/>
        </w:rPr>
        <w:t>látky schopné odovzdať iným molekulám alebo iónom</w:t>
      </w:r>
    </w:p>
    <w:p w:rsid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Cs/>
          <w:sz w:val="24"/>
          <w:szCs w:val="24"/>
        </w:rPr>
      </w:pPr>
      <w:r w:rsidRPr="00136989">
        <w:rPr>
          <w:rFonts w:asciiTheme="majorHAnsi" w:hAnsiTheme="majorHAnsi" w:cs="Times-Bold"/>
          <w:bCs/>
          <w:sz w:val="24"/>
          <w:szCs w:val="24"/>
        </w:rPr>
        <w:t>protón H+ (</w:t>
      </w:r>
      <w:proofErr w:type="spellStart"/>
      <w:r w:rsidRPr="00136989">
        <w:rPr>
          <w:rFonts w:asciiTheme="majorHAnsi" w:hAnsiTheme="majorHAnsi" w:cs="Times-BoldItalic"/>
          <w:bCs/>
          <w:i/>
          <w:iCs/>
          <w:sz w:val="24"/>
          <w:szCs w:val="24"/>
        </w:rPr>
        <w:t>protóndonory</w:t>
      </w:r>
      <w:proofErr w:type="spellEnd"/>
      <w:r w:rsidRPr="00136989">
        <w:rPr>
          <w:rFonts w:asciiTheme="majorHAnsi" w:hAnsiTheme="majorHAnsi" w:cs="Times-Bold"/>
          <w:bCs/>
          <w:sz w:val="24"/>
          <w:szCs w:val="24"/>
        </w:rPr>
        <w:t>)</w:t>
      </w:r>
      <w:r>
        <w:rPr>
          <w:rFonts w:asciiTheme="majorHAnsi" w:hAnsiTheme="majorHAnsi" w:cs="Times-Bold"/>
          <w:bCs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="Times-Bold"/>
          <w:bCs/>
          <w:sz w:val="24"/>
          <w:szCs w:val="24"/>
        </w:rPr>
        <w:t>donor</w:t>
      </w:r>
      <w:proofErr w:type="spellEnd"/>
      <w:r>
        <w:rPr>
          <w:rFonts w:asciiTheme="majorHAnsi" w:hAnsiTheme="majorHAnsi" w:cs="Times-Bold"/>
          <w:bCs/>
          <w:sz w:val="24"/>
          <w:szCs w:val="24"/>
        </w:rPr>
        <w:t>)</w:t>
      </w:r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Cs/>
          <w:sz w:val="24"/>
          <w:szCs w:val="24"/>
        </w:rPr>
      </w:pPr>
    </w:p>
    <w:p w:rsidR="00136989" w:rsidRPr="00136989" w:rsidRDefault="00136989" w:rsidP="001369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Cs/>
          <w:sz w:val="24"/>
          <w:szCs w:val="24"/>
        </w:rPr>
      </w:pPr>
      <w:r w:rsidRPr="00136989">
        <w:rPr>
          <w:rFonts w:asciiTheme="majorHAnsi" w:hAnsiTheme="majorHAnsi" w:cs="Times-BoldItalic"/>
          <w:bCs/>
          <w:i/>
          <w:iCs/>
          <w:sz w:val="24"/>
          <w:szCs w:val="24"/>
        </w:rPr>
        <w:t xml:space="preserve">Zásady - </w:t>
      </w:r>
      <w:r w:rsidRPr="00136989">
        <w:rPr>
          <w:rFonts w:asciiTheme="majorHAnsi" w:eastAsia="TimesNewRoman,Bold" w:hAnsiTheme="majorHAnsi" w:cs="TimesNewRoman,Bold"/>
          <w:bCs/>
          <w:sz w:val="24"/>
          <w:szCs w:val="24"/>
        </w:rPr>
        <w:t>molekuly alebo ióny schopné prijímať protón H</w:t>
      </w:r>
      <w:r w:rsidRPr="00136989">
        <w:rPr>
          <w:rFonts w:asciiTheme="majorHAnsi" w:hAnsiTheme="majorHAnsi" w:cs="Times-Bold"/>
          <w:bCs/>
          <w:sz w:val="24"/>
          <w:szCs w:val="24"/>
        </w:rPr>
        <w:t>+</w:t>
      </w:r>
    </w:p>
    <w:p w:rsidR="00136989" w:rsidRDefault="00136989" w:rsidP="00136989">
      <w:pPr>
        <w:rPr>
          <w:rFonts w:asciiTheme="majorHAnsi" w:hAnsiTheme="majorHAnsi" w:cs="Times-Bold"/>
          <w:bCs/>
          <w:sz w:val="24"/>
          <w:szCs w:val="24"/>
        </w:rPr>
      </w:pPr>
      <w:r w:rsidRPr="00136989">
        <w:rPr>
          <w:rFonts w:asciiTheme="majorHAnsi" w:hAnsiTheme="majorHAnsi" w:cs="Times-Bold"/>
          <w:bCs/>
          <w:sz w:val="24"/>
          <w:szCs w:val="24"/>
        </w:rPr>
        <w:t>(</w:t>
      </w:r>
      <w:proofErr w:type="spellStart"/>
      <w:r w:rsidRPr="00136989">
        <w:rPr>
          <w:rFonts w:asciiTheme="majorHAnsi" w:hAnsiTheme="majorHAnsi" w:cs="Times-BoldItalic"/>
          <w:bCs/>
          <w:i/>
          <w:iCs/>
          <w:sz w:val="24"/>
          <w:szCs w:val="24"/>
        </w:rPr>
        <w:t>protónakceptory</w:t>
      </w:r>
      <w:proofErr w:type="spellEnd"/>
      <w:r w:rsidRPr="00136989">
        <w:rPr>
          <w:rFonts w:asciiTheme="majorHAnsi" w:hAnsiTheme="majorHAnsi" w:cs="Times-Bold"/>
          <w:bCs/>
          <w:sz w:val="24"/>
          <w:szCs w:val="24"/>
        </w:rPr>
        <w:t>)</w:t>
      </w:r>
      <w:r>
        <w:rPr>
          <w:rFonts w:asciiTheme="majorHAnsi" w:hAnsiTheme="majorHAnsi" w:cs="Times-Bold"/>
          <w:bCs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="Times-Bold"/>
          <w:bCs/>
          <w:sz w:val="24"/>
          <w:szCs w:val="24"/>
        </w:rPr>
        <w:t>akceptor</w:t>
      </w:r>
      <w:proofErr w:type="spellEnd"/>
      <w:r>
        <w:rPr>
          <w:rFonts w:asciiTheme="majorHAnsi" w:hAnsiTheme="majorHAnsi" w:cs="Times-Bold"/>
          <w:bCs/>
          <w:sz w:val="24"/>
          <w:szCs w:val="24"/>
        </w:rPr>
        <w:t>)</w:t>
      </w:r>
    </w:p>
    <w:p w:rsidR="00E84ECA" w:rsidRPr="002E08C1" w:rsidRDefault="002E08C1" w:rsidP="00136989">
      <w:pPr>
        <w:rPr>
          <w:rFonts w:asciiTheme="majorHAnsi" w:hAnsiTheme="majorHAnsi" w:cs="Times-Bold"/>
          <w:b/>
          <w:bCs/>
          <w:sz w:val="24"/>
          <w:szCs w:val="24"/>
        </w:rPr>
      </w:pPr>
      <w:r w:rsidRPr="002E08C1">
        <w:rPr>
          <w:rFonts w:asciiTheme="majorHAnsi" w:hAnsiTheme="majorHAnsi" w:cs="Times-Bold"/>
          <w:b/>
          <w:bCs/>
          <w:sz w:val="24"/>
          <w:szCs w:val="24"/>
        </w:rPr>
        <w:t>pH</w:t>
      </w:r>
    </w:p>
    <w:p w:rsidR="002E08C1" w:rsidRDefault="002E08C1" w:rsidP="00136989">
      <w:pPr>
        <w:rPr>
          <w:rFonts w:asciiTheme="majorHAnsi" w:hAnsiTheme="majorHAnsi" w:cs="Times-Bold"/>
          <w:bCs/>
          <w:sz w:val="24"/>
          <w:szCs w:val="24"/>
        </w:rPr>
      </w:pPr>
      <w:r>
        <w:rPr>
          <w:rFonts w:asciiTheme="majorHAnsi" w:hAnsiTheme="majorHAnsi" w:cs="Times-Bold"/>
          <w:bCs/>
          <w:sz w:val="24"/>
          <w:szCs w:val="24"/>
        </w:rPr>
        <w:t>kyseliny: pH= - log a</w:t>
      </w:r>
    </w:p>
    <w:p w:rsidR="002E08C1" w:rsidRDefault="002E08C1" w:rsidP="00136989">
      <w:pPr>
        <w:rPr>
          <w:rFonts w:asciiTheme="majorHAnsi" w:hAnsiTheme="majorHAnsi" w:cs="Times-Bold"/>
          <w:bCs/>
          <w:sz w:val="24"/>
          <w:szCs w:val="24"/>
        </w:rPr>
      </w:pPr>
      <w:r>
        <w:rPr>
          <w:rFonts w:asciiTheme="majorHAnsi" w:hAnsiTheme="majorHAnsi" w:cs="Times-Bold"/>
          <w:bCs/>
          <w:sz w:val="24"/>
          <w:szCs w:val="24"/>
        </w:rPr>
        <w:t xml:space="preserve">zásady: pH= 14- </w:t>
      </w:r>
      <w:proofErr w:type="spellStart"/>
      <w:r>
        <w:rPr>
          <w:rFonts w:asciiTheme="majorHAnsi" w:hAnsiTheme="majorHAnsi" w:cs="Times-Bold"/>
          <w:bCs/>
          <w:sz w:val="24"/>
          <w:szCs w:val="24"/>
        </w:rPr>
        <w:t>pOH</w:t>
      </w:r>
      <w:proofErr w:type="spellEnd"/>
    </w:p>
    <w:p w:rsidR="005B499B" w:rsidRDefault="005B499B" w:rsidP="00136989">
      <w:pPr>
        <w:rPr>
          <w:rFonts w:asciiTheme="majorHAnsi" w:hAnsiTheme="majorHAnsi" w:cs="Times-Bold"/>
          <w:bCs/>
          <w:sz w:val="24"/>
          <w:szCs w:val="24"/>
        </w:rPr>
      </w:pPr>
      <w:proofErr w:type="spellStart"/>
      <w:r w:rsidRPr="00F73B6A">
        <w:rPr>
          <w:rFonts w:asciiTheme="majorHAnsi" w:hAnsiTheme="majorHAnsi" w:cs="Times-Bold"/>
          <w:b/>
          <w:bCs/>
          <w:sz w:val="24"/>
          <w:szCs w:val="24"/>
        </w:rPr>
        <w:t>Disociačná</w:t>
      </w:r>
      <w:proofErr w:type="spellEnd"/>
      <w:r w:rsidRPr="00F73B6A">
        <w:rPr>
          <w:rFonts w:asciiTheme="majorHAnsi" w:hAnsiTheme="majorHAnsi" w:cs="Times-Bold"/>
          <w:b/>
          <w:bCs/>
          <w:sz w:val="24"/>
          <w:szCs w:val="24"/>
        </w:rPr>
        <w:t xml:space="preserve"> konštanta</w:t>
      </w:r>
      <w:r>
        <w:rPr>
          <w:rFonts w:asciiTheme="majorHAnsi" w:hAnsiTheme="majorHAnsi" w:cs="Times-Bold"/>
          <w:bCs/>
          <w:sz w:val="24"/>
          <w:szCs w:val="24"/>
        </w:rPr>
        <w:t xml:space="preserve">- </w:t>
      </w:r>
      <w:r w:rsidR="00D71FA4">
        <w:rPr>
          <w:rFonts w:asciiTheme="majorHAnsi" w:hAnsiTheme="majorHAnsi" w:cs="Times-Bold"/>
          <w:bCs/>
          <w:sz w:val="24"/>
          <w:szCs w:val="24"/>
        </w:rPr>
        <w:t>H2O sa rozkladá na H+ a OH-</w:t>
      </w:r>
    </w:p>
    <w:p w:rsidR="005B499B" w:rsidRDefault="005B499B" w:rsidP="00136989">
      <w:pPr>
        <w:rPr>
          <w:rFonts w:asciiTheme="majorHAnsi" w:hAnsiTheme="majorHAnsi" w:cs="Times-Bold"/>
          <w:b/>
          <w:bCs/>
          <w:sz w:val="24"/>
          <w:szCs w:val="24"/>
        </w:rPr>
      </w:pPr>
      <w:proofErr w:type="spellStart"/>
      <w:r w:rsidRPr="00F73B6A">
        <w:rPr>
          <w:rFonts w:asciiTheme="majorHAnsi" w:hAnsiTheme="majorHAnsi" w:cs="Times-Bold"/>
          <w:b/>
          <w:bCs/>
          <w:sz w:val="24"/>
          <w:szCs w:val="24"/>
        </w:rPr>
        <w:t>Ionový</w:t>
      </w:r>
      <w:proofErr w:type="spellEnd"/>
      <w:r w:rsidRPr="00F73B6A">
        <w:rPr>
          <w:rFonts w:asciiTheme="majorHAnsi" w:hAnsiTheme="majorHAnsi" w:cs="Times-Bold"/>
          <w:b/>
          <w:bCs/>
          <w:sz w:val="24"/>
          <w:szCs w:val="24"/>
        </w:rPr>
        <w:t xml:space="preserve"> súčin vody- </w:t>
      </w:r>
      <w:proofErr w:type="spellStart"/>
      <w:r w:rsidR="00D71FA4">
        <w:rPr>
          <w:rFonts w:asciiTheme="majorHAnsi" w:hAnsiTheme="majorHAnsi" w:cs="Times-Bold"/>
          <w:b/>
          <w:bCs/>
          <w:sz w:val="24"/>
          <w:szCs w:val="24"/>
        </w:rPr>
        <w:t>Kv</w:t>
      </w:r>
      <w:proofErr w:type="spellEnd"/>
      <w:r w:rsidR="00D71FA4">
        <w:rPr>
          <w:rFonts w:asciiTheme="majorHAnsi" w:hAnsiTheme="majorHAnsi" w:cs="Times-Bold"/>
          <w:b/>
          <w:bCs/>
          <w:sz w:val="24"/>
          <w:szCs w:val="24"/>
        </w:rPr>
        <w:t xml:space="preserve">= </w:t>
      </w:r>
      <w:proofErr w:type="spellStart"/>
      <w:r w:rsidR="00D71FA4">
        <w:rPr>
          <w:rFonts w:asciiTheme="majorHAnsi" w:hAnsiTheme="majorHAnsi" w:cs="Times-Bold"/>
          <w:b/>
          <w:bCs/>
          <w:sz w:val="24"/>
          <w:szCs w:val="24"/>
        </w:rPr>
        <w:t>aH</w:t>
      </w:r>
      <w:proofErr w:type="spellEnd"/>
      <w:r w:rsidR="00D71FA4">
        <w:rPr>
          <w:rFonts w:asciiTheme="majorHAnsi" w:hAnsiTheme="majorHAnsi" w:cs="Times-Bold"/>
          <w:b/>
          <w:bCs/>
          <w:sz w:val="24"/>
          <w:szCs w:val="24"/>
        </w:rPr>
        <w:t xml:space="preserve">+ </w:t>
      </w:r>
      <w:proofErr w:type="spellStart"/>
      <w:r w:rsidR="00D71FA4">
        <w:rPr>
          <w:rFonts w:asciiTheme="majorHAnsi" w:hAnsiTheme="majorHAnsi" w:cs="Times-Bold"/>
          <w:b/>
          <w:bCs/>
          <w:sz w:val="24"/>
          <w:szCs w:val="24"/>
        </w:rPr>
        <w:t>aOH</w:t>
      </w:r>
      <w:proofErr w:type="spellEnd"/>
      <w:r w:rsidR="00D71FA4">
        <w:rPr>
          <w:rFonts w:asciiTheme="majorHAnsi" w:hAnsiTheme="majorHAnsi" w:cs="Times-Bold"/>
          <w:b/>
          <w:bCs/>
          <w:sz w:val="24"/>
          <w:szCs w:val="24"/>
        </w:rPr>
        <w:t>-</w:t>
      </w:r>
    </w:p>
    <w:p w:rsidR="004665E1" w:rsidRDefault="004665E1" w:rsidP="00136989">
      <w:pPr>
        <w:rPr>
          <w:rFonts w:asciiTheme="majorHAnsi" w:hAnsiTheme="majorHAnsi" w:cs="Times-Bold"/>
          <w:b/>
          <w:bCs/>
          <w:sz w:val="24"/>
          <w:szCs w:val="24"/>
        </w:rPr>
      </w:pPr>
      <w:r>
        <w:rPr>
          <w:rFonts w:asciiTheme="majorHAnsi" w:hAnsiTheme="majorHAnsi" w:cs="Times-Bold"/>
          <w:b/>
          <w:bCs/>
          <w:sz w:val="24"/>
          <w:szCs w:val="24"/>
        </w:rPr>
        <w:t xml:space="preserve">B) poriadok reakcie- </w:t>
      </w:r>
      <w:r w:rsidR="00D71FA4" w:rsidRPr="00D71FA4">
        <w:rPr>
          <w:bCs/>
          <w:sz w:val="24"/>
          <w:szCs w:val="24"/>
        </w:rPr>
        <w:t>sa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rovná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i/>
          <w:iCs/>
          <w:sz w:val="24"/>
          <w:szCs w:val="24"/>
        </w:rPr>
        <w:t>súčtu</w:t>
      </w:r>
      <w:r w:rsidR="00D71FA4">
        <w:rPr>
          <w:bCs/>
          <w:i/>
          <w:iCs/>
          <w:sz w:val="24"/>
          <w:szCs w:val="24"/>
        </w:rPr>
        <w:t xml:space="preserve"> </w:t>
      </w:r>
      <w:r w:rsidR="00D71FA4" w:rsidRPr="00D71FA4">
        <w:rPr>
          <w:bCs/>
          <w:i/>
          <w:iCs/>
          <w:sz w:val="24"/>
          <w:szCs w:val="24"/>
        </w:rPr>
        <w:t>exponentov</w:t>
      </w:r>
      <w:r w:rsidR="00D71FA4" w:rsidRPr="00D71FA4">
        <w:rPr>
          <w:bCs/>
          <w:sz w:val="24"/>
          <w:szCs w:val="24"/>
        </w:rPr>
        <w:t>, ktorými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sú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umocnené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koncentrácie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v</w:t>
      </w:r>
      <w:r w:rsidR="00D71FA4">
        <w:rPr>
          <w:bCs/>
          <w:sz w:val="24"/>
          <w:szCs w:val="24"/>
        </w:rPr>
        <w:t> </w:t>
      </w:r>
      <w:r w:rsidR="00D71FA4" w:rsidRPr="00D71FA4">
        <w:rPr>
          <w:bCs/>
          <w:sz w:val="24"/>
          <w:szCs w:val="24"/>
        </w:rPr>
        <w:t>rovnici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vyjadrujúcej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závislosť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reakčnej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rýchlosti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od koncentrácií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reagujúcich</w:t>
      </w:r>
      <w:r w:rsidR="00D71FA4">
        <w:rPr>
          <w:bCs/>
          <w:sz w:val="24"/>
          <w:szCs w:val="24"/>
        </w:rPr>
        <w:t xml:space="preserve"> </w:t>
      </w:r>
      <w:r w:rsidR="00D71FA4" w:rsidRPr="00D71FA4">
        <w:rPr>
          <w:bCs/>
          <w:sz w:val="24"/>
          <w:szCs w:val="24"/>
        </w:rPr>
        <w:t>látok</w:t>
      </w:r>
    </w:p>
    <w:p w:rsidR="00BA0534" w:rsidRDefault="00BA0534" w:rsidP="00BA0534">
      <w:pPr>
        <w:pStyle w:val="Bezmezer"/>
        <w:numPr>
          <w:ilvl w:val="0"/>
          <w:numId w:val="3"/>
        </w:numPr>
      </w:pPr>
      <w:r>
        <w:rPr>
          <w:rFonts w:asciiTheme="majorHAnsi" w:hAnsiTheme="majorHAnsi" w:cs="Times-Bold"/>
          <w:b/>
          <w:bCs/>
          <w:sz w:val="24"/>
          <w:szCs w:val="24"/>
        </w:rPr>
        <w:t xml:space="preserve">Nultý poriadok- </w:t>
      </w:r>
      <w:r w:rsidRPr="005B499B">
        <w:t>rýchlosť reakcie nezávisí na koncentráci</w:t>
      </w:r>
      <w:r w:rsidR="00D71FA4">
        <w:t>i</w:t>
      </w:r>
      <w:r w:rsidRPr="005B499B">
        <w:t xml:space="preserve">  reagujúcich látok</w:t>
      </w:r>
    </w:p>
    <w:p w:rsidR="00BA0534" w:rsidRDefault="00BA0534" w:rsidP="00BA0534">
      <w:pPr>
        <w:pStyle w:val="Bezmezer"/>
        <w:ind w:left="720"/>
      </w:pPr>
      <w:r>
        <w:t>A-----P</w:t>
      </w:r>
    </w:p>
    <w:p w:rsidR="00BA0534" w:rsidRDefault="00BA0534" w:rsidP="00BA0534">
      <w:pPr>
        <w:pStyle w:val="Bezmezer"/>
        <w:ind w:left="720"/>
      </w:pPr>
      <w:r>
        <w:t xml:space="preserve">V= cA0 – </w:t>
      </w:r>
      <w:proofErr w:type="spellStart"/>
      <w:r>
        <w:t>cA</w:t>
      </w:r>
      <w:proofErr w:type="spellEnd"/>
      <w:r>
        <w:t xml:space="preserve">= </w:t>
      </w:r>
      <w:proofErr w:type="spellStart"/>
      <w:r>
        <w:t>k*t</w:t>
      </w:r>
      <w:proofErr w:type="spellEnd"/>
    </w:p>
    <w:p w:rsidR="00BA0534" w:rsidRDefault="00BA0534" w:rsidP="00BA0534">
      <w:pPr>
        <w:rPr>
          <w:rFonts w:asciiTheme="majorHAnsi" w:hAnsiTheme="majorHAnsi" w:cs="Times-Bold"/>
          <w:b/>
          <w:bCs/>
          <w:sz w:val="24"/>
          <w:szCs w:val="24"/>
        </w:rPr>
      </w:pPr>
      <w:proofErr w:type="spellStart"/>
      <w:r w:rsidRPr="00BA0534">
        <w:rPr>
          <w:rFonts w:cstheme="minorHAnsi"/>
          <w:bCs/>
          <w:i/>
          <w:iCs/>
          <w:sz w:val="24"/>
          <w:szCs w:val="24"/>
        </w:rPr>
        <w:t>Dobapolovičnéhorozkladu,</w:t>
      </w:r>
      <w:r w:rsidRPr="00BA0534">
        <w:rPr>
          <w:rFonts w:cstheme="minorHAnsi"/>
          <w:sz w:val="24"/>
          <w:szCs w:val="24"/>
        </w:rPr>
        <w:t></w:t>
      </w:r>
      <w:r w:rsidRPr="00BA0534">
        <w:rPr>
          <w:rFonts w:cstheme="minorHAnsi"/>
          <w:bCs/>
          <w:sz w:val="24"/>
          <w:szCs w:val="24"/>
        </w:rPr>
        <w:t>-čas</w:t>
      </w:r>
      <w:proofErr w:type="spellEnd"/>
      <w:r w:rsidRPr="00BA053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A0534">
        <w:rPr>
          <w:rFonts w:cstheme="minorHAnsi"/>
          <w:bCs/>
          <w:sz w:val="24"/>
          <w:szCs w:val="24"/>
        </w:rPr>
        <w:t>potrebnýnato</w:t>
      </w:r>
      <w:proofErr w:type="spellEnd"/>
      <w:r w:rsidRPr="00BA0534">
        <w:rPr>
          <w:rFonts w:cstheme="minorHAnsi"/>
          <w:bCs/>
          <w:sz w:val="24"/>
          <w:szCs w:val="24"/>
        </w:rPr>
        <w:t>, aby</w:t>
      </w:r>
      <w:r>
        <w:rPr>
          <w:rFonts w:cstheme="minorHAnsi"/>
          <w:bCs/>
        </w:rPr>
        <w:t xml:space="preserve"> </w:t>
      </w:r>
      <w:proofErr w:type="spellStart"/>
      <w:r w:rsidRPr="00BA0534">
        <w:rPr>
          <w:rFonts w:cstheme="minorHAnsi"/>
          <w:bCs/>
          <w:sz w:val="24"/>
          <w:szCs w:val="24"/>
        </w:rPr>
        <w:t>zreagovalapolovicazačiatočnéhomnožstva</w:t>
      </w:r>
      <w:proofErr w:type="spellEnd"/>
      <w:r w:rsidRPr="00BA0534">
        <w:rPr>
          <w:rFonts w:cstheme="minorHAnsi"/>
          <w:bCs/>
          <w:sz w:val="24"/>
          <w:szCs w:val="24"/>
        </w:rPr>
        <w:t xml:space="preserve">  východiskovej látky</w:t>
      </w:r>
    </w:p>
    <w:p w:rsidR="004665E1" w:rsidRPr="00F73B6A" w:rsidRDefault="004665E1" w:rsidP="00136989">
      <w:pPr>
        <w:rPr>
          <w:rFonts w:asciiTheme="majorHAnsi" w:hAnsiTheme="majorHAnsi" w:cs="Times-Bold"/>
          <w:b/>
          <w:bCs/>
          <w:sz w:val="24"/>
          <w:szCs w:val="24"/>
        </w:rPr>
      </w:pPr>
      <w:r>
        <w:rPr>
          <w:rFonts w:asciiTheme="majorHAnsi" w:hAnsiTheme="majorHAnsi" w:cs="Times-Bold"/>
          <w:b/>
          <w:bCs/>
          <w:sz w:val="24"/>
          <w:szCs w:val="24"/>
        </w:rPr>
        <w:t>C)</w:t>
      </w:r>
      <w:r w:rsidR="00A264DD" w:rsidRPr="00A264DD">
        <w:rPr>
          <w:rFonts w:asciiTheme="majorHAnsi" w:hAnsiTheme="majorHAnsi" w:cs="Times-Bold"/>
          <w:bCs/>
          <w:sz w:val="24"/>
          <w:szCs w:val="24"/>
        </w:rPr>
        <w:t>2,6 a 7 papier</w:t>
      </w:r>
    </w:p>
    <w:p w:rsidR="002E08C1" w:rsidRPr="00154026" w:rsidRDefault="00331FD1" w:rsidP="00154026">
      <w:pPr>
        <w:pStyle w:val="Bezmezer"/>
        <w:rPr>
          <w:b/>
        </w:rPr>
      </w:pPr>
      <w:r w:rsidRPr="00BA0534">
        <w:rPr>
          <w:b/>
          <w:sz w:val="30"/>
          <w:szCs w:val="30"/>
        </w:rPr>
        <w:t>2.</w:t>
      </w:r>
      <w:r>
        <w:rPr>
          <w:b/>
        </w:rPr>
        <w:t xml:space="preserve"> </w:t>
      </w:r>
      <w:r w:rsidR="00154026" w:rsidRPr="00154026">
        <w:rPr>
          <w:b/>
        </w:rPr>
        <w:t xml:space="preserve">A) 1. A 2. Termodynamický zákon, </w:t>
      </w:r>
      <w:proofErr w:type="spellStart"/>
      <w:r w:rsidR="00154026" w:rsidRPr="00154026">
        <w:rPr>
          <w:b/>
        </w:rPr>
        <w:t>Carnotov</w:t>
      </w:r>
      <w:proofErr w:type="spellEnd"/>
      <w:r w:rsidR="00154026" w:rsidRPr="00154026">
        <w:rPr>
          <w:b/>
        </w:rPr>
        <w:t xml:space="preserve"> cyklus</w:t>
      </w:r>
    </w:p>
    <w:p w:rsidR="00154026" w:rsidRPr="00154026" w:rsidRDefault="00154026" w:rsidP="00154026">
      <w:pPr>
        <w:pStyle w:val="Bezmezer"/>
        <w:rPr>
          <w:b/>
        </w:rPr>
      </w:pPr>
      <w:r w:rsidRPr="00154026">
        <w:rPr>
          <w:b/>
        </w:rPr>
        <w:t>B) fázové rozhranie, galvanický článok, EMN galvanického článku</w:t>
      </w:r>
    </w:p>
    <w:p w:rsidR="004665E1" w:rsidRDefault="008A2F89" w:rsidP="00154026">
      <w:pPr>
        <w:pStyle w:val="Bezmezer"/>
        <w:rPr>
          <w:b/>
        </w:rPr>
      </w:pPr>
      <w:r>
        <w:rPr>
          <w:b/>
        </w:rPr>
        <w:t>C) rý</w:t>
      </w:r>
      <w:r w:rsidR="00154026" w:rsidRPr="00154026">
        <w:rPr>
          <w:b/>
        </w:rPr>
        <w:t xml:space="preserve">chlosť chemickej reakcie, rýchlostná konštanta, </w:t>
      </w:r>
      <w:proofErr w:type="spellStart"/>
      <w:r w:rsidR="00154026" w:rsidRPr="00154026">
        <w:rPr>
          <w:b/>
        </w:rPr>
        <w:t>molekularita</w:t>
      </w:r>
      <w:proofErr w:type="spellEnd"/>
      <w:r w:rsidR="00154026" w:rsidRPr="00154026">
        <w:rPr>
          <w:b/>
        </w:rPr>
        <w:t>, poriadok reakcie a jeho určenie</w:t>
      </w:r>
    </w:p>
    <w:p w:rsidR="00331FD1" w:rsidRDefault="00331FD1" w:rsidP="00154026">
      <w:pPr>
        <w:pStyle w:val="Bezmezer"/>
        <w:rPr>
          <w:b/>
        </w:rPr>
      </w:pPr>
    </w:p>
    <w:p w:rsidR="00331FD1" w:rsidRDefault="00331FD1" w:rsidP="00850198">
      <w:pPr>
        <w:pStyle w:val="Bezmezer"/>
        <w:numPr>
          <w:ilvl w:val="0"/>
          <w:numId w:val="4"/>
        </w:numPr>
        <w:rPr>
          <w:b/>
        </w:rPr>
      </w:pPr>
      <w:r>
        <w:rPr>
          <w:b/>
        </w:rPr>
        <w:t xml:space="preserve">1. Zákon termodynamiky- </w:t>
      </w:r>
      <w:r w:rsidRPr="00B53BCB">
        <w:t xml:space="preserve">každá strata energie jedného druhu je </w:t>
      </w:r>
      <w:proofErr w:type="spellStart"/>
      <w:r w:rsidRPr="00B53BCB">
        <w:t>kompenzová</w:t>
      </w:r>
      <w:proofErr w:type="spellEnd"/>
      <w:r w:rsidRPr="00B53BCB">
        <w:t xml:space="preserve"> prírastkom energie iného druhu, zákon zachovania </w:t>
      </w:r>
      <w:proofErr w:type="spellStart"/>
      <w:r w:rsidRPr="00B53BCB">
        <w:t>enegie</w:t>
      </w:r>
      <w:proofErr w:type="spellEnd"/>
      <w:r w:rsidRPr="00B53BCB">
        <w:t xml:space="preserve"> vedie k nemožnosti zostrojiť stroj </w:t>
      </w:r>
      <w:proofErr w:type="spellStart"/>
      <w:r w:rsidRPr="00B53BCB">
        <w:t>perpetum</w:t>
      </w:r>
      <w:proofErr w:type="spellEnd"/>
      <w:r w:rsidRPr="00B53BCB">
        <w:t xml:space="preserve"> mobile, vnútorná energia sa môže meniť na úkor tepla Q, ktoré sústava vydáva alebo </w:t>
      </w:r>
      <w:proofErr w:type="spellStart"/>
      <w:r w:rsidRPr="00B53BCB">
        <w:t>príjma</w:t>
      </w:r>
      <w:proofErr w:type="spellEnd"/>
      <w:r w:rsidRPr="00B53BCB">
        <w:t xml:space="preserve"> z okolia alebo na úkor práce W, ktorú sústava koná alebo sa sústave dodá</w:t>
      </w:r>
    </w:p>
    <w:p w:rsidR="00331FD1" w:rsidRDefault="00331FD1" w:rsidP="00331FD1">
      <w:pPr>
        <w:pStyle w:val="Bezmezer"/>
        <w:ind w:left="720"/>
        <w:rPr>
          <w:b/>
        </w:rPr>
      </w:pPr>
    </w:p>
    <w:p w:rsidR="00331FD1" w:rsidRDefault="00331FD1" w:rsidP="00331FD1">
      <w:pPr>
        <w:pStyle w:val="Bezmezer"/>
        <w:ind w:left="720"/>
        <w:rPr>
          <w:b/>
        </w:rPr>
      </w:pPr>
    </w:p>
    <w:p w:rsidR="00331FD1" w:rsidRDefault="00331FD1" w:rsidP="00331FD1">
      <w:pPr>
        <w:pStyle w:val="Bezmezer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Zákon termodynamiky- </w:t>
      </w:r>
      <w:r w:rsidRPr="00B53BCB">
        <w:t xml:space="preserve">určuje </w:t>
      </w:r>
      <w:proofErr w:type="spellStart"/>
      <w:r w:rsidRPr="00B53BCB">
        <w:t>uskučiteľnosť</w:t>
      </w:r>
      <w:proofErr w:type="spellEnd"/>
      <w:r w:rsidRPr="00B53BCB">
        <w:t xml:space="preserve"> a smer deja, rozoznanie samovoľných a nesamovoľných dejov, teplo </w:t>
      </w:r>
      <w:proofErr w:type="spellStart"/>
      <w:r w:rsidRPr="00B53BCB">
        <w:t>nemže</w:t>
      </w:r>
      <w:proofErr w:type="spellEnd"/>
      <w:r w:rsidRPr="00B53BCB">
        <w:t xml:space="preserve"> samovoľne prejsť z chladnejšieho telesa na teplejšie, horúce teleso sa ochladí na teplotu okolia</w:t>
      </w:r>
    </w:p>
    <w:p w:rsidR="00331FD1" w:rsidRPr="00B53BCB" w:rsidRDefault="00331FD1" w:rsidP="00331FD1">
      <w:pPr>
        <w:pStyle w:val="Bezmezer"/>
        <w:ind w:left="720"/>
      </w:pPr>
      <w:r>
        <w:rPr>
          <w:b/>
        </w:rPr>
        <w:br/>
      </w:r>
      <w:proofErr w:type="spellStart"/>
      <w:r>
        <w:rPr>
          <w:b/>
        </w:rPr>
        <w:t>Carnotov</w:t>
      </w:r>
      <w:proofErr w:type="spellEnd"/>
      <w:r>
        <w:rPr>
          <w:b/>
        </w:rPr>
        <w:t xml:space="preserve"> cyklus- </w:t>
      </w:r>
      <w:proofErr w:type="spellStart"/>
      <w:r w:rsidRPr="00B53BCB">
        <w:t>Carnotova</w:t>
      </w:r>
      <w:proofErr w:type="spellEnd"/>
      <w:r w:rsidRPr="00B53BCB">
        <w:t xml:space="preserve"> veta: všetky vratné stroje pracujúce medzi rovnakými teplotami majú rovnakú( maximálnu) účinnosť</w:t>
      </w:r>
    </w:p>
    <w:p w:rsidR="00331FD1" w:rsidRPr="00B53BCB" w:rsidRDefault="00331FD1" w:rsidP="00331FD1">
      <w:pPr>
        <w:pStyle w:val="Bezmezer"/>
        <w:ind w:left="720"/>
      </w:pPr>
      <w:r w:rsidRPr="00B53BCB">
        <w:t>Proces zložený zo 4 vratných dejov</w:t>
      </w:r>
      <w:r w:rsidRPr="00B53BCB">
        <w:br/>
        <w:t xml:space="preserve">2 </w:t>
      </w:r>
      <w:proofErr w:type="spellStart"/>
      <w:r w:rsidRPr="00B53BCB">
        <w:t>adiabatické</w:t>
      </w:r>
      <w:proofErr w:type="spellEnd"/>
    </w:p>
    <w:p w:rsidR="00331FD1" w:rsidRPr="00B53BCB" w:rsidRDefault="00331FD1" w:rsidP="00331FD1">
      <w:pPr>
        <w:pStyle w:val="Bezmezer"/>
        <w:ind w:left="720"/>
      </w:pPr>
      <w:r w:rsidRPr="00B53BCB">
        <w:t>2 izotermické</w:t>
      </w:r>
    </w:p>
    <w:p w:rsidR="00331FD1" w:rsidRDefault="00331FD1" w:rsidP="00331FD1">
      <w:pPr>
        <w:pStyle w:val="Bezmezer"/>
        <w:ind w:left="720"/>
      </w:pPr>
      <w:r w:rsidRPr="00B53BCB">
        <w:rPr>
          <w:u w:val="single"/>
        </w:rPr>
        <w:t>1-2</w:t>
      </w:r>
      <w:r w:rsidR="00B53BCB" w:rsidRPr="00B53BCB">
        <w:rPr>
          <w:u w:val="single"/>
        </w:rPr>
        <w:t xml:space="preserve"> izotermická vratná expanzia</w:t>
      </w:r>
      <w:r w:rsidR="00B53BCB" w:rsidRPr="00B53BCB">
        <w:br/>
        <w:t xml:space="preserve"> z V1 na V2, z p1 na p2, plyn prijme od ohrievača teplo</w:t>
      </w:r>
    </w:p>
    <w:p w:rsidR="00B53BCB" w:rsidRDefault="00B53BCB" w:rsidP="00331FD1">
      <w:pPr>
        <w:pStyle w:val="Bezmezer"/>
        <w:ind w:left="720"/>
      </w:pPr>
    </w:p>
    <w:p w:rsidR="00B53BCB" w:rsidRPr="00B53BCB" w:rsidRDefault="00B53BCB" w:rsidP="00331FD1">
      <w:pPr>
        <w:pStyle w:val="Bezmezer"/>
        <w:ind w:left="720"/>
        <w:rPr>
          <w:u w:val="single"/>
        </w:rPr>
      </w:pPr>
      <w:r w:rsidRPr="00B53BCB">
        <w:rPr>
          <w:u w:val="single"/>
        </w:rPr>
        <w:t xml:space="preserve">2-3 </w:t>
      </w:r>
      <w:proofErr w:type="spellStart"/>
      <w:r w:rsidRPr="00B53BCB">
        <w:rPr>
          <w:u w:val="single"/>
        </w:rPr>
        <w:t>adiabatická</w:t>
      </w:r>
      <w:proofErr w:type="spellEnd"/>
      <w:r w:rsidRPr="00B53BCB">
        <w:rPr>
          <w:u w:val="single"/>
        </w:rPr>
        <w:t xml:space="preserve"> </w:t>
      </w:r>
      <w:proofErr w:type="spellStart"/>
      <w:r w:rsidRPr="00B53BCB">
        <w:rPr>
          <w:u w:val="single"/>
        </w:rPr>
        <w:t>vrátna</w:t>
      </w:r>
      <w:proofErr w:type="spellEnd"/>
      <w:r w:rsidRPr="00B53BCB">
        <w:rPr>
          <w:u w:val="single"/>
        </w:rPr>
        <w:t xml:space="preserve"> expanzia</w:t>
      </w:r>
    </w:p>
    <w:p w:rsidR="00B53BCB" w:rsidRDefault="00B53BCB" w:rsidP="00331FD1">
      <w:pPr>
        <w:pStyle w:val="Bezmezer"/>
        <w:ind w:left="720"/>
      </w:pPr>
      <w:r>
        <w:t>Bez zmeny tepla, z V2 na V1, z T2 na T1</w:t>
      </w:r>
    </w:p>
    <w:p w:rsidR="00B53BCB" w:rsidRDefault="00B53BCB" w:rsidP="00331FD1">
      <w:pPr>
        <w:pStyle w:val="Bezmezer"/>
        <w:ind w:left="720"/>
      </w:pPr>
    </w:p>
    <w:p w:rsidR="00B53BCB" w:rsidRDefault="00B53BCB" w:rsidP="00B53BCB">
      <w:pPr>
        <w:pStyle w:val="Bezmezer"/>
        <w:ind w:left="720"/>
      </w:pPr>
      <w:r w:rsidRPr="00B53BCB">
        <w:rPr>
          <w:u w:val="single"/>
        </w:rPr>
        <w:t xml:space="preserve">3-4 izotermická </w:t>
      </w:r>
      <w:proofErr w:type="spellStart"/>
      <w:r w:rsidRPr="00B53BCB">
        <w:rPr>
          <w:u w:val="single"/>
        </w:rPr>
        <w:t>vrátna</w:t>
      </w:r>
      <w:proofErr w:type="spellEnd"/>
      <w:r w:rsidRPr="00B53BCB">
        <w:rPr>
          <w:u w:val="single"/>
        </w:rPr>
        <w:t xml:space="preserve"> kompresia</w:t>
      </w:r>
      <w:r>
        <w:br/>
        <w:t>zmenší sa V3 na V4, zväčší sa p3 na p4</w:t>
      </w:r>
    </w:p>
    <w:p w:rsidR="00B53BCB" w:rsidRDefault="00B53BCB" w:rsidP="00B53BCB">
      <w:pPr>
        <w:pStyle w:val="Bezmezer"/>
        <w:ind w:left="720"/>
      </w:pPr>
    </w:p>
    <w:p w:rsidR="00B53BCB" w:rsidRPr="00B53BCB" w:rsidRDefault="00B53BCB" w:rsidP="00B53BCB">
      <w:pPr>
        <w:pStyle w:val="Bezmezer"/>
        <w:ind w:left="720"/>
      </w:pPr>
      <w:r w:rsidRPr="00B53BCB">
        <w:rPr>
          <w:u w:val="single"/>
        </w:rPr>
        <w:t xml:space="preserve">4-1 </w:t>
      </w:r>
      <w:proofErr w:type="spellStart"/>
      <w:r w:rsidRPr="00B53BCB">
        <w:rPr>
          <w:u w:val="single"/>
        </w:rPr>
        <w:t>adiabatická</w:t>
      </w:r>
      <w:proofErr w:type="spellEnd"/>
      <w:r w:rsidRPr="00B53BCB">
        <w:rPr>
          <w:u w:val="single"/>
        </w:rPr>
        <w:t xml:space="preserve"> vratná kompresia</w:t>
      </w:r>
      <w:r>
        <w:br/>
        <w:t>nevymieňa sa teplo, zvýši sa T1 na T2</w:t>
      </w:r>
    </w:p>
    <w:p w:rsidR="00B53BCB" w:rsidRDefault="00B53BCB" w:rsidP="00331FD1">
      <w:pPr>
        <w:pStyle w:val="Bezmezer"/>
        <w:ind w:left="720"/>
        <w:rPr>
          <w:b/>
        </w:rPr>
      </w:pPr>
    </w:p>
    <w:p w:rsidR="004665E1" w:rsidRDefault="004665E1" w:rsidP="00154026">
      <w:pPr>
        <w:pStyle w:val="Bezmezer"/>
        <w:rPr>
          <w:b/>
        </w:rPr>
      </w:pPr>
    </w:p>
    <w:p w:rsidR="00B53BCB" w:rsidRDefault="004665E1" w:rsidP="00850198">
      <w:pPr>
        <w:pStyle w:val="Bezmezer"/>
        <w:numPr>
          <w:ilvl w:val="0"/>
          <w:numId w:val="4"/>
        </w:numPr>
      </w:pPr>
      <w:r w:rsidRPr="00331FD1">
        <w:rPr>
          <w:b/>
        </w:rPr>
        <w:t>fázové rozhranie</w:t>
      </w:r>
      <w:r>
        <w:t>- oblasť ktorá oddeľuje ob</w:t>
      </w:r>
      <w:r w:rsidRPr="004665E1">
        <w:t xml:space="preserve">idve fázy </w:t>
      </w:r>
    </w:p>
    <w:p w:rsidR="001335FD" w:rsidRPr="001335FD" w:rsidRDefault="001335FD" w:rsidP="001335FD">
      <w:pPr>
        <w:pStyle w:val="Default"/>
        <w:rPr>
          <w:rFonts w:asciiTheme="majorHAnsi" w:hAnsiTheme="majorHAnsi"/>
          <w:sz w:val="22"/>
          <w:szCs w:val="22"/>
        </w:rPr>
      </w:pPr>
      <w:r w:rsidRPr="001335FD">
        <w:rPr>
          <w:b/>
          <w:sz w:val="22"/>
          <w:szCs w:val="22"/>
        </w:rPr>
        <w:t>delenie</w:t>
      </w:r>
      <w:r w:rsidRPr="001335FD">
        <w:rPr>
          <w:sz w:val="22"/>
          <w:szCs w:val="22"/>
        </w:rPr>
        <w:t xml:space="preserve">: </w:t>
      </w:r>
      <w:proofErr w:type="spellStart"/>
      <w:r w:rsidRPr="001335FD">
        <w:rPr>
          <w:rFonts w:asciiTheme="majorHAnsi" w:hAnsiTheme="majorHAnsi"/>
          <w:bCs/>
          <w:sz w:val="22"/>
          <w:szCs w:val="22"/>
        </w:rPr>
        <w:t>Nepolarizovateľnéfázové</w:t>
      </w:r>
      <w:proofErr w:type="spellEnd"/>
      <w:r w:rsidRPr="001335FD">
        <w:rPr>
          <w:rFonts w:asciiTheme="majorHAnsi" w:hAnsiTheme="majorHAnsi"/>
          <w:bCs/>
          <w:sz w:val="22"/>
          <w:szCs w:val="22"/>
        </w:rPr>
        <w:t xml:space="preserve"> rozhranie –elektrický náboj cez neho</w:t>
      </w:r>
    </w:p>
    <w:p w:rsidR="001335FD" w:rsidRPr="001335FD" w:rsidRDefault="001335FD" w:rsidP="001335FD">
      <w:pPr>
        <w:pStyle w:val="Bezmezer"/>
        <w:ind w:left="720"/>
        <w:rPr>
          <w:rFonts w:asciiTheme="majorHAnsi" w:hAnsiTheme="majorHAnsi"/>
          <w:bCs/>
        </w:rPr>
      </w:pPr>
      <w:r w:rsidRPr="001335FD">
        <w:rPr>
          <w:rFonts w:asciiTheme="majorHAnsi" w:hAnsiTheme="majorHAnsi"/>
          <w:bCs/>
        </w:rPr>
        <w:t>môže prechádzať dostatočne rýchlo oboma smermi</w:t>
      </w:r>
    </w:p>
    <w:p w:rsidR="001335FD" w:rsidRPr="001335FD" w:rsidRDefault="001335FD" w:rsidP="001335FD">
      <w:pPr>
        <w:pStyle w:val="Bezmezer"/>
        <w:ind w:left="720"/>
        <w:rPr>
          <w:bCs/>
        </w:rPr>
      </w:pPr>
      <w:proofErr w:type="spellStart"/>
      <w:r w:rsidRPr="001335FD">
        <w:rPr>
          <w:bCs/>
        </w:rPr>
        <w:t>Polarizovateľnéfázové</w:t>
      </w:r>
      <w:proofErr w:type="spellEnd"/>
      <w:r w:rsidRPr="001335FD">
        <w:rPr>
          <w:bCs/>
        </w:rPr>
        <w:t xml:space="preserve"> rozhranie -je nepriepustné pre náboj</w:t>
      </w:r>
    </w:p>
    <w:p w:rsidR="001335FD" w:rsidRPr="001335FD" w:rsidRDefault="001335FD" w:rsidP="001335FD">
      <w:pPr>
        <w:pStyle w:val="Bezmezer"/>
        <w:ind w:left="720"/>
        <w:rPr>
          <w:rFonts w:asciiTheme="majorHAnsi" w:hAnsiTheme="majorHAnsi"/>
        </w:rPr>
      </w:pPr>
    </w:p>
    <w:p w:rsidR="001335FD" w:rsidRPr="001335FD" w:rsidRDefault="00B53BCB" w:rsidP="001335F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335FD">
        <w:rPr>
          <w:b/>
          <w:sz w:val="22"/>
          <w:szCs w:val="22"/>
        </w:rPr>
        <w:t>Galvanický článok</w:t>
      </w:r>
      <w:r w:rsidRPr="001335FD">
        <w:rPr>
          <w:sz w:val="22"/>
          <w:szCs w:val="22"/>
        </w:rPr>
        <w:t>-</w:t>
      </w:r>
      <w:r w:rsidR="001335FD" w:rsidRPr="001335FD">
        <w:rPr>
          <w:sz w:val="22"/>
          <w:szCs w:val="22"/>
        </w:rPr>
        <w:t xml:space="preserve"> </w:t>
      </w:r>
      <w:r w:rsidR="001335FD" w:rsidRPr="001335FD">
        <w:rPr>
          <w:rFonts w:asciiTheme="minorHAnsi" w:hAnsiTheme="minorHAnsi" w:cstheme="minorHAnsi"/>
          <w:bCs/>
          <w:sz w:val="22"/>
          <w:szCs w:val="22"/>
        </w:rPr>
        <w:t xml:space="preserve">zariadenie, v ktorom sa chemická energia mení na elektrickú  </w:t>
      </w:r>
    </w:p>
    <w:p w:rsidR="001335FD" w:rsidRPr="001335FD" w:rsidRDefault="001335FD" w:rsidP="001335F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335FD">
        <w:rPr>
          <w:rFonts w:asciiTheme="minorHAnsi" w:hAnsiTheme="minorHAnsi" w:cstheme="minorHAnsi"/>
          <w:bCs/>
          <w:sz w:val="22"/>
          <w:szCs w:val="22"/>
        </w:rPr>
        <w:t xml:space="preserve">-je systém zložený </w:t>
      </w:r>
      <w:proofErr w:type="spellStart"/>
      <w:r w:rsidRPr="001335FD">
        <w:rPr>
          <w:rFonts w:asciiTheme="minorHAnsi" w:hAnsiTheme="minorHAnsi" w:cstheme="minorHAnsi"/>
          <w:bCs/>
          <w:sz w:val="22"/>
          <w:szCs w:val="22"/>
        </w:rPr>
        <w:t>zniekoľkých</w:t>
      </w:r>
      <w:proofErr w:type="spellEnd"/>
      <w:r w:rsidRPr="001335FD">
        <w:rPr>
          <w:rFonts w:asciiTheme="minorHAnsi" w:hAnsiTheme="minorHAnsi" w:cstheme="minorHAnsi"/>
          <w:bCs/>
          <w:sz w:val="22"/>
          <w:szCs w:val="22"/>
        </w:rPr>
        <w:t xml:space="preserve"> elektricky vodivých fáz</w:t>
      </w:r>
    </w:p>
    <w:p w:rsidR="00B53BCB" w:rsidRDefault="001335FD" w:rsidP="001335FD">
      <w:pPr>
        <w:pStyle w:val="Bezmezer"/>
        <w:ind w:left="720"/>
        <w:rPr>
          <w:rFonts w:cstheme="minorHAnsi"/>
          <w:bCs/>
        </w:rPr>
      </w:pPr>
      <w:r w:rsidRPr="001335FD">
        <w:rPr>
          <w:rFonts w:cstheme="minorHAnsi"/>
          <w:bCs/>
        </w:rPr>
        <w:t>V</w:t>
      </w:r>
      <w:r>
        <w:rPr>
          <w:rFonts w:cstheme="minorHAnsi"/>
          <w:bCs/>
        </w:rPr>
        <w:t xml:space="preserve"> </w:t>
      </w:r>
      <w:r w:rsidRPr="001335FD">
        <w:rPr>
          <w:rFonts w:cstheme="minorHAnsi"/>
          <w:bCs/>
        </w:rPr>
        <w:t>kontakte  (najmenej 4 fázy)</w:t>
      </w:r>
    </w:p>
    <w:p w:rsidR="001335FD" w:rsidRPr="001335FD" w:rsidRDefault="001335FD" w:rsidP="001335FD">
      <w:pPr>
        <w:pStyle w:val="Default"/>
        <w:rPr>
          <w:u w:val="single"/>
        </w:rPr>
      </w:pPr>
      <w:r w:rsidRPr="001335FD">
        <w:rPr>
          <w:bCs/>
          <w:u w:val="single"/>
        </w:rPr>
        <w:t>Tieto fázy musia mať nasledujúce vlastnosti: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>-každé fázové rozhranie musí byť priepustné aspoň pre jeden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>druh nabitých častíc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 xml:space="preserve">-obe fázy na okrajoch sústavy musia byť elektronicky vodivé 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>a chemicky identické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>-potenciálové rozdiely medzi jednotlivými fázami vytvárajú  rozdiel elektrického potenciálu medzi krajnými pólmi článku = elektromotorické napätie galvanického článku, EMN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>-takáto sústava môže konať elektrickú prácu na úkor zmeny</w:t>
      </w:r>
    </w:p>
    <w:p w:rsidR="001335FD" w:rsidRPr="001335FD" w:rsidRDefault="001335FD" w:rsidP="001335FD">
      <w:pPr>
        <w:pStyle w:val="Bezmezer"/>
        <w:ind w:left="720"/>
        <w:rPr>
          <w:rFonts w:cstheme="minorHAnsi"/>
          <w:bCs/>
          <w:sz w:val="24"/>
          <w:szCs w:val="24"/>
        </w:rPr>
      </w:pPr>
      <w:r w:rsidRPr="001335FD">
        <w:rPr>
          <w:bCs/>
          <w:sz w:val="24"/>
          <w:szCs w:val="24"/>
        </w:rPr>
        <w:t>svojej energie pri chemických alebo koncentračných zmenách,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 xml:space="preserve">-ireverzibilný (nevratný) článok–nie je možné vrátiť sa do pôvodného stavu </w:t>
      </w:r>
    </w:p>
    <w:p w:rsidR="001335FD" w:rsidRPr="001335FD" w:rsidRDefault="001335FD" w:rsidP="001335FD">
      <w:pPr>
        <w:pStyle w:val="Default"/>
      </w:pPr>
      <w:r w:rsidRPr="001335FD">
        <w:rPr>
          <w:bCs/>
        </w:rPr>
        <w:t>(Voltov článok)</w:t>
      </w:r>
    </w:p>
    <w:p w:rsidR="001335FD" w:rsidRDefault="001335FD" w:rsidP="001335FD">
      <w:pPr>
        <w:pStyle w:val="Bezmezer"/>
        <w:ind w:left="720"/>
        <w:rPr>
          <w:bCs/>
          <w:sz w:val="24"/>
          <w:szCs w:val="24"/>
        </w:rPr>
      </w:pPr>
      <w:r w:rsidRPr="001335FD">
        <w:rPr>
          <w:bCs/>
          <w:sz w:val="24"/>
          <w:szCs w:val="24"/>
        </w:rPr>
        <w:t>-reverzibilný (vratný) článok–prúdom z vonkajšieho zdroja je   možné obnoviť pôvodný stav(Danielov článok)</w:t>
      </w:r>
    </w:p>
    <w:p w:rsidR="001335FD" w:rsidRDefault="001335FD" w:rsidP="00B53BCB">
      <w:pPr>
        <w:pStyle w:val="Bezmezer"/>
        <w:ind w:left="720"/>
        <w:rPr>
          <w:rFonts w:cstheme="minorHAnsi"/>
          <w:sz w:val="24"/>
          <w:szCs w:val="24"/>
        </w:rPr>
      </w:pPr>
    </w:p>
    <w:p w:rsidR="001335FD" w:rsidRDefault="001335FD" w:rsidP="00B53BCB">
      <w:pPr>
        <w:pStyle w:val="Bezmezer"/>
        <w:ind w:left="720"/>
        <w:rPr>
          <w:rFonts w:cstheme="minorHAnsi"/>
          <w:sz w:val="24"/>
          <w:szCs w:val="24"/>
        </w:rPr>
      </w:pPr>
    </w:p>
    <w:p w:rsidR="001335FD" w:rsidRDefault="00B53BCB" w:rsidP="00B53BCB">
      <w:pPr>
        <w:pStyle w:val="Bezmezer"/>
        <w:ind w:left="720"/>
      </w:pPr>
      <w:r w:rsidRPr="001335FD">
        <w:rPr>
          <w:b/>
        </w:rPr>
        <w:t>EMN galvanického článku</w:t>
      </w:r>
      <w:r w:rsidR="001335FD">
        <w:rPr>
          <w:b/>
        </w:rPr>
        <w:t xml:space="preserve">- </w:t>
      </w:r>
      <w:r w:rsidR="001335FD" w:rsidRPr="001335FD">
        <w:rPr>
          <w:bCs/>
          <w:sz w:val="24"/>
          <w:szCs w:val="24"/>
        </w:rPr>
        <w:t xml:space="preserve">EMN= </w:t>
      </w:r>
      <w:proofErr w:type="spellStart"/>
      <w:r w:rsidR="001335FD" w:rsidRPr="001335FD">
        <w:rPr>
          <w:bCs/>
          <w:sz w:val="24"/>
          <w:szCs w:val="24"/>
        </w:rPr>
        <w:t>Ekatóda</w:t>
      </w:r>
      <w:proofErr w:type="spellEnd"/>
      <w:r w:rsidR="001335FD" w:rsidRPr="001335FD">
        <w:rPr>
          <w:bCs/>
          <w:sz w:val="24"/>
          <w:szCs w:val="24"/>
        </w:rPr>
        <w:t>–</w:t>
      </w:r>
      <w:proofErr w:type="spellStart"/>
      <w:r w:rsidR="001335FD" w:rsidRPr="001335FD">
        <w:rPr>
          <w:bCs/>
          <w:sz w:val="24"/>
          <w:szCs w:val="24"/>
        </w:rPr>
        <w:t>Eanóda</w:t>
      </w:r>
      <w:proofErr w:type="spellEnd"/>
    </w:p>
    <w:p w:rsidR="00A264DD" w:rsidRDefault="00A264DD" w:rsidP="00B53BCB">
      <w:pPr>
        <w:pStyle w:val="Bezmezer"/>
        <w:ind w:left="720"/>
      </w:pPr>
    </w:p>
    <w:p w:rsidR="00A264DD" w:rsidRDefault="00A264DD" w:rsidP="00B53BCB">
      <w:pPr>
        <w:pStyle w:val="Bezmezer"/>
        <w:ind w:left="720"/>
      </w:pPr>
    </w:p>
    <w:p w:rsidR="00154026" w:rsidRPr="001335FD" w:rsidRDefault="008A2F89" w:rsidP="00B53BCB">
      <w:pPr>
        <w:pStyle w:val="Bezmezer"/>
        <w:ind w:left="720"/>
      </w:pPr>
      <w:r w:rsidRPr="001335FD">
        <w:br/>
      </w:r>
    </w:p>
    <w:p w:rsidR="008A2F89" w:rsidRDefault="008A2F89" w:rsidP="00154026">
      <w:pPr>
        <w:pStyle w:val="Bezmezer"/>
      </w:pPr>
      <w:r>
        <w:lastRenderedPageBreak/>
        <w:t>C</w:t>
      </w:r>
      <w:r w:rsidRPr="008A2F89">
        <w:rPr>
          <w:b/>
        </w:rPr>
        <w:t>) rýchlosť chemickej reakcie-</w:t>
      </w:r>
      <w:r>
        <w:t xml:space="preserve"> rýchlosťou sa zaoberá chemická kinetika, reakcie z hľadiska kinetiky môžu byť homogénne a heterogénne ( sú v jednej fáze / v rozličných fázach) a z hľadiska mechanizmu izolované a zložité ( jedna / viac rozličných reakcii)</w:t>
      </w:r>
      <w:r>
        <w:br/>
        <w:t>zmena počtu molov niektorej reagujúcej látky v jednotkovom objeme za jednotku času</w:t>
      </w:r>
    </w:p>
    <w:p w:rsidR="005B499B" w:rsidRDefault="005B499B" w:rsidP="00154026">
      <w:pPr>
        <w:pStyle w:val="Bezmezer"/>
      </w:pPr>
    </w:p>
    <w:p w:rsidR="008A2F89" w:rsidRPr="005B499B" w:rsidRDefault="005B499B" w:rsidP="00154026">
      <w:pPr>
        <w:pStyle w:val="Bezmezer"/>
        <w:rPr>
          <w:b/>
        </w:rPr>
      </w:pPr>
      <w:r w:rsidRPr="005B499B">
        <w:rPr>
          <w:b/>
        </w:rPr>
        <w:t>Rýchlostná konštanta-</w:t>
      </w:r>
      <w:r w:rsidR="004665E1">
        <w:rPr>
          <w:b/>
        </w:rPr>
        <w:t xml:space="preserve"> </w:t>
      </w:r>
      <w:proofErr w:type="spellStart"/>
      <w:r w:rsidR="00BA0534" w:rsidRPr="00BA0534">
        <w:t>Konštatnta</w:t>
      </w:r>
      <w:proofErr w:type="spellEnd"/>
      <w:r w:rsidR="00BA0534" w:rsidRPr="00BA0534">
        <w:t xml:space="preserve"> priama/ konštanta protismerná= K</w:t>
      </w:r>
      <w:r w:rsidR="00BA0534">
        <w:rPr>
          <w:b/>
        </w:rPr>
        <w:br/>
        <w:t xml:space="preserve">Zákon účinku hmotnosti ( GULDBERWAGON Z.) </w:t>
      </w:r>
      <w:r w:rsidR="00BA0534" w:rsidRPr="00BA0534">
        <w:rPr>
          <w:bCs/>
          <w:sz w:val="24"/>
          <w:szCs w:val="24"/>
        </w:rPr>
        <w:t>rýchlosť reakcie je úmerná súčinu koncentrácií reagujúcich látok</w:t>
      </w:r>
    </w:p>
    <w:p w:rsidR="005B499B" w:rsidRDefault="005B499B" w:rsidP="00154026">
      <w:pPr>
        <w:pStyle w:val="Bezmezer"/>
      </w:pPr>
    </w:p>
    <w:p w:rsidR="005B499B" w:rsidRDefault="005B499B" w:rsidP="00154026">
      <w:pPr>
        <w:pStyle w:val="Bezmezer"/>
      </w:pPr>
      <w:proofErr w:type="spellStart"/>
      <w:r w:rsidRPr="005B499B">
        <w:rPr>
          <w:b/>
        </w:rPr>
        <w:t>Molekularita</w:t>
      </w:r>
      <w:proofErr w:type="spellEnd"/>
      <w:r w:rsidRPr="005B499B">
        <w:rPr>
          <w:b/>
        </w:rPr>
        <w:t xml:space="preserve"> </w:t>
      </w:r>
      <w:proofErr w:type="spellStart"/>
      <w:r w:rsidRPr="005B499B">
        <w:rPr>
          <w:b/>
        </w:rPr>
        <w:t>reakcie</w:t>
      </w:r>
      <w:r>
        <w:t>-je</w:t>
      </w:r>
      <w:proofErr w:type="spellEnd"/>
      <w:r>
        <w:t xml:space="preserve"> daná najmenším počtom častíc, ktorých interakciou sa uskutoční chemická premena</w:t>
      </w:r>
    </w:p>
    <w:p w:rsidR="005B499B" w:rsidRDefault="005B499B" w:rsidP="00154026">
      <w:pPr>
        <w:pStyle w:val="Bezmezer"/>
      </w:pPr>
    </w:p>
    <w:p w:rsidR="005B499B" w:rsidRPr="008A2F89" w:rsidRDefault="005B499B" w:rsidP="00154026">
      <w:pPr>
        <w:pStyle w:val="Bezmezer"/>
      </w:pPr>
      <w:r w:rsidRPr="005B499B">
        <w:rPr>
          <w:b/>
        </w:rPr>
        <w:t>Poriadok reakcie a jeho určenie</w:t>
      </w:r>
      <w:r>
        <w:t>- sa rovná súčtu exponentov, ktorými sú umocnené koncentrácie v rovnici vyjadrujúcej závislosť reakčnej rýchlosti od koncentrácii reagujúcich látok</w:t>
      </w:r>
    </w:p>
    <w:p w:rsidR="00DF4D6F" w:rsidRDefault="00DF4D6F" w:rsidP="00154026">
      <w:pPr>
        <w:pStyle w:val="Bezmezer"/>
        <w:rPr>
          <w:b/>
        </w:rPr>
      </w:pPr>
    </w:p>
    <w:p w:rsidR="00DF4D6F" w:rsidRPr="00154026" w:rsidRDefault="00DF4D6F" w:rsidP="00154026">
      <w:pPr>
        <w:pStyle w:val="Bezmezer"/>
        <w:rPr>
          <w:b/>
        </w:rPr>
      </w:pPr>
    </w:p>
    <w:p w:rsidR="00154026" w:rsidRPr="00154026" w:rsidRDefault="00154026" w:rsidP="00154026">
      <w:pPr>
        <w:pStyle w:val="Bezmezer"/>
        <w:rPr>
          <w:b/>
        </w:rPr>
      </w:pPr>
      <w:r w:rsidRPr="00BA0534">
        <w:rPr>
          <w:b/>
          <w:sz w:val="30"/>
          <w:szCs w:val="30"/>
        </w:rPr>
        <w:t xml:space="preserve">    3.</w:t>
      </w:r>
      <w:r w:rsidRPr="00154026">
        <w:rPr>
          <w:b/>
        </w:rPr>
        <w:t xml:space="preserve">  A) </w:t>
      </w:r>
      <w:proofErr w:type="spellStart"/>
      <w:r w:rsidRPr="00154026">
        <w:rPr>
          <w:b/>
        </w:rPr>
        <w:t>fazove</w:t>
      </w:r>
      <w:proofErr w:type="spellEnd"/>
      <w:r w:rsidRPr="00154026">
        <w:rPr>
          <w:b/>
        </w:rPr>
        <w:t xml:space="preserve"> </w:t>
      </w:r>
      <w:proofErr w:type="spellStart"/>
      <w:r w:rsidRPr="00154026">
        <w:rPr>
          <w:b/>
        </w:rPr>
        <w:t>rovnovahy</w:t>
      </w:r>
      <w:proofErr w:type="spellEnd"/>
      <w:r w:rsidRPr="00154026">
        <w:rPr>
          <w:b/>
        </w:rPr>
        <w:t xml:space="preserve">, </w:t>
      </w:r>
      <w:proofErr w:type="spellStart"/>
      <w:r w:rsidRPr="00154026">
        <w:rPr>
          <w:b/>
        </w:rPr>
        <w:t>gibsov</w:t>
      </w:r>
      <w:proofErr w:type="spellEnd"/>
      <w:r w:rsidRPr="00154026">
        <w:rPr>
          <w:b/>
        </w:rPr>
        <w:t xml:space="preserve"> </w:t>
      </w:r>
      <w:proofErr w:type="spellStart"/>
      <w:r w:rsidRPr="00154026">
        <w:rPr>
          <w:b/>
        </w:rPr>
        <w:t>fazovy</w:t>
      </w:r>
      <w:proofErr w:type="spellEnd"/>
      <w:r w:rsidRPr="00154026">
        <w:rPr>
          <w:b/>
        </w:rPr>
        <w:t xml:space="preserve"> </w:t>
      </w:r>
      <w:proofErr w:type="spellStart"/>
      <w:r w:rsidRPr="00154026">
        <w:rPr>
          <w:b/>
        </w:rPr>
        <w:t>zakon</w:t>
      </w:r>
      <w:proofErr w:type="spellEnd"/>
      <w:r w:rsidRPr="00154026">
        <w:rPr>
          <w:b/>
        </w:rPr>
        <w:t xml:space="preserve">, jednozložková sústava, </w:t>
      </w:r>
      <w:proofErr w:type="spellStart"/>
      <w:r w:rsidRPr="00154026">
        <w:rPr>
          <w:b/>
        </w:rPr>
        <w:t>fazovy</w:t>
      </w:r>
      <w:proofErr w:type="spellEnd"/>
      <w:r w:rsidRPr="00154026">
        <w:rPr>
          <w:b/>
        </w:rPr>
        <w:t xml:space="preserve"> diagram</w:t>
      </w:r>
    </w:p>
    <w:p w:rsidR="00154026" w:rsidRPr="00154026" w:rsidRDefault="00154026" w:rsidP="00154026">
      <w:pPr>
        <w:pStyle w:val="Bezmezer"/>
        <w:rPr>
          <w:b/>
        </w:rPr>
      </w:pPr>
      <w:r w:rsidRPr="00154026">
        <w:rPr>
          <w:b/>
        </w:rPr>
        <w:t xml:space="preserve">B) </w:t>
      </w:r>
      <w:proofErr w:type="spellStart"/>
      <w:r w:rsidRPr="00154026">
        <w:rPr>
          <w:b/>
        </w:rPr>
        <w:t>elektrolyticka</w:t>
      </w:r>
      <w:proofErr w:type="spellEnd"/>
      <w:r w:rsidRPr="00154026">
        <w:rPr>
          <w:b/>
        </w:rPr>
        <w:t xml:space="preserve"> </w:t>
      </w:r>
      <w:proofErr w:type="spellStart"/>
      <w:r w:rsidRPr="00154026">
        <w:rPr>
          <w:b/>
        </w:rPr>
        <w:t>disociacia</w:t>
      </w:r>
      <w:proofErr w:type="spellEnd"/>
      <w:r w:rsidRPr="00154026">
        <w:rPr>
          <w:b/>
        </w:rPr>
        <w:t xml:space="preserve">, silne elektrolyty, </w:t>
      </w:r>
      <w:proofErr w:type="spellStart"/>
      <w:r w:rsidRPr="00154026">
        <w:rPr>
          <w:b/>
        </w:rPr>
        <w:t>Debeyova</w:t>
      </w:r>
      <w:proofErr w:type="spellEnd"/>
      <w:r w:rsidRPr="00154026">
        <w:rPr>
          <w:b/>
        </w:rPr>
        <w:t xml:space="preserve">- </w:t>
      </w:r>
      <w:proofErr w:type="spellStart"/>
      <w:r w:rsidRPr="00154026">
        <w:rPr>
          <w:b/>
        </w:rPr>
        <w:t>huckerova</w:t>
      </w:r>
      <w:proofErr w:type="spellEnd"/>
      <w:r w:rsidRPr="00154026">
        <w:rPr>
          <w:b/>
        </w:rPr>
        <w:t xml:space="preserve"> </w:t>
      </w:r>
      <w:proofErr w:type="spellStart"/>
      <w:r w:rsidRPr="00154026">
        <w:rPr>
          <w:b/>
        </w:rPr>
        <w:t>teoria</w:t>
      </w:r>
      <w:proofErr w:type="spellEnd"/>
      <w:r w:rsidRPr="00154026">
        <w:rPr>
          <w:b/>
        </w:rPr>
        <w:t xml:space="preserve"> silných elektrolytov, </w:t>
      </w:r>
      <w:proofErr w:type="spellStart"/>
      <w:r w:rsidRPr="00154026">
        <w:rPr>
          <w:b/>
        </w:rPr>
        <w:t>ionova</w:t>
      </w:r>
      <w:proofErr w:type="spellEnd"/>
      <w:r w:rsidRPr="00154026">
        <w:rPr>
          <w:b/>
        </w:rPr>
        <w:t xml:space="preserve"> </w:t>
      </w:r>
      <w:proofErr w:type="spellStart"/>
      <w:r w:rsidRPr="00154026">
        <w:rPr>
          <w:b/>
        </w:rPr>
        <w:t>atmosfera</w:t>
      </w:r>
      <w:proofErr w:type="spellEnd"/>
    </w:p>
    <w:p w:rsidR="00BA0534" w:rsidRPr="00BA0534" w:rsidRDefault="00154026" w:rsidP="00BA0534">
      <w:pPr>
        <w:pStyle w:val="Bezmezer"/>
        <w:rPr>
          <w:b/>
        </w:rPr>
      </w:pPr>
      <w:r w:rsidRPr="00850198">
        <w:rPr>
          <w:b/>
        </w:rPr>
        <w:t xml:space="preserve">C) reakcia </w:t>
      </w:r>
      <w:proofErr w:type="spellStart"/>
      <w:r w:rsidRPr="00850198">
        <w:rPr>
          <w:b/>
        </w:rPr>
        <w:t>nulteho</w:t>
      </w:r>
      <w:proofErr w:type="spellEnd"/>
      <w:r w:rsidRPr="00850198">
        <w:rPr>
          <w:b/>
        </w:rPr>
        <w:t xml:space="preserve"> poriadku</w:t>
      </w:r>
      <w:r w:rsidR="00BA0534">
        <w:br/>
      </w:r>
      <w:r w:rsidR="00BA0534">
        <w:br/>
        <w:t xml:space="preserve">A) </w:t>
      </w:r>
      <w:proofErr w:type="spellStart"/>
      <w:r w:rsidR="00BA0534" w:rsidRPr="00BA0534">
        <w:rPr>
          <w:b/>
        </w:rPr>
        <w:t>fazové</w:t>
      </w:r>
      <w:proofErr w:type="spellEnd"/>
      <w:r w:rsidR="00BA0534" w:rsidRPr="00BA0534">
        <w:rPr>
          <w:b/>
        </w:rPr>
        <w:t xml:space="preserve"> rovnováhy-</w:t>
      </w:r>
      <w:r w:rsidR="00BA0534">
        <w:t xml:space="preserve"> </w:t>
      </w:r>
    </w:p>
    <w:p w:rsidR="00BA0534" w:rsidRPr="00BA0534" w:rsidRDefault="00BA0534" w:rsidP="00BA0534">
      <w:pPr>
        <w:pStyle w:val="Bezmezer"/>
        <w:rPr>
          <w:rFonts w:cstheme="minorHAnsi"/>
          <w:sz w:val="24"/>
          <w:szCs w:val="24"/>
        </w:rPr>
      </w:pPr>
      <w:r w:rsidRPr="00BA0534">
        <w:rPr>
          <w:rFonts w:cstheme="minorHAnsi"/>
          <w:i/>
          <w:iCs/>
          <w:sz w:val="24"/>
          <w:szCs w:val="24"/>
        </w:rPr>
        <w:t xml:space="preserve">Fáza - </w:t>
      </w:r>
      <w:r w:rsidRPr="00BA0534">
        <w:rPr>
          <w:rFonts w:cstheme="minorHAnsi"/>
          <w:sz w:val="24"/>
          <w:szCs w:val="24"/>
        </w:rPr>
        <w:t>homogénna časť sústavy, oddelená od ostatných fáz</w:t>
      </w:r>
      <w:r>
        <w:rPr>
          <w:rFonts w:cstheme="minorHAnsi"/>
          <w:sz w:val="24"/>
          <w:szCs w:val="24"/>
        </w:rPr>
        <w:t xml:space="preserve"> </w:t>
      </w:r>
      <w:r w:rsidRPr="00BA0534">
        <w:rPr>
          <w:rFonts w:cstheme="minorHAnsi"/>
          <w:sz w:val="24"/>
          <w:szCs w:val="24"/>
        </w:rPr>
        <w:t>rozhraním, v ktorom sa vlastnosti menia skokom</w:t>
      </w:r>
    </w:p>
    <w:p w:rsidR="00BA0534" w:rsidRPr="00BA0534" w:rsidRDefault="00BA0534" w:rsidP="00BA0534">
      <w:pPr>
        <w:pStyle w:val="Bezmezer"/>
        <w:rPr>
          <w:rFonts w:cstheme="minorHAnsi"/>
          <w:sz w:val="24"/>
          <w:szCs w:val="24"/>
        </w:rPr>
      </w:pPr>
      <w:r w:rsidRPr="00BA0534">
        <w:rPr>
          <w:rFonts w:eastAsia="TimesNewRoman,BoldItalic" w:cstheme="minorHAnsi"/>
          <w:i/>
          <w:iCs/>
          <w:sz w:val="24"/>
          <w:szCs w:val="24"/>
        </w:rPr>
        <w:t xml:space="preserve">Počet zložiek </w:t>
      </w:r>
      <w:r w:rsidRPr="00BA0534">
        <w:rPr>
          <w:rFonts w:cstheme="minorHAnsi"/>
          <w:i/>
          <w:iCs/>
          <w:sz w:val="24"/>
          <w:szCs w:val="24"/>
        </w:rPr>
        <w:t xml:space="preserve">- </w:t>
      </w:r>
      <w:r w:rsidRPr="00BA0534">
        <w:rPr>
          <w:rFonts w:cstheme="minorHAnsi"/>
          <w:sz w:val="24"/>
          <w:szCs w:val="24"/>
        </w:rPr>
        <w:t>minimálny počet čistých látok, z ktorých je možné</w:t>
      </w:r>
      <w:r>
        <w:rPr>
          <w:rFonts w:cstheme="minorHAnsi"/>
          <w:sz w:val="24"/>
          <w:szCs w:val="24"/>
        </w:rPr>
        <w:t xml:space="preserve"> </w:t>
      </w:r>
      <w:r w:rsidRPr="00BA0534">
        <w:rPr>
          <w:rFonts w:cstheme="minorHAnsi"/>
          <w:sz w:val="24"/>
          <w:szCs w:val="24"/>
        </w:rPr>
        <w:t>danú sústavu zložiť</w:t>
      </w:r>
    </w:p>
    <w:p w:rsidR="00BA0534" w:rsidRPr="00BA0534" w:rsidRDefault="00BA0534" w:rsidP="00BA0534">
      <w:pPr>
        <w:pStyle w:val="Bezmezer"/>
        <w:rPr>
          <w:rFonts w:cstheme="minorHAnsi"/>
          <w:sz w:val="24"/>
          <w:szCs w:val="24"/>
        </w:rPr>
      </w:pPr>
      <w:r w:rsidRPr="00BA0534">
        <w:rPr>
          <w:rFonts w:cstheme="minorHAnsi"/>
          <w:sz w:val="24"/>
          <w:szCs w:val="24"/>
        </w:rPr>
        <w:t>- ak látky medzi sebou chemicky nereagujú - počet zložiek sa rovná</w:t>
      </w:r>
      <w:r>
        <w:rPr>
          <w:rFonts w:cstheme="minorHAnsi"/>
          <w:sz w:val="24"/>
          <w:szCs w:val="24"/>
        </w:rPr>
        <w:t xml:space="preserve"> </w:t>
      </w:r>
      <w:r w:rsidRPr="00BA0534">
        <w:rPr>
          <w:rFonts w:cstheme="minorHAnsi"/>
          <w:sz w:val="24"/>
          <w:szCs w:val="24"/>
        </w:rPr>
        <w:t>počtu čistých látok</w:t>
      </w:r>
    </w:p>
    <w:p w:rsidR="00BA0534" w:rsidRPr="00BA0534" w:rsidRDefault="00BA0534" w:rsidP="00BA0534">
      <w:pPr>
        <w:pStyle w:val="Bezmezer"/>
        <w:rPr>
          <w:rFonts w:cstheme="minorHAnsi"/>
          <w:sz w:val="24"/>
          <w:szCs w:val="24"/>
        </w:rPr>
      </w:pPr>
      <w:r w:rsidRPr="00BA0534">
        <w:rPr>
          <w:rFonts w:cstheme="minorHAnsi"/>
          <w:sz w:val="24"/>
          <w:szCs w:val="24"/>
        </w:rPr>
        <w:t>- ak látky medzi sebou chemicky reagujú - treba od počtu čistých</w:t>
      </w:r>
      <w:r>
        <w:rPr>
          <w:rFonts w:cstheme="minorHAnsi"/>
          <w:sz w:val="24"/>
          <w:szCs w:val="24"/>
        </w:rPr>
        <w:t xml:space="preserve"> </w:t>
      </w:r>
      <w:r w:rsidRPr="00BA0534">
        <w:rPr>
          <w:rFonts w:cstheme="minorHAnsi"/>
          <w:sz w:val="24"/>
          <w:szCs w:val="24"/>
        </w:rPr>
        <w:t>látok odpočítať počet rovníc, ktorými tieto látky navzájom</w:t>
      </w:r>
      <w:r>
        <w:rPr>
          <w:rFonts w:cstheme="minorHAnsi"/>
          <w:sz w:val="24"/>
          <w:szCs w:val="24"/>
        </w:rPr>
        <w:t xml:space="preserve"> </w:t>
      </w:r>
      <w:r w:rsidRPr="00BA0534">
        <w:rPr>
          <w:rFonts w:cstheme="minorHAnsi"/>
          <w:sz w:val="24"/>
          <w:szCs w:val="24"/>
        </w:rPr>
        <w:t>súvisia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proofErr w:type="spellStart"/>
      <w:r w:rsidRPr="00BA0534">
        <w:rPr>
          <w:rFonts w:cstheme="minorHAnsi"/>
          <w:sz w:val="24"/>
          <w:szCs w:val="24"/>
        </w:rPr>
        <w:t>Gibsov</w:t>
      </w:r>
      <w:proofErr w:type="spellEnd"/>
      <w:r w:rsidRPr="00BA0534">
        <w:rPr>
          <w:rFonts w:cstheme="minorHAnsi"/>
          <w:sz w:val="24"/>
          <w:szCs w:val="24"/>
        </w:rPr>
        <w:t xml:space="preserve"> fázový zákon</w:t>
      </w:r>
      <w:r>
        <w:rPr>
          <w:rFonts w:cstheme="minorHAnsi"/>
          <w:sz w:val="24"/>
          <w:szCs w:val="24"/>
        </w:rPr>
        <w:t xml:space="preserve">- v= </w:t>
      </w:r>
      <w:proofErr w:type="spellStart"/>
      <w:r>
        <w:rPr>
          <w:rFonts w:cstheme="minorHAnsi"/>
          <w:sz w:val="24"/>
          <w:szCs w:val="24"/>
        </w:rPr>
        <w:t>k-f</w:t>
      </w:r>
      <w:proofErr w:type="spellEnd"/>
      <w:r>
        <w:rPr>
          <w:rFonts w:cstheme="minorHAnsi"/>
          <w:sz w:val="24"/>
          <w:szCs w:val="24"/>
        </w:rPr>
        <w:t xml:space="preserve"> + 2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 xml:space="preserve">Jednozložková sústava: </w:t>
      </w:r>
      <w:r w:rsidRPr="00BA0534">
        <w:rPr>
          <w:rFonts w:cstheme="minorHAnsi"/>
          <w:sz w:val="24"/>
          <w:szCs w:val="24"/>
        </w:rPr>
        <w:t>ROZDELENIE SÚSTAV</w:t>
      </w:r>
    </w:p>
    <w:p w:rsidR="00BA0534" w:rsidRPr="00BA0534" w:rsidRDefault="00BA0534" w:rsidP="00BA0534">
      <w:pPr>
        <w:pStyle w:val="Bezmezer"/>
        <w:rPr>
          <w:rFonts w:eastAsia="TimesNewRoman,Bold" w:cstheme="minorHAnsi"/>
          <w:sz w:val="24"/>
          <w:szCs w:val="24"/>
        </w:rPr>
      </w:pPr>
      <w:r w:rsidRPr="00BA0534">
        <w:rPr>
          <w:rFonts w:eastAsia="TimesNewRoman,Bold" w:cstheme="minorHAnsi"/>
          <w:sz w:val="24"/>
          <w:szCs w:val="24"/>
        </w:rPr>
        <w:t>Podľa počtu stupňov voľnosti :</w:t>
      </w:r>
    </w:p>
    <w:p w:rsidR="00BA0534" w:rsidRPr="00BA0534" w:rsidRDefault="00BA0534" w:rsidP="00BA0534">
      <w:pPr>
        <w:pStyle w:val="Bezmezer"/>
        <w:rPr>
          <w:rFonts w:cstheme="minorHAnsi"/>
          <w:i/>
          <w:iCs/>
          <w:sz w:val="24"/>
          <w:szCs w:val="24"/>
        </w:rPr>
      </w:pPr>
      <w:r w:rsidRPr="00BA0534">
        <w:rPr>
          <w:rFonts w:cstheme="minorHAnsi"/>
          <w:sz w:val="24"/>
          <w:szCs w:val="24"/>
        </w:rPr>
        <w:t xml:space="preserve">- </w:t>
      </w:r>
      <w:r w:rsidRPr="00BA0534">
        <w:rPr>
          <w:rFonts w:cstheme="minorHAnsi"/>
          <w:i/>
          <w:iCs/>
          <w:sz w:val="24"/>
          <w:szCs w:val="24"/>
        </w:rPr>
        <w:t xml:space="preserve">v </w:t>
      </w:r>
      <w:r w:rsidRPr="00BA0534">
        <w:rPr>
          <w:rFonts w:cstheme="minorHAnsi"/>
          <w:sz w:val="24"/>
          <w:szCs w:val="24"/>
        </w:rPr>
        <w:t xml:space="preserve">= 2, </w:t>
      </w:r>
      <w:proofErr w:type="spellStart"/>
      <w:r w:rsidRPr="00BA0534">
        <w:rPr>
          <w:rFonts w:cstheme="minorHAnsi"/>
          <w:i/>
          <w:iCs/>
          <w:sz w:val="24"/>
          <w:szCs w:val="24"/>
        </w:rPr>
        <w:t>bivariantná</w:t>
      </w:r>
      <w:proofErr w:type="spellEnd"/>
      <w:r w:rsidRPr="00BA0534">
        <w:rPr>
          <w:rFonts w:cstheme="minorHAnsi"/>
          <w:i/>
          <w:iCs/>
          <w:sz w:val="24"/>
          <w:szCs w:val="24"/>
        </w:rPr>
        <w:t xml:space="preserve"> sústava</w:t>
      </w:r>
    </w:p>
    <w:p w:rsidR="00BA0534" w:rsidRPr="00BA0534" w:rsidRDefault="00BA0534" w:rsidP="00BA0534">
      <w:pPr>
        <w:pStyle w:val="Bezmezer"/>
        <w:rPr>
          <w:rFonts w:cstheme="minorHAnsi"/>
          <w:i/>
          <w:iCs/>
          <w:sz w:val="24"/>
          <w:szCs w:val="24"/>
        </w:rPr>
      </w:pPr>
      <w:r w:rsidRPr="00BA0534">
        <w:rPr>
          <w:rFonts w:cstheme="minorHAnsi"/>
          <w:sz w:val="24"/>
          <w:szCs w:val="24"/>
        </w:rPr>
        <w:t xml:space="preserve">- </w:t>
      </w:r>
      <w:r w:rsidRPr="00BA0534">
        <w:rPr>
          <w:rFonts w:cstheme="minorHAnsi"/>
          <w:i/>
          <w:iCs/>
          <w:sz w:val="24"/>
          <w:szCs w:val="24"/>
        </w:rPr>
        <w:t xml:space="preserve">v </w:t>
      </w:r>
      <w:r w:rsidRPr="00BA0534">
        <w:rPr>
          <w:rFonts w:cstheme="minorHAnsi"/>
          <w:sz w:val="24"/>
          <w:szCs w:val="24"/>
        </w:rPr>
        <w:t xml:space="preserve">= 1, </w:t>
      </w:r>
      <w:proofErr w:type="spellStart"/>
      <w:r w:rsidRPr="00BA0534">
        <w:rPr>
          <w:rFonts w:cstheme="minorHAnsi"/>
          <w:i/>
          <w:iCs/>
          <w:sz w:val="24"/>
          <w:szCs w:val="24"/>
        </w:rPr>
        <w:t>univariantná</w:t>
      </w:r>
      <w:proofErr w:type="spellEnd"/>
      <w:r w:rsidRPr="00BA0534">
        <w:rPr>
          <w:rFonts w:cstheme="minorHAnsi"/>
          <w:i/>
          <w:iCs/>
          <w:sz w:val="24"/>
          <w:szCs w:val="24"/>
        </w:rPr>
        <w:t xml:space="preserve"> </w:t>
      </w:r>
      <w:r w:rsidRPr="00BA0534">
        <w:rPr>
          <w:rFonts w:cstheme="minorHAnsi"/>
          <w:sz w:val="24"/>
          <w:szCs w:val="24"/>
        </w:rPr>
        <w:t xml:space="preserve">alebo </w:t>
      </w:r>
      <w:proofErr w:type="spellStart"/>
      <w:r w:rsidRPr="00BA0534">
        <w:rPr>
          <w:rFonts w:cstheme="minorHAnsi"/>
          <w:i/>
          <w:iCs/>
          <w:sz w:val="24"/>
          <w:szCs w:val="24"/>
        </w:rPr>
        <w:t>monovariantná</w:t>
      </w:r>
      <w:proofErr w:type="spellEnd"/>
      <w:r w:rsidRPr="00BA0534">
        <w:rPr>
          <w:rFonts w:cstheme="minorHAnsi"/>
          <w:i/>
          <w:iCs/>
          <w:sz w:val="24"/>
          <w:szCs w:val="24"/>
        </w:rPr>
        <w:t xml:space="preserve"> sústava</w:t>
      </w:r>
    </w:p>
    <w:p w:rsidR="00BA0534" w:rsidRPr="00BA0534" w:rsidRDefault="00BA0534" w:rsidP="00BA0534">
      <w:pPr>
        <w:pStyle w:val="Bezmezer"/>
        <w:rPr>
          <w:rFonts w:cstheme="minorHAnsi"/>
          <w:i/>
          <w:iCs/>
          <w:sz w:val="24"/>
          <w:szCs w:val="24"/>
        </w:rPr>
      </w:pPr>
      <w:r w:rsidRPr="00BA0534">
        <w:rPr>
          <w:rFonts w:cstheme="minorHAnsi"/>
          <w:sz w:val="24"/>
          <w:szCs w:val="24"/>
        </w:rPr>
        <w:t xml:space="preserve">- </w:t>
      </w:r>
      <w:r w:rsidRPr="00BA0534">
        <w:rPr>
          <w:rFonts w:cstheme="minorHAnsi"/>
          <w:i/>
          <w:iCs/>
          <w:sz w:val="24"/>
          <w:szCs w:val="24"/>
        </w:rPr>
        <w:t xml:space="preserve">v </w:t>
      </w:r>
      <w:r w:rsidRPr="00BA0534">
        <w:rPr>
          <w:rFonts w:cstheme="minorHAnsi"/>
          <w:sz w:val="24"/>
          <w:szCs w:val="24"/>
        </w:rPr>
        <w:t xml:space="preserve">= 0, </w:t>
      </w:r>
      <w:proofErr w:type="spellStart"/>
      <w:r w:rsidRPr="00BA0534">
        <w:rPr>
          <w:rFonts w:cstheme="minorHAnsi"/>
          <w:i/>
          <w:iCs/>
          <w:sz w:val="24"/>
          <w:szCs w:val="24"/>
        </w:rPr>
        <w:t>nonvariantná</w:t>
      </w:r>
      <w:proofErr w:type="spellEnd"/>
      <w:r w:rsidRPr="00BA0534">
        <w:rPr>
          <w:rFonts w:cstheme="minorHAnsi"/>
          <w:i/>
          <w:iCs/>
          <w:sz w:val="24"/>
          <w:szCs w:val="24"/>
        </w:rPr>
        <w:t xml:space="preserve"> alebo invariantná sústava</w:t>
      </w:r>
    </w:p>
    <w:p w:rsidR="00BA0534" w:rsidRPr="00BA0534" w:rsidRDefault="00BA0534" w:rsidP="00BA0534">
      <w:pPr>
        <w:pStyle w:val="Bezmezer"/>
        <w:rPr>
          <w:rFonts w:cstheme="minorHAnsi"/>
          <w:i/>
          <w:iCs/>
          <w:sz w:val="24"/>
          <w:szCs w:val="24"/>
        </w:rPr>
      </w:pPr>
      <w:r w:rsidRPr="00BA0534">
        <w:rPr>
          <w:rFonts w:eastAsia="TimesNewRoman,BoldItalic" w:cstheme="minorHAnsi"/>
          <w:i/>
          <w:iCs/>
          <w:sz w:val="24"/>
          <w:szCs w:val="24"/>
        </w:rPr>
        <w:t xml:space="preserve">Podľa počtu zložiek </w:t>
      </w:r>
      <w:r w:rsidRPr="00BA0534">
        <w:rPr>
          <w:rFonts w:cstheme="minorHAnsi"/>
          <w:i/>
          <w:iCs/>
          <w:sz w:val="24"/>
          <w:szCs w:val="24"/>
        </w:rPr>
        <w:t>:</w:t>
      </w:r>
    </w:p>
    <w:p w:rsidR="00BA0534" w:rsidRPr="00BA0534" w:rsidRDefault="00BA0534" w:rsidP="00BA0534">
      <w:pPr>
        <w:pStyle w:val="Bezmezer"/>
        <w:rPr>
          <w:rFonts w:cstheme="minorHAnsi"/>
          <w:sz w:val="24"/>
          <w:szCs w:val="24"/>
        </w:rPr>
      </w:pPr>
      <w:r w:rsidRPr="00BA0534">
        <w:rPr>
          <w:rFonts w:cstheme="minorHAnsi"/>
          <w:sz w:val="24"/>
          <w:szCs w:val="24"/>
        </w:rPr>
        <w:t xml:space="preserve">- </w:t>
      </w:r>
      <w:r w:rsidRPr="00BA0534">
        <w:rPr>
          <w:rFonts w:eastAsia="TimesNewRoman,Bold" w:cstheme="minorHAnsi"/>
          <w:sz w:val="24"/>
          <w:szCs w:val="24"/>
        </w:rPr>
        <w:t xml:space="preserve">jednozložkové </w:t>
      </w:r>
      <w:r w:rsidRPr="00BA0534">
        <w:rPr>
          <w:rFonts w:cstheme="minorHAnsi"/>
          <w:sz w:val="24"/>
          <w:szCs w:val="24"/>
        </w:rPr>
        <w:t>- k = 1</w:t>
      </w:r>
    </w:p>
    <w:p w:rsidR="00BA0534" w:rsidRPr="00BA0534" w:rsidRDefault="00BA0534" w:rsidP="00BA0534">
      <w:pPr>
        <w:pStyle w:val="Bezmezer"/>
        <w:rPr>
          <w:rFonts w:cstheme="minorHAnsi"/>
          <w:sz w:val="24"/>
          <w:szCs w:val="24"/>
        </w:rPr>
      </w:pPr>
      <w:r w:rsidRPr="00BA0534">
        <w:rPr>
          <w:rFonts w:cstheme="minorHAnsi"/>
          <w:sz w:val="24"/>
          <w:szCs w:val="24"/>
        </w:rPr>
        <w:t xml:space="preserve">- </w:t>
      </w:r>
      <w:r w:rsidRPr="00BA0534">
        <w:rPr>
          <w:rFonts w:eastAsia="TimesNewRoman,Bold" w:cstheme="minorHAnsi"/>
          <w:sz w:val="24"/>
          <w:szCs w:val="24"/>
        </w:rPr>
        <w:t xml:space="preserve">dvojzložkové </w:t>
      </w:r>
      <w:r w:rsidRPr="00BA0534">
        <w:rPr>
          <w:rFonts w:cstheme="minorHAnsi"/>
          <w:sz w:val="24"/>
          <w:szCs w:val="24"/>
        </w:rPr>
        <w:t>- k = 2</w:t>
      </w:r>
    </w:p>
    <w:p w:rsidR="00BA0534" w:rsidRDefault="00BA0534" w:rsidP="00BA0534">
      <w:pPr>
        <w:pStyle w:val="Bezmezer"/>
        <w:rPr>
          <w:rFonts w:cstheme="minorHAnsi"/>
          <w:sz w:val="24"/>
          <w:szCs w:val="24"/>
        </w:rPr>
      </w:pPr>
      <w:r w:rsidRPr="00BA0534">
        <w:rPr>
          <w:rFonts w:cstheme="minorHAnsi"/>
          <w:sz w:val="24"/>
          <w:szCs w:val="24"/>
        </w:rPr>
        <w:t>- viaczložkové</w:t>
      </w:r>
    </w:p>
    <w:p w:rsidR="00BA0534" w:rsidRPr="00BA0534" w:rsidRDefault="00BA0534" w:rsidP="00BA0534">
      <w:pPr>
        <w:pStyle w:val="Bezmezer"/>
        <w:rPr>
          <w:rFonts w:cstheme="minorHAnsi"/>
        </w:rPr>
      </w:pPr>
      <w:r w:rsidRPr="00BA0534">
        <w:rPr>
          <w:rFonts w:cstheme="minorHAnsi"/>
        </w:rPr>
        <w:br/>
        <w:t>počet fáz v rovnováhe nemôže byť väčší ako 3</w:t>
      </w:r>
    </w:p>
    <w:p w:rsidR="00BA0534" w:rsidRPr="00BA0534" w:rsidRDefault="00BA0534" w:rsidP="00BA0534">
      <w:pPr>
        <w:pStyle w:val="Bezmezer"/>
        <w:rPr>
          <w:rFonts w:cstheme="minorHAnsi"/>
        </w:rPr>
      </w:pPr>
      <w:r w:rsidRPr="00BA0534">
        <w:rPr>
          <w:rFonts w:cstheme="minorHAnsi"/>
        </w:rPr>
        <w:t>Môžu nastať tri prípady:</w:t>
      </w:r>
    </w:p>
    <w:p w:rsidR="00BA0534" w:rsidRPr="00BA0534" w:rsidRDefault="00BA0534" w:rsidP="00BA0534">
      <w:pPr>
        <w:pStyle w:val="Bezmezer"/>
        <w:rPr>
          <w:rFonts w:cstheme="minorHAnsi"/>
          <w:i/>
          <w:iCs/>
        </w:rPr>
      </w:pPr>
      <w:r w:rsidRPr="00BA0534">
        <w:rPr>
          <w:rFonts w:cstheme="minorHAnsi"/>
        </w:rPr>
        <w:t xml:space="preserve">- jedna fáza </w:t>
      </w:r>
      <w:r w:rsidRPr="00BA0534">
        <w:rPr>
          <w:rFonts w:cstheme="minorHAnsi"/>
        </w:rPr>
        <w:t xml:space="preserve"> </w:t>
      </w:r>
      <w:r w:rsidRPr="00BA0534">
        <w:rPr>
          <w:rFonts w:cstheme="minorHAnsi"/>
          <w:i/>
          <w:iCs/>
        </w:rPr>
        <w:t xml:space="preserve">v </w:t>
      </w:r>
      <w:r w:rsidRPr="00BA0534">
        <w:rPr>
          <w:rFonts w:cstheme="minorHAnsi"/>
        </w:rPr>
        <w:t xml:space="preserve">= 2, </w:t>
      </w:r>
      <w:proofErr w:type="spellStart"/>
      <w:r w:rsidRPr="00BA0534">
        <w:rPr>
          <w:rFonts w:cstheme="minorHAnsi"/>
          <w:i/>
          <w:iCs/>
        </w:rPr>
        <w:t>bivariantná</w:t>
      </w:r>
      <w:proofErr w:type="spellEnd"/>
      <w:r w:rsidRPr="00BA0534">
        <w:rPr>
          <w:rFonts w:cstheme="minorHAnsi"/>
          <w:i/>
          <w:iCs/>
        </w:rPr>
        <w:t xml:space="preserve"> sústava</w:t>
      </w:r>
    </w:p>
    <w:p w:rsidR="00BA0534" w:rsidRPr="00BA0534" w:rsidRDefault="00BA0534" w:rsidP="00BA0534">
      <w:pPr>
        <w:pStyle w:val="Bezmezer"/>
        <w:rPr>
          <w:rFonts w:cstheme="minorHAnsi"/>
          <w:i/>
          <w:iCs/>
        </w:rPr>
      </w:pPr>
      <w:r w:rsidRPr="00BA0534">
        <w:rPr>
          <w:rFonts w:cstheme="minorHAnsi"/>
        </w:rPr>
        <w:t xml:space="preserve">- dve fázy v rovnováhe </w:t>
      </w:r>
      <w:r w:rsidRPr="00BA0534">
        <w:rPr>
          <w:rFonts w:cstheme="minorHAnsi"/>
        </w:rPr>
        <w:t xml:space="preserve"> </w:t>
      </w:r>
      <w:r w:rsidRPr="00BA0534">
        <w:rPr>
          <w:rFonts w:cstheme="minorHAnsi"/>
          <w:i/>
          <w:iCs/>
        </w:rPr>
        <w:t xml:space="preserve">v </w:t>
      </w:r>
      <w:r w:rsidRPr="00BA0534">
        <w:rPr>
          <w:rFonts w:cstheme="minorHAnsi"/>
        </w:rPr>
        <w:t xml:space="preserve">= 1, </w:t>
      </w:r>
      <w:proofErr w:type="spellStart"/>
      <w:r w:rsidRPr="00BA0534">
        <w:rPr>
          <w:rFonts w:cstheme="minorHAnsi"/>
          <w:i/>
          <w:iCs/>
        </w:rPr>
        <w:t>monovariantná</w:t>
      </w:r>
      <w:proofErr w:type="spellEnd"/>
      <w:r w:rsidRPr="00BA0534">
        <w:rPr>
          <w:rFonts w:cstheme="minorHAnsi"/>
          <w:i/>
          <w:iCs/>
        </w:rPr>
        <w:t xml:space="preserve"> sústava</w:t>
      </w:r>
    </w:p>
    <w:p w:rsidR="00DF4D6F" w:rsidRDefault="00BA0534" w:rsidP="00BA0534">
      <w:pPr>
        <w:pStyle w:val="Bezmezer"/>
        <w:rPr>
          <w:rFonts w:cstheme="minorHAnsi"/>
          <w:i/>
          <w:iCs/>
        </w:rPr>
      </w:pPr>
      <w:r w:rsidRPr="00BA0534">
        <w:rPr>
          <w:rFonts w:cstheme="minorHAnsi"/>
        </w:rPr>
        <w:t xml:space="preserve">- tri fázy v rovnováhe </w:t>
      </w:r>
      <w:r w:rsidRPr="00BA0534">
        <w:rPr>
          <w:rFonts w:cstheme="minorHAnsi"/>
        </w:rPr>
        <w:t xml:space="preserve"> </w:t>
      </w:r>
      <w:r w:rsidRPr="00BA0534">
        <w:rPr>
          <w:rFonts w:cstheme="minorHAnsi"/>
          <w:i/>
          <w:iCs/>
        </w:rPr>
        <w:t xml:space="preserve">v </w:t>
      </w:r>
      <w:r w:rsidRPr="00BA0534">
        <w:rPr>
          <w:rFonts w:cstheme="minorHAnsi"/>
        </w:rPr>
        <w:t xml:space="preserve">= 0, </w:t>
      </w:r>
      <w:proofErr w:type="spellStart"/>
      <w:r w:rsidRPr="00BA0534">
        <w:rPr>
          <w:rFonts w:cstheme="minorHAnsi"/>
          <w:i/>
          <w:iCs/>
        </w:rPr>
        <w:t>nonvariantná</w:t>
      </w:r>
      <w:proofErr w:type="spellEnd"/>
      <w:r w:rsidRPr="00BA0534">
        <w:rPr>
          <w:rFonts w:cstheme="minorHAnsi"/>
          <w:i/>
          <w:iCs/>
        </w:rPr>
        <w:t xml:space="preserve"> sústava </w:t>
      </w:r>
      <w:r w:rsidRPr="00BA0534">
        <w:rPr>
          <w:rFonts w:cstheme="minorHAnsi"/>
        </w:rPr>
        <w:t></w:t>
      </w:r>
      <w:r>
        <w:rPr>
          <w:rFonts w:cstheme="minorHAnsi"/>
        </w:rPr>
        <w:t xml:space="preserve"> </w:t>
      </w:r>
      <w:r w:rsidRPr="00BA0534">
        <w:rPr>
          <w:rFonts w:cstheme="minorHAnsi"/>
          <w:i/>
          <w:iCs/>
        </w:rPr>
        <w:t>trojitý bod</w:t>
      </w:r>
    </w:p>
    <w:p w:rsidR="00A264DD" w:rsidRDefault="00A264DD" w:rsidP="00BA0534">
      <w:pPr>
        <w:pStyle w:val="Bezmezer"/>
        <w:rPr>
          <w:rFonts w:cstheme="minorHAnsi"/>
          <w:i/>
          <w:iCs/>
        </w:rPr>
      </w:pPr>
    </w:p>
    <w:p w:rsidR="00A264DD" w:rsidRPr="00BA0534" w:rsidRDefault="00A264DD" w:rsidP="00BA0534">
      <w:pPr>
        <w:pStyle w:val="Bezmezer"/>
        <w:rPr>
          <w:rFonts w:cstheme="minorHAnsi"/>
        </w:rPr>
      </w:pPr>
    </w:p>
    <w:p w:rsidR="00BA0534" w:rsidRDefault="00BA0534" w:rsidP="00BA0534">
      <w:pPr>
        <w:pStyle w:val="Bezmezer"/>
        <w:rPr>
          <w:rFonts w:cstheme="minorHAnsi"/>
          <w:sz w:val="24"/>
          <w:szCs w:val="24"/>
        </w:rPr>
      </w:pPr>
    </w:p>
    <w:p w:rsidR="00850198" w:rsidRPr="00850198" w:rsidRDefault="00850198" w:rsidP="00850198">
      <w:pPr>
        <w:pStyle w:val="Bezmezer"/>
        <w:ind w:left="360"/>
        <w:rPr>
          <w:rFonts w:cstheme="minorHAnsi"/>
          <w:sz w:val="24"/>
          <w:szCs w:val="24"/>
        </w:rPr>
      </w:pPr>
      <w:r>
        <w:rPr>
          <w:b/>
        </w:rPr>
        <w:lastRenderedPageBreak/>
        <w:t>B)</w:t>
      </w:r>
      <w:proofErr w:type="spellStart"/>
      <w:r>
        <w:rPr>
          <w:b/>
        </w:rPr>
        <w:t>elektrolyticka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disociacia</w:t>
      </w:r>
      <w:proofErr w:type="spellEnd"/>
      <w:r w:rsidRPr="00850198">
        <w:rPr>
          <w:rFonts w:cstheme="minorHAnsi"/>
          <w:sz w:val="24"/>
          <w:szCs w:val="24"/>
        </w:rPr>
        <w:t>-</w:t>
      </w:r>
      <w:r w:rsidRPr="00850198">
        <w:rPr>
          <w:rFonts w:cstheme="minorHAnsi"/>
          <w:bCs/>
          <w:sz w:val="24"/>
          <w:szCs w:val="24"/>
        </w:rPr>
        <w:t xml:space="preserve"> rozpad </w:t>
      </w:r>
      <w:proofErr w:type="spellStart"/>
      <w:r w:rsidRPr="00850198">
        <w:rPr>
          <w:rFonts w:cstheme="minorHAnsi"/>
          <w:bCs/>
          <w:sz w:val="24"/>
          <w:szCs w:val="24"/>
        </w:rPr>
        <w:t>elektroneutrálnych</w:t>
      </w:r>
      <w:proofErr w:type="spellEnd"/>
      <w:r w:rsidRPr="00850198">
        <w:rPr>
          <w:rFonts w:cstheme="minorHAnsi"/>
          <w:bCs/>
          <w:sz w:val="24"/>
          <w:szCs w:val="24"/>
        </w:rPr>
        <w:t xml:space="preserve"> molekúl na elektricky nabité ióny</w:t>
      </w:r>
    </w:p>
    <w:p w:rsidR="00BA0534" w:rsidRDefault="00850198" w:rsidP="0085019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br/>
        <w:t xml:space="preserve"> silne elektrolyty-</w:t>
      </w:r>
      <w:r w:rsidRPr="00850198">
        <w:rPr>
          <w:rFonts w:ascii="Times-Bold" w:hAnsi="Times-Bold" w:cs="Times-Bold"/>
          <w:b/>
          <w:bCs/>
          <w:color w:val="FFFFFF"/>
          <w:sz w:val="48"/>
          <w:szCs w:val="48"/>
        </w:rPr>
        <w:t xml:space="preserve"> </w:t>
      </w:r>
      <w:r w:rsidRPr="00850198">
        <w:rPr>
          <w:rFonts w:cstheme="minorHAnsi"/>
          <w:bCs/>
          <w:sz w:val="24"/>
          <w:szCs w:val="24"/>
        </w:rPr>
        <w:t>elektrolyty, ktoré sú v roztoku prítomné</w:t>
      </w:r>
      <w:r>
        <w:rPr>
          <w:rFonts w:cstheme="minorHAnsi"/>
          <w:bCs/>
          <w:sz w:val="24"/>
          <w:szCs w:val="24"/>
        </w:rPr>
        <w:t xml:space="preserve"> </w:t>
      </w:r>
      <w:r w:rsidRPr="00850198">
        <w:rPr>
          <w:rFonts w:cstheme="minorHAnsi"/>
          <w:bCs/>
          <w:sz w:val="24"/>
          <w:szCs w:val="24"/>
        </w:rPr>
        <w:t>výhradne vo forme svojich iónov, t.j. sú úplne disociované</w:t>
      </w:r>
      <w:r>
        <w:rPr>
          <w:b/>
        </w:rPr>
        <w:br/>
      </w:r>
      <w:proofErr w:type="spellStart"/>
      <w:r w:rsidRPr="00154026">
        <w:rPr>
          <w:b/>
        </w:rPr>
        <w:t>Debeyova</w:t>
      </w:r>
      <w:proofErr w:type="spellEnd"/>
      <w:r w:rsidRPr="00154026">
        <w:rPr>
          <w:b/>
        </w:rPr>
        <w:t xml:space="preserve">- </w:t>
      </w:r>
      <w:proofErr w:type="spellStart"/>
      <w:r w:rsidRPr="00154026">
        <w:rPr>
          <w:b/>
        </w:rPr>
        <w:t>hucker</w:t>
      </w:r>
      <w:r>
        <w:rPr>
          <w:b/>
        </w:rPr>
        <w:t>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teoria</w:t>
      </w:r>
      <w:proofErr w:type="spellEnd"/>
      <w:r>
        <w:rPr>
          <w:b/>
        </w:rPr>
        <w:t xml:space="preserve"> silných elektrolytov-</w:t>
      </w:r>
      <w:r w:rsidRPr="00850198">
        <w:rPr>
          <w:rFonts w:eastAsia="TimesNewRoman,Bold" w:cstheme="minorHAnsi"/>
          <w:bCs/>
          <w:sz w:val="24"/>
          <w:szCs w:val="24"/>
        </w:rPr>
        <w:t xml:space="preserve"> okolo každého iónu</w:t>
      </w:r>
      <w:r>
        <w:rPr>
          <w:rFonts w:eastAsia="TimesNewRoman,Bold" w:cstheme="minorHAnsi"/>
          <w:bCs/>
          <w:sz w:val="24"/>
          <w:szCs w:val="24"/>
        </w:rPr>
        <w:t xml:space="preserve"> </w:t>
      </w:r>
      <w:r w:rsidRPr="00850198">
        <w:rPr>
          <w:rFonts w:eastAsia="TimesNewRoman,Bold" w:cstheme="minorHAnsi"/>
          <w:bCs/>
          <w:sz w:val="24"/>
          <w:szCs w:val="24"/>
        </w:rPr>
        <w:t>sa vytvorí guľovitá</w:t>
      </w:r>
      <w:r>
        <w:rPr>
          <w:rFonts w:eastAsia="TimesNewRoman,Bold" w:cstheme="minorHAnsi"/>
          <w:bCs/>
          <w:sz w:val="24"/>
          <w:szCs w:val="24"/>
        </w:rPr>
        <w:t xml:space="preserve"> </w:t>
      </w:r>
      <w:r w:rsidRPr="00850198">
        <w:rPr>
          <w:rFonts w:eastAsia="TimesNewRoman,Bold" w:cstheme="minorHAnsi"/>
          <w:bCs/>
          <w:sz w:val="24"/>
          <w:szCs w:val="24"/>
        </w:rPr>
        <w:t>atmosféra iónov, v</w:t>
      </w:r>
      <w:r>
        <w:rPr>
          <w:rFonts w:eastAsia="TimesNewRoman,Bold" w:cstheme="minorHAnsi"/>
          <w:bCs/>
          <w:sz w:val="24"/>
          <w:szCs w:val="24"/>
        </w:rPr>
        <w:t> </w:t>
      </w:r>
      <w:r w:rsidRPr="00850198">
        <w:rPr>
          <w:rFonts w:eastAsia="TimesNewRoman,Bold" w:cstheme="minorHAnsi"/>
          <w:bCs/>
          <w:sz w:val="24"/>
          <w:szCs w:val="24"/>
        </w:rPr>
        <w:t>ktorej</w:t>
      </w:r>
      <w:r>
        <w:rPr>
          <w:rFonts w:eastAsia="TimesNewRoman,Bold" w:cstheme="minorHAnsi"/>
          <w:bCs/>
          <w:sz w:val="24"/>
          <w:szCs w:val="24"/>
        </w:rPr>
        <w:t xml:space="preserve"> </w:t>
      </w:r>
      <w:r w:rsidRPr="00850198">
        <w:rPr>
          <w:rFonts w:eastAsia="TimesNewRoman,Bold" w:cstheme="minorHAnsi"/>
          <w:bCs/>
          <w:sz w:val="24"/>
          <w:szCs w:val="24"/>
        </w:rPr>
        <w:t>prevládajú ióny s nábojom opačného</w:t>
      </w:r>
      <w:r>
        <w:rPr>
          <w:rFonts w:eastAsia="TimesNewRoman,Bold" w:cstheme="minorHAnsi"/>
          <w:bCs/>
          <w:sz w:val="24"/>
          <w:szCs w:val="24"/>
        </w:rPr>
        <w:t xml:space="preserve"> </w:t>
      </w:r>
      <w:r w:rsidRPr="00850198">
        <w:rPr>
          <w:rFonts w:eastAsia="TimesNewRoman,Bold" w:cstheme="minorHAnsi"/>
          <w:bCs/>
          <w:sz w:val="24"/>
          <w:szCs w:val="24"/>
        </w:rPr>
        <w:t>znamienka, než má centrá</w:t>
      </w:r>
      <w:r>
        <w:rPr>
          <w:rFonts w:eastAsia="TimesNewRoman,Bold" w:cstheme="minorHAnsi"/>
          <w:bCs/>
          <w:sz w:val="24"/>
          <w:szCs w:val="24"/>
        </w:rPr>
        <w:t xml:space="preserve">lny </w:t>
      </w:r>
      <w:r w:rsidRPr="00850198">
        <w:rPr>
          <w:rFonts w:eastAsia="TimesNewRoman,Bold" w:cstheme="minorHAnsi"/>
          <w:bCs/>
          <w:sz w:val="24"/>
          <w:szCs w:val="24"/>
        </w:rPr>
        <w:t>ión</w:t>
      </w:r>
      <w:r>
        <w:rPr>
          <w:b/>
        </w:rPr>
        <w:br/>
      </w:r>
      <w:r w:rsidRPr="00154026">
        <w:rPr>
          <w:b/>
        </w:rPr>
        <w:t xml:space="preserve"> </w:t>
      </w:r>
      <w:proofErr w:type="spellStart"/>
      <w:r w:rsidRPr="00154026">
        <w:rPr>
          <w:b/>
        </w:rPr>
        <w:t>ionova</w:t>
      </w:r>
      <w:proofErr w:type="spellEnd"/>
      <w:r w:rsidRPr="00154026">
        <w:rPr>
          <w:b/>
        </w:rPr>
        <w:t xml:space="preserve"> </w:t>
      </w:r>
      <w:proofErr w:type="spellStart"/>
      <w:r w:rsidRPr="00154026">
        <w:rPr>
          <w:b/>
        </w:rPr>
        <w:t>atmosfera</w:t>
      </w:r>
      <w:proofErr w:type="spellEnd"/>
      <w:r>
        <w:rPr>
          <w:b/>
        </w:rPr>
        <w:t>-</w:t>
      </w:r>
    </w:p>
    <w:p w:rsidR="00850198" w:rsidRPr="00850198" w:rsidRDefault="00850198" w:rsidP="00850198">
      <w:pPr>
        <w:autoSpaceDE w:val="0"/>
        <w:autoSpaceDN w:val="0"/>
        <w:adjustRightInd w:val="0"/>
        <w:spacing w:after="0" w:line="240" w:lineRule="auto"/>
        <w:rPr>
          <w:rFonts w:eastAsia="TimesNewRoman,Bold" w:cstheme="minorHAnsi"/>
          <w:bCs/>
          <w:sz w:val="24"/>
          <w:szCs w:val="24"/>
        </w:rPr>
      </w:pPr>
    </w:p>
    <w:p w:rsidR="005B499B" w:rsidRDefault="005B499B" w:rsidP="00850198">
      <w:pPr>
        <w:pStyle w:val="Bezmezer"/>
        <w:numPr>
          <w:ilvl w:val="0"/>
          <w:numId w:val="4"/>
        </w:numPr>
      </w:pPr>
      <w:r w:rsidRPr="005B499B">
        <w:t xml:space="preserve">rýchlosť reakcie nezávisí na </w:t>
      </w:r>
      <w:proofErr w:type="spellStart"/>
      <w:r w:rsidRPr="005B499B">
        <w:t>koncentráci</w:t>
      </w:r>
      <w:proofErr w:type="spellEnd"/>
      <w:r w:rsidRPr="005B499B">
        <w:t xml:space="preserve">  reagujúcich látok</w:t>
      </w:r>
    </w:p>
    <w:p w:rsidR="00BA0534" w:rsidRDefault="00BA0534" w:rsidP="00BA0534">
      <w:pPr>
        <w:pStyle w:val="Bezmezer"/>
        <w:ind w:left="720"/>
      </w:pPr>
      <w:r>
        <w:t>A-----P</w:t>
      </w:r>
    </w:p>
    <w:p w:rsidR="00BA0534" w:rsidRDefault="00BA0534" w:rsidP="00BA0534">
      <w:pPr>
        <w:pStyle w:val="Bezmezer"/>
        <w:ind w:left="720"/>
      </w:pPr>
      <w:r>
        <w:t xml:space="preserve">V= cA0 – </w:t>
      </w:r>
      <w:proofErr w:type="spellStart"/>
      <w:r>
        <w:t>cA</w:t>
      </w:r>
      <w:proofErr w:type="spellEnd"/>
      <w:r>
        <w:t xml:space="preserve">= </w:t>
      </w:r>
      <w:proofErr w:type="spellStart"/>
      <w:r>
        <w:t>k*t</w:t>
      </w:r>
      <w:proofErr w:type="spellEnd"/>
    </w:p>
    <w:p w:rsidR="00BA0534" w:rsidRPr="00BA0534" w:rsidRDefault="00BA0534" w:rsidP="00BA0534">
      <w:pPr>
        <w:pStyle w:val="Default"/>
        <w:ind w:left="720"/>
        <w:rPr>
          <w:rFonts w:asciiTheme="minorHAnsi" w:hAnsiTheme="minorHAnsi" w:cstheme="minorHAnsi"/>
        </w:rPr>
      </w:pPr>
      <w:proofErr w:type="spellStart"/>
      <w:r w:rsidRPr="00BA0534">
        <w:rPr>
          <w:rFonts w:asciiTheme="minorHAnsi" w:hAnsiTheme="minorHAnsi" w:cstheme="minorHAnsi"/>
          <w:bCs/>
          <w:i/>
          <w:iCs/>
        </w:rPr>
        <w:t>Dobapolovičnéhorozkladu,</w:t>
      </w:r>
      <w:r w:rsidRPr="00BA0534">
        <w:rPr>
          <w:rFonts w:asciiTheme="minorHAnsi" w:hAnsiTheme="minorHAnsi" w:cstheme="minorHAnsi"/>
        </w:rPr>
        <w:t></w:t>
      </w:r>
      <w:r w:rsidRPr="00BA0534">
        <w:rPr>
          <w:rFonts w:asciiTheme="minorHAnsi" w:hAnsiTheme="minorHAnsi" w:cstheme="minorHAnsi"/>
          <w:bCs/>
        </w:rPr>
        <w:t>-čas</w:t>
      </w:r>
      <w:proofErr w:type="spellEnd"/>
      <w:r w:rsidRPr="00BA0534">
        <w:rPr>
          <w:rFonts w:asciiTheme="minorHAnsi" w:hAnsiTheme="minorHAnsi" w:cstheme="minorHAnsi"/>
          <w:bCs/>
        </w:rPr>
        <w:t xml:space="preserve"> </w:t>
      </w:r>
      <w:proofErr w:type="spellStart"/>
      <w:r w:rsidRPr="00BA0534">
        <w:rPr>
          <w:rFonts w:asciiTheme="minorHAnsi" w:hAnsiTheme="minorHAnsi" w:cstheme="minorHAnsi"/>
          <w:bCs/>
        </w:rPr>
        <w:t>potrebnýnato</w:t>
      </w:r>
      <w:proofErr w:type="spellEnd"/>
      <w:r w:rsidRPr="00BA0534">
        <w:rPr>
          <w:rFonts w:asciiTheme="minorHAnsi" w:hAnsiTheme="minorHAnsi" w:cstheme="minorHAnsi"/>
          <w:bCs/>
        </w:rPr>
        <w:t>, aby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 w:rsidRPr="00BA0534">
        <w:rPr>
          <w:rFonts w:asciiTheme="minorHAnsi" w:hAnsiTheme="minorHAnsi" w:cstheme="minorHAnsi"/>
          <w:bCs/>
        </w:rPr>
        <w:t>zreagovalapolovicazačiatočnéhomnožstva</w:t>
      </w:r>
      <w:proofErr w:type="spellEnd"/>
      <w:r w:rsidRPr="00BA0534">
        <w:rPr>
          <w:rFonts w:asciiTheme="minorHAnsi" w:hAnsiTheme="minorHAnsi" w:cstheme="minorHAnsi"/>
          <w:bCs/>
        </w:rPr>
        <w:t xml:space="preserve">  východiskovej látky</w:t>
      </w:r>
    </w:p>
    <w:p w:rsidR="00DF4D6F" w:rsidRPr="00154026" w:rsidRDefault="00DF4D6F" w:rsidP="00154026">
      <w:pPr>
        <w:pStyle w:val="Bezmezer"/>
        <w:rPr>
          <w:b/>
        </w:rPr>
      </w:pPr>
    </w:p>
    <w:p w:rsidR="00154026" w:rsidRDefault="001B22C4" w:rsidP="001B22C4">
      <w:pPr>
        <w:pStyle w:val="Bezmezer"/>
        <w:rPr>
          <w:b/>
        </w:rPr>
      </w:pPr>
      <w:r w:rsidRPr="001B22C4">
        <w:rPr>
          <w:b/>
          <w:sz w:val="30"/>
          <w:szCs w:val="30"/>
        </w:rPr>
        <w:t>4</w:t>
      </w:r>
      <w:r>
        <w:rPr>
          <w:b/>
        </w:rPr>
        <w:t>.</w:t>
      </w:r>
      <w:r w:rsidR="00154026" w:rsidRPr="00154026">
        <w:rPr>
          <w:b/>
        </w:rPr>
        <w:t xml:space="preserve">A) </w:t>
      </w:r>
      <w:proofErr w:type="spellStart"/>
      <w:r w:rsidR="00154026" w:rsidRPr="00154026">
        <w:rPr>
          <w:b/>
        </w:rPr>
        <w:t>koligatívne</w:t>
      </w:r>
      <w:proofErr w:type="spellEnd"/>
      <w:r w:rsidR="00154026" w:rsidRPr="00154026">
        <w:rPr>
          <w:b/>
        </w:rPr>
        <w:t xml:space="preserve"> vlastnosti, adsorpcia</w:t>
      </w:r>
    </w:p>
    <w:p w:rsidR="00154026" w:rsidRPr="00154026" w:rsidRDefault="00154026" w:rsidP="00154026">
      <w:pPr>
        <w:pStyle w:val="Bezmezer"/>
        <w:rPr>
          <w:b/>
        </w:rPr>
      </w:pPr>
      <w:r w:rsidRPr="00154026">
        <w:rPr>
          <w:b/>
        </w:rPr>
        <w:t xml:space="preserve">B) </w:t>
      </w:r>
      <w:proofErr w:type="spellStart"/>
      <w:r w:rsidRPr="00154026">
        <w:rPr>
          <w:b/>
        </w:rPr>
        <w:t>polarometria</w:t>
      </w:r>
      <w:proofErr w:type="spellEnd"/>
      <w:r w:rsidRPr="00154026">
        <w:rPr>
          <w:b/>
        </w:rPr>
        <w:t xml:space="preserve">, </w:t>
      </w:r>
      <w:proofErr w:type="spellStart"/>
      <w:r w:rsidRPr="00154026">
        <w:rPr>
          <w:b/>
        </w:rPr>
        <w:t>potenciometria</w:t>
      </w:r>
      <w:proofErr w:type="spellEnd"/>
    </w:p>
    <w:p w:rsidR="00154026" w:rsidRDefault="00154026" w:rsidP="00154026">
      <w:pPr>
        <w:pStyle w:val="Bezmezer"/>
        <w:rPr>
          <w:b/>
        </w:rPr>
      </w:pPr>
      <w:r w:rsidRPr="00154026">
        <w:rPr>
          <w:b/>
        </w:rPr>
        <w:t xml:space="preserve">C) nultý poriadok </w:t>
      </w:r>
      <w:proofErr w:type="spellStart"/>
      <w:r w:rsidRPr="00154026">
        <w:rPr>
          <w:b/>
        </w:rPr>
        <w:t>rakcie</w:t>
      </w:r>
      <w:proofErr w:type="spellEnd"/>
      <w:r w:rsidRPr="00154026">
        <w:rPr>
          <w:b/>
        </w:rPr>
        <w:t xml:space="preserve"> a doba polovičného rozkladu</w:t>
      </w:r>
    </w:p>
    <w:p w:rsidR="001B22C4" w:rsidRDefault="001B22C4" w:rsidP="00154026">
      <w:pPr>
        <w:pStyle w:val="Bezmezer"/>
        <w:rPr>
          <w:b/>
        </w:rPr>
      </w:pPr>
    </w:p>
    <w:p w:rsidR="001B22C4" w:rsidRDefault="001B22C4" w:rsidP="00154026">
      <w:pPr>
        <w:pStyle w:val="Bezmezer"/>
      </w:pPr>
      <w:r>
        <w:rPr>
          <w:b/>
        </w:rPr>
        <w:t>A)</w:t>
      </w:r>
      <w:proofErr w:type="spellStart"/>
      <w:r>
        <w:rPr>
          <w:b/>
        </w:rPr>
        <w:t>koligatívne</w:t>
      </w:r>
      <w:proofErr w:type="spellEnd"/>
      <w:r>
        <w:rPr>
          <w:b/>
        </w:rPr>
        <w:t xml:space="preserve"> vlastnosti- </w:t>
      </w:r>
      <w:r w:rsidR="006D6F58" w:rsidRPr="004478BC">
        <w:t xml:space="preserve">vlastnosti roztokov, ktoré závisia len od množstva častíc sa nazývajú </w:t>
      </w:r>
      <w:proofErr w:type="spellStart"/>
      <w:r w:rsidR="006D6F58" w:rsidRPr="004478BC">
        <w:t>koligatívne</w:t>
      </w:r>
      <w:proofErr w:type="spellEnd"/>
    </w:p>
    <w:p w:rsidR="001B22C4" w:rsidRDefault="001B22C4" w:rsidP="00154026">
      <w:pPr>
        <w:pStyle w:val="Bezmezer"/>
      </w:pPr>
    </w:p>
    <w:p w:rsidR="004478BC" w:rsidRDefault="004478BC" w:rsidP="00154026">
      <w:pPr>
        <w:pStyle w:val="Bezmezer"/>
      </w:pPr>
      <w:r>
        <w:t xml:space="preserve">Strana 33 </w:t>
      </w:r>
    </w:p>
    <w:p w:rsidR="001B22C4" w:rsidRPr="001B22C4" w:rsidRDefault="001B22C4" w:rsidP="001B22C4">
      <w:pPr>
        <w:autoSpaceDE w:val="0"/>
        <w:autoSpaceDN w:val="0"/>
        <w:adjustRightInd w:val="0"/>
        <w:spacing w:after="0" w:line="240" w:lineRule="auto"/>
        <w:rPr>
          <w:rFonts w:eastAsia="TimesNewRoman,Bold" w:cstheme="minorHAnsi"/>
          <w:bCs/>
          <w:sz w:val="24"/>
          <w:szCs w:val="24"/>
        </w:rPr>
      </w:pPr>
      <w:r w:rsidRPr="001B22C4">
        <w:rPr>
          <w:b/>
        </w:rPr>
        <w:t>Adsorpcia</w:t>
      </w:r>
      <w:r>
        <w:t xml:space="preserve">- </w:t>
      </w:r>
      <w:r w:rsidRPr="001B22C4">
        <w:rPr>
          <w:rFonts w:cstheme="minorHAnsi"/>
          <w:bCs/>
          <w:sz w:val="24"/>
          <w:szCs w:val="24"/>
        </w:rPr>
        <w:t xml:space="preserve">jav </w:t>
      </w:r>
      <w:r w:rsidRPr="001B22C4">
        <w:rPr>
          <w:rFonts w:eastAsia="TimesNewRoman,Bold" w:cstheme="minorHAnsi"/>
          <w:bCs/>
          <w:sz w:val="24"/>
          <w:szCs w:val="24"/>
        </w:rPr>
        <w:t>na rozhraní fáz, je založený na zvýšení koncentrácie zložky</w:t>
      </w:r>
    </w:p>
    <w:p w:rsidR="001B22C4" w:rsidRPr="001B22C4" w:rsidRDefault="001B22C4" w:rsidP="001B22C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1B22C4">
        <w:rPr>
          <w:rFonts w:cstheme="minorHAnsi"/>
          <w:bCs/>
          <w:sz w:val="24"/>
          <w:szCs w:val="24"/>
        </w:rPr>
        <w:t>v tenkej vrstve medzifázovej oblasti v porovnaní s rovnako</w:t>
      </w:r>
    </w:p>
    <w:p w:rsidR="001B22C4" w:rsidRPr="001B22C4" w:rsidRDefault="001B22C4" w:rsidP="001B22C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1B22C4">
        <w:rPr>
          <w:rFonts w:cstheme="minorHAnsi"/>
          <w:bCs/>
          <w:sz w:val="24"/>
          <w:szCs w:val="24"/>
        </w:rPr>
        <w:t>hrubou vrstvou v objeme fázy</w:t>
      </w:r>
    </w:p>
    <w:p w:rsidR="001B22C4" w:rsidRPr="001B22C4" w:rsidRDefault="001B22C4" w:rsidP="001B22C4">
      <w:pPr>
        <w:autoSpaceDE w:val="0"/>
        <w:autoSpaceDN w:val="0"/>
        <w:adjustRightInd w:val="0"/>
        <w:spacing w:after="0" w:line="240" w:lineRule="auto"/>
        <w:rPr>
          <w:rFonts w:eastAsia="TimesNewRoman,Bold" w:cstheme="minorHAnsi"/>
          <w:bCs/>
          <w:sz w:val="24"/>
          <w:szCs w:val="24"/>
        </w:rPr>
      </w:pPr>
      <w:r w:rsidRPr="001B22C4">
        <w:rPr>
          <w:rFonts w:cstheme="minorHAnsi"/>
          <w:bCs/>
          <w:i/>
          <w:iCs/>
          <w:sz w:val="24"/>
          <w:szCs w:val="24"/>
        </w:rPr>
        <w:t xml:space="preserve">- </w:t>
      </w:r>
      <w:r w:rsidRPr="001B22C4">
        <w:rPr>
          <w:rFonts w:cstheme="minorHAnsi"/>
          <w:bCs/>
          <w:sz w:val="24"/>
          <w:szCs w:val="24"/>
        </w:rPr>
        <w:t xml:space="preserve">pohlcovanie na povrchu v </w:t>
      </w:r>
      <w:r w:rsidRPr="001B22C4">
        <w:rPr>
          <w:rFonts w:eastAsia="TimesNewRoman,Bold" w:cstheme="minorHAnsi"/>
          <w:bCs/>
          <w:sz w:val="24"/>
          <w:szCs w:val="24"/>
        </w:rPr>
        <w:t>podobe tenkej priľahlej vrstvy</w:t>
      </w:r>
    </w:p>
    <w:p w:rsidR="001B22C4" w:rsidRDefault="001B22C4" w:rsidP="001B22C4">
      <w:pPr>
        <w:pStyle w:val="Bezmezer"/>
        <w:rPr>
          <w:rFonts w:cstheme="minorHAnsi"/>
          <w:bCs/>
          <w:sz w:val="24"/>
          <w:szCs w:val="24"/>
        </w:rPr>
      </w:pPr>
      <w:r w:rsidRPr="001B22C4">
        <w:rPr>
          <w:rFonts w:cstheme="minorHAnsi"/>
          <w:bCs/>
          <w:i/>
          <w:iCs/>
          <w:sz w:val="24"/>
          <w:szCs w:val="24"/>
        </w:rPr>
        <w:t xml:space="preserve">Absorpcia - </w:t>
      </w:r>
      <w:r w:rsidRPr="001B22C4">
        <w:rPr>
          <w:rFonts w:eastAsia="TimesNewRoman,Bold" w:cstheme="minorHAnsi"/>
          <w:bCs/>
          <w:sz w:val="24"/>
          <w:szCs w:val="24"/>
        </w:rPr>
        <w:t xml:space="preserve">rozpúšťanie vnútri </w:t>
      </w:r>
      <w:proofErr w:type="spellStart"/>
      <w:r w:rsidRPr="001B22C4">
        <w:rPr>
          <w:rFonts w:cstheme="minorHAnsi"/>
          <w:bCs/>
          <w:sz w:val="24"/>
          <w:szCs w:val="24"/>
        </w:rPr>
        <w:t>adsorbenta</w:t>
      </w:r>
      <w:proofErr w:type="spellEnd"/>
    </w:p>
    <w:p w:rsidR="001B22C4" w:rsidRDefault="001B22C4" w:rsidP="001B22C4">
      <w:pPr>
        <w:pStyle w:val="Bezmezer"/>
        <w:rPr>
          <w:rFonts w:cstheme="minorHAnsi"/>
          <w:bCs/>
          <w:sz w:val="24"/>
          <w:szCs w:val="24"/>
        </w:rPr>
      </w:pPr>
    </w:p>
    <w:p w:rsidR="001B22C4" w:rsidRPr="001B22C4" w:rsidRDefault="001B22C4" w:rsidP="001B22C4">
      <w:pPr>
        <w:pStyle w:val="Default"/>
        <w:rPr>
          <w:rFonts w:asciiTheme="minorHAnsi" w:hAnsiTheme="minorHAnsi" w:cstheme="minorHAnsi"/>
        </w:rPr>
      </w:pPr>
      <w:r>
        <w:rPr>
          <w:rFonts w:cstheme="minorHAnsi"/>
          <w:b/>
          <w:bCs/>
        </w:rPr>
        <w:t>B)</w:t>
      </w:r>
      <w:proofErr w:type="spellStart"/>
      <w:r w:rsidRPr="001B22C4">
        <w:rPr>
          <w:rFonts w:cstheme="minorHAnsi"/>
          <w:b/>
          <w:bCs/>
        </w:rPr>
        <w:t>Potenciometria</w:t>
      </w:r>
      <w:proofErr w:type="spellEnd"/>
      <w:r>
        <w:rPr>
          <w:rFonts w:cstheme="minorHAnsi"/>
          <w:bCs/>
        </w:rPr>
        <w:t>-</w:t>
      </w:r>
      <w:r w:rsidRPr="001B22C4">
        <w:rPr>
          <w:b/>
          <w:bCs/>
          <w:sz w:val="48"/>
          <w:szCs w:val="48"/>
        </w:rPr>
        <w:t xml:space="preserve"> </w:t>
      </w:r>
      <w:r w:rsidRPr="001B22C4">
        <w:rPr>
          <w:rFonts w:asciiTheme="minorHAnsi" w:hAnsiTheme="minorHAnsi" w:cstheme="minorHAnsi"/>
          <w:bCs/>
        </w:rPr>
        <w:t xml:space="preserve">hodnotu pH môžeme stanoviť </w:t>
      </w:r>
      <w:proofErr w:type="spellStart"/>
      <w:r w:rsidRPr="001B22C4">
        <w:rPr>
          <w:rFonts w:asciiTheme="minorHAnsi" w:hAnsiTheme="minorHAnsi" w:cstheme="minorHAnsi"/>
          <w:bCs/>
        </w:rPr>
        <w:t>nazáklade</w:t>
      </w:r>
      <w:proofErr w:type="spellEnd"/>
      <w:r w:rsidRPr="001B22C4">
        <w:rPr>
          <w:rFonts w:asciiTheme="minorHAnsi" w:hAnsiTheme="minorHAnsi" w:cstheme="minorHAnsi"/>
          <w:bCs/>
        </w:rPr>
        <w:t xml:space="preserve"> elektródového</w:t>
      </w:r>
    </w:p>
    <w:p w:rsidR="001B22C4" w:rsidRPr="001B22C4" w:rsidRDefault="001B22C4" w:rsidP="001B22C4">
      <w:pPr>
        <w:pStyle w:val="Default"/>
        <w:rPr>
          <w:rFonts w:asciiTheme="minorHAnsi" w:hAnsiTheme="minorHAnsi" w:cstheme="minorHAnsi"/>
        </w:rPr>
      </w:pPr>
      <w:r w:rsidRPr="001B22C4">
        <w:rPr>
          <w:rFonts w:asciiTheme="minorHAnsi" w:hAnsiTheme="minorHAnsi" w:cstheme="minorHAnsi"/>
          <w:bCs/>
        </w:rPr>
        <w:t xml:space="preserve">potenciálu vodíkovej </w:t>
      </w:r>
      <w:proofErr w:type="spellStart"/>
      <w:r w:rsidRPr="001B22C4">
        <w:rPr>
          <w:rFonts w:asciiTheme="minorHAnsi" w:hAnsiTheme="minorHAnsi" w:cstheme="minorHAnsi"/>
          <w:bCs/>
        </w:rPr>
        <w:t>elektródyponorenej</w:t>
      </w:r>
      <w:proofErr w:type="spellEnd"/>
      <w:r w:rsidRPr="001B22C4">
        <w:rPr>
          <w:rFonts w:asciiTheme="minorHAnsi" w:hAnsiTheme="minorHAnsi" w:cstheme="minorHAnsi"/>
          <w:bCs/>
        </w:rPr>
        <w:t xml:space="preserve"> do skúmaného </w:t>
      </w:r>
    </w:p>
    <w:p w:rsidR="001B22C4" w:rsidRDefault="001B22C4" w:rsidP="001B22C4">
      <w:pPr>
        <w:pStyle w:val="Bezmezer"/>
        <w:rPr>
          <w:rFonts w:cstheme="minorHAnsi"/>
          <w:bCs/>
          <w:sz w:val="24"/>
          <w:szCs w:val="24"/>
        </w:rPr>
      </w:pPr>
      <w:r w:rsidRPr="001B22C4">
        <w:rPr>
          <w:rFonts w:cstheme="minorHAnsi"/>
          <w:bCs/>
          <w:sz w:val="24"/>
          <w:szCs w:val="24"/>
        </w:rPr>
        <w:t>roztoku</w:t>
      </w:r>
    </w:p>
    <w:p w:rsidR="00671B4C" w:rsidRDefault="00671B4C" w:rsidP="00671B4C">
      <w:pPr>
        <w:pStyle w:val="Default"/>
      </w:pPr>
    </w:p>
    <w:p w:rsidR="00671B4C" w:rsidRPr="00671B4C" w:rsidRDefault="00671B4C" w:rsidP="00671B4C">
      <w:pPr>
        <w:pStyle w:val="Bezmezer"/>
        <w:rPr>
          <w:rFonts w:ascii="Cambria Math" w:hAnsi="Cambria Math" w:cs="Cambria Math"/>
          <w:sz w:val="24"/>
          <w:szCs w:val="24"/>
        </w:rPr>
      </w:pPr>
      <w:r w:rsidRPr="00671B4C">
        <w:rPr>
          <w:sz w:val="24"/>
          <w:szCs w:val="24"/>
        </w:rPr>
        <w:t xml:space="preserve">Meranie pH pomocou </w:t>
      </w:r>
      <w:proofErr w:type="spellStart"/>
      <w:r w:rsidRPr="00671B4C">
        <w:rPr>
          <w:sz w:val="24"/>
          <w:szCs w:val="24"/>
        </w:rPr>
        <w:t>chinhydrónovejelektródy</w:t>
      </w:r>
      <w:proofErr w:type="spellEnd"/>
      <w:r w:rsidRPr="00671B4C">
        <w:rPr>
          <w:sz w:val="24"/>
          <w:szCs w:val="24"/>
        </w:rPr>
        <w:t xml:space="preserve">: </w:t>
      </w:r>
    </w:p>
    <w:p w:rsidR="00671B4C" w:rsidRDefault="00671B4C" w:rsidP="00671B4C">
      <w:pPr>
        <w:pStyle w:val="Bezmezer"/>
        <w:rPr>
          <w:rFonts w:ascii="Cambria Math" w:hAnsi="Cambria Math"/>
          <w:sz w:val="24"/>
          <w:szCs w:val="24"/>
        </w:rPr>
      </w:pPr>
      <w:r w:rsidRPr="00671B4C">
        <w:rPr>
          <w:rFonts w:ascii="Cambria Math" w:hAnsi="Cambria Math"/>
          <w:sz w:val="24"/>
          <w:szCs w:val="24"/>
        </w:rPr>
        <w:t>𝒑𝑯=𝑬𝑪𝒉𝒉𝟎−𝑬𝑴𝑵−𝑬𝑺𝑲𝑬</w:t>
      </w:r>
      <w:r>
        <w:rPr>
          <w:rFonts w:ascii="Cambria Math" w:hAnsi="Cambria Math"/>
          <w:sz w:val="24"/>
          <w:szCs w:val="24"/>
        </w:rPr>
        <w:t xml:space="preserve">/ </w:t>
      </w:r>
      <w:r w:rsidRPr="00671B4C">
        <w:rPr>
          <w:rFonts w:ascii="Cambria Math" w:hAnsi="Cambria Math"/>
          <w:sz w:val="24"/>
          <w:szCs w:val="24"/>
        </w:rPr>
        <w:t>𝟐,𝟑𝟎𝟑𝑹𝑻𝑭</w:t>
      </w:r>
    </w:p>
    <w:p w:rsidR="00671B4C" w:rsidRPr="00671B4C" w:rsidRDefault="00671B4C" w:rsidP="00671B4C">
      <w:pPr>
        <w:pStyle w:val="Default"/>
        <w:rPr>
          <w:b/>
        </w:rPr>
      </w:pPr>
      <w:r w:rsidRPr="00671B4C">
        <w:rPr>
          <w:b/>
          <w:bCs/>
        </w:rPr>
        <w:t>POLAROGRAFIA</w:t>
      </w:r>
    </w:p>
    <w:p w:rsidR="00671B4C" w:rsidRPr="00671B4C" w:rsidRDefault="00671B4C" w:rsidP="00671B4C">
      <w:pPr>
        <w:pStyle w:val="Default"/>
      </w:pPr>
      <w:r w:rsidRPr="00671B4C">
        <w:t>-</w:t>
      </w:r>
      <w:r w:rsidRPr="00671B4C">
        <w:rPr>
          <w:bCs/>
        </w:rPr>
        <w:t xml:space="preserve">registrujú sa krivky závislosti intenzity (elektrického) prúdu od lineárne sa meniaceho jednosmerného napätia (potenciálu)  </w:t>
      </w:r>
      <w:proofErr w:type="spellStart"/>
      <w:r w:rsidRPr="00671B4C">
        <w:rPr>
          <w:bCs/>
        </w:rPr>
        <w:t>včlánku</w:t>
      </w:r>
      <w:proofErr w:type="spellEnd"/>
      <w:r w:rsidRPr="00671B4C">
        <w:rPr>
          <w:bCs/>
        </w:rPr>
        <w:t xml:space="preserve"> tvorenom ortuťovou kvapkovou a referenčnou elektródou</w:t>
      </w:r>
    </w:p>
    <w:p w:rsidR="00671B4C" w:rsidRPr="00671B4C" w:rsidRDefault="00671B4C" w:rsidP="00671B4C">
      <w:pPr>
        <w:pStyle w:val="Default"/>
      </w:pPr>
    </w:p>
    <w:p w:rsidR="00671B4C" w:rsidRPr="00671B4C" w:rsidRDefault="00671B4C" w:rsidP="00671B4C">
      <w:pPr>
        <w:pStyle w:val="Default"/>
      </w:pPr>
      <w:r w:rsidRPr="00671B4C">
        <w:t>-</w:t>
      </w:r>
      <w:r w:rsidRPr="00671B4C">
        <w:rPr>
          <w:bCs/>
        </w:rPr>
        <w:t xml:space="preserve">kontroluje sa potenciál pracovnej elektródy, ktorý sa väčšinou pomaly lineárne mení </w:t>
      </w:r>
      <w:proofErr w:type="spellStart"/>
      <w:r w:rsidRPr="00671B4C">
        <w:rPr>
          <w:bCs/>
        </w:rPr>
        <w:t>vzávislosti</w:t>
      </w:r>
      <w:proofErr w:type="spellEnd"/>
      <w:r w:rsidRPr="00671B4C">
        <w:rPr>
          <w:bCs/>
        </w:rPr>
        <w:t xml:space="preserve"> od času</w:t>
      </w:r>
    </w:p>
    <w:p w:rsidR="00671B4C" w:rsidRPr="00671B4C" w:rsidRDefault="00671B4C" w:rsidP="00671B4C">
      <w:pPr>
        <w:pStyle w:val="Default"/>
      </w:pPr>
    </w:p>
    <w:p w:rsidR="00671B4C" w:rsidRDefault="00671B4C" w:rsidP="00671B4C">
      <w:pPr>
        <w:pStyle w:val="Default"/>
        <w:rPr>
          <w:bCs/>
        </w:rPr>
      </w:pPr>
      <w:r w:rsidRPr="00671B4C">
        <w:t>-</w:t>
      </w:r>
      <w:r w:rsidRPr="00671B4C">
        <w:rPr>
          <w:bCs/>
        </w:rPr>
        <w:t xml:space="preserve">pri oxidácii stúpa </w:t>
      </w:r>
      <w:proofErr w:type="spellStart"/>
      <w:r w:rsidRPr="00671B4C">
        <w:rPr>
          <w:bCs/>
        </w:rPr>
        <w:t>snarastajúcou</w:t>
      </w:r>
      <w:proofErr w:type="spellEnd"/>
      <w:r w:rsidRPr="00671B4C">
        <w:rPr>
          <w:bCs/>
        </w:rPr>
        <w:t xml:space="preserve"> hodnotou potenciálu anódový prúd (v smere kladných hodnôt) a pri redukcii zase katódový prúd (</w:t>
      </w:r>
      <w:proofErr w:type="spellStart"/>
      <w:r w:rsidRPr="00671B4C">
        <w:rPr>
          <w:bCs/>
        </w:rPr>
        <w:t>sposunom</w:t>
      </w:r>
      <w:proofErr w:type="spellEnd"/>
      <w:r w:rsidRPr="00671B4C">
        <w:rPr>
          <w:bCs/>
        </w:rPr>
        <w:t xml:space="preserve"> potenciálu k záporným hodnotám)</w:t>
      </w:r>
    </w:p>
    <w:p w:rsidR="00671B4C" w:rsidRDefault="00671B4C" w:rsidP="00671B4C">
      <w:pPr>
        <w:pStyle w:val="Default"/>
        <w:rPr>
          <w:bCs/>
        </w:rPr>
      </w:pPr>
    </w:p>
    <w:p w:rsidR="00671B4C" w:rsidRDefault="00671B4C" w:rsidP="00671B4C">
      <w:pPr>
        <w:pStyle w:val="Bezmezer"/>
        <w:ind w:left="360"/>
      </w:pPr>
      <w:r>
        <w:rPr>
          <w:bCs/>
        </w:rPr>
        <w:t>C)</w:t>
      </w:r>
      <w:r w:rsidRPr="00671B4C">
        <w:rPr>
          <w:rFonts w:asciiTheme="majorHAnsi" w:hAnsiTheme="majorHAnsi" w:cs="Times-Bold"/>
          <w:b/>
          <w:bCs/>
          <w:sz w:val="24"/>
          <w:szCs w:val="24"/>
        </w:rPr>
        <w:t xml:space="preserve"> </w:t>
      </w:r>
      <w:r>
        <w:rPr>
          <w:rFonts w:asciiTheme="majorHAnsi" w:hAnsiTheme="majorHAnsi" w:cs="Times-Bold"/>
          <w:b/>
          <w:bCs/>
          <w:sz w:val="24"/>
          <w:szCs w:val="24"/>
        </w:rPr>
        <w:t xml:space="preserve">Nultý poriadok- </w:t>
      </w:r>
      <w:r w:rsidRPr="005B499B">
        <w:t>rýchlosť reakcie nezávisí na koncentráci</w:t>
      </w:r>
      <w:r>
        <w:t>i</w:t>
      </w:r>
      <w:r w:rsidRPr="005B499B">
        <w:t xml:space="preserve">  reagujúcich látok</w:t>
      </w:r>
    </w:p>
    <w:p w:rsidR="00671B4C" w:rsidRDefault="00671B4C" w:rsidP="00671B4C">
      <w:pPr>
        <w:pStyle w:val="Bezmezer"/>
        <w:ind w:left="720"/>
      </w:pPr>
      <w:r>
        <w:t>A-----P</w:t>
      </w:r>
    </w:p>
    <w:p w:rsidR="00671B4C" w:rsidRDefault="00671B4C" w:rsidP="00671B4C">
      <w:pPr>
        <w:pStyle w:val="Bezmezer"/>
        <w:ind w:left="720"/>
      </w:pPr>
      <w:r>
        <w:t xml:space="preserve">V= cA0 – </w:t>
      </w:r>
      <w:proofErr w:type="spellStart"/>
      <w:r>
        <w:t>cA</w:t>
      </w:r>
      <w:proofErr w:type="spellEnd"/>
      <w:r>
        <w:t xml:space="preserve">= </w:t>
      </w:r>
      <w:proofErr w:type="spellStart"/>
      <w:r>
        <w:t>k*t</w:t>
      </w:r>
      <w:proofErr w:type="spellEnd"/>
    </w:p>
    <w:p w:rsidR="00671B4C" w:rsidRDefault="00671B4C" w:rsidP="00671B4C">
      <w:pPr>
        <w:rPr>
          <w:rFonts w:asciiTheme="majorHAnsi" w:hAnsiTheme="majorHAnsi" w:cs="Times-Bold"/>
          <w:b/>
          <w:bCs/>
          <w:sz w:val="24"/>
          <w:szCs w:val="24"/>
        </w:rPr>
      </w:pPr>
      <w:proofErr w:type="spellStart"/>
      <w:r w:rsidRPr="00BA0534">
        <w:rPr>
          <w:rFonts w:cstheme="minorHAnsi"/>
          <w:bCs/>
          <w:i/>
          <w:iCs/>
          <w:sz w:val="24"/>
          <w:szCs w:val="24"/>
        </w:rPr>
        <w:lastRenderedPageBreak/>
        <w:t>Dobapolovičnéhorozkladu,</w:t>
      </w:r>
      <w:r w:rsidRPr="00BA0534">
        <w:rPr>
          <w:rFonts w:cstheme="minorHAnsi"/>
          <w:sz w:val="24"/>
          <w:szCs w:val="24"/>
        </w:rPr>
        <w:t></w:t>
      </w:r>
      <w:r w:rsidRPr="00BA0534">
        <w:rPr>
          <w:rFonts w:cstheme="minorHAnsi"/>
          <w:bCs/>
          <w:sz w:val="24"/>
          <w:szCs w:val="24"/>
        </w:rPr>
        <w:t>-čas</w:t>
      </w:r>
      <w:proofErr w:type="spellEnd"/>
      <w:r w:rsidRPr="00BA053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A0534">
        <w:rPr>
          <w:rFonts w:cstheme="minorHAnsi"/>
          <w:bCs/>
          <w:sz w:val="24"/>
          <w:szCs w:val="24"/>
        </w:rPr>
        <w:t>potrebnýnato</w:t>
      </w:r>
      <w:proofErr w:type="spellEnd"/>
      <w:r w:rsidRPr="00BA0534">
        <w:rPr>
          <w:rFonts w:cstheme="minorHAnsi"/>
          <w:bCs/>
          <w:sz w:val="24"/>
          <w:szCs w:val="24"/>
        </w:rPr>
        <w:t>, aby</w:t>
      </w:r>
      <w:r>
        <w:rPr>
          <w:rFonts w:cstheme="minorHAnsi"/>
          <w:bCs/>
        </w:rPr>
        <w:t xml:space="preserve"> </w:t>
      </w:r>
      <w:proofErr w:type="spellStart"/>
      <w:r w:rsidRPr="00BA0534">
        <w:rPr>
          <w:rFonts w:cstheme="minorHAnsi"/>
          <w:bCs/>
          <w:sz w:val="24"/>
          <w:szCs w:val="24"/>
        </w:rPr>
        <w:t>zreagovalapolovicazačiatočnéhomnožstva</w:t>
      </w:r>
      <w:proofErr w:type="spellEnd"/>
      <w:r w:rsidRPr="00BA0534">
        <w:rPr>
          <w:rFonts w:cstheme="minorHAnsi"/>
          <w:bCs/>
          <w:sz w:val="24"/>
          <w:szCs w:val="24"/>
        </w:rPr>
        <w:t xml:space="preserve">  východiskovej látky</w:t>
      </w:r>
    </w:p>
    <w:p w:rsidR="00671B4C" w:rsidRPr="00671B4C" w:rsidRDefault="00671B4C" w:rsidP="00671B4C">
      <w:pPr>
        <w:pStyle w:val="Default"/>
      </w:pPr>
    </w:p>
    <w:p w:rsidR="00671B4C" w:rsidRPr="00671B4C" w:rsidRDefault="00671B4C" w:rsidP="00671B4C">
      <w:pPr>
        <w:pStyle w:val="Bezmezer"/>
        <w:rPr>
          <w:rFonts w:cstheme="minorHAnsi"/>
          <w:sz w:val="24"/>
          <w:szCs w:val="24"/>
        </w:rPr>
      </w:pPr>
    </w:p>
    <w:p w:rsidR="00DF4D6F" w:rsidRDefault="00DF4D6F" w:rsidP="00154026">
      <w:pPr>
        <w:pStyle w:val="Bezmezer"/>
        <w:rPr>
          <w:b/>
        </w:rPr>
      </w:pPr>
    </w:p>
    <w:p w:rsidR="00DF4D6F" w:rsidRPr="00154026" w:rsidRDefault="00DF4D6F" w:rsidP="00154026">
      <w:pPr>
        <w:pStyle w:val="Bezmezer"/>
        <w:rPr>
          <w:b/>
        </w:rPr>
      </w:pPr>
    </w:p>
    <w:p w:rsidR="00154026" w:rsidRDefault="00154026" w:rsidP="00154026">
      <w:pPr>
        <w:pStyle w:val="Bezmezer"/>
        <w:rPr>
          <w:b/>
        </w:rPr>
      </w:pPr>
      <w:r w:rsidRPr="00A264DD">
        <w:rPr>
          <w:b/>
          <w:sz w:val="30"/>
          <w:szCs w:val="30"/>
        </w:rPr>
        <w:t>5</w:t>
      </w:r>
      <w:r w:rsidRPr="00154026">
        <w:rPr>
          <w:b/>
        </w:rPr>
        <w:t xml:space="preserve">. A)chemický </w:t>
      </w:r>
      <w:proofErr w:type="spellStart"/>
      <w:r w:rsidRPr="00154026">
        <w:rPr>
          <w:b/>
        </w:rPr>
        <w:t>potencial</w:t>
      </w:r>
      <w:proofErr w:type="spellEnd"/>
      <w:r w:rsidRPr="00154026">
        <w:rPr>
          <w:b/>
        </w:rPr>
        <w:t xml:space="preserve"> a reálny plyn</w:t>
      </w:r>
      <w:r w:rsidR="001B22C4">
        <w:rPr>
          <w:b/>
        </w:rPr>
        <w:br/>
        <w:t>chemický potenciál-</w:t>
      </w:r>
      <w:r w:rsidR="00A264DD">
        <w:rPr>
          <w:b/>
        </w:rPr>
        <w:t xml:space="preserve"> </w:t>
      </w:r>
      <w:r w:rsidR="00A264DD" w:rsidRPr="00A264DD">
        <w:t xml:space="preserve">prírastok celkovej </w:t>
      </w:r>
      <w:proofErr w:type="spellStart"/>
      <w:r w:rsidR="00A264DD" w:rsidRPr="00A264DD">
        <w:t>Gibbsovej</w:t>
      </w:r>
      <w:proofErr w:type="spellEnd"/>
      <w:r w:rsidR="00A264DD" w:rsidRPr="00A264DD">
        <w:t xml:space="preserve"> energie sústavy pri pridaní jedného molu danej zložky</w:t>
      </w:r>
      <w:r w:rsidR="00A264DD">
        <w:t xml:space="preserve">, rovnováhe zodpovedá minimum </w:t>
      </w:r>
      <w:proofErr w:type="spellStart"/>
      <w:r w:rsidR="00A264DD">
        <w:t>Gibbsovej</w:t>
      </w:r>
      <w:proofErr w:type="spellEnd"/>
      <w:r w:rsidR="00A264DD">
        <w:t xml:space="preserve"> energie sústavy, </w:t>
      </w:r>
      <w:proofErr w:type="spellStart"/>
      <w:r w:rsidR="00A264DD">
        <w:t>Gibbsova</w:t>
      </w:r>
      <w:proofErr w:type="spellEnd"/>
      <w:r w:rsidR="00A264DD">
        <w:t xml:space="preserve"> energia ako </w:t>
      </w:r>
      <w:proofErr w:type="spellStart"/>
      <w:r w:rsidR="00A264DD">
        <w:t>extenzitná</w:t>
      </w:r>
      <w:proofErr w:type="spellEnd"/>
      <w:r w:rsidR="00A264DD">
        <w:t xml:space="preserve"> veličina je funkciou tlaku teploty a počtu molov jednotlivých zložiek</w:t>
      </w:r>
    </w:p>
    <w:p w:rsidR="001B22C4" w:rsidRDefault="001B22C4" w:rsidP="00154026">
      <w:pPr>
        <w:pStyle w:val="Bezmezer"/>
        <w:rPr>
          <w:b/>
        </w:rPr>
      </w:pPr>
    </w:p>
    <w:p w:rsidR="001B22C4" w:rsidRDefault="001B22C4" w:rsidP="001B22C4">
      <w:pPr>
        <w:pStyle w:val="Bezmezer"/>
      </w:pPr>
      <w:r>
        <w:rPr>
          <w:b/>
        </w:rPr>
        <w:t>Reálny plyn</w:t>
      </w:r>
      <w:r w:rsidRPr="0068661A">
        <w:t>-</w:t>
      </w:r>
      <w:r>
        <w:t xml:space="preserve"> celkový objem je potrebné zmenšiť o hodnotu zodpovedajúcu vlastnému objemu molekúl</w:t>
      </w:r>
    </w:p>
    <w:p w:rsidR="001B22C4" w:rsidRDefault="001B22C4" w:rsidP="001B22C4">
      <w:pPr>
        <w:pStyle w:val="Bezmezer"/>
      </w:pPr>
      <w:r>
        <w:rPr>
          <w:b/>
        </w:rPr>
        <w:t>VAN DER WAALS</w:t>
      </w:r>
      <w:r>
        <w:t xml:space="preserve">    </w:t>
      </w:r>
    </w:p>
    <w:p w:rsidR="001B22C4" w:rsidRDefault="001B22C4" w:rsidP="001B22C4">
      <w:pPr>
        <w:pStyle w:val="Bezmezer"/>
        <w:ind w:left="720"/>
      </w:pPr>
    </w:p>
    <w:p w:rsidR="001B22C4" w:rsidRDefault="001B22C4" w:rsidP="001B22C4">
      <w:pPr>
        <w:pStyle w:val="Bezmezer"/>
        <w:ind w:left="720"/>
      </w:pPr>
    </w:p>
    <w:p w:rsidR="001B22C4" w:rsidRDefault="001B22C4" w:rsidP="00154026">
      <w:pPr>
        <w:pStyle w:val="Bezmezer"/>
        <w:rPr>
          <w:b/>
        </w:rPr>
      </w:pPr>
    </w:p>
    <w:p w:rsidR="00DF4D6F" w:rsidRDefault="00DF4D6F" w:rsidP="00154026">
      <w:pPr>
        <w:pStyle w:val="Bezmezer"/>
        <w:rPr>
          <w:b/>
        </w:rPr>
      </w:pPr>
    </w:p>
    <w:p w:rsidR="00DF4D6F" w:rsidRPr="00154026" w:rsidRDefault="00DF4D6F" w:rsidP="00154026">
      <w:pPr>
        <w:pStyle w:val="Bezmezer"/>
        <w:rPr>
          <w:b/>
        </w:rPr>
      </w:pPr>
    </w:p>
    <w:p w:rsidR="007364AB" w:rsidRDefault="00154026" w:rsidP="00154026">
      <w:pPr>
        <w:pStyle w:val="Bezmezer"/>
        <w:rPr>
          <w:b/>
        </w:rPr>
      </w:pPr>
      <w:r w:rsidRPr="00A264DD">
        <w:rPr>
          <w:b/>
          <w:sz w:val="30"/>
          <w:szCs w:val="30"/>
        </w:rPr>
        <w:t>6</w:t>
      </w:r>
      <w:r w:rsidRPr="00154026">
        <w:rPr>
          <w:b/>
        </w:rPr>
        <w:t>. A) sústava a jej vlastnosti, termodynamické procesy, nultý zákon termodynamiky,</w:t>
      </w:r>
    </w:p>
    <w:p w:rsidR="00154026" w:rsidRDefault="00154026" w:rsidP="00154026">
      <w:pPr>
        <w:pStyle w:val="Bezmezer"/>
        <w:rPr>
          <w:b/>
        </w:rPr>
      </w:pPr>
      <w:r w:rsidRPr="00154026">
        <w:rPr>
          <w:b/>
        </w:rPr>
        <w:t xml:space="preserve"> </w:t>
      </w:r>
      <w:r w:rsidR="00671B4C">
        <w:rPr>
          <w:b/>
        </w:rPr>
        <w:t>B)</w:t>
      </w:r>
      <w:r w:rsidRPr="00154026">
        <w:rPr>
          <w:b/>
        </w:rPr>
        <w:t xml:space="preserve">vodivosť a jej </w:t>
      </w:r>
      <w:r w:rsidR="00671B4C">
        <w:rPr>
          <w:b/>
        </w:rPr>
        <w:t>meranie</w:t>
      </w:r>
      <w:r w:rsidR="00671B4C">
        <w:rPr>
          <w:b/>
        </w:rPr>
        <w:br/>
        <w:t>C)</w:t>
      </w:r>
      <w:r w:rsidRPr="00154026">
        <w:rPr>
          <w:b/>
        </w:rPr>
        <w:t xml:space="preserve">teplota a rýchlosť reakcie, zákon </w:t>
      </w:r>
      <w:proofErr w:type="spellStart"/>
      <w:r w:rsidRPr="00154026">
        <w:rPr>
          <w:b/>
        </w:rPr>
        <w:t>arhenius</w:t>
      </w:r>
      <w:proofErr w:type="spellEnd"/>
    </w:p>
    <w:p w:rsidR="00DF4D6F" w:rsidRDefault="00DF4D6F" w:rsidP="00154026">
      <w:pPr>
        <w:pStyle w:val="Bezmezer"/>
        <w:rPr>
          <w:b/>
        </w:rPr>
      </w:pPr>
    </w:p>
    <w:p w:rsidR="00DF4D6F" w:rsidRDefault="00671B4C" w:rsidP="00154026">
      <w:pPr>
        <w:pStyle w:val="Bezmezer"/>
        <w:rPr>
          <w:b/>
        </w:rPr>
      </w:pPr>
      <w:r>
        <w:rPr>
          <w:b/>
        </w:rPr>
        <w:t>A)sústava- súhrn telies ktoré študuje termodynamika</w:t>
      </w:r>
      <w:r>
        <w:rPr>
          <w:b/>
        </w:rPr>
        <w:br/>
        <w:t xml:space="preserve">je od svojho okolia oddelená stenami (otvorená, uzavretá, izolovaná), </w:t>
      </w:r>
      <w:proofErr w:type="spellStart"/>
      <w:r>
        <w:rPr>
          <w:b/>
        </w:rPr>
        <w:t>heterogenna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homogenna</w:t>
      </w:r>
      <w:proofErr w:type="spellEnd"/>
    </w:p>
    <w:p w:rsidR="00671B4C" w:rsidRDefault="00671B4C" w:rsidP="00154026">
      <w:pPr>
        <w:pStyle w:val="Bezmezer"/>
        <w:rPr>
          <w:b/>
        </w:rPr>
      </w:pPr>
    </w:p>
    <w:p w:rsidR="00671B4C" w:rsidRDefault="00671B4C" w:rsidP="00154026">
      <w:pPr>
        <w:pStyle w:val="Bezmezer"/>
        <w:rPr>
          <w:b/>
        </w:rPr>
      </w:pPr>
      <w:r>
        <w:rPr>
          <w:b/>
        </w:rPr>
        <w:t>9. strana</w:t>
      </w:r>
    </w:p>
    <w:p w:rsidR="00250297" w:rsidRDefault="00250297" w:rsidP="00154026">
      <w:pPr>
        <w:pStyle w:val="Bezmezer"/>
        <w:rPr>
          <w:b/>
        </w:rPr>
      </w:pPr>
    </w:p>
    <w:p w:rsidR="00250297" w:rsidRDefault="00250297" w:rsidP="00154026">
      <w:pPr>
        <w:pStyle w:val="Bezmezer"/>
        <w:rPr>
          <w:b/>
        </w:rPr>
      </w:pPr>
      <w:r>
        <w:rPr>
          <w:b/>
        </w:rPr>
        <w:t>B)</w:t>
      </w:r>
      <w:r w:rsidRPr="00250297">
        <w:rPr>
          <w:b/>
          <w:bCs/>
          <w:i/>
          <w:iCs/>
          <w:sz w:val="48"/>
          <w:szCs w:val="48"/>
        </w:rPr>
        <w:t xml:space="preserve"> </w:t>
      </w:r>
      <w:r w:rsidRPr="00250297">
        <w:rPr>
          <w:b/>
          <w:bCs/>
          <w:iCs/>
          <w:sz w:val="24"/>
          <w:szCs w:val="24"/>
        </w:rPr>
        <w:t xml:space="preserve">Vodivosť </w:t>
      </w:r>
      <w:r w:rsidRPr="00250297">
        <w:rPr>
          <w:bCs/>
          <w:sz w:val="24"/>
          <w:szCs w:val="24"/>
        </w:rPr>
        <w:t>-schopnosť sústavy transportovať elektrický   náboj v</w:t>
      </w:r>
      <w:r>
        <w:rPr>
          <w:bCs/>
          <w:sz w:val="24"/>
          <w:szCs w:val="24"/>
        </w:rPr>
        <w:t xml:space="preserve"> </w:t>
      </w:r>
      <w:proofErr w:type="spellStart"/>
      <w:r w:rsidRPr="00250297">
        <w:rPr>
          <w:bCs/>
          <w:sz w:val="24"/>
          <w:szCs w:val="24"/>
        </w:rPr>
        <w:t>gradiente</w:t>
      </w:r>
      <w:proofErr w:type="spellEnd"/>
      <w:r w:rsidRPr="00250297">
        <w:rPr>
          <w:bCs/>
          <w:sz w:val="24"/>
          <w:szCs w:val="24"/>
        </w:rPr>
        <w:t xml:space="preserve"> elektrického poľa</w:t>
      </w:r>
      <w:r>
        <w:rPr>
          <w:bCs/>
          <w:sz w:val="24"/>
          <w:szCs w:val="24"/>
        </w:rPr>
        <w:br/>
      </w:r>
    </w:p>
    <w:p w:rsidR="00250297" w:rsidRPr="00250297" w:rsidRDefault="00250297" w:rsidP="00250297">
      <w:pPr>
        <w:pStyle w:val="Default"/>
      </w:pPr>
      <w:r w:rsidRPr="00250297">
        <w:rPr>
          <w:b/>
          <w:bCs/>
        </w:rPr>
        <w:t>Ohmov zákon</w:t>
      </w:r>
      <w:r w:rsidRPr="00250297">
        <w:rPr>
          <w:bCs/>
        </w:rPr>
        <w:t xml:space="preserve"> -intenzita prúdu (</w:t>
      </w:r>
      <w:r w:rsidRPr="00250297">
        <w:rPr>
          <w:bCs/>
          <w:i/>
          <w:iCs/>
        </w:rPr>
        <w:t>I</w:t>
      </w:r>
      <w:r w:rsidRPr="00250297">
        <w:rPr>
          <w:bCs/>
        </w:rPr>
        <w:t>) je úmerná rozdielu</w:t>
      </w:r>
    </w:p>
    <w:p w:rsidR="00250297" w:rsidRPr="00250297" w:rsidRDefault="00250297" w:rsidP="00250297">
      <w:pPr>
        <w:pStyle w:val="Default"/>
      </w:pPr>
      <w:r w:rsidRPr="00250297">
        <w:rPr>
          <w:bCs/>
        </w:rPr>
        <w:t xml:space="preserve">potenciálov </w:t>
      </w:r>
      <w:proofErr w:type="spellStart"/>
      <w:r w:rsidRPr="00250297">
        <w:rPr>
          <w:bCs/>
          <w:i/>
          <w:iCs/>
        </w:rPr>
        <w:t>U</w:t>
      </w:r>
      <w:r w:rsidRPr="00250297">
        <w:rPr>
          <w:bCs/>
        </w:rPr>
        <w:t>na</w:t>
      </w:r>
      <w:proofErr w:type="spellEnd"/>
      <w:r w:rsidRPr="00250297">
        <w:rPr>
          <w:bCs/>
        </w:rPr>
        <w:t xml:space="preserve"> koncoch vodiča</w:t>
      </w:r>
    </w:p>
    <w:p w:rsidR="00DF4D6F" w:rsidRDefault="00250297" w:rsidP="00250297">
      <w:pPr>
        <w:pStyle w:val="Bezmezer"/>
        <w:rPr>
          <w:bCs/>
          <w:sz w:val="24"/>
          <w:szCs w:val="24"/>
        </w:rPr>
      </w:pPr>
      <w:r w:rsidRPr="00250297">
        <w:rPr>
          <w:bCs/>
          <w:sz w:val="24"/>
          <w:szCs w:val="24"/>
        </w:rPr>
        <w:t>U = R . I</w:t>
      </w:r>
      <w:r>
        <w:rPr>
          <w:bCs/>
          <w:sz w:val="24"/>
          <w:szCs w:val="24"/>
        </w:rPr>
        <w:br/>
      </w:r>
    </w:p>
    <w:p w:rsidR="00250297" w:rsidRPr="00250297" w:rsidRDefault="00250297" w:rsidP="00250297">
      <w:pPr>
        <w:pStyle w:val="Default"/>
        <w:rPr>
          <w:b/>
        </w:rPr>
      </w:pPr>
      <w:r w:rsidRPr="00250297">
        <w:rPr>
          <w:b/>
          <w:bCs/>
        </w:rPr>
        <w:t>vodiče I. triedy</w:t>
      </w:r>
      <w:r w:rsidRPr="00250297">
        <w:rPr>
          <w:bCs/>
        </w:rPr>
        <w:t xml:space="preserve"> –kovy, tuha –vedenie elektrického prúdu elektrónmi (elektronická vodivosť),vysoká elektrická vodivosť, veľmi pohyblivé elektróny </w:t>
      </w:r>
      <w:r>
        <w:rPr>
          <w:bCs/>
        </w:rPr>
        <w:br/>
      </w:r>
    </w:p>
    <w:p w:rsidR="00250297" w:rsidRPr="00250297" w:rsidRDefault="00250297" w:rsidP="00250297">
      <w:pPr>
        <w:pStyle w:val="Default"/>
      </w:pPr>
      <w:r w:rsidRPr="00250297">
        <w:rPr>
          <w:b/>
          <w:bCs/>
        </w:rPr>
        <w:t>vodiče II. triedy</w:t>
      </w:r>
      <w:r w:rsidRPr="00250297">
        <w:rPr>
          <w:bCs/>
        </w:rPr>
        <w:t xml:space="preserve"> –roztoky elektrolytov –vedenie elektrického prúdu iónmi (elektrolytická vodivosť),</w:t>
      </w:r>
      <w:proofErr w:type="spellStart"/>
      <w:r w:rsidRPr="00250297">
        <w:rPr>
          <w:bCs/>
        </w:rPr>
        <w:t>oniekoľko</w:t>
      </w:r>
      <w:proofErr w:type="spellEnd"/>
      <w:r w:rsidRPr="00250297">
        <w:rPr>
          <w:bCs/>
        </w:rPr>
        <w:t xml:space="preserve"> poriadkov menšia vodivosť -</w:t>
      </w:r>
      <w:proofErr w:type="spellStart"/>
      <w:r w:rsidRPr="00250297">
        <w:rPr>
          <w:bCs/>
        </w:rPr>
        <w:t>vroztokoch</w:t>
      </w:r>
      <w:proofErr w:type="spellEnd"/>
      <w:r w:rsidRPr="00250297">
        <w:rPr>
          <w:bCs/>
        </w:rPr>
        <w:t xml:space="preserve"> elektrolytov, taveninách, tuhých elektrolytoch, koloidných sústavách a</w:t>
      </w:r>
      <w:r>
        <w:rPr>
          <w:bCs/>
        </w:rPr>
        <w:t xml:space="preserve"> </w:t>
      </w:r>
      <w:r w:rsidRPr="00250297">
        <w:rPr>
          <w:bCs/>
        </w:rPr>
        <w:t>ionizovaných plynoch</w:t>
      </w:r>
      <w:r>
        <w:rPr>
          <w:bCs/>
        </w:rPr>
        <w:br/>
      </w:r>
    </w:p>
    <w:p w:rsidR="00250297" w:rsidRPr="00250297" w:rsidRDefault="00250297" w:rsidP="00250297">
      <w:pPr>
        <w:pStyle w:val="Default"/>
      </w:pPr>
      <w:r w:rsidRPr="00250297">
        <w:rPr>
          <w:b/>
          <w:bCs/>
        </w:rPr>
        <w:t xml:space="preserve">polovodiče </w:t>
      </w:r>
      <w:r w:rsidRPr="00250297">
        <w:rPr>
          <w:bCs/>
        </w:rPr>
        <w:t xml:space="preserve">–osobitný typ –migrácia </w:t>
      </w:r>
      <w:proofErr w:type="spellStart"/>
      <w:r w:rsidRPr="00250297">
        <w:rPr>
          <w:bCs/>
        </w:rPr>
        <w:t>excitovaných</w:t>
      </w:r>
      <w:proofErr w:type="spellEnd"/>
      <w:r>
        <w:rPr>
          <w:bCs/>
        </w:rPr>
        <w:t xml:space="preserve"> </w:t>
      </w:r>
      <w:r w:rsidRPr="00250297">
        <w:rPr>
          <w:bCs/>
        </w:rPr>
        <w:t xml:space="preserve">elektrónov </w:t>
      </w:r>
    </w:p>
    <w:p w:rsidR="00250297" w:rsidRDefault="00250297" w:rsidP="00250297">
      <w:pPr>
        <w:pStyle w:val="Bezmezer"/>
        <w:rPr>
          <w:bCs/>
          <w:sz w:val="24"/>
          <w:szCs w:val="24"/>
        </w:rPr>
      </w:pPr>
      <w:r w:rsidRPr="00250297">
        <w:rPr>
          <w:bCs/>
          <w:sz w:val="24"/>
          <w:szCs w:val="24"/>
        </w:rPr>
        <w:t>(</w:t>
      </w:r>
      <w:proofErr w:type="spellStart"/>
      <w:r w:rsidRPr="00250297">
        <w:rPr>
          <w:bCs/>
          <w:sz w:val="24"/>
          <w:szCs w:val="24"/>
        </w:rPr>
        <w:t>n-typ</w:t>
      </w:r>
      <w:proofErr w:type="spellEnd"/>
      <w:r w:rsidRPr="00250297">
        <w:rPr>
          <w:bCs/>
          <w:sz w:val="24"/>
          <w:szCs w:val="24"/>
        </w:rPr>
        <w:t>) alebo dier (</w:t>
      </w:r>
      <w:proofErr w:type="spellStart"/>
      <w:r w:rsidRPr="00250297">
        <w:rPr>
          <w:bCs/>
          <w:sz w:val="24"/>
          <w:szCs w:val="24"/>
        </w:rPr>
        <w:t>p-typ</w:t>
      </w:r>
      <w:proofErr w:type="spellEnd"/>
      <w:r w:rsidRPr="00250297">
        <w:rPr>
          <w:bCs/>
          <w:sz w:val="24"/>
          <w:szCs w:val="24"/>
        </w:rPr>
        <w:t xml:space="preserve">),ich vodivosť je funkciou teploty </w:t>
      </w:r>
      <w:proofErr w:type="spellStart"/>
      <w:r w:rsidRPr="00250297">
        <w:rPr>
          <w:bCs/>
          <w:sz w:val="24"/>
          <w:szCs w:val="24"/>
        </w:rPr>
        <w:t>aprítomnosti</w:t>
      </w:r>
      <w:proofErr w:type="spellEnd"/>
      <w:r w:rsidRPr="00250297">
        <w:rPr>
          <w:bCs/>
          <w:sz w:val="24"/>
          <w:szCs w:val="24"/>
        </w:rPr>
        <w:t xml:space="preserve"> rôznych prímesí</w:t>
      </w:r>
    </w:p>
    <w:p w:rsidR="00250297" w:rsidRPr="00250297" w:rsidRDefault="00250297" w:rsidP="00250297">
      <w:pPr>
        <w:pStyle w:val="Bezmezer"/>
        <w:rPr>
          <w:sz w:val="24"/>
          <w:szCs w:val="24"/>
        </w:rPr>
      </w:pPr>
    </w:p>
    <w:p w:rsidR="00250297" w:rsidRPr="00250297" w:rsidRDefault="00250297" w:rsidP="00250297">
      <w:pPr>
        <w:pStyle w:val="Default"/>
        <w:rPr>
          <w:b/>
        </w:rPr>
      </w:pPr>
      <w:r w:rsidRPr="00250297">
        <w:rPr>
          <w:b/>
          <w:bCs/>
        </w:rPr>
        <w:t>Faktory vplývajúce na vodivosť roztoku elektrolytu:</w:t>
      </w:r>
    </w:p>
    <w:p w:rsidR="00250297" w:rsidRPr="00250297" w:rsidRDefault="00250297" w:rsidP="00250297">
      <w:pPr>
        <w:pStyle w:val="Default"/>
      </w:pPr>
      <w:r w:rsidRPr="00250297">
        <w:rPr>
          <w:bCs/>
        </w:rPr>
        <w:t>-koncentrácia elektricky nabitých častíc</w:t>
      </w:r>
    </w:p>
    <w:p w:rsidR="00250297" w:rsidRPr="00250297" w:rsidRDefault="00250297" w:rsidP="00250297">
      <w:pPr>
        <w:pStyle w:val="Default"/>
      </w:pPr>
      <w:r w:rsidRPr="00250297">
        <w:rPr>
          <w:bCs/>
        </w:rPr>
        <w:t>-rýchlosť pohybu iónov</w:t>
      </w:r>
    </w:p>
    <w:p w:rsidR="00250297" w:rsidRPr="00250297" w:rsidRDefault="00250297" w:rsidP="00250297">
      <w:pPr>
        <w:pStyle w:val="Default"/>
      </w:pPr>
      <w:r w:rsidRPr="00250297">
        <w:rPr>
          <w:bCs/>
        </w:rPr>
        <w:t>-náboj iónov</w:t>
      </w:r>
    </w:p>
    <w:p w:rsidR="00250297" w:rsidRPr="00250297" w:rsidRDefault="00250297" w:rsidP="00250297">
      <w:pPr>
        <w:pStyle w:val="Default"/>
      </w:pPr>
      <w:r w:rsidRPr="00250297">
        <w:rPr>
          <w:bCs/>
        </w:rPr>
        <w:lastRenderedPageBreak/>
        <w:t>-teplota</w:t>
      </w:r>
    </w:p>
    <w:p w:rsidR="00DF4D6F" w:rsidRPr="00250297" w:rsidRDefault="00250297" w:rsidP="00250297">
      <w:pPr>
        <w:pStyle w:val="Bezmezer"/>
        <w:rPr>
          <w:sz w:val="24"/>
          <w:szCs w:val="24"/>
        </w:rPr>
      </w:pPr>
      <w:r w:rsidRPr="00250297">
        <w:rPr>
          <w:bCs/>
          <w:sz w:val="24"/>
          <w:szCs w:val="24"/>
        </w:rPr>
        <w:t>-viskozita</w:t>
      </w:r>
    </w:p>
    <w:p w:rsidR="00DF4D6F" w:rsidRDefault="00DF4D6F" w:rsidP="00154026">
      <w:pPr>
        <w:pStyle w:val="Bezmezer"/>
        <w:rPr>
          <w:b/>
        </w:rPr>
      </w:pPr>
    </w:p>
    <w:p w:rsidR="00250297" w:rsidRPr="00250297" w:rsidRDefault="00250297" w:rsidP="00250297">
      <w:pPr>
        <w:pStyle w:val="Bezmezer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C)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Arrheniova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rovnica vyjadruje vzťah medzi rýchlostnou konštantou k a teplotou T.</w:t>
      </w:r>
    </w:p>
    <w:p w:rsidR="00250297" w:rsidRPr="00250297" w:rsidRDefault="00250297" w:rsidP="00250297">
      <w:pPr>
        <w:pStyle w:val="Default"/>
      </w:pPr>
      <w:r>
        <w:t xml:space="preserve"> </w:t>
      </w:r>
      <w:proofErr w:type="spellStart"/>
      <w:r w:rsidRPr="00250297">
        <w:rPr>
          <w:bCs/>
          <w:i/>
          <w:iCs/>
        </w:rPr>
        <w:t>A</w:t>
      </w:r>
      <w:r w:rsidRPr="00250297">
        <w:rPr>
          <w:bCs/>
        </w:rPr>
        <w:t>-</w:t>
      </w:r>
      <w:r w:rsidRPr="00250297">
        <w:rPr>
          <w:bCs/>
          <w:i/>
          <w:iCs/>
        </w:rPr>
        <w:t>frekvenčný</w:t>
      </w:r>
      <w:proofErr w:type="spellEnd"/>
      <w:r w:rsidRPr="00250297">
        <w:rPr>
          <w:bCs/>
          <w:i/>
          <w:iCs/>
        </w:rPr>
        <w:t xml:space="preserve"> faktor</w:t>
      </w:r>
    </w:p>
    <w:p w:rsidR="00250297" w:rsidRPr="00250297" w:rsidRDefault="00250297" w:rsidP="00250297">
      <w:pPr>
        <w:pStyle w:val="Bezmezer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250297">
        <w:rPr>
          <w:bCs/>
          <w:i/>
          <w:iCs/>
          <w:sz w:val="24"/>
          <w:szCs w:val="24"/>
        </w:rPr>
        <w:t>E*</w:t>
      </w:r>
      <w:r w:rsidRPr="00250297">
        <w:rPr>
          <w:bCs/>
          <w:sz w:val="24"/>
          <w:szCs w:val="24"/>
        </w:rPr>
        <w:t>-</w:t>
      </w:r>
      <w:r w:rsidRPr="00250297">
        <w:rPr>
          <w:bCs/>
          <w:i/>
          <w:iCs/>
          <w:sz w:val="24"/>
          <w:szCs w:val="24"/>
        </w:rPr>
        <w:t>aktivačná</w:t>
      </w:r>
      <w:proofErr w:type="spellEnd"/>
      <w:r w:rsidRPr="00250297">
        <w:rPr>
          <w:bCs/>
          <w:i/>
          <w:iCs/>
          <w:sz w:val="24"/>
          <w:szCs w:val="24"/>
        </w:rPr>
        <w:t xml:space="preserve"> energia</w:t>
      </w:r>
    </w:p>
    <w:p w:rsidR="00A264DD" w:rsidRDefault="00250297" w:rsidP="00154026">
      <w:pPr>
        <w:pStyle w:val="Bezmezer"/>
        <w:rPr>
          <w:sz w:val="24"/>
          <w:szCs w:val="24"/>
        </w:rPr>
      </w:pPr>
      <w:r>
        <w:t xml:space="preserve"> </w:t>
      </w:r>
      <w:r w:rsidRPr="00A264DD">
        <w:rPr>
          <w:bCs/>
          <w:sz w:val="24"/>
          <w:szCs w:val="24"/>
        </w:rPr>
        <w:t xml:space="preserve">Zvýšenie teploty </w:t>
      </w:r>
      <w:proofErr w:type="spellStart"/>
      <w:r w:rsidRPr="00A264DD">
        <w:rPr>
          <w:sz w:val="24"/>
          <w:szCs w:val="24"/>
        </w:rPr>
        <w:t></w:t>
      </w:r>
      <w:r w:rsidRPr="00A264DD">
        <w:rPr>
          <w:bCs/>
          <w:sz w:val="24"/>
          <w:szCs w:val="24"/>
        </w:rPr>
        <w:t>zvýšenie</w:t>
      </w:r>
      <w:proofErr w:type="spellEnd"/>
      <w:r w:rsidRPr="00A264DD">
        <w:rPr>
          <w:bCs/>
          <w:sz w:val="24"/>
          <w:szCs w:val="24"/>
        </w:rPr>
        <w:t xml:space="preserve"> rýchlosti reakcie</w:t>
      </w:r>
      <w:r w:rsidR="00A264DD" w:rsidRPr="00A264DD">
        <w:rPr>
          <w:bCs/>
          <w:sz w:val="24"/>
          <w:szCs w:val="24"/>
        </w:rPr>
        <w:t>- každá zmena teploty na vplyv na rýchlosť reakcie</w:t>
      </w:r>
    </w:p>
    <w:p w:rsidR="00154026" w:rsidRPr="00A264DD" w:rsidRDefault="00154026" w:rsidP="00154026">
      <w:pPr>
        <w:pStyle w:val="Bezmezer"/>
        <w:rPr>
          <w:sz w:val="24"/>
          <w:szCs w:val="24"/>
        </w:rPr>
      </w:pPr>
      <w:r w:rsidRPr="00A264DD">
        <w:rPr>
          <w:b/>
          <w:sz w:val="30"/>
          <w:szCs w:val="30"/>
        </w:rPr>
        <w:t>7.</w:t>
      </w:r>
      <w:r w:rsidRPr="00154026">
        <w:rPr>
          <w:b/>
        </w:rPr>
        <w:t xml:space="preserve"> A) ideálny plyn, reálny plyn, stavová rovnica, kritický stav, </w:t>
      </w:r>
      <w:proofErr w:type="spellStart"/>
      <w:r w:rsidRPr="00154026">
        <w:rPr>
          <w:b/>
        </w:rPr>
        <w:t>pV</w:t>
      </w:r>
      <w:proofErr w:type="spellEnd"/>
      <w:r w:rsidRPr="00154026">
        <w:rPr>
          <w:b/>
        </w:rPr>
        <w:t xml:space="preserve"> izotermy</w:t>
      </w:r>
    </w:p>
    <w:p w:rsidR="00154026" w:rsidRPr="00154026" w:rsidRDefault="00154026" w:rsidP="00154026">
      <w:pPr>
        <w:pStyle w:val="Bezmezer"/>
        <w:rPr>
          <w:b/>
        </w:rPr>
      </w:pPr>
      <w:r w:rsidRPr="00154026">
        <w:rPr>
          <w:b/>
        </w:rPr>
        <w:t xml:space="preserve">B) </w:t>
      </w:r>
      <w:proofErr w:type="spellStart"/>
      <w:r w:rsidRPr="00154026">
        <w:rPr>
          <w:b/>
        </w:rPr>
        <w:t>elektrodový</w:t>
      </w:r>
      <w:proofErr w:type="spellEnd"/>
      <w:r w:rsidRPr="00154026">
        <w:rPr>
          <w:b/>
        </w:rPr>
        <w:t xml:space="preserve"> potenciál, typy </w:t>
      </w:r>
      <w:proofErr w:type="spellStart"/>
      <w:r w:rsidRPr="00154026">
        <w:rPr>
          <w:b/>
        </w:rPr>
        <w:t>elektrod</w:t>
      </w:r>
      <w:proofErr w:type="spellEnd"/>
      <w:r w:rsidRPr="00154026">
        <w:rPr>
          <w:b/>
        </w:rPr>
        <w:t xml:space="preserve">, štandardný </w:t>
      </w:r>
      <w:proofErr w:type="spellStart"/>
      <w:r w:rsidRPr="00154026">
        <w:rPr>
          <w:b/>
        </w:rPr>
        <w:t>elektrodový</w:t>
      </w:r>
      <w:proofErr w:type="spellEnd"/>
      <w:r w:rsidRPr="00154026">
        <w:rPr>
          <w:b/>
        </w:rPr>
        <w:t xml:space="preserve"> potenciál</w:t>
      </w:r>
    </w:p>
    <w:p w:rsidR="00154026" w:rsidRDefault="00154026" w:rsidP="00154026">
      <w:pPr>
        <w:pStyle w:val="Bezmezer"/>
        <w:rPr>
          <w:b/>
        </w:rPr>
      </w:pPr>
      <w:r w:rsidRPr="00154026">
        <w:rPr>
          <w:b/>
        </w:rPr>
        <w:t>C)reakcie druhého poriadku, doba polovičného rozkladu, kinetické rovnice</w:t>
      </w:r>
    </w:p>
    <w:p w:rsidR="00DF4D6F" w:rsidRDefault="00DF4D6F" w:rsidP="00154026">
      <w:pPr>
        <w:pStyle w:val="Bezmezer"/>
        <w:rPr>
          <w:b/>
        </w:rPr>
      </w:pPr>
    </w:p>
    <w:p w:rsidR="00DF4D6F" w:rsidRPr="0068661A" w:rsidRDefault="00DF4D6F" w:rsidP="00DF4D6F">
      <w:pPr>
        <w:pStyle w:val="Bezmezer"/>
        <w:numPr>
          <w:ilvl w:val="0"/>
          <w:numId w:val="2"/>
        </w:numPr>
      </w:pPr>
      <w:r w:rsidRPr="0068661A">
        <w:rPr>
          <w:b/>
        </w:rPr>
        <w:t>Ideálny plyn</w:t>
      </w:r>
      <w:r>
        <w:t>- zanedbávajú s sily vzájomného pôsobenia medzi molekulami</w:t>
      </w:r>
      <w:r>
        <w:br/>
        <w:t>pri ich pohybe sa teda uplatňuje len kinetická energia, zanedbáva sa vlastný objem molekúl- voľný objem v ktorom sa molekuly môžu pohybovať, mnohé reálne plyny sa za istých podmienok chovajú ako ideálne plyny</w:t>
      </w:r>
      <w:r>
        <w:br/>
      </w:r>
      <w:r w:rsidRPr="0068661A">
        <w:rPr>
          <w:b/>
        </w:rPr>
        <w:t xml:space="preserve"> GAY-LUCCAS zákon</w:t>
      </w:r>
      <w:r>
        <w:t>- objem plynu V rastie pri stálom tlaku lineárne s teplotou t</w:t>
      </w:r>
      <w:r w:rsidR="0068661A">
        <w:br/>
      </w:r>
      <w:r w:rsidR="0068661A" w:rsidRPr="0068661A">
        <w:rPr>
          <w:b/>
        </w:rPr>
        <w:t>AVOGRADOVA konštanta</w:t>
      </w:r>
      <w:r w:rsidR="0068661A">
        <w:t>- za rovnakých podmienok teploty a tlaku obsahujú rovnaké objemy rôznych plynov rovnaký počet molekúl NA=6,022*10</w:t>
      </w:r>
      <w:r w:rsidR="0068661A">
        <w:rPr>
          <w:vertAlign w:val="superscript"/>
        </w:rPr>
        <w:t>23</w:t>
      </w:r>
    </w:p>
    <w:p w:rsidR="0068661A" w:rsidRDefault="0068661A" w:rsidP="0068661A">
      <w:pPr>
        <w:pStyle w:val="Bezmezer"/>
        <w:ind w:left="720"/>
      </w:pPr>
      <w:r>
        <w:rPr>
          <w:b/>
        </w:rPr>
        <w:br/>
        <w:t>Reálny plyn</w:t>
      </w:r>
      <w:r w:rsidRPr="0068661A">
        <w:t>-</w:t>
      </w:r>
      <w:r>
        <w:t xml:space="preserve"> celkový objem je potrebné zmenšiť o hodnotu zodpovedajúcu vlastnému objemu molekúl</w:t>
      </w:r>
    </w:p>
    <w:p w:rsidR="0068661A" w:rsidRDefault="0068661A" w:rsidP="0068661A">
      <w:pPr>
        <w:pStyle w:val="Bezmezer"/>
        <w:ind w:left="720"/>
      </w:pPr>
      <w:r>
        <w:rPr>
          <w:b/>
        </w:rPr>
        <w:t>VAN DER WAALS</w:t>
      </w:r>
      <w:r>
        <w:t xml:space="preserve">    </w:t>
      </w:r>
    </w:p>
    <w:p w:rsidR="0068661A" w:rsidRDefault="0068661A" w:rsidP="0068661A">
      <w:pPr>
        <w:pStyle w:val="Bezmezer"/>
        <w:ind w:left="720"/>
      </w:pPr>
    </w:p>
    <w:p w:rsidR="0068661A" w:rsidRDefault="0068661A" w:rsidP="0068661A">
      <w:pPr>
        <w:pStyle w:val="Bezmezer"/>
        <w:ind w:left="720"/>
      </w:pPr>
    </w:p>
    <w:p w:rsidR="0068661A" w:rsidRDefault="0068661A" w:rsidP="0068661A">
      <w:pPr>
        <w:pStyle w:val="Bezmezer"/>
        <w:ind w:left="720"/>
      </w:pPr>
      <w:r w:rsidRPr="0068661A">
        <w:rPr>
          <w:b/>
        </w:rPr>
        <w:t>Stavová rovnica</w:t>
      </w:r>
      <w:r>
        <w:t xml:space="preserve">-  </w:t>
      </w:r>
      <w:proofErr w:type="spellStart"/>
      <w:r>
        <w:t>p*V</w:t>
      </w:r>
      <w:proofErr w:type="spellEnd"/>
      <w:r>
        <w:t xml:space="preserve">= </w:t>
      </w:r>
      <w:proofErr w:type="spellStart"/>
      <w:r>
        <w:t>nRT</w:t>
      </w:r>
      <w:proofErr w:type="spellEnd"/>
    </w:p>
    <w:p w:rsidR="0068661A" w:rsidRDefault="0068661A" w:rsidP="0068661A">
      <w:pPr>
        <w:pStyle w:val="Bezmezer"/>
        <w:ind w:left="720"/>
      </w:pPr>
    </w:p>
    <w:p w:rsidR="0068661A" w:rsidRDefault="0068661A" w:rsidP="0068661A">
      <w:pPr>
        <w:pStyle w:val="Bezmezer"/>
        <w:ind w:left="720"/>
      </w:pPr>
      <w:r w:rsidRPr="0068661A">
        <w:rPr>
          <w:b/>
        </w:rPr>
        <w:t xml:space="preserve">Kritický </w:t>
      </w:r>
      <w:proofErr w:type="spellStart"/>
      <w:r w:rsidRPr="0068661A">
        <w:rPr>
          <w:b/>
        </w:rPr>
        <w:t>stav</w:t>
      </w:r>
      <w:r>
        <w:t>-</w:t>
      </w:r>
      <w:r w:rsidR="008A2F89">
        <w:t>stav</w:t>
      </w:r>
      <w:proofErr w:type="spellEnd"/>
      <w:r w:rsidR="008A2F89">
        <w:t xml:space="preserve">, </w:t>
      </w:r>
      <w:proofErr w:type="spellStart"/>
      <w:r w:rsidR="008A2F89">
        <w:t>pti</w:t>
      </w:r>
      <w:proofErr w:type="spellEnd"/>
      <w:r w:rsidR="008A2F89">
        <w:t xml:space="preserve"> ktorom má látka kritickú teplotu, kritický tlak a teda aj kritický objem sa nazýva kritický stav</w:t>
      </w:r>
      <w:r w:rsidR="008A2F89">
        <w:br/>
        <w:t>- teplota nad ktorou látka nemôže existovať v kvapalnom stave sa nazýva kritická teplota</w:t>
      </w:r>
    </w:p>
    <w:p w:rsidR="006A5579" w:rsidRDefault="006A5579" w:rsidP="0068661A">
      <w:pPr>
        <w:pStyle w:val="Bezmezer"/>
        <w:ind w:left="720"/>
      </w:pP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>
        <w:rPr>
          <w:b/>
        </w:rPr>
        <w:t>B)</w:t>
      </w:r>
      <w:proofErr w:type="spellStart"/>
      <w:r w:rsidR="008A2F89" w:rsidRPr="006A5579">
        <w:rPr>
          <w:b/>
        </w:rPr>
        <w:t>Elektrodový</w:t>
      </w:r>
      <w:proofErr w:type="spellEnd"/>
      <w:r w:rsidR="008A2F89" w:rsidRPr="006A5579">
        <w:rPr>
          <w:b/>
        </w:rPr>
        <w:t xml:space="preserve"> potenciál</w:t>
      </w:r>
      <w:r w:rsidR="008A2F89">
        <w:t xml:space="preserve">- </w:t>
      </w:r>
      <w:r w:rsidRPr="006A5579">
        <w:rPr>
          <w:rFonts w:asciiTheme="minorHAnsi" w:hAnsiTheme="minorHAnsi" w:cstheme="minorHAnsi"/>
          <w:bCs/>
        </w:rPr>
        <w:t xml:space="preserve"> </w:t>
      </w:r>
      <w:proofErr w:type="spellStart"/>
      <w:r w:rsidRPr="006A5579">
        <w:rPr>
          <w:rFonts w:asciiTheme="minorHAnsi" w:hAnsiTheme="minorHAnsi" w:cstheme="minorHAnsi"/>
          <w:bCs/>
          <w:i/>
          <w:iCs/>
        </w:rPr>
        <w:t>E</w:t>
      </w:r>
      <w:r w:rsidRPr="006A5579">
        <w:rPr>
          <w:rFonts w:asciiTheme="minorHAnsi" w:hAnsiTheme="minorHAnsi" w:cstheme="minorHAnsi"/>
          <w:bCs/>
        </w:rPr>
        <w:t>-je</w:t>
      </w:r>
      <w:proofErr w:type="spellEnd"/>
      <w:r w:rsidRPr="006A5579">
        <w:rPr>
          <w:rFonts w:asciiTheme="minorHAnsi" w:hAnsiTheme="minorHAnsi" w:cstheme="minorHAnsi"/>
          <w:bCs/>
        </w:rPr>
        <w:t xml:space="preserve"> elektromotorické napätie článku, ktorého jednou elektródou je uvažovaná elektróda </w:t>
      </w:r>
      <w:proofErr w:type="spellStart"/>
      <w:r w:rsidRPr="006A5579">
        <w:rPr>
          <w:rFonts w:asciiTheme="minorHAnsi" w:hAnsiTheme="minorHAnsi" w:cstheme="minorHAnsi"/>
          <w:bCs/>
        </w:rPr>
        <w:t>adruhou</w:t>
      </w:r>
      <w:proofErr w:type="spellEnd"/>
      <w:r w:rsidRPr="006A5579">
        <w:rPr>
          <w:rFonts w:asciiTheme="minorHAnsi" w:hAnsiTheme="minorHAnsi" w:cstheme="minorHAnsi"/>
          <w:bCs/>
        </w:rPr>
        <w:t xml:space="preserve"> je vhodná referenčná elektróda 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  <w:u w:val="single"/>
        </w:rPr>
        <w:t>Štandardný potenciál elektródy</w:t>
      </w:r>
      <w:r w:rsidRPr="006A5579">
        <w:rPr>
          <w:rFonts w:asciiTheme="minorHAnsi" w:hAnsiTheme="minorHAnsi" w:cstheme="minorHAnsi"/>
          <w:bCs/>
        </w:rPr>
        <w:t xml:space="preserve">, </w:t>
      </w:r>
      <w:r w:rsidRPr="006A5579">
        <w:rPr>
          <w:rFonts w:asciiTheme="minorHAnsi" w:hAnsiTheme="minorHAnsi" w:cstheme="minorHAnsi"/>
          <w:bCs/>
          <w:i/>
          <w:iCs/>
        </w:rPr>
        <w:t>E0</w:t>
      </w:r>
      <w:r w:rsidRPr="006A5579">
        <w:rPr>
          <w:rFonts w:asciiTheme="minorHAnsi" w:hAnsiTheme="minorHAnsi" w:cstheme="minorHAnsi"/>
          <w:bCs/>
        </w:rPr>
        <w:t xml:space="preserve">je  elektromotorické napätie článku zloženého zo štandardnej vodíkovej elektródy </w:t>
      </w:r>
      <w:proofErr w:type="spellStart"/>
      <w:r w:rsidRPr="006A5579">
        <w:rPr>
          <w:rFonts w:asciiTheme="minorHAnsi" w:hAnsiTheme="minorHAnsi" w:cstheme="minorHAnsi"/>
          <w:bCs/>
        </w:rPr>
        <w:t>azmernej</w:t>
      </w:r>
      <w:proofErr w:type="spellEnd"/>
      <w:r w:rsidRPr="006A5579">
        <w:rPr>
          <w:rFonts w:asciiTheme="minorHAnsi" w:hAnsiTheme="minorHAnsi" w:cstheme="minorHAnsi"/>
          <w:bCs/>
        </w:rPr>
        <w:t xml:space="preserve"> elektródy pri štandardných podmienkach</w:t>
      </w:r>
    </w:p>
    <w:p w:rsidR="008A2F89" w:rsidRDefault="006A5579" w:rsidP="006A5579">
      <w:pPr>
        <w:pStyle w:val="Bezmezer"/>
        <w:ind w:left="360"/>
        <w:rPr>
          <w:rFonts w:cstheme="minorHAnsi"/>
          <w:bCs/>
          <w:sz w:val="24"/>
          <w:szCs w:val="24"/>
        </w:rPr>
      </w:pPr>
      <w:r w:rsidRPr="006A5579">
        <w:rPr>
          <w:rFonts w:cstheme="minorHAnsi"/>
          <w:bCs/>
          <w:sz w:val="24"/>
          <w:szCs w:val="24"/>
          <w:u w:val="single"/>
        </w:rPr>
        <w:t xml:space="preserve">Štandardná vodíková </w:t>
      </w:r>
      <w:proofErr w:type="spellStart"/>
      <w:r w:rsidRPr="006A5579">
        <w:rPr>
          <w:rFonts w:cstheme="minorHAnsi"/>
          <w:bCs/>
          <w:sz w:val="24"/>
          <w:szCs w:val="24"/>
          <w:u w:val="single"/>
        </w:rPr>
        <w:t>elektróda</w:t>
      </w:r>
      <w:r w:rsidRPr="006A5579">
        <w:rPr>
          <w:rFonts w:cstheme="minorHAnsi"/>
          <w:bCs/>
          <w:sz w:val="24"/>
          <w:szCs w:val="24"/>
        </w:rPr>
        <w:t>-je</w:t>
      </w:r>
      <w:proofErr w:type="spellEnd"/>
      <w:r w:rsidRPr="006A5579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A5579">
        <w:rPr>
          <w:rFonts w:cstheme="minorHAnsi"/>
          <w:bCs/>
          <w:sz w:val="24"/>
          <w:szCs w:val="24"/>
        </w:rPr>
        <w:t>Pt</w:t>
      </w:r>
      <w:proofErr w:type="spellEnd"/>
      <w:r w:rsidRPr="006A5579">
        <w:rPr>
          <w:rFonts w:cstheme="minorHAnsi"/>
          <w:bCs/>
          <w:sz w:val="24"/>
          <w:szCs w:val="24"/>
        </w:rPr>
        <w:t xml:space="preserve"> elektróda pokrytá </w:t>
      </w:r>
      <w:proofErr w:type="spellStart"/>
      <w:r w:rsidRPr="006A5579">
        <w:rPr>
          <w:rFonts w:cstheme="minorHAnsi"/>
          <w:bCs/>
          <w:sz w:val="24"/>
          <w:szCs w:val="24"/>
        </w:rPr>
        <w:t>Pt</w:t>
      </w:r>
      <w:proofErr w:type="spellEnd"/>
      <w:r w:rsidRPr="006A5579">
        <w:rPr>
          <w:rFonts w:cstheme="minorHAnsi"/>
          <w:bCs/>
          <w:sz w:val="24"/>
          <w:szCs w:val="24"/>
        </w:rPr>
        <w:t xml:space="preserve"> čerňou, nasýtená vodíkom pri štandardnom tlaku, ponorená </w:t>
      </w:r>
      <w:proofErr w:type="spellStart"/>
      <w:r w:rsidRPr="006A5579">
        <w:rPr>
          <w:rFonts w:cstheme="minorHAnsi"/>
          <w:bCs/>
          <w:sz w:val="24"/>
          <w:szCs w:val="24"/>
        </w:rPr>
        <w:t>doroztoku</w:t>
      </w:r>
      <w:proofErr w:type="spellEnd"/>
      <w:r w:rsidRPr="006A5579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A5579">
        <w:rPr>
          <w:rFonts w:cstheme="minorHAnsi"/>
          <w:bCs/>
          <w:sz w:val="24"/>
          <w:szCs w:val="24"/>
        </w:rPr>
        <w:t>sjednotkovou</w:t>
      </w:r>
      <w:proofErr w:type="spellEnd"/>
      <w:r w:rsidRPr="006A5579">
        <w:rPr>
          <w:rFonts w:cstheme="minorHAnsi"/>
          <w:bCs/>
          <w:sz w:val="24"/>
          <w:szCs w:val="24"/>
        </w:rPr>
        <w:t xml:space="preserve"> aktivitou </w:t>
      </w:r>
      <w:proofErr w:type="spellStart"/>
      <w:r w:rsidRPr="006A5579">
        <w:rPr>
          <w:rFonts w:cstheme="minorHAnsi"/>
          <w:bCs/>
          <w:sz w:val="24"/>
          <w:szCs w:val="24"/>
        </w:rPr>
        <w:t>oxóniových</w:t>
      </w:r>
      <w:proofErr w:type="spellEnd"/>
      <w:r w:rsidRPr="006A5579">
        <w:rPr>
          <w:rFonts w:cstheme="minorHAnsi"/>
          <w:bCs/>
          <w:sz w:val="24"/>
          <w:szCs w:val="24"/>
        </w:rPr>
        <w:t xml:space="preserve"> iónov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/>
          <w:bCs/>
        </w:rPr>
        <w:t>Typy elektród: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br/>
      </w:r>
      <w:r w:rsidRPr="006A5579">
        <w:rPr>
          <w:rFonts w:asciiTheme="minorHAnsi" w:hAnsiTheme="minorHAnsi" w:cstheme="minorHAnsi"/>
          <w:bCs/>
        </w:rPr>
        <w:t>1)  Elektródy prvého druhu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t xml:space="preserve">-katiónové-(kovové, amalgámové </w:t>
      </w:r>
      <w:proofErr w:type="spellStart"/>
      <w:r w:rsidRPr="006A5579">
        <w:rPr>
          <w:rFonts w:asciiTheme="minorHAnsi" w:hAnsiTheme="minorHAnsi" w:cstheme="minorHAnsi"/>
          <w:bCs/>
        </w:rPr>
        <w:t>azplynných</w:t>
      </w:r>
      <w:proofErr w:type="spellEnd"/>
      <w:r w:rsidRPr="006A5579">
        <w:rPr>
          <w:rFonts w:asciiTheme="minorHAnsi" w:hAnsiTheme="minorHAnsi" w:cstheme="minorHAnsi"/>
          <w:bCs/>
        </w:rPr>
        <w:t xml:space="preserve"> vodíková),    rovnováha medzi atómami, alebo molekulami látky </w:t>
      </w:r>
      <w:proofErr w:type="spellStart"/>
      <w:r w:rsidRPr="006A5579">
        <w:rPr>
          <w:rFonts w:asciiTheme="minorHAnsi" w:hAnsiTheme="minorHAnsi" w:cstheme="minorHAnsi"/>
          <w:bCs/>
        </w:rPr>
        <w:t>apríslušnými</w:t>
      </w:r>
      <w:proofErr w:type="spellEnd"/>
      <w:r w:rsidRPr="006A5579">
        <w:rPr>
          <w:rFonts w:asciiTheme="minorHAnsi" w:hAnsiTheme="minorHAnsi" w:cstheme="minorHAnsi"/>
          <w:bCs/>
        </w:rPr>
        <w:t xml:space="preserve"> katiónmi </w:t>
      </w:r>
      <w:proofErr w:type="spellStart"/>
      <w:r w:rsidRPr="006A5579">
        <w:rPr>
          <w:rFonts w:asciiTheme="minorHAnsi" w:hAnsiTheme="minorHAnsi" w:cstheme="minorHAnsi"/>
          <w:bCs/>
        </w:rPr>
        <w:t>vroztoku</w:t>
      </w:r>
      <w:proofErr w:type="spellEnd"/>
    </w:p>
    <w:p w:rsidR="006A5579" w:rsidRPr="006A5579" w:rsidRDefault="006A5579" w:rsidP="006A5579">
      <w:pPr>
        <w:pStyle w:val="Bezmezer"/>
        <w:ind w:left="360"/>
        <w:rPr>
          <w:rFonts w:cstheme="minorHAnsi"/>
          <w:bCs/>
          <w:sz w:val="24"/>
          <w:szCs w:val="24"/>
        </w:rPr>
      </w:pPr>
      <w:r w:rsidRPr="006A5579">
        <w:rPr>
          <w:rFonts w:cstheme="minorHAnsi"/>
          <w:bCs/>
          <w:sz w:val="24"/>
          <w:szCs w:val="24"/>
        </w:rPr>
        <w:t xml:space="preserve">-aniónové -rovnováha medzi molekulami </w:t>
      </w:r>
      <w:proofErr w:type="spellStart"/>
      <w:r w:rsidRPr="006A5579">
        <w:rPr>
          <w:rFonts w:cstheme="minorHAnsi"/>
          <w:bCs/>
          <w:sz w:val="24"/>
          <w:szCs w:val="24"/>
        </w:rPr>
        <w:t>aaniónmi</w:t>
      </w:r>
      <w:proofErr w:type="spellEnd"/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t>2) Elektródy druhého druhu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t xml:space="preserve">-sú zložené </w:t>
      </w:r>
      <w:proofErr w:type="spellStart"/>
      <w:r w:rsidRPr="006A5579">
        <w:rPr>
          <w:rFonts w:asciiTheme="minorHAnsi" w:hAnsiTheme="minorHAnsi" w:cstheme="minorHAnsi"/>
          <w:bCs/>
        </w:rPr>
        <w:t>ztroch</w:t>
      </w:r>
      <w:proofErr w:type="spellEnd"/>
      <w:r w:rsidRPr="006A5579">
        <w:rPr>
          <w:rFonts w:asciiTheme="minorHAnsi" w:hAnsiTheme="minorHAnsi" w:cstheme="minorHAnsi"/>
          <w:bCs/>
        </w:rPr>
        <w:t xml:space="preserve"> fáz -kov je pokrytý vrstvou svojej málo rozpustnej soli </w:t>
      </w:r>
      <w:proofErr w:type="spellStart"/>
      <w:r w:rsidRPr="006A5579">
        <w:rPr>
          <w:rFonts w:asciiTheme="minorHAnsi" w:hAnsiTheme="minorHAnsi" w:cstheme="minorHAnsi"/>
          <w:bCs/>
        </w:rPr>
        <w:t>aje</w:t>
      </w:r>
      <w:proofErr w:type="spellEnd"/>
      <w:r w:rsidRPr="006A5579">
        <w:rPr>
          <w:rFonts w:asciiTheme="minorHAnsi" w:hAnsiTheme="minorHAnsi" w:cstheme="minorHAnsi"/>
          <w:bCs/>
        </w:rPr>
        <w:t xml:space="preserve"> ponorený do roztoku </w:t>
      </w:r>
      <w:proofErr w:type="spellStart"/>
      <w:r w:rsidRPr="006A5579">
        <w:rPr>
          <w:rFonts w:asciiTheme="minorHAnsi" w:hAnsiTheme="minorHAnsi" w:cstheme="minorHAnsi"/>
          <w:bCs/>
        </w:rPr>
        <w:t>saniónmi</w:t>
      </w:r>
      <w:proofErr w:type="spellEnd"/>
      <w:r w:rsidRPr="006A5579">
        <w:rPr>
          <w:rFonts w:asciiTheme="minorHAnsi" w:hAnsiTheme="minorHAnsi" w:cstheme="minorHAnsi"/>
          <w:bCs/>
        </w:rPr>
        <w:t xml:space="preserve"> tejto soli -</w:t>
      </w:r>
      <w:proofErr w:type="spellStart"/>
      <w:r w:rsidRPr="006A5579">
        <w:rPr>
          <w:rFonts w:asciiTheme="minorHAnsi" w:hAnsiTheme="minorHAnsi" w:cstheme="minorHAnsi"/>
          <w:bCs/>
        </w:rPr>
        <w:t>vroztoku</w:t>
      </w:r>
      <w:proofErr w:type="spellEnd"/>
      <w:r w:rsidRPr="006A5579">
        <w:rPr>
          <w:rFonts w:asciiTheme="minorHAnsi" w:hAnsiTheme="minorHAnsi" w:cstheme="minorHAnsi"/>
          <w:bCs/>
        </w:rPr>
        <w:t xml:space="preserve"> je prítomná rozputná soľ </w:t>
      </w:r>
      <w:proofErr w:type="spellStart"/>
      <w:r w:rsidRPr="006A5579">
        <w:rPr>
          <w:rFonts w:asciiTheme="minorHAnsi" w:hAnsiTheme="minorHAnsi" w:cstheme="minorHAnsi"/>
          <w:bCs/>
        </w:rPr>
        <w:t>srovnakými</w:t>
      </w:r>
      <w:proofErr w:type="spellEnd"/>
      <w:r w:rsidRPr="006A5579">
        <w:rPr>
          <w:rFonts w:asciiTheme="minorHAnsi" w:hAnsiTheme="minorHAnsi" w:cstheme="minorHAnsi"/>
          <w:bCs/>
        </w:rPr>
        <w:t xml:space="preserve"> aniónmi </w:t>
      </w:r>
      <w:proofErr w:type="spellStart"/>
      <w:r w:rsidRPr="006A5579">
        <w:rPr>
          <w:rFonts w:asciiTheme="minorHAnsi" w:hAnsiTheme="minorHAnsi" w:cstheme="minorHAnsi"/>
        </w:rPr>
        <w:t></w:t>
      </w:r>
      <w:r w:rsidRPr="006A5579">
        <w:rPr>
          <w:rFonts w:asciiTheme="minorHAnsi" w:hAnsiTheme="minorHAnsi" w:cstheme="minorHAnsi"/>
          <w:bCs/>
        </w:rPr>
        <w:t>dvojité</w:t>
      </w:r>
      <w:proofErr w:type="spellEnd"/>
      <w:r w:rsidRPr="006A5579">
        <w:rPr>
          <w:rFonts w:asciiTheme="minorHAnsi" w:hAnsiTheme="minorHAnsi" w:cstheme="minorHAnsi"/>
          <w:bCs/>
        </w:rPr>
        <w:t xml:space="preserve"> rozhranie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t>3) Elektródy oxidačno-redukčné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t>-indiferentný kov (</w:t>
      </w:r>
      <w:proofErr w:type="spellStart"/>
      <w:r w:rsidRPr="006A5579">
        <w:rPr>
          <w:rFonts w:asciiTheme="minorHAnsi" w:hAnsiTheme="minorHAnsi" w:cstheme="minorHAnsi"/>
          <w:bCs/>
        </w:rPr>
        <w:t>Pt</w:t>
      </w:r>
      <w:proofErr w:type="spellEnd"/>
      <w:r w:rsidRPr="006A5579">
        <w:rPr>
          <w:rFonts w:asciiTheme="minorHAnsi" w:hAnsiTheme="minorHAnsi" w:cstheme="minorHAnsi"/>
          <w:bCs/>
        </w:rPr>
        <w:t xml:space="preserve">, Au, </w:t>
      </w:r>
      <w:proofErr w:type="spellStart"/>
      <w:r w:rsidRPr="006A5579">
        <w:rPr>
          <w:rFonts w:asciiTheme="minorHAnsi" w:hAnsiTheme="minorHAnsi" w:cstheme="minorHAnsi"/>
          <w:bCs/>
        </w:rPr>
        <w:t>Hg</w:t>
      </w:r>
      <w:proofErr w:type="spellEnd"/>
      <w:r w:rsidRPr="006A5579">
        <w:rPr>
          <w:rFonts w:asciiTheme="minorHAnsi" w:hAnsiTheme="minorHAnsi" w:cstheme="minorHAnsi"/>
          <w:bCs/>
        </w:rPr>
        <w:t xml:space="preserve">) je ponorený do roztoku dvoch rozpustných oxidačných foriem tej istej látky (Fe2+/Fe3+, Ce3+/Ce4+, I2/2I) 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lastRenderedPageBreak/>
        <w:t>-rovnováhu obstarávajú elektróny, kov sprostredkuje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t xml:space="preserve">výmenu elektrónov </w:t>
      </w:r>
    </w:p>
    <w:p w:rsidR="006A5579" w:rsidRPr="006A5579" w:rsidRDefault="006A5579" w:rsidP="006A5579">
      <w:pPr>
        <w:pStyle w:val="Default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  <w:bCs/>
        </w:rPr>
        <w:t>4) Iónovo-selektívne elektródy</w:t>
      </w:r>
    </w:p>
    <w:p w:rsidR="006A5579" w:rsidRDefault="006A5579" w:rsidP="006A5579">
      <w:pPr>
        <w:pStyle w:val="Bezmezer"/>
        <w:ind w:left="360"/>
        <w:rPr>
          <w:rFonts w:cstheme="minorHAnsi"/>
          <w:bCs/>
          <w:sz w:val="24"/>
          <w:szCs w:val="24"/>
        </w:rPr>
      </w:pPr>
      <w:r w:rsidRPr="006A5579">
        <w:rPr>
          <w:rFonts w:cstheme="minorHAnsi"/>
          <w:bCs/>
          <w:sz w:val="24"/>
          <w:szCs w:val="24"/>
        </w:rPr>
        <w:t>-sú založené na membránových systémoch</w:t>
      </w:r>
    </w:p>
    <w:p w:rsidR="006A5579" w:rsidRPr="006A5579" w:rsidRDefault="006A5579" w:rsidP="006A5579">
      <w:pPr>
        <w:pStyle w:val="Bezmezer"/>
        <w:ind w:left="360"/>
        <w:rPr>
          <w:rFonts w:cstheme="minorHAnsi"/>
          <w:sz w:val="24"/>
          <w:szCs w:val="24"/>
        </w:rPr>
      </w:pPr>
    </w:p>
    <w:p w:rsidR="006A5579" w:rsidRDefault="006A5579" w:rsidP="006A5579">
      <w:pPr>
        <w:pStyle w:val="Bezmezer"/>
        <w:rPr>
          <w:b/>
        </w:rPr>
      </w:pPr>
      <w:r>
        <w:rPr>
          <w:b/>
        </w:rPr>
        <w:t>C)reakcie druhého poriadku – A+B-------P+......</w:t>
      </w:r>
    </w:p>
    <w:p w:rsidR="006A5579" w:rsidRDefault="006A5579" w:rsidP="006A5579">
      <w:pPr>
        <w:pStyle w:val="Bezmezer"/>
        <w:rPr>
          <w:b/>
        </w:rPr>
      </w:pPr>
    </w:p>
    <w:p w:rsidR="006A5579" w:rsidRDefault="006A5579" w:rsidP="006A5579">
      <w:pPr>
        <w:pStyle w:val="Bezmezer"/>
        <w:rPr>
          <w:b/>
        </w:rPr>
      </w:pPr>
      <w:r>
        <w:rPr>
          <w:b/>
        </w:rPr>
        <w:t>doba polovičného rozkladu-</w:t>
      </w:r>
    </w:p>
    <w:p w:rsidR="006A5579" w:rsidRDefault="006A5579" w:rsidP="006A5579">
      <w:pPr>
        <w:pStyle w:val="Bezmezer"/>
        <w:rPr>
          <w:b/>
        </w:rPr>
      </w:pPr>
    </w:p>
    <w:p w:rsidR="006A5579" w:rsidRDefault="006A5579" w:rsidP="006A5579">
      <w:pPr>
        <w:pStyle w:val="Bezmezer"/>
        <w:rPr>
          <w:b/>
        </w:rPr>
      </w:pPr>
    </w:p>
    <w:p w:rsidR="006A5579" w:rsidRDefault="006A5579" w:rsidP="006A5579">
      <w:pPr>
        <w:pStyle w:val="Bezmezer"/>
        <w:rPr>
          <w:b/>
        </w:rPr>
      </w:pPr>
      <w:r w:rsidRPr="00154026">
        <w:rPr>
          <w:b/>
        </w:rPr>
        <w:t>kinetické rovnice</w:t>
      </w:r>
      <w:r>
        <w:rPr>
          <w:b/>
        </w:rPr>
        <w:t>-</w:t>
      </w:r>
    </w:p>
    <w:p w:rsidR="00154026" w:rsidRDefault="00154026" w:rsidP="00154026">
      <w:pPr>
        <w:rPr>
          <w:rFonts w:asciiTheme="majorHAnsi" w:hAnsiTheme="majorHAnsi" w:cs="Times-Bold"/>
          <w:bCs/>
          <w:sz w:val="24"/>
          <w:szCs w:val="24"/>
        </w:rPr>
      </w:pPr>
    </w:p>
    <w:p w:rsidR="00566A79" w:rsidRDefault="00566A79" w:rsidP="00566A79">
      <w:r>
        <w:t xml:space="preserve">8. A)Termodynamická rovnováha, reverzibilné deje, ireverzibilné deje, teplo, práca, vnútorná energia, </w:t>
      </w:r>
      <w:proofErr w:type="spellStart"/>
      <w:r>
        <w:t>entalpia</w:t>
      </w:r>
      <w:proofErr w:type="spellEnd"/>
      <w:r>
        <w:br/>
        <w:t xml:space="preserve">B) elektrolýza, </w:t>
      </w:r>
      <w:proofErr w:type="spellStart"/>
      <w:r>
        <w:t>Faradayove</w:t>
      </w:r>
      <w:proofErr w:type="spellEnd"/>
      <w:r>
        <w:t xml:space="preserve"> zákony</w:t>
      </w:r>
      <w:r>
        <w:br/>
        <w:t xml:space="preserve">C)vplyv teploty na rýchlosť  reakcie, </w:t>
      </w:r>
      <w:proofErr w:type="spellStart"/>
      <w:r>
        <w:t>Arrheniova</w:t>
      </w:r>
      <w:proofErr w:type="spellEnd"/>
      <w:r>
        <w:t xml:space="preserve"> rovnica, </w:t>
      </w:r>
      <w:proofErr w:type="spellStart"/>
      <w:r>
        <w:t>teoria</w:t>
      </w:r>
      <w:proofErr w:type="spellEnd"/>
      <w:r>
        <w:t xml:space="preserve"> zrážok</w:t>
      </w:r>
    </w:p>
    <w:p w:rsidR="00566A79" w:rsidRDefault="00566A79" w:rsidP="00566A79">
      <w:r>
        <w:t xml:space="preserve">A) 2. Prednáška </w:t>
      </w:r>
      <w:proofErr w:type="spellStart"/>
      <w:r>
        <w:t>hned</w:t>
      </w:r>
      <w:proofErr w:type="spellEnd"/>
      <w:r>
        <w:t xml:space="preserve"> za sústavou</w:t>
      </w:r>
    </w:p>
    <w:p w:rsidR="00566A79" w:rsidRPr="00586CC9" w:rsidRDefault="00566A79" w:rsidP="00566A79">
      <w:pPr>
        <w:pStyle w:val="Default"/>
        <w:rPr>
          <w:color w:val="auto"/>
        </w:rPr>
      </w:pPr>
      <w:r>
        <w:t xml:space="preserve">B) </w:t>
      </w:r>
      <w:proofErr w:type="spellStart"/>
      <w:r w:rsidRPr="00586CC9">
        <w:rPr>
          <w:bCs/>
          <w:color w:val="auto"/>
        </w:rPr>
        <w:t>Elektrolýza-usmernenie</w:t>
      </w:r>
      <w:proofErr w:type="spellEnd"/>
      <w:r w:rsidRPr="00586CC9">
        <w:rPr>
          <w:bCs/>
          <w:color w:val="auto"/>
        </w:rPr>
        <w:t xml:space="preserve"> pohybu iónov k opačne nabitým elektródam pri prechode jednosmerného elektrického prúdu roztokom elektrolytu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Zápornenabitá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i/>
          <w:iCs/>
          <w:color w:val="auto"/>
        </w:rPr>
        <w:t>katóda</w:t>
      </w:r>
      <w:r w:rsidRPr="00586CC9">
        <w:rPr>
          <w:bCs/>
          <w:color w:val="auto"/>
        </w:rPr>
        <w:t>-priťahuje</w:t>
      </w:r>
      <w:proofErr w:type="spellEnd"/>
      <w:r w:rsidRPr="00586CC9">
        <w:rPr>
          <w:bCs/>
          <w:color w:val="auto"/>
        </w:rPr>
        <w:t xml:space="preserve"> katióny a prebieha na nej </w:t>
      </w:r>
      <w:r w:rsidRPr="00586CC9">
        <w:rPr>
          <w:bCs/>
          <w:i/>
          <w:iCs/>
          <w:color w:val="auto"/>
        </w:rPr>
        <w:t>redukcia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Kladnenabitá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i/>
          <w:iCs/>
          <w:color w:val="auto"/>
        </w:rPr>
        <w:t>anóda</w:t>
      </w:r>
      <w:r w:rsidRPr="00586CC9">
        <w:rPr>
          <w:bCs/>
          <w:color w:val="auto"/>
        </w:rPr>
        <w:t>-priťahuje</w:t>
      </w:r>
      <w:proofErr w:type="spellEnd"/>
      <w:r w:rsidRPr="00586CC9">
        <w:rPr>
          <w:bCs/>
          <w:color w:val="auto"/>
        </w:rPr>
        <w:t xml:space="preserve"> anióny a prebieha na nej </w:t>
      </w:r>
      <w:r w:rsidRPr="00586CC9">
        <w:rPr>
          <w:bCs/>
          <w:i/>
          <w:iCs/>
          <w:color w:val="auto"/>
        </w:rPr>
        <w:t>oxidácia</w:t>
      </w:r>
      <w:r w:rsidRPr="00586CC9">
        <w:rPr>
          <w:bCs/>
          <w:i/>
          <w:iCs/>
          <w:color w:val="auto"/>
        </w:rPr>
        <w:br/>
      </w:r>
      <w:r w:rsidRPr="00586CC9">
        <w:rPr>
          <w:bCs/>
          <w:color w:val="auto"/>
        </w:rPr>
        <w:t xml:space="preserve">1. </w:t>
      </w:r>
      <w:proofErr w:type="spellStart"/>
      <w:r w:rsidRPr="00586CC9">
        <w:rPr>
          <w:bCs/>
          <w:color w:val="auto"/>
        </w:rPr>
        <w:t>Faradayovzákon</w:t>
      </w:r>
      <w:proofErr w:type="spellEnd"/>
    </w:p>
    <w:p w:rsidR="00566A79" w:rsidRPr="00586CC9" w:rsidRDefault="00566A79" w:rsidP="00566A79">
      <w:pPr>
        <w:pStyle w:val="Default"/>
        <w:rPr>
          <w:color w:val="auto"/>
        </w:rPr>
      </w:pPr>
      <w:r w:rsidRPr="00586CC9">
        <w:rPr>
          <w:bCs/>
          <w:color w:val="auto"/>
        </w:rPr>
        <w:t>Hmotnosť látky vylúčenej na elektróde je priamo úmerná</w:t>
      </w:r>
    </w:p>
    <w:p w:rsidR="00566A79" w:rsidRPr="00586CC9" w:rsidRDefault="00566A79" w:rsidP="00566A79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veľkosti elektrického prúdu, prechádzajúceho elektrolytom, 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adobe</w:t>
      </w:r>
      <w:proofErr w:type="spellEnd"/>
      <w:r w:rsidRPr="00586CC9">
        <w:rPr>
          <w:bCs/>
          <w:color w:val="auto"/>
        </w:rPr>
        <w:t xml:space="preserve"> elektrolýzy</w:t>
      </w:r>
    </w:p>
    <w:p w:rsidR="00566A79" w:rsidRPr="00586CC9" w:rsidRDefault="00566A79" w:rsidP="00566A79">
      <w:pPr>
        <w:pStyle w:val="Default"/>
        <w:rPr>
          <w:color w:val="auto"/>
        </w:rPr>
      </w:pPr>
      <w:r w:rsidRPr="00586CC9">
        <w:rPr>
          <w:bCs/>
          <w:i/>
          <w:iCs/>
          <w:color w:val="auto"/>
        </w:rPr>
        <w:t>m</w:t>
      </w:r>
      <w:r w:rsidRPr="00586CC9">
        <w:rPr>
          <w:bCs/>
          <w:color w:val="auto"/>
        </w:rPr>
        <w:t xml:space="preserve">= </w:t>
      </w:r>
      <w:proofErr w:type="spellStart"/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.</w:t>
      </w:r>
      <w:r w:rsidRPr="00586CC9">
        <w:rPr>
          <w:bCs/>
          <w:i/>
          <w:iCs/>
          <w:color w:val="auto"/>
        </w:rPr>
        <w:t>I</w:t>
      </w:r>
      <w:r w:rsidRPr="00586CC9">
        <w:rPr>
          <w:bCs/>
          <w:color w:val="auto"/>
        </w:rPr>
        <w:t>.</w:t>
      </w:r>
      <w:r w:rsidRPr="00586CC9">
        <w:rPr>
          <w:bCs/>
          <w:i/>
          <w:iCs/>
          <w:color w:val="auto"/>
        </w:rPr>
        <w:t>t</w:t>
      </w:r>
      <w:proofErr w:type="spellEnd"/>
      <w:r w:rsidRPr="00586CC9">
        <w:rPr>
          <w:bCs/>
          <w:color w:val="auto"/>
        </w:rPr>
        <w:t xml:space="preserve">= </w:t>
      </w:r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.</w:t>
      </w:r>
      <w:r w:rsidRPr="00586CC9">
        <w:rPr>
          <w:bCs/>
          <w:i/>
          <w:iCs/>
          <w:color w:val="auto"/>
        </w:rPr>
        <w:t>Q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m</w:t>
      </w:r>
      <w:r w:rsidRPr="00586CC9">
        <w:rPr>
          <w:bCs/>
          <w:color w:val="auto"/>
        </w:rPr>
        <w:t>hmotnosť</w:t>
      </w:r>
      <w:proofErr w:type="spellEnd"/>
      <w:r w:rsidRPr="00586CC9">
        <w:rPr>
          <w:bCs/>
          <w:color w:val="auto"/>
        </w:rPr>
        <w:t xml:space="preserve"> vylúčenej látky 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elektrochemický</w:t>
      </w:r>
      <w:proofErr w:type="spellEnd"/>
      <w:r w:rsidRPr="00586CC9">
        <w:rPr>
          <w:bCs/>
          <w:color w:val="auto"/>
        </w:rPr>
        <w:t xml:space="preserve"> ekvivalent látky 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I</w:t>
      </w:r>
      <w:r w:rsidRPr="00586CC9">
        <w:rPr>
          <w:bCs/>
          <w:color w:val="auto"/>
        </w:rPr>
        <w:t>elektrický</w:t>
      </w:r>
      <w:proofErr w:type="spellEnd"/>
      <w:r w:rsidRPr="00586CC9">
        <w:rPr>
          <w:bCs/>
          <w:color w:val="auto"/>
        </w:rPr>
        <w:t xml:space="preserve"> prúd 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t</w:t>
      </w:r>
      <w:r w:rsidRPr="00586CC9">
        <w:rPr>
          <w:bCs/>
          <w:color w:val="auto"/>
        </w:rPr>
        <w:t>čas</w:t>
      </w:r>
      <w:proofErr w:type="spellEnd"/>
      <w:r w:rsidRPr="00586CC9">
        <w:rPr>
          <w:bCs/>
          <w:color w:val="auto"/>
        </w:rPr>
        <w:t xml:space="preserve"> </w:t>
      </w:r>
    </w:p>
    <w:p w:rsidR="00566A79" w:rsidRPr="00586CC9" w:rsidRDefault="00566A79" w:rsidP="00566A79">
      <w:pPr>
        <w:rPr>
          <w:bCs/>
          <w:sz w:val="24"/>
          <w:szCs w:val="24"/>
        </w:rPr>
      </w:pPr>
      <w:proofErr w:type="spellStart"/>
      <w:r w:rsidRPr="00586CC9">
        <w:rPr>
          <w:bCs/>
          <w:i/>
          <w:iCs/>
          <w:sz w:val="24"/>
          <w:szCs w:val="24"/>
        </w:rPr>
        <w:t>Q</w:t>
      </w:r>
      <w:r w:rsidRPr="00586CC9">
        <w:rPr>
          <w:bCs/>
          <w:sz w:val="24"/>
          <w:szCs w:val="24"/>
        </w:rPr>
        <w:t>elektrický</w:t>
      </w:r>
      <w:proofErr w:type="spellEnd"/>
      <w:r w:rsidRPr="00586CC9">
        <w:rPr>
          <w:bCs/>
          <w:sz w:val="24"/>
          <w:szCs w:val="24"/>
        </w:rPr>
        <w:t xml:space="preserve"> náboj, ktorý prešiel elektrolytom</w:t>
      </w:r>
    </w:p>
    <w:p w:rsidR="00566A79" w:rsidRPr="00586CC9" w:rsidRDefault="00566A79" w:rsidP="00566A79">
      <w:pPr>
        <w:rPr>
          <w:bCs/>
          <w:sz w:val="24"/>
          <w:szCs w:val="24"/>
        </w:rPr>
      </w:pPr>
      <w:r w:rsidRPr="00586CC9">
        <w:rPr>
          <w:bCs/>
          <w:sz w:val="24"/>
          <w:szCs w:val="24"/>
        </w:rPr>
        <w:t xml:space="preserve">2. </w:t>
      </w:r>
      <w:proofErr w:type="spellStart"/>
      <w:r w:rsidRPr="00586CC9">
        <w:rPr>
          <w:bCs/>
          <w:sz w:val="24"/>
          <w:szCs w:val="24"/>
        </w:rPr>
        <w:t>Faradayovzákon</w:t>
      </w:r>
      <w:proofErr w:type="spellEnd"/>
    </w:p>
    <w:p w:rsidR="00566A79" w:rsidRPr="00586CC9" w:rsidRDefault="00566A79" w:rsidP="00566A79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Látkové množstvá vylúčené rovnakým  nábojom sú pre všetky látky </w:t>
      </w:r>
      <w:r w:rsidRPr="00586CC9">
        <w:rPr>
          <w:bCs/>
          <w:i/>
          <w:iCs/>
          <w:color w:val="auto"/>
        </w:rPr>
        <w:t>chemicky ekvivalentné</w:t>
      </w:r>
      <w:r w:rsidRPr="00586CC9">
        <w:rPr>
          <w:bCs/>
          <w:color w:val="auto"/>
        </w:rPr>
        <w:t xml:space="preserve">, t.j. elektrochemický ekvivalent </w:t>
      </w:r>
      <w:proofErr w:type="spellStart"/>
      <w:r w:rsidRPr="00586CC9">
        <w:rPr>
          <w:bCs/>
          <w:i/>
          <w:iCs/>
          <w:color w:val="auto"/>
        </w:rPr>
        <w:t>A</w:t>
      </w:r>
      <w:r w:rsidRPr="00586CC9">
        <w:rPr>
          <w:bCs/>
          <w:color w:val="auto"/>
        </w:rPr>
        <w:t>je</w:t>
      </w:r>
      <w:proofErr w:type="spellEnd"/>
      <w:r w:rsidRPr="00586CC9">
        <w:rPr>
          <w:bCs/>
          <w:color w:val="auto"/>
        </w:rPr>
        <w:t xml:space="preserve"> priamo úmerný mólovej </w:t>
      </w:r>
      <w:proofErr w:type="spellStart"/>
      <w:r w:rsidRPr="00586CC9">
        <w:rPr>
          <w:bCs/>
          <w:color w:val="auto"/>
        </w:rPr>
        <w:t>hmotnostilátky</w:t>
      </w:r>
      <w:proofErr w:type="spellEnd"/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F</w:t>
      </w:r>
      <w:r w:rsidRPr="00586CC9">
        <w:rPr>
          <w:bCs/>
          <w:color w:val="auto"/>
        </w:rPr>
        <w:t>-Faradayovakonštanta</w:t>
      </w:r>
      <w:proofErr w:type="spellEnd"/>
      <w:r w:rsidRPr="00586CC9">
        <w:rPr>
          <w:bCs/>
          <w:color w:val="auto"/>
        </w:rPr>
        <w:t xml:space="preserve"> </w:t>
      </w:r>
      <w:r w:rsidRPr="00586CC9">
        <w:rPr>
          <w:bCs/>
          <w:i/>
          <w:iCs/>
          <w:color w:val="auto"/>
        </w:rPr>
        <w:t>F</w:t>
      </w:r>
      <w:r w:rsidRPr="00586CC9">
        <w:rPr>
          <w:bCs/>
          <w:color w:val="auto"/>
        </w:rPr>
        <w:t>= 9,6484.104C.mol−1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i/>
          <w:iCs/>
          <w:color w:val="auto"/>
        </w:rPr>
        <w:t>z</w:t>
      </w:r>
      <w:r w:rsidRPr="00586CC9">
        <w:rPr>
          <w:bCs/>
          <w:color w:val="auto"/>
        </w:rPr>
        <w:t>-je</w:t>
      </w:r>
      <w:proofErr w:type="spellEnd"/>
      <w:r w:rsidRPr="00586CC9">
        <w:rPr>
          <w:bCs/>
          <w:color w:val="auto"/>
        </w:rPr>
        <w:t xml:space="preserve"> počet elektrónov, potrebných na vylúčenie jedného mólu</w:t>
      </w:r>
    </w:p>
    <w:p w:rsidR="00566A79" w:rsidRPr="00586CC9" w:rsidRDefault="00566A79" w:rsidP="00566A79">
      <w:pPr>
        <w:rPr>
          <w:sz w:val="24"/>
          <w:szCs w:val="24"/>
        </w:rPr>
      </w:pPr>
      <w:r w:rsidRPr="00586CC9">
        <w:rPr>
          <w:bCs/>
          <w:sz w:val="24"/>
          <w:szCs w:val="24"/>
        </w:rPr>
        <w:t xml:space="preserve">látky </w:t>
      </w:r>
      <w:proofErr w:type="spellStart"/>
      <w:r w:rsidRPr="00586CC9">
        <w:rPr>
          <w:sz w:val="24"/>
          <w:szCs w:val="24"/>
        </w:rPr>
        <w:t>Qm</w:t>
      </w:r>
      <w:proofErr w:type="spellEnd"/>
      <w:r w:rsidRPr="00586CC9">
        <w:rPr>
          <w:sz w:val="24"/>
          <w:szCs w:val="24"/>
        </w:rPr>
        <w:t xml:space="preserve"> F .z M A = = </w:t>
      </w:r>
      <w:proofErr w:type="spellStart"/>
      <w:r w:rsidRPr="00586CC9">
        <w:rPr>
          <w:sz w:val="24"/>
          <w:szCs w:val="24"/>
        </w:rPr>
        <w:t>F.z</w:t>
      </w:r>
      <w:proofErr w:type="spellEnd"/>
      <w:r w:rsidRPr="00586CC9">
        <w:rPr>
          <w:sz w:val="24"/>
          <w:szCs w:val="24"/>
        </w:rPr>
        <w:t xml:space="preserve"> Q .</w:t>
      </w:r>
      <w:proofErr w:type="spellStart"/>
      <w:r w:rsidRPr="00586CC9">
        <w:rPr>
          <w:sz w:val="24"/>
          <w:szCs w:val="24"/>
        </w:rPr>
        <w:t>MF.z</w:t>
      </w:r>
      <w:proofErr w:type="spellEnd"/>
      <w:r w:rsidRPr="00586CC9">
        <w:rPr>
          <w:sz w:val="24"/>
          <w:szCs w:val="24"/>
        </w:rPr>
        <w:t xml:space="preserve"> t .</w:t>
      </w:r>
      <w:proofErr w:type="spellStart"/>
      <w:r w:rsidRPr="00586CC9">
        <w:rPr>
          <w:sz w:val="24"/>
          <w:szCs w:val="24"/>
        </w:rPr>
        <w:t>I.Mm</w:t>
      </w:r>
      <w:proofErr w:type="spellEnd"/>
      <w:r w:rsidRPr="00586CC9">
        <w:rPr>
          <w:sz w:val="24"/>
          <w:szCs w:val="24"/>
        </w:rPr>
        <w:t xml:space="preserve"> ==</w:t>
      </w:r>
    </w:p>
    <w:p w:rsidR="00566A79" w:rsidRPr="00586CC9" w:rsidRDefault="00566A79" w:rsidP="00566A79">
      <w:pPr>
        <w:rPr>
          <w:sz w:val="24"/>
          <w:szCs w:val="24"/>
        </w:rPr>
      </w:pPr>
      <w:r>
        <w:rPr>
          <w:sz w:val="24"/>
          <w:szCs w:val="24"/>
        </w:rPr>
        <w:t>VYUZITIE: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Rozklad-oddeľovanie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color w:val="auto"/>
        </w:rPr>
        <w:t>častícchemických</w:t>
      </w:r>
      <w:proofErr w:type="spellEnd"/>
      <w:r w:rsidRPr="00586CC9">
        <w:rPr>
          <w:bCs/>
          <w:color w:val="auto"/>
        </w:rPr>
        <w:t xml:space="preserve"> látok  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Elektrometalurgia</w:t>
      </w:r>
      <w:proofErr w:type="spellEnd"/>
      <w:r w:rsidRPr="00586CC9">
        <w:rPr>
          <w:bCs/>
          <w:color w:val="auto"/>
        </w:rPr>
        <w:t xml:space="preserve"> -výroba kovov</w:t>
      </w:r>
    </w:p>
    <w:p w:rsidR="00566A79" w:rsidRPr="00586CC9" w:rsidRDefault="00566A79" w:rsidP="00566A79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Elektrolytické čistenie </w:t>
      </w:r>
      <w:proofErr w:type="spellStart"/>
      <w:r w:rsidRPr="00586CC9">
        <w:rPr>
          <w:bCs/>
          <w:color w:val="auto"/>
        </w:rPr>
        <w:t>kovov-rafinácia</w:t>
      </w:r>
      <w:proofErr w:type="spellEnd"/>
      <w:r w:rsidRPr="00586CC9">
        <w:rPr>
          <w:bCs/>
          <w:color w:val="auto"/>
        </w:rPr>
        <w:t xml:space="preserve">  </w:t>
      </w:r>
    </w:p>
    <w:p w:rsidR="00566A79" w:rsidRPr="00586CC9" w:rsidRDefault="00566A79" w:rsidP="00566A79">
      <w:pPr>
        <w:pStyle w:val="Default"/>
        <w:rPr>
          <w:color w:val="auto"/>
        </w:rPr>
      </w:pPr>
      <w:r w:rsidRPr="00586CC9">
        <w:rPr>
          <w:bCs/>
          <w:color w:val="auto"/>
        </w:rPr>
        <w:t xml:space="preserve">Galvanické </w:t>
      </w:r>
      <w:proofErr w:type="spellStart"/>
      <w:r w:rsidRPr="00586CC9">
        <w:rPr>
          <w:bCs/>
          <w:color w:val="auto"/>
        </w:rPr>
        <w:t>pokovovanie-pokrývanie</w:t>
      </w:r>
      <w:proofErr w:type="spellEnd"/>
      <w:r w:rsidRPr="00586CC9">
        <w:rPr>
          <w:bCs/>
          <w:color w:val="auto"/>
        </w:rPr>
        <w:t xml:space="preserve"> predmetov vrstvou kovu 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t>Galvanoplastika-kovové</w:t>
      </w:r>
      <w:proofErr w:type="spellEnd"/>
      <w:r w:rsidRPr="00586CC9">
        <w:rPr>
          <w:bCs/>
          <w:color w:val="auto"/>
        </w:rPr>
        <w:t xml:space="preserve"> </w:t>
      </w:r>
      <w:proofErr w:type="spellStart"/>
      <w:r w:rsidRPr="00586CC9">
        <w:rPr>
          <w:bCs/>
          <w:color w:val="auto"/>
        </w:rPr>
        <w:t>otlačky</w:t>
      </w:r>
      <w:proofErr w:type="spellEnd"/>
      <w:r w:rsidRPr="00586CC9">
        <w:rPr>
          <w:bCs/>
          <w:color w:val="auto"/>
        </w:rPr>
        <w:t xml:space="preserve"> predmetov</w:t>
      </w:r>
    </w:p>
    <w:p w:rsidR="00566A79" w:rsidRPr="00586CC9" w:rsidRDefault="00566A79" w:rsidP="00566A79">
      <w:pPr>
        <w:pStyle w:val="Default"/>
        <w:rPr>
          <w:color w:val="auto"/>
        </w:rPr>
      </w:pPr>
      <w:proofErr w:type="spellStart"/>
      <w:r w:rsidRPr="00586CC9">
        <w:rPr>
          <w:bCs/>
          <w:color w:val="auto"/>
        </w:rPr>
        <w:lastRenderedPageBreak/>
        <w:t>Polarografia-určovanie</w:t>
      </w:r>
      <w:proofErr w:type="spellEnd"/>
      <w:r w:rsidRPr="00586CC9">
        <w:rPr>
          <w:bCs/>
          <w:color w:val="auto"/>
        </w:rPr>
        <w:t xml:space="preserve"> chemického zloženia látok </w:t>
      </w:r>
    </w:p>
    <w:p w:rsidR="00566A79" w:rsidRPr="00586CC9" w:rsidRDefault="00566A79" w:rsidP="00566A79">
      <w:pPr>
        <w:rPr>
          <w:sz w:val="24"/>
          <w:szCs w:val="24"/>
        </w:rPr>
      </w:pPr>
      <w:proofErr w:type="spellStart"/>
      <w:r w:rsidRPr="00586CC9">
        <w:rPr>
          <w:bCs/>
          <w:sz w:val="24"/>
          <w:szCs w:val="24"/>
        </w:rPr>
        <w:t>Akumulátory-nabíjanie</w:t>
      </w:r>
      <w:proofErr w:type="spellEnd"/>
      <w:r w:rsidRPr="00586CC9">
        <w:rPr>
          <w:bCs/>
          <w:sz w:val="24"/>
          <w:szCs w:val="24"/>
        </w:rPr>
        <w:t xml:space="preserve"> chemického zdroja elektrického napätia</w:t>
      </w:r>
    </w:p>
    <w:p w:rsidR="00566A79" w:rsidRPr="00154026" w:rsidRDefault="00566A79" w:rsidP="00154026">
      <w:pPr>
        <w:rPr>
          <w:rFonts w:asciiTheme="majorHAnsi" w:hAnsiTheme="majorHAnsi" w:cs="Times-Bold"/>
          <w:bCs/>
          <w:sz w:val="24"/>
          <w:szCs w:val="24"/>
        </w:rPr>
      </w:pPr>
    </w:p>
    <w:sectPr w:rsidR="00566A79" w:rsidRPr="00154026" w:rsidSect="00D00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TimesNewRoman,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620C"/>
    <w:multiLevelType w:val="hybridMultilevel"/>
    <w:tmpl w:val="358C9DC2"/>
    <w:lvl w:ilvl="0" w:tplc="9BA805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C44A1"/>
    <w:multiLevelType w:val="hybridMultilevel"/>
    <w:tmpl w:val="33689914"/>
    <w:lvl w:ilvl="0" w:tplc="F5569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42E62"/>
    <w:multiLevelType w:val="hybridMultilevel"/>
    <w:tmpl w:val="33689914"/>
    <w:lvl w:ilvl="0" w:tplc="F5569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033D7"/>
    <w:multiLevelType w:val="hybridMultilevel"/>
    <w:tmpl w:val="C0749AF0"/>
    <w:lvl w:ilvl="0" w:tplc="806E8B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203C1"/>
    <w:multiLevelType w:val="hybridMultilevel"/>
    <w:tmpl w:val="C84EEAC2"/>
    <w:lvl w:ilvl="0" w:tplc="7B5C0F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B42EF"/>
    <w:multiLevelType w:val="hybridMultilevel"/>
    <w:tmpl w:val="C84EEAC2"/>
    <w:lvl w:ilvl="0" w:tplc="7B5C0F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6989"/>
    <w:rsid w:val="001335FD"/>
    <w:rsid w:val="00136989"/>
    <w:rsid w:val="00154026"/>
    <w:rsid w:val="001677DD"/>
    <w:rsid w:val="001B22C4"/>
    <w:rsid w:val="00250297"/>
    <w:rsid w:val="002E08C1"/>
    <w:rsid w:val="00331FD1"/>
    <w:rsid w:val="004478BC"/>
    <w:rsid w:val="004665E1"/>
    <w:rsid w:val="00566A79"/>
    <w:rsid w:val="005B499B"/>
    <w:rsid w:val="00671B4C"/>
    <w:rsid w:val="0068661A"/>
    <w:rsid w:val="006A5579"/>
    <w:rsid w:val="006D6F58"/>
    <w:rsid w:val="007364AB"/>
    <w:rsid w:val="00847861"/>
    <w:rsid w:val="00850198"/>
    <w:rsid w:val="008A2F89"/>
    <w:rsid w:val="009E02E2"/>
    <w:rsid w:val="00A264DD"/>
    <w:rsid w:val="00A63C19"/>
    <w:rsid w:val="00B53BCB"/>
    <w:rsid w:val="00BA0534"/>
    <w:rsid w:val="00D00D03"/>
    <w:rsid w:val="00D71FA4"/>
    <w:rsid w:val="00DF4D6F"/>
    <w:rsid w:val="00E84ECA"/>
    <w:rsid w:val="00F73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0D0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36989"/>
    <w:pPr>
      <w:ind w:left="720"/>
      <w:contextualSpacing/>
    </w:pPr>
  </w:style>
  <w:style w:type="paragraph" w:styleId="Bezmezer">
    <w:name w:val="No Spacing"/>
    <w:uiPriority w:val="1"/>
    <w:qFormat/>
    <w:rsid w:val="00154026"/>
    <w:pPr>
      <w:spacing w:after="0" w:line="240" w:lineRule="auto"/>
    </w:pPr>
  </w:style>
  <w:style w:type="paragraph" w:customStyle="1" w:styleId="Default">
    <w:name w:val="Default"/>
    <w:rsid w:val="001335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4</cp:revision>
  <dcterms:created xsi:type="dcterms:W3CDTF">2020-06-16T20:03:00Z</dcterms:created>
  <dcterms:modified xsi:type="dcterms:W3CDTF">2020-06-18T19:25:00Z</dcterms:modified>
</cp:coreProperties>
</file>