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2A" w:rsidRPr="00041260" w:rsidRDefault="00E5293E" w:rsidP="007954CC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</w:t>
      </w:r>
    </w:p>
    <w:p w:rsidR="00093C2A" w:rsidRPr="00041260" w:rsidRDefault="00093C2A" w:rsidP="007954CC">
      <w:pPr>
        <w:pStyle w:val="Odsekzoznamu"/>
        <w:numPr>
          <w:ilvl w:val="0"/>
          <w:numId w:val="1"/>
        </w:numPr>
        <w:spacing w:after="0" w:line="276" w:lineRule="auto"/>
        <w:rPr>
          <w:b/>
        </w:rPr>
      </w:pPr>
      <w:r w:rsidRPr="00041260">
        <w:rPr>
          <w:b/>
        </w:rPr>
        <w:t xml:space="preserve">Zabezpečujú spojenie medzi </w:t>
      </w:r>
      <w:r w:rsidR="00E5293E">
        <w:rPr>
          <w:b/>
        </w:rPr>
        <w:t>_________________</w:t>
      </w:r>
      <w:r w:rsidRPr="00041260">
        <w:rPr>
          <w:b/>
        </w:rPr>
        <w:t xml:space="preserve"> a </w:t>
      </w:r>
      <w:r w:rsidR="00E5293E">
        <w:rPr>
          <w:b/>
        </w:rPr>
        <w:t>____________________</w:t>
      </w:r>
      <w:r w:rsidRPr="00041260">
        <w:rPr>
          <w:b/>
        </w:rPr>
        <w:t xml:space="preserve"> prostredím </w:t>
      </w:r>
    </w:p>
    <w:p w:rsidR="00093C2A" w:rsidRDefault="00093C2A" w:rsidP="007954CC">
      <w:pPr>
        <w:pStyle w:val="Odsekzoznamu"/>
        <w:numPr>
          <w:ilvl w:val="0"/>
          <w:numId w:val="1"/>
        </w:numPr>
        <w:spacing w:after="0" w:line="276" w:lineRule="auto"/>
      </w:pPr>
      <w:r>
        <w:t xml:space="preserve">Zmyslové bunky – </w:t>
      </w:r>
      <w:r w:rsidR="00E5293E">
        <w:rPr>
          <w:b/>
        </w:rPr>
        <w:t>_________________</w:t>
      </w:r>
      <w:r>
        <w:t>- zachytávajú svetelné, zvukové, mechanické, plynné a chemické receptory</w:t>
      </w:r>
    </w:p>
    <w:p w:rsidR="00CE71EB" w:rsidRDefault="00CE71EB" w:rsidP="007954CC">
      <w:pPr>
        <w:pStyle w:val="Odsekzoznamu"/>
        <w:spacing w:after="0" w:line="276" w:lineRule="auto"/>
      </w:pPr>
      <w:r>
        <w:t>Receptory poznáme: _____________________________________________________________________</w:t>
      </w:r>
    </w:p>
    <w:p w:rsidR="00CE71EB" w:rsidRDefault="00CE71EB" w:rsidP="007954CC">
      <w:pPr>
        <w:pStyle w:val="Odsekzoznamu"/>
        <w:spacing w:after="0" w:line="276" w:lineRule="auto"/>
      </w:pPr>
      <w:r>
        <w:tab/>
      </w:r>
      <w:r>
        <w:tab/>
        <w:t>_________________________________________________________________________</w:t>
      </w:r>
    </w:p>
    <w:p w:rsidR="00CE71EB" w:rsidRDefault="00CE71EB" w:rsidP="007954CC">
      <w:pPr>
        <w:pStyle w:val="Odsekzoznamu"/>
        <w:spacing w:after="0" w:line="276" w:lineRule="auto"/>
      </w:pPr>
      <w:r>
        <w:tab/>
      </w:r>
      <w:r>
        <w:tab/>
        <w:t>_________________________________________________________________________</w:t>
      </w:r>
    </w:p>
    <w:p w:rsidR="00CE71EB" w:rsidRDefault="00CE71EB" w:rsidP="007954CC">
      <w:pPr>
        <w:pStyle w:val="Odsekzoznamu"/>
        <w:spacing w:after="0" w:line="276" w:lineRule="auto"/>
      </w:pPr>
    </w:p>
    <w:p w:rsidR="00CE71EB" w:rsidRDefault="00CE71EB" w:rsidP="007954CC">
      <w:pPr>
        <w:pStyle w:val="Odsekzoznamu"/>
        <w:spacing w:after="0" w:line="276" w:lineRule="auto"/>
      </w:pPr>
    </w:p>
    <w:p w:rsidR="00093C2A" w:rsidRPr="00041260" w:rsidRDefault="00E5293E" w:rsidP="007954CC">
      <w:pPr>
        <w:pStyle w:val="Odsekzoznamu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Zmysly</w:t>
      </w:r>
      <w:r w:rsidR="00093C2A" w:rsidRPr="00041260">
        <w:rPr>
          <w:b/>
        </w:rPr>
        <w:t xml:space="preserve"> = </w:t>
      </w:r>
      <w:r>
        <w:rPr>
          <w:b/>
        </w:rPr>
        <w:t>_____________________________________________________________-</w:t>
      </w:r>
      <w:r w:rsidR="00093C2A" w:rsidRPr="00041260">
        <w:rPr>
          <w:b/>
        </w:rPr>
        <w:t xml:space="preserve"> </w:t>
      </w:r>
    </w:p>
    <w:p w:rsidR="00E5293E" w:rsidRDefault="00093C2A" w:rsidP="007954CC">
      <w:pPr>
        <w:pStyle w:val="Odsekzoznamu"/>
        <w:numPr>
          <w:ilvl w:val="0"/>
          <w:numId w:val="2"/>
        </w:numPr>
        <w:spacing w:after="0" w:line="276" w:lineRule="auto"/>
      </w:pPr>
      <w:r w:rsidRPr="00041260">
        <w:rPr>
          <w:b/>
          <w:i/>
          <w:u w:val="single"/>
        </w:rPr>
        <w:t>Čuch</w:t>
      </w:r>
      <w:r>
        <w:t>-</w:t>
      </w:r>
      <w:r w:rsidR="00E5293E">
        <w:t xml:space="preserve"> slúži na vnímanie</w:t>
      </w:r>
      <w:r>
        <w:t xml:space="preserve"> </w:t>
      </w:r>
      <w:r w:rsidR="00E5293E">
        <w:t>___________________ podnetov</w:t>
      </w:r>
      <w:r>
        <w:t xml:space="preserve">. </w:t>
      </w:r>
      <w:r w:rsidR="00E5293E">
        <w:t>Význam čuchu:_________________________</w:t>
      </w:r>
    </w:p>
    <w:p w:rsidR="00E5293E" w:rsidRPr="00E5293E" w:rsidRDefault="00E5293E" w:rsidP="007954CC">
      <w:pPr>
        <w:pStyle w:val="Odsekzoznamu"/>
        <w:spacing w:after="0" w:line="276" w:lineRule="auto"/>
        <w:ind w:left="1080"/>
      </w:pPr>
      <w:r w:rsidRPr="00E5293E">
        <w:rPr>
          <w:i/>
        </w:rPr>
        <w:t>_____________________________________________________________________________________</w:t>
      </w:r>
    </w:p>
    <w:p w:rsidR="00093C2A" w:rsidRDefault="00093C2A" w:rsidP="007954CC">
      <w:pPr>
        <w:pStyle w:val="Odsekzoznamu"/>
        <w:numPr>
          <w:ilvl w:val="0"/>
          <w:numId w:val="3"/>
        </w:numPr>
        <w:spacing w:after="0" w:line="276" w:lineRule="auto"/>
      </w:pPr>
      <w:r w:rsidRPr="00041260">
        <w:rPr>
          <w:b/>
        </w:rPr>
        <w:t>Ryby</w:t>
      </w:r>
      <w:r>
        <w:t>- nad ústnym otvorom</w:t>
      </w:r>
      <w:r w:rsidR="00E5293E">
        <w:t xml:space="preserve"> majú</w:t>
      </w:r>
      <w:r>
        <w:t xml:space="preserve"> </w:t>
      </w:r>
      <w:r w:rsidR="00E5293E">
        <w:t>________________</w:t>
      </w:r>
      <w:r>
        <w:t xml:space="preserve"> jamky</w:t>
      </w:r>
    </w:p>
    <w:p w:rsidR="00093C2A" w:rsidRDefault="00093C2A" w:rsidP="007954CC">
      <w:pPr>
        <w:pStyle w:val="Odsekzoznamu"/>
        <w:numPr>
          <w:ilvl w:val="0"/>
          <w:numId w:val="3"/>
        </w:numPr>
        <w:spacing w:after="0" w:line="276" w:lineRule="auto"/>
      </w:pPr>
      <w:r w:rsidRPr="00041260">
        <w:rPr>
          <w:b/>
        </w:rPr>
        <w:t>Vtáky</w:t>
      </w:r>
      <w:r>
        <w:t xml:space="preserve"> – </w:t>
      </w:r>
      <w:r w:rsidR="00E5293E">
        <w:t>majú nosovú dutinu</w:t>
      </w:r>
      <w:r>
        <w:t xml:space="preserve"> v </w:t>
      </w:r>
      <w:r w:rsidR="00E5293E">
        <w:t>__________________</w:t>
      </w:r>
      <w:r>
        <w:t xml:space="preserve"> (slabšie vyvinutý čuch).</w:t>
      </w:r>
    </w:p>
    <w:p w:rsidR="00093C2A" w:rsidRDefault="00093C2A" w:rsidP="007954CC">
      <w:pPr>
        <w:pStyle w:val="Odsekzoznamu"/>
        <w:numPr>
          <w:ilvl w:val="0"/>
          <w:numId w:val="3"/>
        </w:numPr>
        <w:spacing w:after="0" w:line="276" w:lineRule="auto"/>
      </w:pPr>
      <w:r w:rsidRPr="00041260">
        <w:rPr>
          <w:b/>
        </w:rPr>
        <w:t>Cicavce</w:t>
      </w:r>
      <w:r>
        <w:t xml:space="preserve">- </w:t>
      </w:r>
      <w:r w:rsidR="00E5293E">
        <w:t>majú ______________________________</w:t>
      </w:r>
      <w:r>
        <w:t xml:space="preserve"> (bylinožravce, mäsožravce – dobrý </w:t>
      </w:r>
      <w:r w:rsidR="00CE71EB">
        <w:t xml:space="preserve">čuch) napr. psi, kone, ošípané. Zaujímavosť: </w:t>
      </w:r>
      <w:r>
        <w:t> veľryby nemajú čuch vyvinutý vôbec</w:t>
      </w:r>
    </w:p>
    <w:p w:rsidR="00093C2A" w:rsidRDefault="00093C2A" w:rsidP="007954CC">
      <w:pPr>
        <w:pStyle w:val="Odsekzoznamu"/>
        <w:spacing w:after="0" w:line="276" w:lineRule="auto"/>
        <w:ind w:left="1440"/>
      </w:pPr>
      <w:r>
        <w:t xml:space="preserve"> </w:t>
      </w:r>
    </w:p>
    <w:p w:rsidR="00093C2A" w:rsidRDefault="00093C2A" w:rsidP="007954CC">
      <w:pPr>
        <w:pStyle w:val="Odsekzoznamu"/>
        <w:numPr>
          <w:ilvl w:val="0"/>
          <w:numId w:val="2"/>
        </w:numPr>
        <w:spacing w:after="0" w:line="276" w:lineRule="auto"/>
      </w:pPr>
      <w:r w:rsidRPr="00041260">
        <w:rPr>
          <w:b/>
          <w:i/>
          <w:u w:val="single"/>
        </w:rPr>
        <w:t>Chuť</w:t>
      </w:r>
      <w:r>
        <w:t xml:space="preserve">- </w:t>
      </w:r>
      <w:r w:rsidR="00CE71EB">
        <w:t>slúži na vnímanie __________________látok rozpustených</w:t>
      </w:r>
      <w:r>
        <w:t xml:space="preserve"> </w:t>
      </w:r>
      <w:r w:rsidR="00CE71EB">
        <w:t>_______________________________</w:t>
      </w:r>
    </w:p>
    <w:p w:rsidR="00093C2A" w:rsidRDefault="00093C2A" w:rsidP="007954CC">
      <w:pPr>
        <w:pStyle w:val="Odsekzoznamu"/>
        <w:numPr>
          <w:ilvl w:val="0"/>
          <w:numId w:val="4"/>
        </w:numPr>
        <w:spacing w:after="0" w:line="276" w:lineRule="auto"/>
      </w:pPr>
      <w:r w:rsidRPr="00041260">
        <w:rPr>
          <w:b/>
        </w:rPr>
        <w:t>Plazy</w:t>
      </w:r>
      <w:r>
        <w:t>- cítia priamo na jazyku a podnebí</w:t>
      </w:r>
    </w:p>
    <w:p w:rsidR="00093C2A" w:rsidRDefault="00093C2A" w:rsidP="007954CC">
      <w:pPr>
        <w:pStyle w:val="Odsekzoznamu"/>
        <w:numPr>
          <w:ilvl w:val="0"/>
          <w:numId w:val="4"/>
        </w:numPr>
        <w:spacing w:after="0" w:line="276" w:lineRule="auto"/>
      </w:pPr>
      <w:r w:rsidRPr="00041260">
        <w:rPr>
          <w:b/>
        </w:rPr>
        <w:t>Vtáky</w:t>
      </w:r>
      <w:r>
        <w:t xml:space="preserve"> pri koreni jazyka</w:t>
      </w:r>
    </w:p>
    <w:p w:rsidR="00093C2A" w:rsidRDefault="00093C2A" w:rsidP="007954CC">
      <w:pPr>
        <w:pStyle w:val="Odsekzoznamu"/>
        <w:numPr>
          <w:ilvl w:val="0"/>
          <w:numId w:val="4"/>
        </w:numPr>
        <w:spacing w:after="0" w:line="276" w:lineRule="auto"/>
      </w:pPr>
      <w:r w:rsidRPr="00041260">
        <w:rPr>
          <w:b/>
        </w:rPr>
        <w:t>Cicavce</w:t>
      </w:r>
      <w:r>
        <w:t>- chuťové poháriky na jazyku</w:t>
      </w:r>
    </w:p>
    <w:p w:rsidR="00CE71EB" w:rsidRDefault="00CE71EB" w:rsidP="007954CC">
      <w:pPr>
        <w:spacing w:after="0" w:line="276" w:lineRule="auto"/>
      </w:pPr>
    </w:p>
    <w:p w:rsidR="00CE71EB" w:rsidRDefault="00CE71EB" w:rsidP="007954CC">
      <w:pPr>
        <w:spacing w:after="0" w:line="276" w:lineRule="auto"/>
      </w:pPr>
    </w:p>
    <w:p w:rsidR="00CE71EB" w:rsidRDefault="00CE71EB" w:rsidP="007954CC">
      <w:pPr>
        <w:spacing w:after="0" w:line="276" w:lineRule="auto"/>
      </w:pPr>
    </w:p>
    <w:p w:rsidR="00CE71EB" w:rsidRDefault="00CE71EB" w:rsidP="007954CC">
      <w:pPr>
        <w:spacing w:after="0" w:line="276" w:lineRule="auto"/>
      </w:pPr>
    </w:p>
    <w:p w:rsidR="00CE71EB" w:rsidRDefault="00CE71EB" w:rsidP="007954CC">
      <w:pPr>
        <w:spacing w:after="0" w:line="276" w:lineRule="auto"/>
      </w:pPr>
    </w:p>
    <w:p w:rsidR="00CE71EB" w:rsidRDefault="00CE71EB" w:rsidP="007954CC">
      <w:pPr>
        <w:pStyle w:val="Odsekzoznamu"/>
        <w:spacing w:after="0" w:line="276" w:lineRule="auto"/>
        <w:ind w:left="1440"/>
      </w:pPr>
    </w:p>
    <w:p w:rsidR="00CE71EB" w:rsidRPr="00CE71EB" w:rsidRDefault="00093C2A" w:rsidP="007954CC">
      <w:pPr>
        <w:pStyle w:val="Odsekzoznamu"/>
        <w:numPr>
          <w:ilvl w:val="0"/>
          <w:numId w:val="2"/>
        </w:numPr>
        <w:spacing w:after="0" w:line="276" w:lineRule="auto"/>
      </w:pPr>
      <w:r w:rsidRPr="00041260">
        <w:rPr>
          <w:b/>
          <w:i/>
          <w:u w:val="single"/>
        </w:rPr>
        <w:t>Hmat</w:t>
      </w:r>
      <w:r>
        <w:t xml:space="preserve">- </w:t>
      </w:r>
      <w:proofErr w:type="spellStart"/>
      <w:r>
        <w:t>info</w:t>
      </w:r>
      <w:proofErr w:type="spellEnd"/>
      <w:r>
        <w:t>. o </w:t>
      </w:r>
      <w:r w:rsidR="00CE71EB">
        <w:t>_________________________________________________</w:t>
      </w:r>
      <w:r>
        <w:t xml:space="preserve">. </w:t>
      </w:r>
      <w:r w:rsidR="00CE71EB">
        <w:t xml:space="preserve">Význam najmä kvôli: </w:t>
      </w:r>
      <w:r w:rsidR="00CE71EB" w:rsidRPr="00CE71EB">
        <w:t>_________________________________________________</w:t>
      </w:r>
      <w:r w:rsidRPr="00CE71EB">
        <w:t>. Hmatové bunky sú v </w:t>
      </w:r>
      <w:r w:rsidR="00CE71EB" w:rsidRPr="00CE71EB">
        <w:t>______________</w:t>
      </w:r>
    </w:p>
    <w:p w:rsidR="00093C2A" w:rsidRPr="00CE71EB" w:rsidRDefault="00CE71EB" w:rsidP="007954CC">
      <w:pPr>
        <w:pStyle w:val="Odsekzoznamu"/>
        <w:spacing w:after="0" w:line="276" w:lineRule="auto"/>
        <w:ind w:left="1080"/>
      </w:pPr>
      <w:r w:rsidRPr="00CE71EB">
        <w:rPr>
          <w:i/>
        </w:rPr>
        <w:t>____________________________________________________________________</w:t>
      </w:r>
      <w:r w:rsidR="00093C2A" w:rsidRPr="00CE71EB">
        <w:t>.</w:t>
      </w:r>
    </w:p>
    <w:p w:rsidR="00093C2A" w:rsidRDefault="00093C2A" w:rsidP="007954CC">
      <w:pPr>
        <w:pStyle w:val="Odsekzoznamu"/>
        <w:numPr>
          <w:ilvl w:val="0"/>
          <w:numId w:val="5"/>
        </w:numPr>
        <w:spacing w:after="0" w:line="276" w:lineRule="auto"/>
      </w:pPr>
      <w:r w:rsidRPr="00041260">
        <w:rPr>
          <w:b/>
        </w:rPr>
        <w:t>Ryby</w:t>
      </w:r>
      <w:r>
        <w:t xml:space="preserve">- </w:t>
      </w:r>
      <w:r w:rsidR="00CE71EB">
        <w:t>majú ___________________</w:t>
      </w:r>
      <w:r>
        <w:t xml:space="preserve"> fúzy a </w:t>
      </w:r>
      <w:r w:rsidR="00CE71EB">
        <w:t>________________</w:t>
      </w:r>
      <w:r>
        <w:t xml:space="preserve"> plutva</w:t>
      </w:r>
    </w:p>
    <w:p w:rsidR="00093C2A" w:rsidRDefault="00093C2A" w:rsidP="007954CC">
      <w:pPr>
        <w:pStyle w:val="Odsekzoznamu"/>
        <w:numPr>
          <w:ilvl w:val="0"/>
          <w:numId w:val="5"/>
        </w:numPr>
        <w:spacing w:after="0" w:line="276" w:lineRule="auto"/>
      </w:pPr>
      <w:r w:rsidRPr="00041260">
        <w:rPr>
          <w:b/>
        </w:rPr>
        <w:t>Vtáky</w:t>
      </w:r>
      <w:r>
        <w:t>- hmat</w:t>
      </w:r>
      <w:r w:rsidR="00CE71EB">
        <w:t xml:space="preserve"> majú</w:t>
      </w:r>
      <w:r>
        <w:t xml:space="preserve"> pri koreni </w:t>
      </w:r>
      <w:r w:rsidR="00CE71EB">
        <w:t>___________</w:t>
      </w:r>
    </w:p>
    <w:p w:rsidR="00093C2A" w:rsidRDefault="00093C2A" w:rsidP="007954CC">
      <w:pPr>
        <w:pStyle w:val="Odsekzoznamu"/>
        <w:numPr>
          <w:ilvl w:val="0"/>
          <w:numId w:val="5"/>
        </w:numPr>
        <w:spacing w:after="0" w:line="276" w:lineRule="auto"/>
      </w:pPr>
      <w:r w:rsidRPr="00041260">
        <w:rPr>
          <w:b/>
        </w:rPr>
        <w:t>Cicavce</w:t>
      </w:r>
      <w:r>
        <w:t xml:space="preserve">- </w:t>
      </w:r>
      <w:r w:rsidR="00CE71EB">
        <w:t xml:space="preserve">majú hmatové fúzy a </w:t>
      </w:r>
      <w:r>
        <w:t xml:space="preserve"> </w:t>
      </w:r>
      <w:r w:rsidR="00CE71EB">
        <w:t xml:space="preserve">hmatové telieska </w:t>
      </w:r>
      <w:r>
        <w:t xml:space="preserve">v koži a na stupajach </w:t>
      </w:r>
    </w:p>
    <w:p w:rsidR="00093C2A" w:rsidRDefault="00093C2A" w:rsidP="007954CC">
      <w:pPr>
        <w:pStyle w:val="Odsekzoznamu"/>
        <w:spacing w:after="0" w:line="276" w:lineRule="auto"/>
        <w:ind w:left="1440"/>
      </w:pPr>
    </w:p>
    <w:p w:rsidR="00093C2A" w:rsidRDefault="00093C2A" w:rsidP="007954CC">
      <w:pPr>
        <w:pStyle w:val="Odsekzoznamu"/>
        <w:numPr>
          <w:ilvl w:val="0"/>
          <w:numId w:val="2"/>
        </w:numPr>
        <w:spacing w:after="0" w:line="276" w:lineRule="auto"/>
      </w:pPr>
      <w:r w:rsidRPr="00041260">
        <w:rPr>
          <w:b/>
          <w:i/>
          <w:u w:val="single"/>
        </w:rPr>
        <w:t>Zrak</w:t>
      </w:r>
      <w:r>
        <w:t xml:space="preserve">- </w:t>
      </w:r>
      <w:r w:rsidR="00CE71EB">
        <w:t xml:space="preserve">slúži na </w:t>
      </w:r>
      <w:r>
        <w:t xml:space="preserve">vnímanie </w:t>
      </w:r>
      <w:r w:rsidR="00CE71EB">
        <w:t>_____________________</w:t>
      </w:r>
      <w:r>
        <w:t xml:space="preserve"> podnetov – </w:t>
      </w:r>
      <w:r w:rsidR="00CE71EB">
        <w:t>orgánom je ____________</w:t>
      </w:r>
    </w:p>
    <w:p w:rsidR="00093C2A" w:rsidRDefault="00093C2A" w:rsidP="007954CC">
      <w:pPr>
        <w:pStyle w:val="Odsekzoznamu"/>
        <w:numPr>
          <w:ilvl w:val="0"/>
          <w:numId w:val="6"/>
        </w:numPr>
        <w:spacing w:after="0" w:line="276" w:lineRule="auto"/>
      </w:pPr>
      <w:r w:rsidRPr="00041260">
        <w:rPr>
          <w:b/>
        </w:rPr>
        <w:t>Obojživelníky</w:t>
      </w:r>
      <w:r>
        <w:t xml:space="preserve">- môžu oko </w:t>
      </w:r>
      <w:r w:rsidR="00CE71EB">
        <w:t>_________________________________</w:t>
      </w:r>
    </w:p>
    <w:p w:rsidR="00093C2A" w:rsidRDefault="00093C2A" w:rsidP="007954CC">
      <w:pPr>
        <w:pStyle w:val="Odsekzoznamu"/>
        <w:numPr>
          <w:ilvl w:val="0"/>
          <w:numId w:val="6"/>
        </w:numPr>
        <w:spacing w:after="0" w:line="276" w:lineRule="auto"/>
      </w:pPr>
      <w:r w:rsidRPr="00041260">
        <w:rPr>
          <w:b/>
        </w:rPr>
        <w:t>Plazy</w:t>
      </w:r>
      <w:r>
        <w:t xml:space="preserve">- môžu </w:t>
      </w:r>
      <w:r w:rsidR="00CE71EB">
        <w:t>_________________</w:t>
      </w:r>
      <w:r>
        <w:t xml:space="preserve"> očnými guľami (chameleón)</w:t>
      </w:r>
    </w:p>
    <w:p w:rsidR="00093C2A" w:rsidRDefault="00093C2A" w:rsidP="007954CC">
      <w:pPr>
        <w:pStyle w:val="Odsekzoznamu"/>
        <w:numPr>
          <w:ilvl w:val="0"/>
          <w:numId w:val="6"/>
        </w:numPr>
        <w:spacing w:after="0" w:line="276" w:lineRule="auto"/>
      </w:pPr>
      <w:r w:rsidRPr="00041260">
        <w:rPr>
          <w:b/>
        </w:rPr>
        <w:t>Ryby, vtáky a cicavce</w:t>
      </w:r>
      <w:r>
        <w:t>- denné farebné videnie. Čiernobiele videnie u súmračných živočíchov</w:t>
      </w:r>
    </w:p>
    <w:p w:rsidR="00093C2A" w:rsidRDefault="00093C2A" w:rsidP="007954CC">
      <w:pPr>
        <w:pStyle w:val="Odsekzoznamu"/>
        <w:spacing w:after="0" w:line="276" w:lineRule="auto"/>
        <w:ind w:left="1440"/>
      </w:pPr>
    </w:p>
    <w:p w:rsidR="00093C2A" w:rsidRDefault="00093C2A" w:rsidP="007954CC">
      <w:pPr>
        <w:pStyle w:val="Odsekzoznamu"/>
        <w:numPr>
          <w:ilvl w:val="0"/>
          <w:numId w:val="2"/>
        </w:numPr>
        <w:spacing w:after="0" w:line="276" w:lineRule="auto"/>
      </w:pPr>
      <w:r w:rsidRPr="00041260">
        <w:rPr>
          <w:b/>
          <w:i/>
          <w:u w:val="single"/>
        </w:rPr>
        <w:t>Sluch</w:t>
      </w:r>
      <w:r>
        <w:t xml:space="preserve">- </w:t>
      </w:r>
      <w:r w:rsidR="005C18BA">
        <w:t>slúži na _______________________ zvukových</w:t>
      </w:r>
      <w:r>
        <w:t xml:space="preserve"> </w:t>
      </w:r>
      <w:r w:rsidR="005C18BA">
        <w:t>__________. Orgánom je ______________.</w:t>
      </w:r>
    </w:p>
    <w:p w:rsidR="00093C2A" w:rsidRDefault="00093C2A" w:rsidP="007954CC">
      <w:pPr>
        <w:pStyle w:val="Odsekzoznamu"/>
        <w:numPr>
          <w:ilvl w:val="0"/>
          <w:numId w:val="7"/>
        </w:numPr>
        <w:spacing w:after="0" w:line="276" w:lineRule="auto"/>
      </w:pPr>
      <w:r w:rsidRPr="00041260">
        <w:rPr>
          <w:b/>
        </w:rPr>
        <w:t>Ryby</w:t>
      </w:r>
      <w:r>
        <w:t xml:space="preserve">- majú </w:t>
      </w:r>
      <w:r w:rsidR="007954CC">
        <w:t>__________</w:t>
      </w:r>
      <w:r>
        <w:t xml:space="preserve"> ucho </w:t>
      </w:r>
    </w:p>
    <w:p w:rsidR="00093C2A" w:rsidRDefault="00093C2A" w:rsidP="007954CC">
      <w:pPr>
        <w:pStyle w:val="Odsekzoznamu"/>
        <w:numPr>
          <w:ilvl w:val="0"/>
          <w:numId w:val="7"/>
        </w:numPr>
        <w:spacing w:after="0" w:line="276" w:lineRule="auto"/>
      </w:pPr>
      <w:r w:rsidRPr="00041260">
        <w:rPr>
          <w:b/>
        </w:rPr>
        <w:t>Obojživelníky a plazy</w:t>
      </w:r>
      <w:r>
        <w:t xml:space="preserve">- </w:t>
      </w:r>
      <w:r w:rsidR="007954CC">
        <w:t>__________</w:t>
      </w:r>
      <w:r>
        <w:t xml:space="preserve"> sluch, </w:t>
      </w:r>
      <w:r w:rsidR="007954CC">
        <w:t xml:space="preserve">majú </w:t>
      </w:r>
      <w:r>
        <w:t xml:space="preserve">vnútorné aj stredné ucho zakončené bubienkom </w:t>
      </w:r>
    </w:p>
    <w:p w:rsidR="00093C2A" w:rsidRDefault="00093C2A" w:rsidP="007954CC">
      <w:pPr>
        <w:pStyle w:val="Odsekzoznamu"/>
        <w:numPr>
          <w:ilvl w:val="0"/>
          <w:numId w:val="7"/>
        </w:numPr>
        <w:spacing w:after="0" w:line="276" w:lineRule="auto"/>
      </w:pPr>
      <w:r w:rsidRPr="00041260">
        <w:rPr>
          <w:b/>
        </w:rPr>
        <w:t>Cicavce</w:t>
      </w:r>
      <w:r>
        <w:t xml:space="preserve">- </w:t>
      </w:r>
      <w:r w:rsidR="007954CC">
        <w:t>majú _____________</w:t>
      </w:r>
      <w:r>
        <w:t xml:space="preserve"> ucho s ušnicou, </w:t>
      </w:r>
      <w:r w:rsidR="007954CC">
        <w:t>__________________</w:t>
      </w:r>
      <w:r>
        <w:t xml:space="preserve"> a</w:t>
      </w:r>
      <w:r w:rsidR="007954CC">
        <w:t> __________________</w:t>
      </w:r>
      <w:r>
        <w:t xml:space="preserve"> ucho</w:t>
      </w:r>
    </w:p>
    <w:p w:rsidR="00A701D9" w:rsidRDefault="00A701D9"/>
    <w:sectPr w:rsidR="00A701D9" w:rsidSect="00093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B0B"/>
    <w:multiLevelType w:val="hybridMultilevel"/>
    <w:tmpl w:val="4CBC48AE"/>
    <w:lvl w:ilvl="0" w:tplc="5B623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C1773"/>
    <w:multiLevelType w:val="hybridMultilevel"/>
    <w:tmpl w:val="E634F9E0"/>
    <w:lvl w:ilvl="0" w:tplc="7730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951E5"/>
    <w:multiLevelType w:val="hybridMultilevel"/>
    <w:tmpl w:val="178CAB20"/>
    <w:lvl w:ilvl="0" w:tplc="A3CAEA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90C47"/>
    <w:multiLevelType w:val="hybridMultilevel"/>
    <w:tmpl w:val="59F43EC8"/>
    <w:lvl w:ilvl="0" w:tplc="C7189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3578F"/>
    <w:multiLevelType w:val="hybridMultilevel"/>
    <w:tmpl w:val="87FE8C08"/>
    <w:lvl w:ilvl="0" w:tplc="1AC452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62E76"/>
    <w:multiLevelType w:val="hybridMultilevel"/>
    <w:tmpl w:val="8C7A9AEC"/>
    <w:lvl w:ilvl="0" w:tplc="B5C26B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DC04E9"/>
    <w:multiLevelType w:val="hybridMultilevel"/>
    <w:tmpl w:val="4AB45298"/>
    <w:lvl w:ilvl="0" w:tplc="4B4E7A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3C2A"/>
    <w:rsid w:val="00093C2A"/>
    <w:rsid w:val="005C18BA"/>
    <w:rsid w:val="007954CC"/>
    <w:rsid w:val="00A701D9"/>
    <w:rsid w:val="00CC2E27"/>
    <w:rsid w:val="00CE71EB"/>
    <w:rsid w:val="00E52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3C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3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2023-02-05T08:52:00Z</dcterms:created>
  <dcterms:modified xsi:type="dcterms:W3CDTF">2023-02-05T09:00:00Z</dcterms:modified>
</cp:coreProperties>
</file>