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B0" w:rsidRPr="00CC0CDA" w:rsidRDefault="00CC0CDA" w:rsidP="00CC0CDA">
      <w:pPr>
        <w:pStyle w:val="Odsekzoznamu"/>
        <w:numPr>
          <w:ilvl w:val="0"/>
          <w:numId w:val="1"/>
        </w:numPr>
        <w:rPr>
          <w:color w:val="FF0000"/>
        </w:rPr>
      </w:pPr>
      <w:r w:rsidRPr="00CC0CDA">
        <w:rPr>
          <w:b/>
        </w:rPr>
        <w:t>Nahraď podstatné meno osobným zámenom (</w:t>
      </w:r>
      <w:proofErr w:type="spellStart"/>
      <w:r w:rsidRPr="00CC0CDA">
        <w:rPr>
          <w:b/>
        </w:rPr>
        <w:t>Pronomen</w:t>
      </w:r>
      <w:proofErr w:type="spellEnd"/>
      <w:r w:rsidRPr="00CC0CDA">
        <w:rPr>
          <w:b/>
          <w:color w:val="FF0000"/>
        </w:rPr>
        <w:t xml:space="preserve">): </w:t>
      </w:r>
      <w:proofErr w:type="spellStart"/>
      <w:r w:rsidRPr="00CC0CDA">
        <w:rPr>
          <w:b/>
          <w:color w:val="FF0000"/>
        </w:rPr>
        <w:t>er</w:t>
      </w:r>
      <w:proofErr w:type="spellEnd"/>
      <w:r w:rsidRPr="00CC0CDA">
        <w:rPr>
          <w:b/>
          <w:color w:val="FF0000"/>
        </w:rPr>
        <w:t xml:space="preserve">, </w:t>
      </w:r>
      <w:proofErr w:type="spellStart"/>
      <w:r w:rsidRPr="00CC0CDA">
        <w:rPr>
          <w:b/>
          <w:color w:val="FF0000"/>
        </w:rPr>
        <w:t>sie</w:t>
      </w:r>
      <w:proofErr w:type="spellEnd"/>
      <w:r w:rsidRPr="00CC0CDA">
        <w:rPr>
          <w:b/>
          <w:color w:val="FF0000"/>
        </w:rPr>
        <w:t xml:space="preserve"> , es</w:t>
      </w:r>
    </w:p>
    <w:p w:rsidR="00CC0CDA" w:rsidRDefault="00CC0CDA" w:rsidP="00CC0CDA">
      <w:pPr>
        <w:pStyle w:val="Odsekzoznamu"/>
        <w:ind w:left="502"/>
      </w:pPr>
      <w:r>
        <w:t xml:space="preserve">der </w:t>
      </w:r>
      <w:proofErr w:type="spellStart"/>
      <w:r>
        <w:t>Fisch</w:t>
      </w:r>
      <w:proofErr w:type="spellEnd"/>
      <w:r>
        <w:t xml:space="preserve"> - </w:t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Fleisch</w:t>
      </w:r>
      <w:proofErr w:type="spellEnd"/>
      <w:r>
        <w:t xml:space="preserve"> -</w:t>
      </w:r>
    </w:p>
    <w:p w:rsidR="00CC0CDA" w:rsidRDefault="00CC0CDA" w:rsidP="00CC0CDA">
      <w:pPr>
        <w:pStyle w:val="Odsekzoznamu"/>
        <w:ind w:left="502"/>
      </w:pPr>
      <w:r>
        <w:t>der Kakao -</w:t>
      </w:r>
      <w:r>
        <w:tab/>
      </w:r>
      <w:r>
        <w:tab/>
      </w:r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t>Marmelade</w:t>
      </w:r>
      <w:proofErr w:type="spellEnd"/>
      <w:r>
        <w:t xml:space="preserve"> -</w:t>
      </w:r>
    </w:p>
    <w:p w:rsidR="00CC0CDA" w:rsidRDefault="00CC0CDA" w:rsidP="00CC0CDA">
      <w:pPr>
        <w:pStyle w:val="Odsekzoznamu"/>
        <w:ind w:left="502"/>
      </w:pPr>
      <w:proofErr w:type="spellStart"/>
      <w:r>
        <w:t>die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-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t>Zeitungen</w:t>
      </w:r>
      <w:proofErr w:type="spellEnd"/>
      <w:r>
        <w:t xml:space="preserve"> -</w:t>
      </w:r>
    </w:p>
    <w:p w:rsidR="00CC0CDA" w:rsidRDefault="00CC0CDA" w:rsidP="00CC0CDA">
      <w:pPr>
        <w:pStyle w:val="Odsekzoznamu"/>
        <w:ind w:left="502"/>
      </w:pPr>
    </w:p>
    <w:p w:rsidR="00CC0CDA" w:rsidRDefault="00CC0CDA" w:rsidP="00CC0CDA">
      <w:pPr>
        <w:pStyle w:val="Odsekzoznamu"/>
        <w:numPr>
          <w:ilvl w:val="0"/>
          <w:numId w:val="1"/>
        </w:numPr>
        <w:rPr>
          <w:b/>
        </w:rPr>
      </w:pPr>
      <w:r w:rsidRPr="00CC0CDA">
        <w:rPr>
          <w:b/>
        </w:rPr>
        <w:t>Prelož slovíčka</w:t>
      </w:r>
      <w:r>
        <w:rPr>
          <w:b/>
        </w:rPr>
        <w:t xml:space="preserve"> a výrazy</w:t>
      </w:r>
      <w:r w:rsidRPr="00CC0CDA">
        <w:rPr>
          <w:b/>
        </w:rPr>
        <w:t xml:space="preserve">: </w:t>
      </w:r>
    </w:p>
    <w:p w:rsidR="00CC0CDA" w:rsidRDefault="00CC0CDA" w:rsidP="00CC0CDA">
      <w:pPr>
        <w:pStyle w:val="Odsekzoznamu"/>
        <w:ind w:left="502"/>
      </w:pPr>
      <w:r>
        <w:t xml:space="preserve">na obed - </w:t>
      </w:r>
      <w:r>
        <w:tab/>
      </w:r>
      <w:r>
        <w:tab/>
      </w:r>
      <w:r>
        <w:tab/>
      </w:r>
      <w:r>
        <w:tab/>
      </w:r>
      <w:r>
        <w:tab/>
        <w:t>upratať -</w:t>
      </w:r>
      <w:r>
        <w:tab/>
      </w:r>
      <w:r>
        <w:tab/>
      </w:r>
      <w:r>
        <w:tab/>
      </w:r>
    </w:p>
    <w:p w:rsidR="00CC0CDA" w:rsidRDefault="00CC0CDA" w:rsidP="00CC0CDA">
      <w:pPr>
        <w:pStyle w:val="Odsekzoznamu"/>
        <w:ind w:left="502"/>
      </w:pPr>
      <w:r>
        <w:t>spať -</w:t>
      </w:r>
      <w:r>
        <w:tab/>
      </w:r>
      <w:r>
        <w:tab/>
      </w:r>
      <w:r>
        <w:tab/>
      </w:r>
      <w:r>
        <w:tab/>
      </w:r>
      <w:r>
        <w:tab/>
        <w:t>nakupovať -</w:t>
      </w:r>
    </w:p>
    <w:p w:rsidR="00CC0CDA" w:rsidRDefault="00CC0CDA" w:rsidP="00CC0CDA">
      <w:pPr>
        <w:pStyle w:val="Odsekzoznamu"/>
        <w:ind w:left="502"/>
      </w:pPr>
      <w:r>
        <w:t>to je bláznivé -</w:t>
      </w:r>
      <w:r>
        <w:tab/>
      </w:r>
      <w:r>
        <w:tab/>
      </w:r>
      <w:r>
        <w:tab/>
      </w:r>
      <w:r>
        <w:tab/>
        <w:t>chutiť -</w:t>
      </w:r>
    </w:p>
    <w:p w:rsidR="00CC0CDA" w:rsidRDefault="00CC0CDA" w:rsidP="00CC0CDA">
      <w:pPr>
        <w:pStyle w:val="Odsekzoznamu"/>
        <w:ind w:left="502"/>
      </w:pPr>
      <w:r>
        <w:t xml:space="preserve">on neje nič - </w:t>
      </w:r>
      <w:r>
        <w:tab/>
      </w:r>
      <w:r>
        <w:tab/>
      </w:r>
      <w:r>
        <w:tab/>
      </w:r>
      <w:r>
        <w:tab/>
        <w:t xml:space="preserve">v noci - </w:t>
      </w:r>
      <w:bookmarkStart w:id="0" w:name="_GoBack"/>
      <w:bookmarkEnd w:id="0"/>
    </w:p>
    <w:p w:rsidR="00CC0CDA" w:rsidRDefault="00CC0CDA" w:rsidP="00CC0CDA">
      <w:pPr>
        <w:pStyle w:val="Odsekzoznamu"/>
        <w:ind w:left="502"/>
      </w:pPr>
    </w:p>
    <w:p w:rsidR="00CC0CDA" w:rsidRPr="00CC0CDA" w:rsidRDefault="00CC0CDA" w:rsidP="00CC0CDA">
      <w:pPr>
        <w:pStyle w:val="Odsekzoznamu"/>
        <w:numPr>
          <w:ilvl w:val="0"/>
          <w:numId w:val="1"/>
        </w:numPr>
      </w:pPr>
      <w:r w:rsidRPr="00CC0CDA">
        <w:rPr>
          <w:b/>
        </w:rPr>
        <w:t>Vyčasuj sloves</w:t>
      </w:r>
      <w:r>
        <w:rPr>
          <w:b/>
        </w:rPr>
        <w:t>á</w:t>
      </w:r>
      <w:r w:rsidRPr="00CC0CDA">
        <w:rPr>
          <w:b/>
        </w:rPr>
        <w:t xml:space="preserve">: </w:t>
      </w:r>
      <w:proofErr w:type="spellStart"/>
      <w:r w:rsidRPr="00CC0CDA">
        <w:rPr>
          <w:b/>
          <w:color w:val="FF0000"/>
        </w:rPr>
        <w:t>sprechen</w:t>
      </w:r>
      <w:proofErr w:type="spellEnd"/>
      <w:r w:rsidRPr="00CC0CDA">
        <w:rPr>
          <w:color w:val="FF0000"/>
        </w:rPr>
        <w:t xml:space="preserve">, </w:t>
      </w:r>
      <w:proofErr w:type="spellStart"/>
      <w:r w:rsidRPr="00CC0CDA">
        <w:rPr>
          <w:b/>
          <w:color w:val="FF0000"/>
        </w:rPr>
        <w:t>schlafen</w:t>
      </w:r>
      <w:proofErr w:type="spellEnd"/>
    </w:p>
    <w:sectPr w:rsidR="00CC0CDA" w:rsidRPr="00CC0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55C6F"/>
    <w:multiLevelType w:val="hybridMultilevel"/>
    <w:tmpl w:val="123E3EF4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DA"/>
    <w:rsid w:val="007834B0"/>
    <w:rsid w:val="00CC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ED4F6-8AE3-4382-B61A-416A98E8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2022-03-17T20:11:00Z</dcterms:created>
  <dcterms:modified xsi:type="dcterms:W3CDTF">2022-03-17T20:19:00Z</dcterms:modified>
</cp:coreProperties>
</file>