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0F5" w:rsidRPr="003540E4" w:rsidRDefault="00E320F5" w:rsidP="00B209F7">
      <w:pPr>
        <w:pStyle w:val="ListParagraph"/>
        <w:numPr>
          <w:ilvl w:val="0"/>
          <w:numId w:val="1"/>
        </w:numPr>
      </w:pPr>
      <w:r w:rsidRPr="003540E4">
        <w:t>Scholastika  je  obdobie od  ................................  do  ...............................</w:t>
      </w:r>
    </w:p>
    <w:p w:rsidR="00E320F5" w:rsidRPr="003540E4" w:rsidRDefault="00E320F5" w:rsidP="00BD1558">
      <w:pPr>
        <w:pStyle w:val="ListParagraph"/>
        <w:numPr>
          <w:ilvl w:val="0"/>
          <w:numId w:val="1"/>
        </w:numPr>
      </w:pPr>
      <w:bookmarkStart w:id="0" w:name="_GoBack"/>
      <w:r w:rsidRPr="003540E4">
        <w:t>Páter  znamená    a,  najvyššia  cirkevná  bytosť</w:t>
      </w:r>
      <w:r>
        <w:br/>
        <w:t xml:space="preserve">                               </w:t>
      </w:r>
      <w:r w:rsidRPr="003540E4">
        <w:t xml:space="preserve"> b,  pán  ako  najvyšší  Bo</w:t>
      </w:r>
      <w:bookmarkEnd w:id="0"/>
      <w:r>
        <w:t>h</w:t>
      </w:r>
      <w:r>
        <w:br/>
        <w:t xml:space="preserve">                                </w:t>
      </w:r>
      <w:r w:rsidRPr="003540E4">
        <w:t>c,  otec, učiteľ múdrosti</w:t>
      </w:r>
    </w:p>
    <w:p w:rsidR="00E320F5" w:rsidRPr="003540E4" w:rsidRDefault="00E320F5" w:rsidP="00B209F7">
      <w:pPr>
        <w:pStyle w:val="ListParagraph"/>
        <w:numPr>
          <w:ilvl w:val="0"/>
          <w:numId w:val="1"/>
        </w:numPr>
      </w:pPr>
      <w:r w:rsidRPr="003540E4">
        <w:t xml:space="preserve">  Rané kresťanstvo predstavujú  apoštoli P.....................    a J.......................</w:t>
      </w:r>
    </w:p>
    <w:p w:rsidR="00E320F5" w:rsidRPr="003540E4" w:rsidRDefault="00E320F5" w:rsidP="00B209F7">
      <w:pPr>
        <w:pStyle w:val="ListParagraph"/>
        <w:numPr>
          <w:ilvl w:val="0"/>
          <w:numId w:val="1"/>
        </w:numPr>
      </w:pPr>
      <w:r w:rsidRPr="003540E4">
        <w:t>Najvýznamnejším predstaviteľom patristiky je  ...............................................</w:t>
      </w:r>
    </w:p>
    <w:p w:rsidR="00E320F5" w:rsidRPr="003540E4" w:rsidRDefault="00E320F5" w:rsidP="00B209F7">
      <w:pPr>
        <w:pStyle w:val="ListParagraph"/>
        <w:numPr>
          <w:ilvl w:val="0"/>
          <w:numId w:val="1"/>
        </w:numPr>
      </w:pPr>
      <w:r w:rsidRPr="003540E4">
        <w:t>Najvýznamnejším predstaviteľom scholastiky je ..................................................</w:t>
      </w:r>
    </w:p>
    <w:p w:rsidR="00E320F5" w:rsidRPr="003540E4" w:rsidRDefault="00E320F5" w:rsidP="00B209F7">
      <w:pPr>
        <w:pStyle w:val="ListParagraph"/>
        <w:numPr>
          <w:ilvl w:val="0"/>
          <w:numId w:val="1"/>
        </w:numPr>
      </w:pPr>
      <w:r w:rsidRPr="003540E4">
        <w:t>Spor  o univerzálie je  sporom medzi  r.........................  a n...........................</w:t>
      </w:r>
    </w:p>
    <w:p w:rsidR="00E320F5" w:rsidRPr="003540E4" w:rsidRDefault="00E320F5" w:rsidP="0085249D">
      <w:pPr>
        <w:pStyle w:val="ListParagraph"/>
      </w:pPr>
      <w:r w:rsidRPr="003540E4">
        <w:t>Dôkaz existencie  Boha „ Boh je ten, nad ktorého už</w:t>
      </w:r>
      <w:r w:rsidRPr="0085249D">
        <w:t xml:space="preserve"> </w:t>
      </w:r>
      <w:r>
        <w:br/>
      </w:r>
      <w:r w:rsidRPr="003540E4">
        <w:t xml:space="preserve">b, </w:t>
      </w:r>
      <w:r>
        <w:t xml:space="preserve"> </w:t>
      </w:r>
      <w:r w:rsidRPr="003540E4">
        <w:t>Anselm</w:t>
      </w:r>
      <w:r>
        <w:br/>
      </w:r>
      <w:r w:rsidRPr="003540E4">
        <w:t>c, T. Akvinský</w:t>
      </w:r>
    </w:p>
    <w:p w:rsidR="00E320F5" w:rsidRPr="003540E4" w:rsidRDefault="00E320F5" w:rsidP="0085249D">
      <w:pPr>
        <w:pStyle w:val="ListParagraph"/>
        <w:numPr>
          <w:ilvl w:val="0"/>
          <w:numId w:val="1"/>
        </w:numPr>
      </w:pPr>
      <w:r w:rsidRPr="003540E4">
        <w:t xml:space="preserve"> Arabskú  filozofiu  preds nemožno myslieť nič vyššie povedal  :</w:t>
      </w:r>
    </w:p>
    <w:p w:rsidR="00E320F5" w:rsidRPr="003540E4" w:rsidRDefault="00E320F5" w:rsidP="00AD2A0E">
      <w:pPr>
        <w:pStyle w:val="ListParagraph"/>
        <w:numPr>
          <w:ilvl w:val="0"/>
          <w:numId w:val="1"/>
        </w:numPr>
      </w:pPr>
      <w:r w:rsidRPr="003540E4">
        <w:t xml:space="preserve">a, </w:t>
      </w:r>
      <w:r>
        <w:t xml:space="preserve"> </w:t>
      </w:r>
      <w:r w:rsidRPr="003540E4">
        <w:t>P. Abelardtavujú   A.......................  a A..............................................</w:t>
      </w:r>
    </w:p>
    <w:p w:rsidR="00E320F5" w:rsidRPr="003540E4" w:rsidRDefault="00E320F5" w:rsidP="00AD2A0E">
      <w:pPr>
        <w:pStyle w:val="ListParagraph"/>
        <w:numPr>
          <w:ilvl w:val="0"/>
          <w:numId w:val="1"/>
        </w:numPr>
      </w:pPr>
      <w:r w:rsidRPr="003540E4">
        <w:t>Židovskú  filozofiu  predstavujú     M.........................................</w:t>
      </w:r>
    </w:p>
    <w:p w:rsidR="00E320F5" w:rsidRPr="003540E4" w:rsidRDefault="00E320F5" w:rsidP="00AD2A0E">
      <w:pPr>
        <w:pStyle w:val="ListParagraph"/>
        <w:numPr>
          <w:ilvl w:val="0"/>
          <w:numId w:val="1"/>
        </w:numPr>
      </w:pPr>
      <w:r w:rsidRPr="003540E4">
        <w:t>Arabská  filozofia  si  osvojuje  učenie  najznámejšieho gréckeho filozofa  A.........................</w:t>
      </w:r>
    </w:p>
    <w:p w:rsidR="00E320F5" w:rsidRPr="003540E4" w:rsidRDefault="00E320F5" w:rsidP="00BD1558">
      <w:pPr>
        <w:ind w:left="360"/>
      </w:pPr>
      <w:r w:rsidRPr="003540E4">
        <w:t>11.Podľa  nominalistov  reálne  existujú  len</w:t>
      </w:r>
      <w:r>
        <w:t xml:space="preserve">  </w:t>
      </w:r>
      <w:r w:rsidRPr="003540E4">
        <w:t xml:space="preserve">  a,  mená, znaky</w:t>
      </w:r>
      <w:r>
        <w:br/>
        <w:t xml:space="preserve">                                                                                </w:t>
      </w:r>
      <w:r w:rsidRPr="003540E4">
        <w:t xml:space="preserve">  b, skutočné súcna</w:t>
      </w:r>
      <w:r>
        <w:br/>
        <w:t xml:space="preserve">                                                                                </w:t>
      </w:r>
      <w:r w:rsidRPr="003540E4">
        <w:t xml:space="preserve"> c, všetko reálne</w:t>
      </w:r>
    </w:p>
    <w:p w:rsidR="00E320F5" w:rsidRPr="003540E4" w:rsidRDefault="00E320F5" w:rsidP="00417FB6">
      <w:pPr>
        <w:ind w:left="360"/>
      </w:pPr>
      <w:r w:rsidRPr="003540E4">
        <w:t>12.Podľa T. Akvinského je filozofia  s</w:t>
      </w:r>
      <w:r>
        <w:t xml:space="preserve"> _  _  _  _  _ u </w:t>
      </w:r>
      <w:r w:rsidRPr="003540E4">
        <w:t xml:space="preserve"> teológie</w:t>
      </w:r>
    </w:p>
    <w:p w:rsidR="00E320F5" w:rsidRPr="003540E4" w:rsidRDefault="00E320F5" w:rsidP="00417FB6">
      <w:r w:rsidRPr="003540E4">
        <w:t>13.T. Akvinský vychádza  hlavne  z</w:t>
      </w:r>
      <w:r>
        <w:t> </w:t>
      </w:r>
      <w:r w:rsidRPr="003540E4">
        <w:t>učenia</w:t>
      </w:r>
      <w:r>
        <w:t xml:space="preserve">  ......................</w:t>
      </w:r>
      <w:r w:rsidRPr="003540E4">
        <w:t>..........................</w:t>
      </w:r>
    </w:p>
    <w:p w:rsidR="00E320F5" w:rsidRPr="003540E4" w:rsidRDefault="00E320F5" w:rsidP="00417FB6">
      <w:r w:rsidRPr="003540E4">
        <w:t xml:space="preserve">14. </w:t>
      </w:r>
      <w:r>
        <w:t xml:space="preserve">Podľa T. Akvinského je teodicea,  </w:t>
      </w:r>
      <w:r w:rsidRPr="003540E4">
        <w:t>zlo nedostatkom  .......................</w:t>
      </w:r>
    </w:p>
    <w:p w:rsidR="00E320F5" w:rsidRPr="003540E4" w:rsidRDefault="00E320F5" w:rsidP="00417FB6">
      <w:r w:rsidRPr="003540E4">
        <w:t>15. A. Augustinus má duša tri zložky  .............  ................... ................</w:t>
      </w:r>
    </w:p>
    <w:p w:rsidR="00E320F5" w:rsidRPr="003540E4" w:rsidRDefault="00E320F5" w:rsidP="00417FB6">
      <w:r w:rsidRPr="003540E4">
        <w:t>16. Pojmy   :   súcno .......................................................</w:t>
      </w:r>
      <w:r>
        <w:br/>
        <w:t xml:space="preserve">                          </w:t>
      </w:r>
      <w:r w:rsidRPr="003540E4">
        <w:t>Substancia .............</w:t>
      </w:r>
      <w:r>
        <w:t>...............................</w:t>
      </w:r>
      <w:r>
        <w:br/>
        <w:t xml:space="preserve">                         </w:t>
      </w:r>
      <w:r w:rsidRPr="003540E4">
        <w:t>Akcidencia .................................................</w:t>
      </w:r>
    </w:p>
    <w:p w:rsidR="00E320F5" w:rsidRPr="003540E4" w:rsidRDefault="00E320F5" w:rsidP="00417FB6">
      <w:r w:rsidRPr="003540E4">
        <w:t>17.  vymenuj  7 slobodných umení, ktoré sa učili na stredovekých školách  .......................................................................................</w:t>
      </w:r>
      <w:r>
        <w:t>...................................</w:t>
      </w:r>
    </w:p>
    <w:p w:rsidR="00E320F5" w:rsidRPr="003540E4" w:rsidRDefault="00E320F5" w:rsidP="00417FB6">
      <w:r w:rsidRPr="003540E4">
        <w:t>18. Najstaršie  univerzity  v Európe  boli  ............................................</w:t>
      </w:r>
    </w:p>
    <w:p w:rsidR="00E320F5" w:rsidRPr="003540E4" w:rsidRDefault="00E320F5" w:rsidP="00417FB6">
      <w:r w:rsidRPr="003540E4">
        <w:t>19. Arabská fil. sa delila  na  z................  centrom v C...........</w:t>
      </w:r>
      <w:r>
        <w:t>.......</w:t>
      </w:r>
      <w:r w:rsidRPr="003540E4">
        <w:t xml:space="preserve">. a východnú  centrom v B </w:t>
      </w:r>
      <w:r>
        <w:t>...............</w:t>
      </w:r>
    </w:p>
    <w:p w:rsidR="00E320F5" w:rsidRPr="003540E4" w:rsidRDefault="00E320F5" w:rsidP="00417FB6">
      <w:r w:rsidRPr="003540E4">
        <w:t xml:space="preserve">20. Autorom výroku „  Nevychádzaj von, ale  vráť sa  do svojho vnútra. V ľudskom </w:t>
      </w:r>
      <w:r>
        <w:t>vnútri</w:t>
      </w:r>
      <w:r w:rsidRPr="003540E4">
        <w:t xml:space="preserve"> prebýva pravda“   je                  </w:t>
      </w:r>
      <w:r>
        <w:t>a,   Augustín          b, Akvinský                     c, Abelárd</w:t>
      </w:r>
      <w:r w:rsidRPr="003540E4">
        <w:t xml:space="preserve">  </w:t>
      </w:r>
    </w:p>
    <w:p w:rsidR="00E320F5" w:rsidRPr="003540E4" w:rsidRDefault="00E320F5" w:rsidP="00417FB6">
      <w:r w:rsidRPr="003540E4">
        <w:t xml:space="preserve">                                                                                       a,  Augustin</w:t>
      </w:r>
    </w:p>
    <w:p w:rsidR="00E320F5" w:rsidRPr="003540E4" w:rsidRDefault="00E320F5" w:rsidP="00417FB6">
      <w:r w:rsidRPr="003540E4">
        <w:t xml:space="preserve">                                                                                      b, Akvinský</w:t>
      </w:r>
    </w:p>
    <w:p w:rsidR="00E320F5" w:rsidRPr="003540E4" w:rsidRDefault="00E320F5" w:rsidP="00417FB6">
      <w:r w:rsidRPr="003540E4">
        <w:t xml:space="preserve">       c,  Abelárd</w:t>
      </w:r>
    </w:p>
    <w:p w:rsidR="00E320F5" w:rsidRPr="003540E4" w:rsidRDefault="00E320F5" w:rsidP="003540E4">
      <w:pPr>
        <w:pStyle w:val="ListParagraph"/>
        <w:ind w:left="765"/>
        <w:rPr>
          <w:sz w:val="20"/>
          <w:szCs w:val="20"/>
        </w:rPr>
      </w:pPr>
    </w:p>
    <w:p w:rsidR="00E320F5" w:rsidRPr="003540E4" w:rsidRDefault="00E320F5" w:rsidP="00417FB6">
      <w:pPr>
        <w:pStyle w:val="ListParagraph"/>
        <w:rPr>
          <w:sz w:val="20"/>
          <w:szCs w:val="20"/>
        </w:rPr>
      </w:pPr>
    </w:p>
    <w:sectPr w:rsidR="00E320F5" w:rsidRPr="003540E4" w:rsidSect="00AF61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B05D3"/>
    <w:multiLevelType w:val="hybridMultilevel"/>
    <w:tmpl w:val="2B781B8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56E65"/>
    <w:multiLevelType w:val="hybridMultilevel"/>
    <w:tmpl w:val="B7303CD2"/>
    <w:lvl w:ilvl="0" w:tplc="3F980E66">
      <w:start w:val="1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209F7"/>
    <w:rsid w:val="003540E4"/>
    <w:rsid w:val="00417FB6"/>
    <w:rsid w:val="00544558"/>
    <w:rsid w:val="0085249D"/>
    <w:rsid w:val="008D3A44"/>
    <w:rsid w:val="00AD2A0E"/>
    <w:rsid w:val="00AF61F0"/>
    <w:rsid w:val="00B209F7"/>
    <w:rsid w:val="00BD1558"/>
    <w:rsid w:val="00C36461"/>
    <w:rsid w:val="00DC388D"/>
    <w:rsid w:val="00E320F5"/>
    <w:rsid w:val="00ED3195"/>
    <w:rsid w:val="00FA6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1F0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209F7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116</TotalTime>
  <Pages>2</Pages>
  <Words>407</Words>
  <Characters>2324</Characters>
  <Application>Microsoft Office Outlook</Application>
  <DocSecurity>0</DocSecurity>
  <Lines>0</Lines>
  <Paragraphs>0</Paragraphs>
  <ScaleCrop>false</ScaleCrop>
  <Company>Gelnica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Raduz</dc:creator>
  <cp:keywords/>
  <dc:description/>
  <cp:lastModifiedBy>eu</cp:lastModifiedBy>
  <cp:revision>3</cp:revision>
  <cp:lastPrinted>2014-01-10T06:50:00Z</cp:lastPrinted>
  <dcterms:created xsi:type="dcterms:W3CDTF">2013-01-15T21:01:00Z</dcterms:created>
  <dcterms:modified xsi:type="dcterms:W3CDTF">2014-01-10T07:29:00Z</dcterms:modified>
</cp:coreProperties>
</file>