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F4" w:rsidRDefault="001755F4" w:rsidP="001755F4">
      <w:pPr>
        <w:pStyle w:val="Odsekzoznamu"/>
        <w:numPr>
          <w:ilvl w:val="0"/>
          <w:numId w:val="1"/>
        </w:numPr>
      </w:pPr>
      <w:r>
        <w:t>Izotopy vodíka +popis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>Laboratórna výroba vodíka +dôkaz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>Vymenova</w:t>
      </w:r>
      <w:bookmarkStart w:id="0" w:name="_GoBack"/>
      <w:bookmarkEnd w:id="0"/>
      <w:r>
        <w:t>ť za sebou prvky s1 aj s2 (</w:t>
      </w:r>
      <w:proofErr w:type="spellStart"/>
      <w:r>
        <w:t>názov+značka</w:t>
      </w:r>
      <w:proofErr w:type="spellEnd"/>
      <w:r>
        <w:t>)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>Porovnať vlastnosti s1 a s2 prvkov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 xml:space="preserve">Poznať triviálne </w:t>
      </w:r>
      <w:proofErr w:type="spellStart"/>
      <w:r>
        <w:t>názvy+chem.vzorec</w:t>
      </w:r>
      <w:proofErr w:type="spellEnd"/>
      <w:r>
        <w:t xml:space="preserve">: zelená skalica, </w:t>
      </w:r>
      <w:proofErr w:type="spellStart"/>
      <w:r>
        <w:t>sylvín</w:t>
      </w:r>
      <w:proofErr w:type="spellEnd"/>
      <w:r>
        <w:t xml:space="preserve">, potaš, </w:t>
      </w:r>
      <w:r>
        <w:t xml:space="preserve">sóda bikarbóna, </w:t>
      </w:r>
      <w:proofErr w:type="spellStart"/>
      <w:r>
        <w:t>Glauberova</w:t>
      </w:r>
      <w:proofErr w:type="spellEnd"/>
      <w:r>
        <w:t xml:space="preserve"> soľ.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>Uviesť 3 zlúčeniny s1 prvkov spolu s ich konkrétnym využitím v praxi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>Neutralizácia v žalúdku</w:t>
      </w:r>
    </w:p>
    <w:p w:rsidR="001755F4" w:rsidRDefault="001755F4" w:rsidP="001755F4">
      <w:pPr>
        <w:pStyle w:val="Odsekzoznamu"/>
        <w:numPr>
          <w:ilvl w:val="0"/>
          <w:numId w:val="1"/>
        </w:numPr>
      </w:pPr>
      <w:r>
        <w:t xml:space="preserve">Uviesť 3 konkrétne najväčšie zdroje </w:t>
      </w:r>
      <w:proofErr w:type="spellStart"/>
      <w:r>
        <w:t>s-prvkov</w:t>
      </w:r>
      <w:proofErr w:type="spellEnd"/>
    </w:p>
    <w:p w:rsidR="001755F4" w:rsidRDefault="001755F4" w:rsidP="001755F4">
      <w:pPr>
        <w:pStyle w:val="Odsekzoznamu"/>
        <w:numPr>
          <w:ilvl w:val="0"/>
          <w:numId w:val="1"/>
        </w:numPr>
      </w:pPr>
      <w:proofErr w:type="spellStart"/>
      <w:r>
        <w:t>El.konfigurácia</w:t>
      </w:r>
      <w:proofErr w:type="spellEnd"/>
      <w:r>
        <w:t xml:space="preserve"> skrátený zápis cez vzácny plyn</w:t>
      </w:r>
      <w:r>
        <w:t xml:space="preserve"> +rámčekovým diagramom – </w:t>
      </w:r>
      <w:r w:rsidRPr="001755F4">
        <w:rPr>
          <w:vertAlign w:val="subscript"/>
        </w:rPr>
        <w:t>11</w:t>
      </w:r>
      <w:r>
        <w:t xml:space="preserve">Na,  </w:t>
      </w:r>
      <w:r w:rsidRPr="001755F4">
        <w:rPr>
          <w:vertAlign w:val="subscript"/>
        </w:rPr>
        <w:t>7</w:t>
      </w:r>
      <w:r>
        <w:t xml:space="preserve">N,  </w:t>
      </w:r>
      <w:r w:rsidRPr="001755F4">
        <w:rPr>
          <w:vertAlign w:val="subscript"/>
        </w:rPr>
        <w:t>17</w:t>
      </w:r>
      <w:r>
        <w:t xml:space="preserve">Cl, </w:t>
      </w:r>
      <w:r w:rsidRPr="001755F4">
        <w:rPr>
          <w:vertAlign w:val="subscript"/>
        </w:rPr>
        <w:t xml:space="preserve">20 </w:t>
      </w:r>
      <w:proofErr w:type="spellStart"/>
      <w:r>
        <w:t>Ca</w:t>
      </w:r>
      <w:proofErr w:type="spellEnd"/>
    </w:p>
    <w:p w:rsidR="001755F4" w:rsidRDefault="001755F4" w:rsidP="001755F4">
      <w:pPr>
        <w:pStyle w:val="Odsekzoznamu"/>
      </w:pP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>Izotopy vodíka +popis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>Laboratórna výroba vodíka +dôkaz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>Vymenovať za sebou prvky s1 aj s2 (</w:t>
      </w:r>
      <w:proofErr w:type="spellStart"/>
      <w:r>
        <w:t>názov+značka</w:t>
      </w:r>
      <w:proofErr w:type="spellEnd"/>
      <w:r>
        <w:t>)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>Porovnať vlastnosti s1 a s2 prvkov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 xml:space="preserve">Poznať triviálne </w:t>
      </w:r>
      <w:proofErr w:type="spellStart"/>
      <w:r>
        <w:t>názvy+chem.vzorec</w:t>
      </w:r>
      <w:proofErr w:type="spellEnd"/>
      <w:r>
        <w:t xml:space="preserve">: zelená skalica, </w:t>
      </w:r>
      <w:proofErr w:type="spellStart"/>
      <w:r>
        <w:t>sylvín</w:t>
      </w:r>
      <w:proofErr w:type="spellEnd"/>
      <w:r>
        <w:t xml:space="preserve">, potaš, sóda bikarbóna, </w:t>
      </w:r>
      <w:proofErr w:type="spellStart"/>
      <w:r>
        <w:t>Glauberova</w:t>
      </w:r>
      <w:proofErr w:type="spellEnd"/>
      <w:r>
        <w:t xml:space="preserve"> soľ.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>Uviesť 3 zlúčeniny s1 prvkov spolu s ich konkrétnym využitím v praxi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>Neutralizácia v žalúdku</w:t>
      </w:r>
    </w:p>
    <w:p w:rsidR="001755F4" w:rsidRDefault="001755F4" w:rsidP="001755F4">
      <w:pPr>
        <w:pStyle w:val="Odsekzoznamu"/>
        <w:numPr>
          <w:ilvl w:val="0"/>
          <w:numId w:val="2"/>
        </w:numPr>
      </w:pPr>
      <w:r>
        <w:t xml:space="preserve">Uviesť 3 konkrétne najväčšie zdroje </w:t>
      </w:r>
      <w:proofErr w:type="spellStart"/>
      <w:r>
        <w:t>s-prvkov</w:t>
      </w:r>
      <w:proofErr w:type="spellEnd"/>
    </w:p>
    <w:p w:rsidR="001755F4" w:rsidRDefault="001755F4" w:rsidP="001755F4">
      <w:pPr>
        <w:pStyle w:val="Odsekzoznamu"/>
        <w:numPr>
          <w:ilvl w:val="0"/>
          <w:numId w:val="2"/>
        </w:numPr>
      </w:pPr>
      <w:proofErr w:type="spellStart"/>
      <w:r>
        <w:t>El.konfigurácia</w:t>
      </w:r>
      <w:proofErr w:type="spellEnd"/>
      <w:r>
        <w:t xml:space="preserve"> skrátený zápis cez vzácny plyn +rámčekovým diagramom – </w:t>
      </w:r>
      <w:r w:rsidRPr="001755F4">
        <w:rPr>
          <w:vertAlign w:val="subscript"/>
        </w:rPr>
        <w:t>11</w:t>
      </w:r>
      <w:r>
        <w:t xml:space="preserve">Na,  </w:t>
      </w:r>
      <w:r w:rsidRPr="001755F4">
        <w:rPr>
          <w:vertAlign w:val="subscript"/>
        </w:rPr>
        <w:t>7</w:t>
      </w:r>
      <w:r>
        <w:t xml:space="preserve">N,  </w:t>
      </w:r>
      <w:r w:rsidRPr="001755F4">
        <w:rPr>
          <w:vertAlign w:val="subscript"/>
        </w:rPr>
        <w:t>17</w:t>
      </w:r>
      <w:r>
        <w:t xml:space="preserve">Cl, </w:t>
      </w:r>
      <w:r w:rsidRPr="001755F4">
        <w:rPr>
          <w:vertAlign w:val="subscript"/>
        </w:rPr>
        <w:t xml:space="preserve">20 </w:t>
      </w:r>
      <w:proofErr w:type="spellStart"/>
      <w:r>
        <w:t>Ca</w:t>
      </w:r>
      <w:proofErr w:type="spellEnd"/>
    </w:p>
    <w:p w:rsidR="001755F4" w:rsidRPr="001755F4" w:rsidRDefault="001755F4" w:rsidP="001755F4">
      <w:pPr>
        <w:rPr>
          <w:sz w:val="8"/>
        </w:rPr>
      </w:pP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>Izotopy vodíka +popis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>Laboratórna výroba vodíka +dôkaz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>Vymenovať za sebou prvky s1 aj s2 (</w:t>
      </w:r>
      <w:proofErr w:type="spellStart"/>
      <w:r>
        <w:t>názov+značka</w:t>
      </w:r>
      <w:proofErr w:type="spellEnd"/>
      <w:r>
        <w:t>)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>Porovnať vlastnosti s1 a s2 prvkov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 xml:space="preserve">Poznať triviálne </w:t>
      </w:r>
      <w:proofErr w:type="spellStart"/>
      <w:r>
        <w:t>názvy+chem.vzorec</w:t>
      </w:r>
      <w:proofErr w:type="spellEnd"/>
      <w:r>
        <w:t xml:space="preserve">: zelená skalica, </w:t>
      </w:r>
      <w:proofErr w:type="spellStart"/>
      <w:r>
        <w:t>sylvín</w:t>
      </w:r>
      <w:proofErr w:type="spellEnd"/>
      <w:r>
        <w:t xml:space="preserve">, potaš, sóda bikarbóna, </w:t>
      </w:r>
      <w:proofErr w:type="spellStart"/>
      <w:r>
        <w:t>Glauberova</w:t>
      </w:r>
      <w:proofErr w:type="spellEnd"/>
      <w:r>
        <w:t xml:space="preserve"> soľ.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>Uviesť 3 zlúčeniny s1 prvkov spolu s ich konkrétnym využitím v praxi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>Neutralizácia v žalúdku</w:t>
      </w:r>
    </w:p>
    <w:p w:rsidR="001755F4" w:rsidRDefault="001755F4" w:rsidP="001755F4">
      <w:pPr>
        <w:pStyle w:val="Odsekzoznamu"/>
        <w:numPr>
          <w:ilvl w:val="0"/>
          <w:numId w:val="3"/>
        </w:numPr>
      </w:pPr>
      <w:r>
        <w:t xml:space="preserve">Uviesť 3 konkrétne najväčšie zdroje </w:t>
      </w:r>
      <w:proofErr w:type="spellStart"/>
      <w:r>
        <w:t>s-prvkov</w:t>
      </w:r>
      <w:proofErr w:type="spellEnd"/>
    </w:p>
    <w:p w:rsidR="001755F4" w:rsidRDefault="001755F4" w:rsidP="001755F4">
      <w:pPr>
        <w:pStyle w:val="Odsekzoznamu"/>
        <w:numPr>
          <w:ilvl w:val="0"/>
          <w:numId w:val="3"/>
        </w:numPr>
      </w:pPr>
      <w:proofErr w:type="spellStart"/>
      <w:r>
        <w:t>El.konfigurácia</w:t>
      </w:r>
      <w:proofErr w:type="spellEnd"/>
      <w:r>
        <w:t xml:space="preserve"> skrátený zápis cez vzácny plyn +rámčekovým diagramom – </w:t>
      </w:r>
      <w:r w:rsidRPr="001755F4">
        <w:rPr>
          <w:vertAlign w:val="subscript"/>
        </w:rPr>
        <w:t>11</w:t>
      </w:r>
      <w:r>
        <w:t xml:space="preserve">Na,  </w:t>
      </w:r>
      <w:r w:rsidRPr="001755F4">
        <w:rPr>
          <w:vertAlign w:val="subscript"/>
        </w:rPr>
        <w:t>7</w:t>
      </w:r>
      <w:r>
        <w:t xml:space="preserve">N,  </w:t>
      </w:r>
      <w:r w:rsidRPr="001755F4">
        <w:rPr>
          <w:vertAlign w:val="subscript"/>
        </w:rPr>
        <w:t>17</w:t>
      </w:r>
      <w:r>
        <w:t xml:space="preserve">Cl, </w:t>
      </w:r>
      <w:r w:rsidRPr="001755F4">
        <w:rPr>
          <w:vertAlign w:val="subscript"/>
        </w:rPr>
        <w:t xml:space="preserve">20 </w:t>
      </w:r>
      <w:proofErr w:type="spellStart"/>
      <w:r>
        <w:t>Ca</w:t>
      </w:r>
      <w:proofErr w:type="spellEnd"/>
    </w:p>
    <w:p w:rsidR="001755F4" w:rsidRPr="001755F4" w:rsidRDefault="001755F4" w:rsidP="001755F4">
      <w:pPr>
        <w:rPr>
          <w:sz w:val="8"/>
        </w:rPr>
      </w:pP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>Izotopy vodíka +popis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>Laboratórna výroba vodíka +dôkaz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>Vymenovať za sebou prvky s1 aj s2 (</w:t>
      </w:r>
      <w:proofErr w:type="spellStart"/>
      <w:r>
        <w:t>názov+značka</w:t>
      </w:r>
      <w:proofErr w:type="spellEnd"/>
      <w:r>
        <w:t>)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>Porovnať vlastnosti s1 a s2 prvkov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 xml:space="preserve">Poznať triviálne </w:t>
      </w:r>
      <w:proofErr w:type="spellStart"/>
      <w:r>
        <w:t>názvy+chem.vzorec</w:t>
      </w:r>
      <w:proofErr w:type="spellEnd"/>
      <w:r>
        <w:t xml:space="preserve">: zelená skalica, </w:t>
      </w:r>
      <w:proofErr w:type="spellStart"/>
      <w:r>
        <w:t>sylvín</w:t>
      </w:r>
      <w:proofErr w:type="spellEnd"/>
      <w:r>
        <w:t xml:space="preserve">, potaš, sóda bikarbóna, </w:t>
      </w:r>
      <w:proofErr w:type="spellStart"/>
      <w:r>
        <w:t>Glauberova</w:t>
      </w:r>
      <w:proofErr w:type="spellEnd"/>
      <w:r>
        <w:t xml:space="preserve"> soľ.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>Uviesť 3 zlúčeniny s1 prvkov spolu s ich konkrétnym využitím v praxi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>Neutralizácia v žalúdku</w:t>
      </w:r>
    </w:p>
    <w:p w:rsidR="001755F4" w:rsidRDefault="001755F4" w:rsidP="001755F4">
      <w:pPr>
        <w:pStyle w:val="Odsekzoznamu"/>
        <w:numPr>
          <w:ilvl w:val="0"/>
          <w:numId w:val="4"/>
        </w:numPr>
      </w:pPr>
      <w:r>
        <w:t xml:space="preserve">Uviesť 3 konkrétne najväčšie zdroje </w:t>
      </w:r>
      <w:proofErr w:type="spellStart"/>
      <w:r>
        <w:t>s-prvkov</w:t>
      </w:r>
      <w:proofErr w:type="spellEnd"/>
    </w:p>
    <w:p w:rsidR="001755F4" w:rsidRDefault="001755F4" w:rsidP="001755F4">
      <w:pPr>
        <w:pStyle w:val="Odsekzoznamu"/>
        <w:numPr>
          <w:ilvl w:val="0"/>
          <w:numId w:val="4"/>
        </w:numPr>
      </w:pPr>
      <w:proofErr w:type="spellStart"/>
      <w:r>
        <w:t>El.konfigurácia</w:t>
      </w:r>
      <w:proofErr w:type="spellEnd"/>
      <w:r>
        <w:t xml:space="preserve"> skrátený zápis cez vzácny plyn +rámčekovým diagramom – </w:t>
      </w:r>
      <w:r w:rsidRPr="001755F4">
        <w:rPr>
          <w:vertAlign w:val="subscript"/>
        </w:rPr>
        <w:t>11</w:t>
      </w:r>
      <w:r>
        <w:t xml:space="preserve">Na,  </w:t>
      </w:r>
      <w:r w:rsidRPr="001755F4">
        <w:rPr>
          <w:vertAlign w:val="subscript"/>
        </w:rPr>
        <w:t>7</w:t>
      </w:r>
      <w:r>
        <w:t xml:space="preserve">N,  </w:t>
      </w:r>
      <w:r w:rsidRPr="001755F4">
        <w:rPr>
          <w:vertAlign w:val="subscript"/>
        </w:rPr>
        <w:t>17</w:t>
      </w:r>
      <w:r>
        <w:t xml:space="preserve">Cl, </w:t>
      </w:r>
      <w:r w:rsidRPr="001755F4">
        <w:rPr>
          <w:vertAlign w:val="subscript"/>
        </w:rPr>
        <w:t xml:space="preserve">20 </w:t>
      </w:r>
      <w:proofErr w:type="spellStart"/>
      <w:r>
        <w:t>Ca</w:t>
      </w:r>
      <w:proofErr w:type="spellEnd"/>
    </w:p>
    <w:p w:rsidR="001755F4" w:rsidRDefault="001755F4" w:rsidP="001755F4">
      <w:pPr>
        <w:pStyle w:val="Odsekzoznamu"/>
      </w:pP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>Izotopy vodíka +popis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>Laboratórna výroba vodíka +dôkaz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>Vymenovať za sebou prvky s1 aj s2 (</w:t>
      </w:r>
      <w:proofErr w:type="spellStart"/>
      <w:r>
        <w:t>názov+značka</w:t>
      </w:r>
      <w:proofErr w:type="spellEnd"/>
      <w:r>
        <w:t>)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>Porovnať vlastnosti s1 a s2 prvkov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 xml:space="preserve">Poznať triviálne </w:t>
      </w:r>
      <w:proofErr w:type="spellStart"/>
      <w:r>
        <w:t>názvy+chem.vzorec</w:t>
      </w:r>
      <w:proofErr w:type="spellEnd"/>
      <w:r>
        <w:t xml:space="preserve">: zelená skalica, </w:t>
      </w:r>
      <w:proofErr w:type="spellStart"/>
      <w:r>
        <w:t>sylvín</w:t>
      </w:r>
      <w:proofErr w:type="spellEnd"/>
      <w:r>
        <w:t xml:space="preserve">, potaš, sóda bikarbóna, </w:t>
      </w:r>
      <w:proofErr w:type="spellStart"/>
      <w:r>
        <w:t>Glauberova</w:t>
      </w:r>
      <w:proofErr w:type="spellEnd"/>
      <w:r>
        <w:t xml:space="preserve"> soľ.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>Uviesť 3 zlúčeniny s1 prvkov spolu s ich konkrétnym využitím v praxi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>Neutralizácia v žalúdku</w:t>
      </w:r>
    </w:p>
    <w:p w:rsidR="001755F4" w:rsidRDefault="001755F4" w:rsidP="001755F4">
      <w:pPr>
        <w:pStyle w:val="Odsekzoznamu"/>
        <w:numPr>
          <w:ilvl w:val="0"/>
          <w:numId w:val="5"/>
        </w:numPr>
      </w:pPr>
      <w:r>
        <w:t xml:space="preserve">Uviesť 3 konkrétne najväčšie zdroje </w:t>
      </w:r>
      <w:proofErr w:type="spellStart"/>
      <w:r>
        <w:t>s-prvkov</w:t>
      </w:r>
      <w:proofErr w:type="spellEnd"/>
    </w:p>
    <w:p w:rsidR="00C9144B" w:rsidRDefault="001755F4" w:rsidP="001755F4">
      <w:pPr>
        <w:pStyle w:val="Odsekzoznamu"/>
        <w:numPr>
          <w:ilvl w:val="0"/>
          <w:numId w:val="5"/>
        </w:numPr>
      </w:pPr>
      <w:proofErr w:type="spellStart"/>
      <w:r>
        <w:t>El.konfigurácia</w:t>
      </w:r>
      <w:proofErr w:type="spellEnd"/>
      <w:r>
        <w:t xml:space="preserve"> skrátený zápis cez vzácny plyn +rámčekovým diagramom – </w:t>
      </w:r>
      <w:r w:rsidRPr="001755F4">
        <w:rPr>
          <w:vertAlign w:val="subscript"/>
        </w:rPr>
        <w:t>11</w:t>
      </w:r>
      <w:r>
        <w:t xml:space="preserve">Na,  </w:t>
      </w:r>
      <w:r w:rsidRPr="001755F4">
        <w:rPr>
          <w:vertAlign w:val="subscript"/>
        </w:rPr>
        <w:t>7</w:t>
      </w:r>
      <w:r>
        <w:t xml:space="preserve">N,  </w:t>
      </w:r>
      <w:r w:rsidRPr="001755F4">
        <w:rPr>
          <w:vertAlign w:val="subscript"/>
        </w:rPr>
        <w:t>17</w:t>
      </w:r>
      <w:r>
        <w:t xml:space="preserve">Cl, </w:t>
      </w:r>
      <w:r w:rsidRPr="001755F4">
        <w:rPr>
          <w:vertAlign w:val="subscript"/>
        </w:rPr>
        <w:t xml:space="preserve">20 </w:t>
      </w:r>
      <w:proofErr w:type="spellStart"/>
      <w:r>
        <w:t>Ca</w:t>
      </w:r>
      <w:proofErr w:type="spellEnd"/>
    </w:p>
    <w:sectPr w:rsidR="00C9144B" w:rsidSect="001755F4">
      <w:pgSz w:w="11906" w:h="16838"/>
      <w:pgMar w:top="568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522"/>
    <w:multiLevelType w:val="hybridMultilevel"/>
    <w:tmpl w:val="4D342A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B3F1F"/>
    <w:multiLevelType w:val="hybridMultilevel"/>
    <w:tmpl w:val="96DC0F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D6BFD"/>
    <w:multiLevelType w:val="hybridMultilevel"/>
    <w:tmpl w:val="21C4BB8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382F"/>
    <w:multiLevelType w:val="hybridMultilevel"/>
    <w:tmpl w:val="42F632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A64A2"/>
    <w:multiLevelType w:val="hybridMultilevel"/>
    <w:tmpl w:val="E79005F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6C"/>
    <w:rsid w:val="001755F4"/>
    <w:rsid w:val="00C07D6C"/>
    <w:rsid w:val="00C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5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2022-10-20T07:34:00Z</cp:lastPrinted>
  <dcterms:created xsi:type="dcterms:W3CDTF">2022-10-20T07:28:00Z</dcterms:created>
  <dcterms:modified xsi:type="dcterms:W3CDTF">2022-10-20T07:35:00Z</dcterms:modified>
</cp:coreProperties>
</file>