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A31" w:rsidRDefault="00CB10AA" w:rsidP="00CB10AA">
      <w:pPr>
        <w:jc w:val="center"/>
        <w:rPr>
          <w:b/>
        </w:rPr>
      </w:pPr>
      <w:bookmarkStart w:id="0" w:name="_GoBack"/>
      <w:bookmarkEnd w:id="0"/>
      <w:r w:rsidRPr="00CB10AA">
        <w:rPr>
          <w:b/>
        </w:rPr>
        <w:t xml:space="preserve">Slovná zásoba </w:t>
      </w:r>
      <w:proofErr w:type="spellStart"/>
      <w:r w:rsidR="002C0A72">
        <w:rPr>
          <w:b/>
        </w:rPr>
        <w:t>die</w:t>
      </w:r>
      <w:proofErr w:type="spellEnd"/>
      <w:r w:rsidR="002C0A72">
        <w:rPr>
          <w:b/>
        </w:rPr>
        <w:t xml:space="preserve"> SCHULE   A1</w:t>
      </w:r>
    </w:p>
    <w:p w:rsidR="00CB10AA" w:rsidRDefault="00CB10AA" w:rsidP="00CB10AA">
      <w:pPr>
        <w:jc w:val="center"/>
        <w:rPr>
          <w:b/>
        </w:rPr>
      </w:pPr>
    </w:p>
    <w:p w:rsidR="00CB10AA" w:rsidRDefault="00CB10AA" w:rsidP="00CB10AA">
      <w:pPr>
        <w:pStyle w:val="Odsekzoznamu"/>
        <w:numPr>
          <w:ilvl w:val="0"/>
          <w:numId w:val="1"/>
        </w:numPr>
        <w:rPr>
          <w:b/>
        </w:rPr>
      </w:pPr>
      <w:r w:rsidRPr="00CB10AA">
        <w:rPr>
          <w:b/>
        </w:rPr>
        <w:t>Prelož:</w:t>
      </w:r>
    </w:p>
    <w:p w:rsidR="002C0A72" w:rsidRDefault="00A84DAA" w:rsidP="00CB10AA">
      <w:pPr>
        <w:pStyle w:val="Odsekzoznamu"/>
      </w:pPr>
      <w:r>
        <w:t>geografia</w:t>
      </w:r>
      <w:r w:rsidR="002C0A72">
        <w:tab/>
      </w:r>
      <w:r w:rsidR="002C0A72">
        <w:tab/>
      </w:r>
      <w:r w:rsidR="002C0A72">
        <w:tab/>
      </w:r>
      <w:r w:rsidR="002C0A72">
        <w:tab/>
        <w:t>ceruzka</w:t>
      </w:r>
    </w:p>
    <w:p w:rsidR="002C0A72" w:rsidRDefault="002C0A72" w:rsidP="00CB10AA">
      <w:pPr>
        <w:pStyle w:val="Odsekzoznamu"/>
      </w:pPr>
      <w:r>
        <w:t>pero</w:t>
      </w:r>
      <w:r>
        <w:tab/>
      </w:r>
      <w:r>
        <w:tab/>
      </w:r>
      <w:r>
        <w:tab/>
      </w:r>
      <w:r>
        <w:tab/>
      </w:r>
      <w:r>
        <w:tab/>
        <w:t>písať</w:t>
      </w:r>
    </w:p>
    <w:p w:rsidR="002C0A72" w:rsidRDefault="002C0A72" w:rsidP="00CB10AA">
      <w:pPr>
        <w:pStyle w:val="Odsekzoznamu"/>
      </w:pPr>
      <w:r>
        <w:t>trieda</w:t>
      </w:r>
      <w:r>
        <w:tab/>
      </w:r>
      <w:r>
        <w:tab/>
      </w:r>
      <w:r>
        <w:tab/>
      </w:r>
      <w:r>
        <w:tab/>
      </w:r>
      <w:r>
        <w:tab/>
        <w:t>čítať</w:t>
      </w:r>
    </w:p>
    <w:p w:rsidR="002C0A72" w:rsidRDefault="002C0A72" w:rsidP="00CB10AA">
      <w:pPr>
        <w:pStyle w:val="Odsekzoznamu"/>
      </w:pPr>
      <w:r>
        <w:t>učiť sa</w:t>
      </w:r>
      <w:r>
        <w:tab/>
      </w:r>
      <w:r>
        <w:tab/>
      </w:r>
      <w:r>
        <w:tab/>
      </w:r>
      <w:r>
        <w:tab/>
      </w:r>
      <w:r>
        <w:tab/>
      </w:r>
      <w:r w:rsidR="00A84DAA">
        <w:t>zošiť</w:t>
      </w:r>
    </w:p>
    <w:p w:rsidR="002C0A72" w:rsidRDefault="002C0A72" w:rsidP="00CB10AA">
      <w:pPr>
        <w:pStyle w:val="Odsekzoznamu"/>
      </w:pPr>
      <w:r>
        <w:t>školská taška</w:t>
      </w:r>
      <w:r>
        <w:tab/>
      </w:r>
      <w:r>
        <w:tab/>
      </w:r>
      <w:r>
        <w:tab/>
      </w:r>
      <w:r>
        <w:tab/>
        <w:t>tabuľa</w:t>
      </w:r>
    </w:p>
    <w:p w:rsidR="002C0A72" w:rsidRDefault="002C0A72" w:rsidP="00CB10AA">
      <w:pPr>
        <w:pStyle w:val="Odsekzoznamu"/>
      </w:pPr>
      <w:r>
        <w:t xml:space="preserve">učiteľ </w:t>
      </w:r>
      <w:r>
        <w:tab/>
      </w:r>
      <w:r>
        <w:tab/>
      </w:r>
      <w:r>
        <w:tab/>
      </w:r>
      <w:r>
        <w:tab/>
      </w:r>
      <w:r>
        <w:tab/>
        <w:t>učiteľka</w:t>
      </w:r>
    </w:p>
    <w:p w:rsidR="002C0A72" w:rsidRDefault="002C0A72" w:rsidP="00CB10AA">
      <w:pPr>
        <w:pStyle w:val="Odsekzoznamu"/>
      </w:pPr>
      <w:r>
        <w:t xml:space="preserve">žiak </w:t>
      </w:r>
      <w:r>
        <w:tab/>
      </w:r>
      <w:r>
        <w:tab/>
      </w:r>
      <w:r>
        <w:tab/>
      </w:r>
      <w:r>
        <w:tab/>
      </w:r>
      <w:r>
        <w:tab/>
        <w:t>žiačka</w:t>
      </w:r>
    </w:p>
    <w:p w:rsidR="00CB10AA" w:rsidRDefault="002C0A72" w:rsidP="00CB10AA">
      <w:pPr>
        <w:pStyle w:val="Odsekzoznamu"/>
      </w:pPr>
      <w:proofErr w:type="spellStart"/>
      <w:r>
        <w:t>die</w:t>
      </w:r>
      <w:proofErr w:type="spellEnd"/>
      <w:r>
        <w:t xml:space="preserve"> Bank</w:t>
      </w:r>
      <w:r>
        <w:tab/>
      </w:r>
      <w:r>
        <w:tab/>
      </w:r>
      <w:r>
        <w:tab/>
      </w:r>
      <w:r>
        <w:tab/>
        <w:t>der Fach</w:t>
      </w:r>
      <w:r w:rsidR="00FB25C5">
        <w:tab/>
      </w:r>
      <w:r w:rsidR="00FB25C5">
        <w:tab/>
      </w:r>
      <w:r w:rsidR="00FB25C5">
        <w:tab/>
      </w:r>
      <w:r w:rsidR="00FB25C5">
        <w:tab/>
      </w:r>
    </w:p>
    <w:p w:rsidR="00054D46" w:rsidRDefault="002C0A72" w:rsidP="00CB10AA">
      <w:pPr>
        <w:pStyle w:val="Odsekzoznamu"/>
      </w:pPr>
      <w:r>
        <w:t xml:space="preserve">der </w:t>
      </w:r>
      <w:proofErr w:type="spellStart"/>
      <w:r>
        <w:t>Stuhl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die</w:t>
      </w:r>
      <w:proofErr w:type="spellEnd"/>
      <w:r>
        <w:t xml:space="preserve"> </w:t>
      </w:r>
      <w:proofErr w:type="spellStart"/>
      <w:r>
        <w:t>Geschichte</w:t>
      </w:r>
      <w:proofErr w:type="spellEnd"/>
    </w:p>
    <w:p w:rsidR="002C0A72" w:rsidRDefault="002C0A72" w:rsidP="00CB10AA">
      <w:pPr>
        <w:pStyle w:val="Odsekzoznamu"/>
      </w:pPr>
      <w:proofErr w:type="spellStart"/>
      <w:r>
        <w:t>die</w:t>
      </w:r>
      <w:proofErr w:type="spellEnd"/>
      <w:r>
        <w:t xml:space="preserve"> </w:t>
      </w:r>
      <w:proofErr w:type="spellStart"/>
      <w:r>
        <w:t>Stunde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rechnen</w:t>
      </w:r>
      <w:proofErr w:type="spellEnd"/>
    </w:p>
    <w:p w:rsidR="002C0A72" w:rsidRPr="00CB10AA" w:rsidRDefault="002C0A72" w:rsidP="00CB10AA">
      <w:pPr>
        <w:pStyle w:val="Odsekzoznamu"/>
      </w:pPr>
    </w:p>
    <w:p w:rsidR="00CB10AA" w:rsidRPr="00CB10AA" w:rsidRDefault="00CB10AA" w:rsidP="00CB10AA">
      <w:pPr>
        <w:pStyle w:val="Odsekzoznamu"/>
        <w:rPr>
          <w:b/>
        </w:rPr>
      </w:pPr>
    </w:p>
    <w:p w:rsidR="00CB10AA" w:rsidRPr="00CB10AA" w:rsidRDefault="00CB10AA" w:rsidP="00CB10AA">
      <w:pPr>
        <w:rPr>
          <w:b/>
        </w:rPr>
      </w:pPr>
    </w:p>
    <w:sectPr w:rsidR="00CB10AA" w:rsidRPr="00CB1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56B1A"/>
    <w:multiLevelType w:val="hybridMultilevel"/>
    <w:tmpl w:val="100852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AA"/>
    <w:rsid w:val="00054D46"/>
    <w:rsid w:val="00250902"/>
    <w:rsid w:val="002C0A72"/>
    <w:rsid w:val="00622A00"/>
    <w:rsid w:val="006E4A31"/>
    <w:rsid w:val="00A20F1E"/>
    <w:rsid w:val="00A84DAA"/>
    <w:rsid w:val="00B07254"/>
    <w:rsid w:val="00BC501C"/>
    <w:rsid w:val="00CB10AA"/>
    <w:rsid w:val="00FB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111D8-E1BB-4111-BB91-25529D97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1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2022-05-31T19:50:00Z</dcterms:created>
  <dcterms:modified xsi:type="dcterms:W3CDTF">2022-05-31T20:40:00Z</dcterms:modified>
</cp:coreProperties>
</file>