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20F1" w14:textId="77777777" w:rsidR="00F3729E" w:rsidRDefault="005372F1" w:rsidP="00F3729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7EAE4B" wp14:editId="63F14B49">
            <wp:simplePos x="0" y="0"/>
            <wp:positionH relativeFrom="column">
              <wp:posOffset>4215130</wp:posOffset>
            </wp:positionH>
            <wp:positionV relativeFrom="paragraph">
              <wp:posOffset>0</wp:posOffset>
            </wp:positionV>
            <wp:extent cx="1379855" cy="666750"/>
            <wp:effectExtent l="0" t="0" r="0" b="0"/>
            <wp:wrapSquare wrapText="bothSides"/>
            <wp:docPr id="15" name="Obrázok 15" descr="http://sosdkrasno.edupage.org/photos/album/21/hd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sdkrasno.edupage.org/photos/album/21/hdimg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AB4"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E219C5" wp14:editId="0F0363C6">
            <wp:simplePos x="0" y="0"/>
            <wp:positionH relativeFrom="column">
              <wp:posOffset>-3810</wp:posOffset>
            </wp:positionH>
            <wp:positionV relativeFrom="paragraph">
              <wp:posOffset>-306070</wp:posOffset>
            </wp:positionV>
            <wp:extent cx="1837690" cy="730250"/>
            <wp:effectExtent l="0" t="0" r="0" b="0"/>
            <wp:wrapSquare wrapText="bothSides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2"/>
                    <a:stretch/>
                  </pic:blipFill>
                  <pic:spPr bwMode="auto">
                    <a:xfrm>
                      <a:off x="0" y="0"/>
                      <a:ext cx="183769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29E">
        <w:rPr>
          <w:rFonts w:ascii="Calibri" w:eastAsia="Times New Roman" w:hAnsi="Calibri" w:cs="Times New Roman"/>
          <w:color w:val="000000"/>
          <w:sz w:val="24"/>
          <w:szCs w:val="24"/>
        </w:rPr>
        <w:tab/>
      </w:r>
    </w:p>
    <w:p w14:paraId="31E67A65" w14:textId="77777777" w:rsidR="00F3729E" w:rsidRDefault="00F3729E" w:rsidP="00F3729E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1F23B0C" w14:textId="77777777" w:rsidR="005372F1" w:rsidRDefault="005372F1" w:rsidP="005372F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4D02AB3" w14:textId="77777777" w:rsidR="005372F1" w:rsidRDefault="005372F1" w:rsidP="005372F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103123B" w14:textId="77777777" w:rsidR="00F3729E" w:rsidRDefault="005372F1" w:rsidP="005372F1">
      <w:pPr>
        <w:spacing w:after="0" w:line="24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       </w:t>
      </w:r>
      <w:r w:rsidR="00F3729E" w:rsidRPr="00EF2286">
        <w:rPr>
          <w:b/>
          <w:bCs/>
          <w:sz w:val="32"/>
        </w:rPr>
        <w:t>Stredná odborná škola drevárska a stavebná</w:t>
      </w:r>
    </w:p>
    <w:p w14:paraId="1DDF4F5B" w14:textId="77777777" w:rsidR="00F3729E" w:rsidRPr="00EF2286" w:rsidRDefault="00F3729E" w:rsidP="005372F1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36"/>
          <w:szCs w:val="24"/>
        </w:rPr>
      </w:pPr>
      <w:r w:rsidRPr="00EF2286">
        <w:rPr>
          <w:b/>
          <w:bCs/>
          <w:sz w:val="32"/>
        </w:rPr>
        <w:t>Krásno nad Kysucou</w:t>
      </w:r>
    </w:p>
    <w:p w14:paraId="1AF41B85" w14:textId="77777777" w:rsidR="00F3729E" w:rsidRDefault="00F3729E" w:rsidP="005372F1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1D07F68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6B47433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3DAA3F0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5D01F1A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C461E62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9086BB2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3185A30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848CB11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BA306BE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846905F" w14:textId="77777777" w:rsidR="003603B2" w:rsidRPr="003603B2" w:rsidRDefault="003603B2" w:rsidP="00F3729E">
      <w:pPr>
        <w:pStyle w:val="Nadpis2"/>
        <w:jc w:val="center"/>
        <w:rPr>
          <w:rFonts w:eastAsia="Times New Roman"/>
          <w:color w:val="4F6228" w:themeColor="accent3" w:themeShade="80"/>
          <w:sz w:val="48"/>
          <w:szCs w:val="48"/>
        </w:rPr>
      </w:pPr>
      <w:r w:rsidRPr="003603B2">
        <w:rPr>
          <w:rFonts w:eastAsia="Times New Roman"/>
          <w:color w:val="4F6228" w:themeColor="accent3" w:themeShade="80"/>
          <w:sz w:val="48"/>
          <w:szCs w:val="48"/>
        </w:rPr>
        <w:t>Plán práce výchovného porad</w:t>
      </w:r>
      <w:r w:rsidR="00F3729E" w:rsidRPr="003603B2">
        <w:rPr>
          <w:rFonts w:eastAsia="Times New Roman"/>
          <w:color w:val="4F6228" w:themeColor="accent3" w:themeShade="80"/>
          <w:sz w:val="48"/>
          <w:szCs w:val="48"/>
        </w:rPr>
        <w:t xml:space="preserve">enstva </w:t>
      </w:r>
    </w:p>
    <w:p w14:paraId="761D7555" w14:textId="0985E4EB" w:rsidR="00F3729E" w:rsidRPr="003603B2" w:rsidRDefault="00415B3F" w:rsidP="00F3729E">
      <w:pPr>
        <w:pStyle w:val="Nadpis2"/>
        <w:jc w:val="center"/>
        <w:rPr>
          <w:rFonts w:eastAsia="Times New Roman"/>
          <w:color w:val="4F6228" w:themeColor="accent3" w:themeShade="80"/>
          <w:sz w:val="48"/>
          <w:szCs w:val="48"/>
        </w:rPr>
      </w:pPr>
      <w:r>
        <w:rPr>
          <w:rFonts w:eastAsia="Times New Roman"/>
          <w:color w:val="4F6228" w:themeColor="accent3" w:themeShade="80"/>
          <w:sz w:val="48"/>
          <w:szCs w:val="48"/>
        </w:rPr>
        <w:t>202</w:t>
      </w:r>
      <w:r w:rsidR="002E2717">
        <w:rPr>
          <w:rFonts w:eastAsia="Times New Roman"/>
          <w:color w:val="4F6228" w:themeColor="accent3" w:themeShade="80"/>
          <w:sz w:val="48"/>
          <w:szCs w:val="48"/>
        </w:rPr>
        <w:t>1</w:t>
      </w:r>
      <w:r>
        <w:rPr>
          <w:rFonts w:eastAsia="Times New Roman"/>
          <w:color w:val="4F6228" w:themeColor="accent3" w:themeShade="80"/>
          <w:sz w:val="48"/>
          <w:szCs w:val="48"/>
        </w:rPr>
        <w:t>/202</w:t>
      </w:r>
      <w:r w:rsidR="002E2717">
        <w:rPr>
          <w:rFonts w:eastAsia="Times New Roman"/>
          <w:color w:val="4F6228" w:themeColor="accent3" w:themeShade="80"/>
          <w:sz w:val="48"/>
          <w:szCs w:val="48"/>
        </w:rPr>
        <w:t>2</w:t>
      </w:r>
    </w:p>
    <w:p w14:paraId="632B4280" w14:textId="77777777" w:rsidR="00F3729E" w:rsidRDefault="003603B2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0DA315D3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488F3A7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4F829C1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F66B405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214F4AA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8FAF738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EEB1AE6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C73D78D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3210894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552CCC3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4863B1F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C96C569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F205357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62A16BB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7B6F3E1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0B6C074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E01E114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924AC48" w14:textId="77777777" w:rsidR="00F3729E" w:rsidRDefault="00F3729E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EF23546" w14:textId="77777777" w:rsidR="003603B2" w:rsidRDefault="003603B2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Vypracoval</w:t>
      </w:r>
      <w:r w:rsidR="005678BC">
        <w:rPr>
          <w:rFonts w:ascii="Calibri" w:eastAsia="Times New Roman" w:hAnsi="Calibri" w:cs="Times New Roman"/>
          <w:color w:val="000000"/>
          <w:sz w:val="24"/>
          <w:szCs w:val="24"/>
        </w:rPr>
        <w:t>a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:  Ing. Jana Majtanová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  <w:t>schválil: PaedDr. Ján Palko</w:t>
      </w:r>
    </w:p>
    <w:p w14:paraId="5CF2A694" w14:textId="77777777" w:rsidR="003603B2" w:rsidRDefault="003603B2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3603B2">
        <w:rPr>
          <w:rFonts w:ascii="Calibri" w:eastAsia="Times New Roman" w:hAnsi="Calibri" w:cs="Times New Roman"/>
          <w:color w:val="000000"/>
          <w:sz w:val="20"/>
          <w:szCs w:val="20"/>
        </w:rPr>
        <w:t>výchovný poradca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ab/>
      </w:r>
      <w:r>
        <w:rPr>
          <w:rFonts w:ascii="Calibri" w:eastAsia="Times New Roman" w:hAnsi="Calibri" w:cs="Times New Roman"/>
          <w:color w:val="000000"/>
          <w:sz w:val="20"/>
          <w:szCs w:val="20"/>
        </w:rPr>
        <w:tab/>
      </w:r>
      <w:r>
        <w:rPr>
          <w:rFonts w:ascii="Calibri" w:eastAsia="Times New Roman" w:hAnsi="Calibri" w:cs="Times New Roman"/>
          <w:color w:val="000000"/>
          <w:sz w:val="20"/>
          <w:szCs w:val="20"/>
        </w:rPr>
        <w:tab/>
      </w:r>
      <w:r>
        <w:rPr>
          <w:rFonts w:ascii="Calibri" w:eastAsia="Times New Roman" w:hAnsi="Calibri" w:cs="Times New Roman"/>
          <w:color w:val="000000"/>
          <w:sz w:val="20"/>
          <w:szCs w:val="20"/>
        </w:rPr>
        <w:tab/>
      </w:r>
      <w:r>
        <w:rPr>
          <w:rFonts w:ascii="Calibri" w:eastAsia="Times New Roman" w:hAnsi="Calibri" w:cs="Times New Roman"/>
          <w:color w:val="000000"/>
          <w:sz w:val="20"/>
          <w:szCs w:val="20"/>
        </w:rPr>
        <w:tab/>
        <w:t xml:space="preserve">          riaditeľ školy</w:t>
      </w:r>
    </w:p>
    <w:p w14:paraId="63ED682F" w14:textId="77777777" w:rsidR="003603B2" w:rsidRDefault="003603B2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5C2CCE9" w14:textId="77777777" w:rsidR="003603B2" w:rsidRDefault="003603B2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3D3BC775" w14:textId="77777777" w:rsidR="003603B2" w:rsidRDefault="003603B2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395FB1EA" w14:textId="77777777" w:rsidR="003603B2" w:rsidRDefault="003603B2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73932C1" w14:textId="25C5A5C4" w:rsidR="00FA5FC7" w:rsidRPr="00FA5FC7" w:rsidRDefault="005678BC" w:rsidP="00FA5FC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V Krá</w:t>
      </w:r>
      <w:r w:rsidR="004446F3">
        <w:rPr>
          <w:rFonts w:ascii="Calibri" w:eastAsia="Times New Roman" w:hAnsi="Calibri" w:cs="Times New Roman"/>
          <w:color w:val="000000"/>
          <w:sz w:val="20"/>
          <w:szCs w:val="20"/>
        </w:rPr>
        <w:t>sne nad Kysucou, 2</w:t>
      </w:r>
      <w:r w:rsidR="002E2717">
        <w:rPr>
          <w:rFonts w:ascii="Calibri" w:eastAsia="Times New Roman" w:hAnsi="Calibri" w:cs="Times New Roman"/>
          <w:color w:val="000000"/>
          <w:sz w:val="20"/>
          <w:szCs w:val="20"/>
        </w:rPr>
        <w:t>7</w:t>
      </w:r>
      <w:r w:rsidR="004446F3">
        <w:rPr>
          <w:rFonts w:ascii="Calibri" w:eastAsia="Times New Roman" w:hAnsi="Calibri" w:cs="Times New Roman"/>
          <w:color w:val="000000"/>
          <w:sz w:val="20"/>
          <w:szCs w:val="20"/>
        </w:rPr>
        <w:t>. august 202</w:t>
      </w:r>
      <w:r w:rsidR="002E2717">
        <w:rPr>
          <w:rFonts w:ascii="Calibri" w:eastAsia="Times New Roman" w:hAnsi="Calibri" w:cs="Times New Roman"/>
          <w:color w:val="000000"/>
          <w:sz w:val="20"/>
          <w:szCs w:val="20"/>
        </w:rPr>
        <w:t>1</w:t>
      </w:r>
    </w:p>
    <w:p w14:paraId="585CDA4C" w14:textId="77777777" w:rsidR="00FA5FC7" w:rsidRPr="00146E77" w:rsidRDefault="00FA5FC7" w:rsidP="00FA5FC7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lastRenderedPageBreak/>
        <w:t>SOŠ drevárska a stavebná  Krásno nad Kysucou a jej zložka</w:t>
      </w:r>
    </w:p>
    <w:p w14:paraId="7D2F7AAF" w14:textId="77777777" w:rsidR="00FA5FC7" w:rsidRPr="00146E77" w:rsidRDefault="00FA5FC7" w:rsidP="00FA5FC7">
      <w:pPr>
        <w:jc w:val="center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>výchovné poradenstvo</w:t>
      </w:r>
    </w:p>
    <w:p w14:paraId="21828D0D" w14:textId="77777777" w:rsidR="00FA5FC7" w:rsidRPr="00146E77" w:rsidRDefault="00FA5FC7" w:rsidP="00FA5F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A00C5" w14:textId="77777777" w:rsidR="00FA5FC7" w:rsidRPr="00146E77" w:rsidRDefault="00FA5FC7" w:rsidP="00FA5FC7">
      <w:pPr>
        <w:rPr>
          <w:rFonts w:ascii="Times New Roman" w:hAnsi="Times New Roman" w:cs="Times New Roman"/>
          <w:sz w:val="24"/>
          <w:szCs w:val="24"/>
        </w:rPr>
      </w:pPr>
    </w:p>
    <w:p w14:paraId="05AC3F44" w14:textId="77777777" w:rsidR="00FA5FC7" w:rsidRPr="00146E77" w:rsidRDefault="00FA5FC7" w:rsidP="00FA5FC7">
      <w:pPr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 xml:space="preserve"> Krédo pre žiakov :</w:t>
      </w:r>
    </w:p>
    <w:p w14:paraId="3C03C1EF" w14:textId="77777777" w:rsidR="00FA5FC7" w:rsidRPr="00146E77" w:rsidRDefault="00FA5FC7" w:rsidP="00FA5FC7">
      <w:pPr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 xml:space="preserve">    „ Študovať na našej škole,  je  Tvoja profesijná príprava pre život“!</w:t>
      </w:r>
    </w:p>
    <w:p w14:paraId="7733CA6F" w14:textId="77777777" w:rsidR="00FA5FC7" w:rsidRPr="00146E77" w:rsidRDefault="00FA5FC7" w:rsidP="00FA5FC7">
      <w:pPr>
        <w:rPr>
          <w:rFonts w:ascii="Times New Roman" w:hAnsi="Times New Roman" w:cs="Times New Roman"/>
          <w:sz w:val="24"/>
          <w:szCs w:val="24"/>
        </w:rPr>
      </w:pPr>
    </w:p>
    <w:p w14:paraId="18E9F1A6" w14:textId="77777777" w:rsidR="00FA5FC7" w:rsidRPr="00146E77" w:rsidRDefault="00FA5FC7" w:rsidP="00FA5FC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Výchovný poradca  je osoba, ktorá je tu pre každého žiaka .</w:t>
      </w:r>
    </w:p>
    <w:p w14:paraId="61E82161" w14:textId="77777777" w:rsidR="00FA5FC7" w:rsidRPr="00146E77" w:rsidRDefault="00FA5FC7" w:rsidP="00FA5F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sz w:val="24"/>
          <w:szCs w:val="24"/>
          <w:lang w:eastAsia="cs-CZ"/>
        </w:rPr>
        <w:t>Výchovný poradca je ochranca a poradca pri príprave a štúdiu na povolanie</w:t>
      </w:r>
    </w:p>
    <w:p w14:paraId="2155694C" w14:textId="77777777" w:rsidR="00FA5FC7" w:rsidRPr="00146E77" w:rsidRDefault="00FA5FC7" w:rsidP="00FA5F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sz w:val="24"/>
          <w:szCs w:val="24"/>
          <w:lang w:eastAsia="cs-CZ"/>
        </w:rPr>
        <w:t>Výchovný poradca školy : Ing. Jana Majtanová</w:t>
      </w:r>
    </w:p>
    <w:p w14:paraId="0D88E573" w14:textId="79B96183" w:rsidR="00FA5FC7" w:rsidRPr="00146E77" w:rsidRDefault="00FA5FC7" w:rsidP="00475C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14:paraId="57D7336F" w14:textId="77777777" w:rsidR="00FA5FC7" w:rsidRPr="00146E77" w:rsidRDefault="00FA5FC7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>Možnosť kontaktu :</w:t>
      </w:r>
    </w:p>
    <w:p w14:paraId="75DD0E2D" w14:textId="77777777" w:rsidR="00FA5FC7" w:rsidRPr="00146E77" w:rsidRDefault="00FA5FC7" w:rsidP="00FA5FC7">
      <w:pPr>
        <w:pStyle w:val="Odsekzoznamu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>osobne</w:t>
      </w:r>
    </w:p>
    <w:p w14:paraId="3C75C0EB" w14:textId="77777777" w:rsidR="00FA5FC7" w:rsidRPr="00146E77" w:rsidRDefault="00FA5FC7" w:rsidP="00FA5FC7">
      <w:pPr>
        <w:pStyle w:val="Odsekzoznamu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>prostredníctvom triedneho učiteľa</w:t>
      </w:r>
    </w:p>
    <w:p w14:paraId="0C76D8DB" w14:textId="18C68BA0" w:rsidR="00FA5FC7" w:rsidRPr="00146E77" w:rsidRDefault="00FA5FC7" w:rsidP="00FA5FC7">
      <w:pPr>
        <w:pStyle w:val="Odsekzoznamu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>telefonick</w:t>
      </w:r>
      <w:r w:rsidR="009142CA" w:rsidRPr="00146E77">
        <w:rPr>
          <w:rFonts w:ascii="Times New Roman" w:hAnsi="Times New Roman" w:cs="Times New Roman"/>
          <w:sz w:val="24"/>
          <w:szCs w:val="24"/>
        </w:rPr>
        <w:t>y : 090</w:t>
      </w:r>
      <w:r w:rsidR="000E4AC1" w:rsidRPr="00146E77">
        <w:rPr>
          <w:rFonts w:ascii="Times New Roman" w:hAnsi="Times New Roman" w:cs="Times New Roman"/>
          <w:sz w:val="24"/>
          <w:szCs w:val="24"/>
        </w:rPr>
        <w:t>7 812 316</w:t>
      </w:r>
      <w:r w:rsidR="009142CA" w:rsidRPr="00146E77">
        <w:rPr>
          <w:rFonts w:ascii="Times New Roman" w:hAnsi="Times New Roman" w:cs="Times New Roman"/>
          <w:sz w:val="24"/>
          <w:szCs w:val="24"/>
        </w:rPr>
        <w:t>, 4385 337</w:t>
      </w:r>
    </w:p>
    <w:p w14:paraId="466A0919" w14:textId="77777777" w:rsidR="007D622C" w:rsidRPr="00146E77" w:rsidRDefault="00FA5FC7" w:rsidP="007D622C">
      <w:pPr>
        <w:spacing w:after="0"/>
        <w:rPr>
          <w:rFonts w:ascii="Times New Roman" w:hAnsi="Times New Roman" w:cs="Times New Roman"/>
          <w:bCs/>
        </w:rPr>
      </w:pPr>
      <w:r w:rsidRPr="00146E77">
        <w:rPr>
          <w:rFonts w:ascii="Times New Roman" w:hAnsi="Times New Roman" w:cs="Times New Roman"/>
          <w:sz w:val="24"/>
          <w:szCs w:val="24"/>
        </w:rPr>
        <w:t>e-mailom :</w:t>
      </w:r>
      <w:r w:rsidR="007D622C" w:rsidRPr="00146E7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7D622C" w:rsidRPr="00146E77">
          <w:rPr>
            <w:rStyle w:val="Hypertextovprepojenie"/>
            <w:rFonts w:ascii="Times New Roman" w:hAnsi="Times New Roman" w:cs="Times New Roman"/>
            <w:bCs/>
          </w:rPr>
          <w:t>majtanova@sosdskrasno.sk</w:t>
        </w:r>
      </w:hyperlink>
    </w:p>
    <w:p w14:paraId="6CEBDF1E" w14:textId="77777777" w:rsidR="007D622C" w:rsidRPr="00146E77" w:rsidRDefault="007D622C" w:rsidP="007D622C">
      <w:pPr>
        <w:spacing w:after="0"/>
        <w:rPr>
          <w:rFonts w:ascii="Times New Roman" w:hAnsi="Times New Roman" w:cs="Times New Roman"/>
          <w:bCs/>
        </w:rPr>
      </w:pPr>
    </w:p>
    <w:p w14:paraId="2FDB7657" w14:textId="77777777" w:rsidR="007D622C" w:rsidRPr="00146E77" w:rsidRDefault="007D622C" w:rsidP="007D622C">
      <w:pPr>
        <w:spacing w:after="0"/>
        <w:rPr>
          <w:rFonts w:ascii="Times New Roman" w:hAnsi="Times New Roman" w:cs="Times New Roman"/>
          <w:bCs/>
        </w:rPr>
      </w:pPr>
    </w:p>
    <w:p w14:paraId="1157A593" w14:textId="77777777" w:rsidR="00FA5FC7" w:rsidRPr="00146E77" w:rsidRDefault="00FA5FC7" w:rsidP="007D622C">
      <w:pPr>
        <w:pStyle w:val="Odsekzoznamu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7B431" w14:textId="77777777" w:rsidR="007D622C" w:rsidRPr="00146E77" w:rsidRDefault="007D622C" w:rsidP="007D622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6E77">
        <w:rPr>
          <w:rFonts w:ascii="Times New Roman" w:hAnsi="Times New Roman" w:cs="Times New Roman"/>
          <w:b/>
          <w:bCs/>
          <w:sz w:val="24"/>
          <w:szCs w:val="24"/>
        </w:rPr>
        <w:t xml:space="preserve">Konzultačné hodiny výchovného poradenstva: </w:t>
      </w:r>
    </w:p>
    <w:p w14:paraId="0D48BA0F" w14:textId="77777777" w:rsidR="007D622C" w:rsidRPr="00146E77" w:rsidRDefault="007D622C" w:rsidP="007D622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68766" w14:textId="77777777" w:rsidR="007D622C" w:rsidRPr="00146E77" w:rsidRDefault="007D622C" w:rsidP="007D622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46E77">
        <w:rPr>
          <w:rFonts w:ascii="Times New Roman" w:hAnsi="Times New Roman" w:cs="Times New Roman"/>
          <w:b/>
          <w:bCs/>
          <w:sz w:val="24"/>
          <w:szCs w:val="24"/>
        </w:rPr>
        <w:t>Utorok :</w:t>
      </w:r>
      <w:r w:rsidRPr="00146E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46E77">
        <w:rPr>
          <w:rFonts w:ascii="Times New Roman" w:hAnsi="Times New Roman" w:cs="Times New Roman"/>
          <w:bCs/>
          <w:sz w:val="24"/>
          <w:szCs w:val="24"/>
        </w:rPr>
        <w:tab/>
      </w:r>
      <w:r w:rsidRPr="00146E77">
        <w:rPr>
          <w:rFonts w:ascii="Times New Roman" w:hAnsi="Times New Roman" w:cs="Times New Roman"/>
          <w:bCs/>
          <w:sz w:val="24"/>
          <w:szCs w:val="24"/>
        </w:rPr>
        <w:tab/>
      </w:r>
      <w:r w:rsidRPr="00146E77">
        <w:rPr>
          <w:rFonts w:ascii="Times New Roman" w:hAnsi="Times New Roman" w:cs="Times New Roman"/>
          <w:bCs/>
          <w:sz w:val="24"/>
          <w:szCs w:val="24"/>
        </w:rPr>
        <w:tab/>
      </w:r>
      <w:r w:rsidRPr="00146E77">
        <w:rPr>
          <w:rFonts w:ascii="Times New Roman" w:hAnsi="Times New Roman" w:cs="Times New Roman"/>
          <w:bCs/>
          <w:sz w:val="24"/>
          <w:szCs w:val="24"/>
        </w:rPr>
        <w:tab/>
      </w:r>
      <w:r w:rsidRPr="00146E77">
        <w:rPr>
          <w:rFonts w:ascii="Times New Roman" w:hAnsi="Times New Roman" w:cs="Times New Roman"/>
          <w:bCs/>
          <w:sz w:val="24"/>
          <w:szCs w:val="24"/>
        </w:rPr>
        <w:tab/>
        <w:t xml:space="preserve"> od 09.00 hod.  – 14.00 hod.  </w:t>
      </w:r>
    </w:p>
    <w:p w14:paraId="0D552581" w14:textId="77777777" w:rsidR="007D622C" w:rsidRPr="00146E77" w:rsidRDefault="007D622C" w:rsidP="007D622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46E77">
        <w:rPr>
          <w:rFonts w:ascii="Times New Roman" w:hAnsi="Times New Roman" w:cs="Times New Roman"/>
          <w:bCs/>
          <w:sz w:val="24"/>
          <w:szCs w:val="24"/>
        </w:rPr>
        <w:t>Každý pracovný deň pred vyučovaním :</w:t>
      </w:r>
      <w:r w:rsidRPr="00146E77">
        <w:rPr>
          <w:rFonts w:ascii="Times New Roman" w:hAnsi="Times New Roman" w:cs="Times New Roman"/>
          <w:bCs/>
          <w:sz w:val="24"/>
          <w:szCs w:val="24"/>
        </w:rPr>
        <w:tab/>
      </w:r>
      <w:r w:rsidR="0051361E" w:rsidRPr="00146E77">
        <w:rPr>
          <w:rFonts w:ascii="Times New Roman" w:hAnsi="Times New Roman" w:cs="Times New Roman"/>
          <w:bCs/>
          <w:sz w:val="24"/>
          <w:szCs w:val="24"/>
        </w:rPr>
        <w:t xml:space="preserve">      07.00</w:t>
      </w:r>
      <w:r w:rsidRPr="00146E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361E" w:rsidRPr="00146E77">
        <w:rPr>
          <w:rFonts w:ascii="Times New Roman" w:hAnsi="Times New Roman" w:cs="Times New Roman"/>
          <w:bCs/>
          <w:sz w:val="24"/>
          <w:szCs w:val="24"/>
        </w:rPr>
        <w:t>hod.   - 0</w:t>
      </w:r>
      <w:r w:rsidRPr="00146E77">
        <w:rPr>
          <w:rFonts w:ascii="Times New Roman" w:hAnsi="Times New Roman" w:cs="Times New Roman"/>
          <w:bCs/>
          <w:sz w:val="24"/>
          <w:szCs w:val="24"/>
        </w:rPr>
        <w:t>7.30 hod.</w:t>
      </w:r>
    </w:p>
    <w:p w14:paraId="168C8A5A" w14:textId="77777777" w:rsidR="007D622C" w:rsidRPr="00146E77" w:rsidRDefault="007D622C" w:rsidP="007D622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46E77">
        <w:rPr>
          <w:rFonts w:ascii="Times New Roman" w:hAnsi="Times New Roman" w:cs="Times New Roman"/>
          <w:bCs/>
          <w:sz w:val="24"/>
          <w:szCs w:val="24"/>
        </w:rPr>
        <w:t xml:space="preserve">po vyučovaní </w:t>
      </w:r>
      <w:r w:rsidRPr="00146E77">
        <w:rPr>
          <w:rFonts w:ascii="Times New Roman" w:hAnsi="Times New Roman" w:cs="Times New Roman"/>
          <w:bCs/>
          <w:sz w:val="24"/>
          <w:szCs w:val="24"/>
        </w:rPr>
        <w:tab/>
      </w:r>
      <w:r w:rsidRPr="00146E77">
        <w:rPr>
          <w:rFonts w:ascii="Times New Roman" w:hAnsi="Times New Roman" w:cs="Times New Roman"/>
          <w:bCs/>
          <w:sz w:val="24"/>
          <w:szCs w:val="24"/>
        </w:rPr>
        <w:tab/>
      </w:r>
      <w:r w:rsidRPr="00146E77">
        <w:rPr>
          <w:rFonts w:ascii="Times New Roman" w:hAnsi="Times New Roman" w:cs="Times New Roman"/>
          <w:bCs/>
          <w:sz w:val="24"/>
          <w:szCs w:val="24"/>
        </w:rPr>
        <w:tab/>
      </w:r>
      <w:r w:rsidRPr="00146E77">
        <w:rPr>
          <w:rFonts w:ascii="Times New Roman" w:hAnsi="Times New Roman" w:cs="Times New Roman"/>
          <w:bCs/>
          <w:sz w:val="24"/>
          <w:szCs w:val="24"/>
        </w:rPr>
        <w:tab/>
      </w:r>
      <w:r w:rsidRPr="00146E77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51361E" w:rsidRPr="00146E77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146E77">
        <w:rPr>
          <w:rFonts w:ascii="Times New Roman" w:hAnsi="Times New Roman" w:cs="Times New Roman"/>
          <w:bCs/>
          <w:sz w:val="24"/>
          <w:szCs w:val="24"/>
        </w:rPr>
        <w:t xml:space="preserve">13.45 </w:t>
      </w:r>
      <w:r w:rsidR="0051361E" w:rsidRPr="00146E77">
        <w:rPr>
          <w:rFonts w:ascii="Times New Roman" w:hAnsi="Times New Roman" w:cs="Times New Roman"/>
          <w:bCs/>
          <w:sz w:val="24"/>
          <w:szCs w:val="24"/>
        </w:rPr>
        <w:t xml:space="preserve">hod.  - </w:t>
      </w:r>
      <w:r w:rsidRPr="00146E77">
        <w:rPr>
          <w:rFonts w:ascii="Times New Roman" w:hAnsi="Times New Roman" w:cs="Times New Roman"/>
          <w:bCs/>
          <w:sz w:val="24"/>
          <w:szCs w:val="24"/>
        </w:rPr>
        <w:t xml:space="preserve"> 14.15 hod. </w:t>
      </w:r>
    </w:p>
    <w:p w14:paraId="28A452EC" w14:textId="77777777" w:rsidR="007D622C" w:rsidRPr="00146E77" w:rsidRDefault="007D622C" w:rsidP="007D622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46E77">
        <w:rPr>
          <w:rFonts w:ascii="Times New Roman" w:hAnsi="Times New Roman" w:cs="Times New Roman"/>
          <w:bCs/>
          <w:sz w:val="24"/>
          <w:szCs w:val="24"/>
        </w:rPr>
        <w:t>Zákonní zástupcovia po predchádzajúcom telefonickom alebo e-mailovom dohovore.</w:t>
      </w:r>
    </w:p>
    <w:p w14:paraId="0917B055" w14:textId="77777777" w:rsidR="007D622C" w:rsidRPr="00146E77" w:rsidRDefault="007D622C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D4587C" w14:textId="77777777" w:rsidR="00FA5FC7" w:rsidRPr="00146E77" w:rsidRDefault="00FA5FC7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>Problémy, s ktorými sa môže žiak alebo rodič obrátiť na výchovnú poradkyňu :</w:t>
      </w:r>
    </w:p>
    <w:p w14:paraId="29538250" w14:textId="77777777" w:rsidR="00FA5FC7" w:rsidRPr="00146E77" w:rsidRDefault="00FA5FC7" w:rsidP="00FA5FC7">
      <w:pPr>
        <w:pStyle w:val="Odsekzoznamu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>zlý prospech na teoretickom i praktickom vyučovaní</w:t>
      </w:r>
    </w:p>
    <w:p w14:paraId="03BAF4E2" w14:textId="77777777" w:rsidR="00FA5FC7" w:rsidRPr="00146E77" w:rsidRDefault="00FA5FC7" w:rsidP="00FA5FC7">
      <w:pPr>
        <w:pStyle w:val="Odsekzoznamu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>problémy žiaka so správaním v škole  alebo mimo nej</w:t>
      </w:r>
    </w:p>
    <w:p w14:paraId="36512FF5" w14:textId="77777777" w:rsidR="00FA5FC7" w:rsidRPr="00146E77" w:rsidRDefault="00FA5FC7" w:rsidP="00FA5FC7">
      <w:pPr>
        <w:pStyle w:val="Odsekzoznamu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>vzťahy medzi spolužiakmi</w:t>
      </w:r>
    </w:p>
    <w:p w14:paraId="63A9AA23" w14:textId="77777777" w:rsidR="00FA5FC7" w:rsidRPr="00146E77" w:rsidRDefault="00FA5FC7" w:rsidP="00FA5FC7">
      <w:pPr>
        <w:pStyle w:val="Odsekzoznamu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>vzťahy medzi učiteľom a žiakom</w:t>
      </w:r>
    </w:p>
    <w:p w14:paraId="7EF0DC46" w14:textId="77777777" w:rsidR="00FA5FC7" w:rsidRPr="00146E77" w:rsidRDefault="00FA5FC7" w:rsidP="00FA5FC7">
      <w:pPr>
        <w:pStyle w:val="Odsekzoznamu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 xml:space="preserve">šikanovanie, týranie, drogová závislosť, obťažovanie, zneužívanie </w:t>
      </w:r>
    </w:p>
    <w:p w14:paraId="793F6848" w14:textId="77777777" w:rsidR="00FA5FC7" w:rsidRPr="00146E77" w:rsidRDefault="00FA5FC7" w:rsidP="00FA5FC7">
      <w:pPr>
        <w:pStyle w:val="Odsekzoznamu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 xml:space="preserve">problémy pri </w:t>
      </w:r>
      <w:r w:rsidR="007D622C" w:rsidRPr="00146E77">
        <w:rPr>
          <w:rFonts w:ascii="Times New Roman" w:hAnsi="Times New Roman" w:cs="Times New Roman"/>
          <w:sz w:val="24"/>
          <w:szCs w:val="24"/>
        </w:rPr>
        <w:t>vzdelávaní</w:t>
      </w:r>
      <w:r w:rsidR="002C46C3" w:rsidRPr="00146E77">
        <w:rPr>
          <w:rFonts w:ascii="Times New Roman" w:hAnsi="Times New Roman" w:cs="Times New Roman"/>
          <w:sz w:val="24"/>
          <w:szCs w:val="24"/>
        </w:rPr>
        <w:t xml:space="preserve">  žiakov s poruchami učenia  - </w:t>
      </w:r>
      <w:r w:rsidRPr="00146E77">
        <w:rPr>
          <w:rFonts w:ascii="Times New Roman" w:hAnsi="Times New Roman" w:cs="Times New Roman"/>
          <w:sz w:val="24"/>
          <w:szCs w:val="24"/>
        </w:rPr>
        <w:t>dyslexia, dysgrafia, dysortografia v bežnej triede</w:t>
      </w:r>
    </w:p>
    <w:p w14:paraId="10907FEE" w14:textId="77777777" w:rsidR="00FA5FC7" w:rsidRPr="00146E77" w:rsidRDefault="00FA5FC7" w:rsidP="00FA5FC7">
      <w:pPr>
        <w:pStyle w:val="Odsekzoznamu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>problémy  žiaka  s telesným, zdravotným postihnutím</w:t>
      </w:r>
    </w:p>
    <w:p w14:paraId="128884FC" w14:textId="77777777" w:rsidR="00FA5FC7" w:rsidRPr="00146E77" w:rsidRDefault="00FA5FC7" w:rsidP="00FA5FC7">
      <w:pPr>
        <w:pStyle w:val="Odsekzoznamu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>iné problémy výchovného charakteru.</w:t>
      </w:r>
    </w:p>
    <w:p w14:paraId="1A6281E1" w14:textId="77777777" w:rsidR="00C53ACD" w:rsidRPr="00146E77" w:rsidRDefault="00C53ACD" w:rsidP="0092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6E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Počas celého školského roka hlavný dôraz bude kladený na konzultácie s:</w:t>
      </w:r>
    </w:p>
    <w:p w14:paraId="501D4F68" w14:textId="77777777" w:rsidR="00C53ACD" w:rsidRPr="00146E77" w:rsidRDefault="00C53ACD" w:rsidP="00C53ACD">
      <w:pPr>
        <w:pStyle w:val="Odsekzoznamu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46E77">
        <w:rPr>
          <w:rFonts w:ascii="Times New Roman" w:eastAsia="Times New Roman" w:hAnsi="Times New Roman" w:cs="Times New Roman"/>
          <w:sz w:val="24"/>
          <w:szCs w:val="24"/>
          <w:lang w:eastAsia="sk-SK"/>
        </w:rPr>
        <w:t>triednymi učiteľmi, rodičmi a vedením školy pri hľadaní a odstraňovaní problémov v triednych kolektívoch</w:t>
      </w:r>
    </w:p>
    <w:p w14:paraId="0F7C2B3E" w14:textId="77777777" w:rsidR="00C53ACD" w:rsidRPr="00146E77" w:rsidRDefault="00C53ACD" w:rsidP="00C53ACD">
      <w:pPr>
        <w:pStyle w:val="Odsekzoznamu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9939090" w14:textId="77777777" w:rsidR="00C53ACD" w:rsidRPr="00146E77" w:rsidRDefault="00C53ACD" w:rsidP="00C53ACD">
      <w:pPr>
        <w:pStyle w:val="Odsekzoznamu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46E77">
        <w:rPr>
          <w:rFonts w:ascii="Times New Roman" w:eastAsia="Times New Roman" w:hAnsi="Times New Roman" w:cs="Times New Roman"/>
          <w:sz w:val="24"/>
          <w:szCs w:val="24"/>
          <w:lang w:eastAsia="sk-SK"/>
        </w:rPr>
        <w:t>žiakmi so ŠVVP a vyučujúcimi týchto žiakov</w:t>
      </w:r>
    </w:p>
    <w:p w14:paraId="1D1DB024" w14:textId="77777777" w:rsidR="00C53ACD" w:rsidRPr="00146E77" w:rsidRDefault="00C53ACD" w:rsidP="00C53ACD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6FB2807" w14:textId="77777777" w:rsidR="00C53ACD" w:rsidRPr="00146E77" w:rsidRDefault="00C53ACD" w:rsidP="00C53ACD">
      <w:pPr>
        <w:pStyle w:val="Odsekzoznamu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C3B4AF1" w14:textId="77777777" w:rsidR="00C53ACD" w:rsidRPr="00146E77" w:rsidRDefault="00C53ACD" w:rsidP="00C53ACD">
      <w:pPr>
        <w:pStyle w:val="Odsekzoznamu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46E77">
        <w:rPr>
          <w:rFonts w:ascii="Times New Roman" w:eastAsia="Times New Roman" w:hAnsi="Times New Roman" w:cs="Times New Roman"/>
          <w:sz w:val="24"/>
          <w:szCs w:val="24"/>
          <w:lang w:eastAsia="sk-SK"/>
        </w:rPr>
        <w:t>žiakmi, ktorí dosahujú veľmi dobré výchovno – vyučovacie výsledky a žiakmi, ktorí sú talentovaní.</w:t>
      </w:r>
    </w:p>
    <w:p w14:paraId="49B6D472" w14:textId="77777777" w:rsidR="00C53ACD" w:rsidRPr="00146E77" w:rsidRDefault="00C53ACD" w:rsidP="00C53ACD">
      <w:pPr>
        <w:pStyle w:val="Odsekzoznamu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600EB8A" w14:textId="77777777" w:rsidR="00C53ACD" w:rsidRPr="00146E77" w:rsidRDefault="00C53ACD" w:rsidP="00C53ACD">
      <w:pPr>
        <w:pStyle w:val="Odsekzoznamu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46E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žiakmi, ktorí dosahujú veľmi slabé výchovno – vyučovacie výsledky </w:t>
      </w:r>
    </w:p>
    <w:p w14:paraId="6C58C39A" w14:textId="77777777" w:rsidR="00C53ACD" w:rsidRPr="00146E77" w:rsidRDefault="00C53ACD" w:rsidP="00C53ACD">
      <w:pPr>
        <w:pStyle w:val="Odsekzoznamu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454ED2C" w14:textId="77777777" w:rsidR="00C53ACD" w:rsidRPr="00146E77" w:rsidRDefault="00C53ACD" w:rsidP="00C53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E77">
        <w:rPr>
          <w:rFonts w:ascii="Times New Roman" w:eastAsia="Times New Roman" w:hAnsi="Times New Roman" w:cs="Times New Roman"/>
          <w:sz w:val="24"/>
          <w:szCs w:val="24"/>
        </w:rPr>
        <w:t>Plán práce je otvorený a v priebehu školského roka sa môže doplniť o ponúkané, alebo žiadané akcie.</w:t>
      </w:r>
    </w:p>
    <w:p w14:paraId="691B7F22" w14:textId="77777777" w:rsidR="007D622C" w:rsidRPr="00146E77" w:rsidRDefault="007D622C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E9267F" w14:textId="77777777" w:rsidR="007D622C" w:rsidRPr="00146E77" w:rsidRDefault="007D622C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76CC99" w14:textId="77777777" w:rsidR="007D622C" w:rsidRPr="00146E77" w:rsidRDefault="007D622C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93EA17" w14:textId="57DEE22A" w:rsidR="007D622C" w:rsidRPr="00146E77" w:rsidRDefault="007D622C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973D9A" w14:textId="7122F656" w:rsidR="00475C6F" w:rsidRPr="00146E77" w:rsidRDefault="00475C6F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5146B0" w14:textId="7A11BB1B" w:rsidR="00475C6F" w:rsidRPr="00146E77" w:rsidRDefault="00475C6F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43ED9A" w14:textId="69FEEAE9" w:rsidR="00475C6F" w:rsidRPr="00146E77" w:rsidRDefault="00475C6F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86CECC" w14:textId="15B8665E" w:rsidR="00475C6F" w:rsidRPr="00146E77" w:rsidRDefault="00475C6F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3BDA2C" w14:textId="392DA267" w:rsidR="00475C6F" w:rsidRPr="00146E77" w:rsidRDefault="00475C6F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BC09C9" w14:textId="16D0189F" w:rsidR="00475C6F" w:rsidRPr="00146E77" w:rsidRDefault="00475C6F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4D52DE" w14:textId="5970F6F3" w:rsidR="00475C6F" w:rsidRPr="00146E77" w:rsidRDefault="00475C6F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BE9C1F" w14:textId="747834EA" w:rsidR="00475C6F" w:rsidRPr="00146E77" w:rsidRDefault="00475C6F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92E52D" w14:textId="186EC60B" w:rsidR="00475C6F" w:rsidRPr="00146E77" w:rsidRDefault="00475C6F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B04D8A" w14:textId="429B9427" w:rsidR="00475C6F" w:rsidRPr="00146E77" w:rsidRDefault="00475C6F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8F8118" w14:textId="4D586942" w:rsidR="00475C6F" w:rsidRPr="00146E77" w:rsidRDefault="00475C6F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CAE643" w14:textId="29F077A6" w:rsidR="00475C6F" w:rsidRPr="00146E77" w:rsidRDefault="00475C6F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C0454D" w14:textId="2C2F7231" w:rsidR="00475C6F" w:rsidRPr="00146E77" w:rsidRDefault="00475C6F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3C85C3" w14:textId="77777777" w:rsidR="00475C6F" w:rsidRPr="00146E77" w:rsidRDefault="00475C6F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884C66" w14:textId="77777777" w:rsidR="007D622C" w:rsidRPr="00146E77" w:rsidRDefault="007D622C" w:rsidP="00FA5F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E7A8F1" w14:textId="560E4073" w:rsidR="00D50BD8" w:rsidRPr="00146E77" w:rsidRDefault="00D50BD8" w:rsidP="00D50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lastRenderedPageBreak/>
        <w:t xml:space="preserve">PLÁN PRÁCE VÝCHOVNÉHO PORADENSTVA </w:t>
      </w:r>
      <w:r w:rsidR="001A625D" w:rsidRPr="00146E77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v školskom roku 20</w:t>
      </w:r>
      <w:r w:rsidR="00E77707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21</w:t>
      </w:r>
      <w:r w:rsidR="001A625D" w:rsidRPr="00146E77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/202</w:t>
      </w:r>
      <w:r w:rsidR="00E77707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2</w:t>
      </w:r>
    </w:p>
    <w:p w14:paraId="1348EEC2" w14:textId="77777777" w:rsidR="00D50BD8" w:rsidRPr="00146E77" w:rsidRDefault="00D50BD8" w:rsidP="00D50B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sa riadi</w:t>
      </w:r>
    </w:p>
    <w:p w14:paraId="6FFC4DB5" w14:textId="77777777" w:rsidR="00D50BD8" w:rsidRPr="00146E77" w:rsidRDefault="00D50BD8" w:rsidP="00D50B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6E77">
        <w:rPr>
          <w:rFonts w:ascii="Times New Roman" w:eastAsia="Times New Roman" w:hAnsi="Times New Roman" w:cs="Times New Roman"/>
          <w:color w:val="282D39"/>
          <w:sz w:val="24"/>
          <w:szCs w:val="24"/>
        </w:rPr>
        <w:t>Zákonom č. 245/2008 o výchove a vzdelávaní (školský zákon), pedagogicko-organizačné p</w:t>
      </w:r>
      <w:r w:rsidR="001A625D" w:rsidRPr="00146E77">
        <w:rPr>
          <w:rFonts w:ascii="Times New Roman" w:eastAsia="Times New Roman" w:hAnsi="Times New Roman" w:cs="Times New Roman"/>
          <w:color w:val="282D39"/>
          <w:sz w:val="24"/>
          <w:szCs w:val="24"/>
        </w:rPr>
        <w:t>okyny MŠ SR pre školský rok 2020/2021</w:t>
      </w:r>
      <w:r w:rsidRPr="00146E77">
        <w:rPr>
          <w:rFonts w:ascii="Times New Roman" w:eastAsia="Times New Roman" w:hAnsi="Times New Roman" w:cs="Times New Roman"/>
          <w:color w:val="282D39"/>
          <w:sz w:val="24"/>
          <w:szCs w:val="24"/>
        </w:rPr>
        <w:t>.</w:t>
      </w:r>
    </w:p>
    <w:p w14:paraId="3D3E12AA" w14:textId="77777777" w:rsidR="00D50BD8" w:rsidRPr="00146E77" w:rsidRDefault="00D50BD8" w:rsidP="00FA5FC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2C66CD" w14:textId="77777777" w:rsidR="000E4AC1" w:rsidRPr="00146E77" w:rsidRDefault="000E4AC1" w:rsidP="000E4AC1">
      <w:pPr>
        <w:shd w:val="clear" w:color="auto" w:fill="FFFFFF"/>
        <w:spacing w:before="143" w:after="143" w:line="240" w:lineRule="auto"/>
        <w:jc w:val="both"/>
        <w:outlineLvl w:val="5"/>
        <w:rPr>
          <w:rFonts w:ascii="Times New Roman" w:eastAsia="Times New Roman" w:hAnsi="Times New Roman" w:cs="Times New Roman"/>
          <w:caps/>
          <w:color w:val="393939"/>
          <w:sz w:val="27"/>
          <w:szCs w:val="27"/>
        </w:rPr>
      </w:pPr>
      <w:r w:rsidRPr="00146E77">
        <w:rPr>
          <w:rFonts w:ascii="Times New Roman" w:eastAsia="Times New Roman" w:hAnsi="Times New Roman" w:cs="Times New Roman"/>
          <w:caps/>
          <w:color w:val="393939"/>
          <w:sz w:val="27"/>
          <w:szCs w:val="27"/>
        </w:rPr>
        <w:t>HLAVNÉ ÚLOHY NA ÚSEKU VÝCHOVNÉHO PORADENSTVA Šk.r. 2021/2022</w:t>
      </w:r>
    </w:p>
    <w:p w14:paraId="1670AF86" w14:textId="77777777" w:rsidR="000E4AC1" w:rsidRPr="00146E77" w:rsidRDefault="000E4AC1" w:rsidP="000E4AC1">
      <w:pPr>
        <w:numPr>
          <w:ilvl w:val="0"/>
          <w:numId w:val="34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plniť úlohy súvisiace s výchovou v duchu humanizmu a so vzdelávaním v oblasti ľudských práv v SR a predchádzania všetkých foriem diskriminácie, xenofóbie, intolerancie a rasizmu v súlade s Chartou základných ľudských práv a slobôd z roku 1990</w:t>
      </w:r>
    </w:p>
    <w:p w14:paraId="7C0A747A" w14:textId="77777777" w:rsidR="000E4AC1" w:rsidRPr="00146E77" w:rsidRDefault="000E4AC1" w:rsidP="000E4AC1">
      <w:pPr>
        <w:numPr>
          <w:ilvl w:val="0"/>
          <w:numId w:val="34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prehlbovať poznatky a právne  vedomie žiakov o ľudských hodnotách</w:t>
      </w:r>
    </w:p>
    <w:p w14:paraId="3823737E" w14:textId="77777777" w:rsidR="000E4AC1" w:rsidRPr="00146E77" w:rsidRDefault="000E4AC1" w:rsidP="000E4AC1">
      <w:pPr>
        <w:numPr>
          <w:ilvl w:val="0"/>
          <w:numId w:val="34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výchovnými princípmi prispieť ku kultúrnej občianskej vyspelosti dospievajúcej generácie, k schopnostiam aktívne a zodpovedne sa zúčastňovať verejného života</w:t>
      </w:r>
    </w:p>
    <w:p w14:paraId="43127653" w14:textId="77777777" w:rsidR="000E4AC1" w:rsidRPr="00146E77" w:rsidRDefault="000E4AC1" w:rsidP="000E4AC1">
      <w:pPr>
        <w:numPr>
          <w:ilvl w:val="0"/>
          <w:numId w:val="34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osobitnú pozornosť venovať realizácii projektu Národného programu podpory zdravia</w:t>
      </w:r>
    </w:p>
    <w:p w14:paraId="365227EB" w14:textId="77777777" w:rsidR="000E4AC1" w:rsidRPr="00146E77" w:rsidRDefault="000E4AC1" w:rsidP="000E4AC1">
      <w:pPr>
        <w:numPr>
          <w:ilvl w:val="0"/>
          <w:numId w:val="34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zabezpečiť uplatňovanie zákona o ochrane nefajčiarov v školských priestoroch</w:t>
      </w:r>
    </w:p>
    <w:p w14:paraId="08D22D14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Výchovné poradenstvo na našej škole plní úlohu individuálnej konzultačnej činnosti s problémovými žiakmi a ich rodičmi, učiteľmi, MOV, vychovávateľmi a predstaviteľmi vedenia školy.</w:t>
      </w:r>
    </w:p>
    <w:p w14:paraId="02180F6B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 </w:t>
      </w:r>
    </w:p>
    <w:p w14:paraId="7014235B" w14:textId="77777777" w:rsidR="000E4AC1" w:rsidRPr="00146E77" w:rsidRDefault="000E4AC1" w:rsidP="000E4AC1">
      <w:pPr>
        <w:shd w:val="clear" w:color="auto" w:fill="FFFFFF"/>
        <w:spacing w:before="143" w:after="143" w:line="240" w:lineRule="auto"/>
        <w:jc w:val="both"/>
        <w:outlineLvl w:val="5"/>
        <w:rPr>
          <w:rFonts w:ascii="Times New Roman" w:eastAsia="Times New Roman" w:hAnsi="Times New Roman" w:cs="Times New Roman"/>
          <w:caps/>
          <w:color w:val="393939"/>
          <w:sz w:val="27"/>
          <w:szCs w:val="27"/>
        </w:rPr>
      </w:pPr>
      <w:r w:rsidRPr="00146E77">
        <w:rPr>
          <w:rFonts w:ascii="Times New Roman" w:eastAsia="Times New Roman" w:hAnsi="Times New Roman" w:cs="Times New Roman"/>
          <w:caps/>
          <w:color w:val="393939"/>
          <w:sz w:val="27"/>
          <w:szCs w:val="27"/>
        </w:rPr>
        <w:t>NAJDÔLEŽITEJŠIE ÚLOHY:</w:t>
      </w:r>
    </w:p>
    <w:p w14:paraId="4F9D4FB3" w14:textId="77777777" w:rsidR="000E4AC1" w:rsidRPr="00146E77" w:rsidRDefault="000E4AC1" w:rsidP="000E4AC1">
      <w:pPr>
        <w:numPr>
          <w:ilvl w:val="0"/>
          <w:numId w:val="3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s pomocou ostatných učiteľov vyhľadáva všetky výchovno – vzdelávacie problémy v  škole</w:t>
      </w:r>
    </w:p>
    <w:p w14:paraId="61075753" w14:textId="77777777" w:rsidR="000E4AC1" w:rsidRPr="00146E77" w:rsidRDefault="000E4AC1" w:rsidP="000E4AC1">
      <w:pPr>
        <w:numPr>
          <w:ilvl w:val="0"/>
          <w:numId w:val="3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pohovory s problémovými žiakmi</w:t>
      </w:r>
    </w:p>
    <w:p w14:paraId="71ADE810" w14:textId="77777777" w:rsidR="000E4AC1" w:rsidRPr="00146E77" w:rsidRDefault="000E4AC1" w:rsidP="000E4AC1">
      <w:pPr>
        <w:numPr>
          <w:ilvl w:val="0"/>
          <w:numId w:val="3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vedenie písomnej evidencie problémových žiakov</w:t>
      </w:r>
    </w:p>
    <w:p w14:paraId="37AC90A5" w14:textId="77777777" w:rsidR="000E4AC1" w:rsidRPr="00146E77" w:rsidRDefault="000E4AC1" w:rsidP="000E4AC1">
      <w:pPr>
        <w:numPr>
          <w:ilvl w:val="0"/>
          <w:numId w:val="3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konzultačné pohovory s rodičmi problémových žiakov</w:t>
      </w:r>
    </w:p>
    <w:p w14:paraId="7235D3E5" w14:textId="77777777" w:rsidR="000E4AC1" w:rsidRPr="00146E77" w:rsidRDefault="000E4AC1" w:rsidP="000E4AC1">
      <w:pPr>
        <w:numPr>
          <w:ilvl w:val="0"/>
          <w:numId w:val="3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spolupráca s triednymi učiteľmi, kde sú problémoví žiaci</w:t>
      </w:r>
    </w:p>
    <w:p w14:paraId="160EDCC0" w14:textId="77777777" w:rsidR="000E4AC1" w:rsidRPr="00146E77" w:rsidRDefault="000E4AC1" w:rsidP="000E4AC1">
      <w:pPr>
        <w:numPr>
          <w:ilvl w:val="0"/>
          <w:numId w:val="3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konzultácie s MOV</w:t>
      </w:r>
    </w:p>
    <w:p w14:paraId="53375C3C" w14:textId="77777777" w:rsidR="000E4AC1" w:rsidRPr="00146E77" w:rsidRDefault="000E4AC1" w:rsidP="000E4AC1">
      <w:pPr>
        <w:numPr>
          <w:ilvl w:val="0"/>
          <w:numId w:val="3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pohovory so slabo prospievajúcimi žiakmi</w:t>
      </w:r>
    </w:p>
    <w:p w14:paraId="0DDA4344" w14:textId="77777777" w:rsidR="000E4AC1" w:rsidRPr="00146E77" w:rsidRDefault="000E4AC1" w:rsidP="000E4AC1">
      <w:pPr>
        <w:numPr>
          <w:ilvl w:val="0"/>
          <w:numId w:val="3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pohovory so žiakmi, ktorí pravidelne zanedbávajú štúdium</w:t>
      </w:r>
    </w:p>
    <w:p w14:paraId="09533689" w14:textId="77777777" w:rsidR="000E4AC1" w:rsidRPr="00146E77" w:rsidRDefault="000E4AC1" w:rsidP="000E4AC1">
      <w:pPr>
        <w:numPr>
          <w:ilvl w:val="0"/>
          <w:numId w:val="3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servisné služby v škole – pedagogické, psychologické, informačné, osvetové, sociálno – právne –spolupráca s CPPPaP v Trnave</w:t>
      </w:r>
    </w:p>
    <w:p w14:paraId="585FED66" w14:textId="77777777" w:rsidR="000E4AC1" w:rsidRPr="00146E77" w:rsidRDefault="000E4AC1" w:rsidP="000E4AC1">
      <w:pPr>
        <w:numPr>
          <w:ilvl w:val="0"/>
          <w:numId w:val="3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spolupráca so širokým spektrom rôznych subjektov a inštitúcií, ktoré participujú na výchove a vzdelávaní –   so ŠZÚ Čadca, s ČK, s OR PZ Krásno nad Kysucou, Čadca</w:t>
      </w:r>
    </w:p>
    <w:p w14:paraId="732354C4" w14:textId="77777777" w:rsidR="000E4AC1" w:rsidRPr="00146E77" w:rsidRDefault="000E4AC1" w:rsidP="000E4AC1">
      <w:pPr>
        <w:numPr>
          <w:ilvl w:val="0"/>
          <w:numId w:val="3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pomoc pri organizácii Dňa otvorených dverí</w:t>
      </w:r>
    </w:p>
    <w:p w14:paraId="2D77E6EE" w14:textId="77777777" w:rsidR="000E4AC1" w:rsidRPr="00146E77" w:rsidRDefault="000E4AC1" w:rsidP="000E4AC1">
      <w:pPr>
        <w:numPr>
          <w:ilvl w:val="0"/>
          <w:numId w:val="3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pohovory so žiakmi, ktorí majú sklon k šikanovaniu spolužiakov</w:t>
      </w:r>
    </w:p>
    <w:p w14:paraId="6BE2F886" w14:textId="77777777" w:rsidR="000E4AC1" w:rsidRPr="00146E77" w:rsidRDefault="000E4AC1" w:rsidP="000E4AC1">
      <w:pPr>
        <w:numPr>
          <w:ilvl w:val="0"/>
          <w:numId w:val="3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v zmysle dohovoru o právach dieťaťa zabezpečovať aktívnu ochranu detí pred sociálno – patologickými javmi, monitorovať zmeny správania detí, v prípade oprávneného podozrenia z fyzického  alebo psychického týrania či ohrozovania mravného vývinu, bezodkladne riešiť problém v spolupráci s vedením školy a ďalšími orgánmi</w:t>
      </w:r>
    </w:p>
    <w:p w14:paraId="7D651221" w14:textId="77777777" w:rsidR="000E4AC1" w:rsidRPr="00146E77" w:rsidRDefault="000E4AC1" w:rsidP="000E4AC1">
      <w:pPr>
        <w:numPr>
          <w:ilvl w:val="0"/>
          <w:numId w:val="3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podľa potreby dopĺňať a aktualizovať plán práce VP</w:t>
      </w:r>
    </w:p>
    <w:p w14:paraId="29757A18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1AD9B92C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2DA18748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28CF94C6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00EE269C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4B4BEE96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caps/>
          <w:color w:val="393939"/>
          <w:sz w:val="27"/>
          <w:szCs w:val="27"/>
        </w:rPr>
      </w:pPr>
      <w:r w:rsidRPr="00146E77">
        <w:rPr>
          <w:rFonts w:ascii="Times New Roman" w:eastAsia="Times New Roman" w:hAnsi="Times New Roman" w:cs="Times New Roman"/>
          <w:caps/>
          <w:color w:val="393939"/>
          <w:sz w:val="27"/>
          <w:szCs w:val="27"/>
        </w:rPr>
        <w:br/>
        <w:t>AKTIVITY PODĽA ROČNÍKOV:</w:t>
      </w:r>
    </w:p>
    <w:p w14:paraId="3B0CC803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caps/>
          <w:color w:val="393939"/>
          <w:sz w:val="27"/>
          <w:szCs w:val="27"/>
        </w:rPr>
      </w:pPr>
    </w:p>
    <w:p w14:paraId="7461E005" w14:textId="77777777" w:rsidR="000E4AC1" w:rsidRPr="00146E77" w:rsidRDefault="000E4AC1" w:rsidP="000E4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>1.ročník</w:t>
      </w: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br/>
        <w:t xml:space="preserve">– spoznávanie  žiakov, pomoc pri adaptácii – riešenie problémov vyplývajúcich z prechodu na iný typ </w:t>
      </w: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lastRenderedPageBreak/>
        <w:t>školy</w:t>
      </w: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br/>
        <w:t>– oboznámenie žiakov s náplňou práce výchovného poradcu</w:t>
      </w: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br/>
        <w:t>– psychohygienické zásady správneho režimu dňa – prednáška na tému „Efektívna príprava na vyučovanie“</w:t>
      </w: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br/>
        <w:t>– poradenstvo pre rodičov pri vzdelávacích ťažkostiach detí</w:t>
      </w:r>
    </w:p>
    <w:p w14:paraId="69DC2436" w14:textId="77777777" w:rsidR="000E4AC1" w:rsidRPr="00146E77" w:rsidRDefault="000E4AC1" w:rsidP="000E4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br/>
      </w: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>2. ročník</w:t>
      </w: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br/>
        <w:t>– poradenstvo zamerané na pomoc pri optimalizácii osobnostného vývinu</w:t>
      </w: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br/>
        <w:t>– poradenstvo pri aktuálnych krízových situáciách – konflikty so spolužiakmi, zmeny v rodine – rozvod, zmeny zdravotného stavu</w:t>
      </w: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br/>
      </w: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br/>
      </w: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>3. ročník</w:t>
      </w: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br/>
        <w:t xml:space="preserve">– byť dospelý a zodpovednosť </w:t>
      </w: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br/>
        <w:t>– poradenstvo pri riešení osobnostných problémov, problémov vo vzťahu  žiak – žiak, žiak – učiteľ, dieťa – rodič</w:t>
      </w:r>
    </w:p>
    <w:p w14:paraId="3D662A52" w14:textId="77777777" w:rsidR="000E4AC1" w:rsidRPr="00146E77" w:rsidRDefault="000E4AC1" w:rsidP="000E4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br/>
      </w: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>4. ročník</w:t>
      </w:r>
    </w:p>
    <w:p w14:paraId="13726B8D" w14:textId="77777777" w:rsidR="000E4AC1" w:rsidRPr="00146E77" w:rsidRDefault="000E4AC1" w:rsidP="000E4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 xml:space="preserve">-  </w:t>
      </w: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byť nápomocný, byť vzorom a ochrancom spolužiakov nižších ročníkov</w:t>
      </w: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br/>
        <w:t>– skúška dospelosti, zmysel života , zodpovednosť za svoje rozhodnutia</w:t>
      </w:r>
    </w:p>
    <w:p w14:paraId="2794B8F2" w14:textId="77777777" w:rsidR="000E4AC1" w:rsidRPr="00146E77" w:rsidRDefault="000E4AC1" w:rsidP="000E4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0F87E2A6" w14:textId="77777777" w:rsidR="000E4AC1" w:rsidRPr="00146E77" w:rsidRDefault="000E4AC1" w:rsidP="000E4A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6B0EBFC3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 </w:t>
      </w:r>
    </w:p>
    <w:p w14:paraId="2FDF844B" w14:textId="77777777" w:rsidR="000E4AC1" w:rsidRPr="00146E77" w:rsidRDefault="000E4AC1" w:rsidP="000E4AC1">
      <w:pPr>
        <w:shd w:val="clear" w:color="auto" w:fill="FFFFFF"/>
        <w:spacing w:before="143" w:after="143" w:line="240" w:lineRule="auto"/>
        <w:jc w:val="both"/>
        <w:outlineLvl w:val="5"/>
        <w:rPr>
          <w:rFonts w:ascii="Times New Roman" w:eastAsia="Times New Roman" w:hAnsi="Times New Roman" w:cs="Times New Roman"/>
          <w:caps/>
          <w:color w:val="393939"/>
          <w:sz w:val="27"/>
          <w:szCs w:val="27"/>
        </w:rPr>
      </w:pPr>
      <w:r w:rsidRPr="00146E77">
        <w:rPr>
          <w:rFonts w:ascii="Times New Roman" w:eastAsia="Times New Roman" w:hAnsi="Times New Roman" w:cs="Times New Roman"/>
          <w:caps/>
          <w:color w:val="393939"/>
          <w:sz w:val="27"/>
          <w:szCs w:val="27"/>
        </w:rPr>
        <w:t>AKTIVITY PODĽA MESIACOV</w:t>
      </w:r>
    </w:p>
    <w:p w14:paraId="2CE2ECD1" w14:textId="77777777" w:rsidR="000E4AC1" w:rsidRPr="00146E77" w:rsidRDefault="000E4AC1" w:rsidP="000E4AC1">
      <w:pPr>
        <w:shd w:val="clear" w:color="auto" w:fill="FFFFFF"/>
        <w:spacing w:before="143" w:after="143" w:line="240" w:lineRule="auto"/>
        <w:jc w:val="both"/>
        <w:outlineLvl w:val="5"/>
        <w:rPr>
          <w:rFonts w:ascii="Times New Roman" w:eastAsia="Times New Roman" w:hAnsi="Times New Roman" w:cs="Times New Roman"/>
          <w:caps/>
          <w:color w:val="393939"/>
          <w:sz w:val="27"/>
          <w:szCs w:val="27"/>
        </w:rPr>
      </w:pPr>
    </w:p>
    <w:p w14:paraId="18A3D0EA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>SEPTEMBER</w:t>
      </w:r>
    </w:p>
    <w:p w14:paraId="5F926351" w14:textId="77777777" w:rsidR="000E4AC1" w:rsidRPr="00146E77" w:rsidRDefault="000E4AC1" w:rsidP="000E4AC1">
      <w:pPr>
        <w:numPr>
          <w:ilvl w:val="0"/>
          <w:numId w:val="36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vypracovanie plánu práce výchovného poradcu, informačnej nástenky VP</w:t>
      </w:r>
    </w:p>
    <w:p w14:paraId="0DF9111E" w14:textId="77777777" w:rsidR="000E4AC1" w:rsidRPr="00146E77" w:rsidRDefault="000E4AC1" w:rsidP="000E4AC1">
      <w:pPr>
        <w:numPr>
          <w:ilvl w:val="0"/>
          <w:numId w:val="36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vypracovať prehľad stavu žiakov</w:t>
      </w:r>
    </w:p>
    <w:p w14:paraId="27125496" w14:textId="77777777" w:rsidR="000E4AC1" w:rsidRPr="00146E77" w:rsidRDefault="000E4AC1" w:rsidP="000E4AC1">
      <w:pPr>
        <w:numPr>
          <w:ilvl w:val="0"/>
          <w:numId w:val="36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stanovenie konzultačných hodín výchovného poradenstva</w:t>
      </w:r>
    </w:p>
    <w:p w14:paraId="0543CA2C" w14:textId="77777777" w:rsidR="000E4AC1" w:rsidRPr="00146E77" w:rsidRDefault="000E4AC1" w:rsidP="000E4AC1">
      <w:pPr>
        <w:numPr>
          <w:ilvl w:val="0"/>
          <w:numId w:val="36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pripraviť návrhy besied pre jednotlivé ročníky</w:t>
      </w:r>
    </w:p>
    <w:p w14:paraId="14AFBEFF" w14:textId="77777777" w:rsidR="000E4AC1" w:rsidRPr="00146E77" w:rsidRDefault="000E4AC1" w:rsidP="000E4AC1">
      <w:pPr>
        <w:numPr>
          <w:ilvl w:val="0"/>
          <w:numId w:val="36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beseda so psychológom „ Efektívne spôsoby učenia“ pre žiakov 1. ročníkov</w:t>
      </w:r>
    </w:p>
    <w:p w14:paraId="353EFB47" w14:textId="77777777" w:rsidR="000E4AC1" w:rsidRPr="00146E77" w:rsidRDefault="000E4AC1" w:rsidP="000E4AC1">
      <w:pPr>
        <w:numPr>
          <w:ilvl w:val="0"/>
          <w:numId w:val="36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 xml:space="preserve">skontaktovanie sa s CPPPaP Čadca, so Štátnym zdravotným ústavom, s Červeným krížom, s hovorcom Okresného riaditeľstva PZ Krásno nad Kysucou, Čadca, </w:t>
      </w:r>
    </w:p>
    <w:p w14:paraId="4C3AA6F0" w14:textId="77777777" w:rsidR="000E4AC1" w:rsidRPr="00146E77" w:rsidRDefault="000E4AC1" w:rsidP="000E4AC1">
      <w:pPr>
        <w:numPr>
          <w:ilvl w:val="0"/>
          <w:numId w:val="36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informácie o žiakoch so ŠVVP – triedny učiteľ, MOV, VP</w:t>
      </w:r>
    </w:p>
    <w:p w14:paraId="01231E5B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>OKTÓBER</w:t>
      </w:r>
    </w:p>
    <w:p w14:paraId="3B504261" w14:textId="77777777" w:rsidR="000E4AC1" w:rsidRPr="00146E77" w:rsidRDefault="000E4AC1" w:rsidP="000E4AC1">
      <w:pPr>
        <w:numPr>
          <w:ilvl w:val="0"/>
          <w:numId w:val="37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v čase konzultačných hodín  zabezpečovať výchovné a poradenské aktivity smerom k žiakom a rodičom</w:t>
      </w:r>
    </w:p>
    <w:p w14:paraId="110F5B5C" w14:textId="77777777" w:rsidR="000E4AC1" w:rsidRPr="00146E77" w:rsidRDefault="000E4AC1" w:rsidP="000E4AC1">
      <w:pPr>
        <w:numPr>
          <w:ilvl w:val="0"/>
          <w:numId w:val="37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v spolupráci s triednymi učiteľmi u žiakov prvých ročníkov sledovať adaptáciu na sociálne a študijné prostredie</w:t>
      </w:r>
    </w:p>
    <w:p w14:paraId="15308861" w14:textId="77777777" w:rsidR="000E4AC1" w:rsidRPr="00146E77" w:rsidRDefault="000E4AC1" w:rsidP="000E4AC1">
      <w:pPr>
        <w:numPr>
          <w:ilvl w:val="0"/>
          <w:numId w:val="37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málo adaptabilným žiakom poskytnúť pomoc – individuálne pohovory</w:t>
      </w:r>
    </w:p>
    <w:p w14:paraId="01ECAE4F" w14:textId="77777777" w:rsidR="000E4AC1" w:rsidRPr="00146E77" w:rsidRDefault="000E4AC1" w:rsidP="000E4AC1">
      <w:pPr>
        <w:numPr>
          <w:ilvl w:val="0"/>
          <w:numId w:val="37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v spolupráci s rodičmi zabezpečenie psychologického vyšetrenia problémových žiakov</w:t>
      </w:r>
    </w:p>
    <w:p w14:paraId="6FE7C199" w14:textId="756F3D72" w:rsidR="000E4AC1" w:rsidRPr="00146E77" w:rsidRDefault="000E4AC1" w:rsidP="000E4AC1">
      <w:pPr>
        <w:numPr>
          <w:ilvl w:val="0"/>
          <w:numId w:val="37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príprava a vypracovanie  adaptačného dotazníka  </w:t>
      </w:r>
    </w:p>
    <w:p w14:paraId="47954728" w14:textId="44D7B66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227D6456" w14:textId="3F7F05B1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070A37F6" w14:textId="2E1197FC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74005A30" w14:textId="4C90D3C1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6B1877BD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28FAED91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>NOVEMBER</w:t>
      </w:r>
    </w:p>
    <w:p w14:paraId="3D789C22" w14:textId="77777777" w:rsidR="000E4AC1" w:rsidRPr="00146E77" w:rsidRDefault="000E4AC1" w:rsidP="000E4AC1">
      <w:pPr>
        <w:numPr>
          <w:ilvl w:val="0"/>
          <w:numId w:val="38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aktualizovať nástenku VP</w:t>
      </w:r>
    </w:p>
    <w:p w14:paraId="570A90A1" w14:textId="77777777" w:rsidR="000E4AC1" w:rsidRPr="00146E77" w:rsidRDefault="000E4AC1" w:rsidP="000E4AC1">
      <w:pPr>
        <w:numPr>
          <w:ilvl w:val="0"/>
          <w:numId w:val="38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rozbor problémov žiakov po psychologickom vyšetrení, konzultácie a zvolenie opatrení  v spolupráci s triednymi učiteľmi</w:t>
      </w:r>
    </w:p>
    <w:p w14:paraId="4B5B46E1" w14:textId="77777777" w:rsidR="000E4AC1" w:rsidRPr="00146E77" w:rsidRDefault="000E4AC1" w:rsidP="000E4AC1">
      <w:pPr>
        <w:numPr>
          <w:ilvl w:val="0"/>
          <w:numId w:val="38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osobné pohovory so zaostávajúcimi žiakmi</w:t>
      </w:r>
    </w:p>
    <w:p w14:paraId="07BB1024" w14:textId="77777777" w:rsidR="000E4AC1" w:rsidRPr="00146E77" w:rsidRDefault="000E4AC1" w:rsidP="000E4AC1">
      <w:pPr>
        <w:numPr>
          <w:ilvl w:val="0"/>
          <w:numId w:val="38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štvrť ročná klasifikácia – prerokovať problémy s triednymi učiteľmi, prípadne rodičmi</w:t>
      </w:r>
    </w:p>
    <w:p w14:paraId="2E66E5DC" w14:textId="77777777" w:rsidR="000E4AC1" w:rsidRPr="00146E77" w:rsidRDefault="000E4AC1" w:rsidP="000E4AC1">
      <w:pPr>
        <w:numPr>
          <w:ilvl w:val="0"/>
          <w:numId w:val="38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spracovanie a doplnenie podkladov k problémovým žiakom, slabo prospievajúcim žiakom a žiakom s vysokou absenciou</w:t>
      </w:r>
    </w:p>
    <w:p w14:paraId="3C8CE5EA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>DECEMBER</w:t>
      </w:r>
    </w:p>
    <w:p w14:paraId="045D164E" w14:textId="77777777" w:rsidR="000E4AC1" w:rsidRPr="00146E77" w:rsidRDefault="000E4AC1" w:rsidP="000E4AC1">
      <w:pPr>
        <w:numPr>
          <w:ilvl w:val="0"/>
          <w:numId w:val="39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venovať sa žiakom, ktorí sú problémoví</w:t>
      </w:r>
    </w:p>
    <w:p w14:paraId="022D6F14" w14:textId="77777777" w:rsidR="000E4AC1" w:rsidRPr="00146E77" w:rsidRDefault="000E4AC1" w:rsidP="000E4AC1">
      <w:pPr>
        <w:numPr>
          <w:ilvl w:val="0"/>
          <w:numId w:val="39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lastRenderedPageBreak/>
        <w:t>pokračovať v prednáškach a besedách podľa záujmu tried</w:t>
      </w:r>
    </w:p>
    <w:p w14:paraId="240B0358" w14:textId="77777777" w:rsidR="000E4AC1" w:rsidRPr="00146E77" w:rsidRDefault="000E4AC1" w:rsidP="000E4AC1">
      <w:pPr>
        <w:numPr>
          <w:ilvl w:val="0"/>
          <w:numId w:val="39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vyhodnotenie adaptácie žiakov 1. ročníkov, osobitne učebné odbory a študijné odbory</w:t>
      </w:r>
    </w:p>
    <w:p w14:paraId="7BAE2F8D" w14:textId="4D6DB10E" w:rsidR="000E4AC1" w:rsidRPr="00146E77" w:rsidRDefault="000E4AC1" w:rsidP="000E4AC1">
      <w:pPr>
        <w:numPr>
          <w:ilvl w:val="0"/>
          <w:numId w:val="39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vypracovať dotazník o šikanovaní a vydieraní – pre 1., 2. 3. ročník</w:t>
      </w:r>
    </w:p>
    <w:p w14:paraId="64633A1E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>JANUÁR</w:t>
      </w:r>
    </w:p>
    <w:p w14:paraId="4DB98184" w14:textId="77777777" w:rsidR="000E4AC1" w:rsidRPr="00146E77" w:rsidRDefault="000E4AC1" w:rsidP="000E4AC1">
      <w:pPr>
        <w:numPr>
          <w:ilvl w:val="0"/>
          <w:numId w:val="40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príprava podkladov na klasifikačnú poradu: analýza výchovných problémov za prvý polrok, analýza problémových žiakov</w:t>
      </w:r>
    </w:p>
    <w:p w14:paraId="60AA7F04" w14:textId="77777777" w:rsidR="000E4AC1" w:rsidRPr="00146E77" w:rsidRDefault="000E4AC1" w:rsidP="000E4AC1">
      <w:pPr>
        <w:numPr>
          <w:ilvl w:val="0"/>
          <w:numId w:val="40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žiakom  s problémami v oblasti učenia, správania a žiakom s osobnostnými problémami a rodičom týchto žiakov budú poskytnuté konzultácie výchovným poradcom</w:t>
      </w:r>
    </w:p>
    <w:p w14:paraId="07D7A309" w14:textId="77777777" w:rsidR="000E4AC1" w:rsidRPr="00146E77" w:rsidRDefault="000E4AC1" w:rsidP="000E4AC1">
      <w:pPr>
        <w:numPr>
          <w:ilvl w:val="0"/>
          <w:numId w:val="40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na rodičovskom združení propagácia poradenských aj psychologických služieb medzi rodičmi</w:t>
      </w:r>
    </w:p>
    <w:p w14:paraId="769636EE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>FEBRUÁR</w:t>
      </w:r>
    </w:p>
    <w:p w14:paraId="7BC63E2C" w14:textId="77777777" w:rsidR="000E4AC1" w:rsidRPr="00146E77" w:rsidRDefault="000E4AC1" w:rsidP="000E4AC1">
      <w:pPr>
        <w:numPr>
          <w:ilvl w:val="0"/>
          <w:numId w:val="41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individuálna práca so žiakmi, ktorí vykazujú vysokú absenciu, poruchy správania a osobnostné problémy</w:t>
      </w:r>
    </w:p>
    <w:p w14:paraId="7F4C059B" w14:textId="77777777" w:rsidR="000E4AC1" w:rsidRPr="00146E77" w:rsidRDefault="000E4AC1" w:rsidP="000E4AC1">
      <w:pPr>
        <w:numPr>
          <w:ilvl w:val="0"/>
          <w:numId w:val="41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konzultácie s triednymi učiteľmi – nadaní a talentovaní žiaci</w:t>
      </w:r>
    </w:p>
    <w:p w14:paraId="267CE45F" w14:textId="6C8106F9" w:rsidR="000E4AC1" w:rsidRPr="00146E77" w:rsidRDefault="000E4AC1" w:rsidP="000E4AC1">
      <w:pPr>
        <w:numPr>
          <w:ilvl w:val="0"/>
          <w:numId w:val="41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beseda s pracovníkmi OR PZ zameraná na boj proti delikvencii mládeže</w:t>
      </w:r>
    </w:p>
    <w:p w14:paraId="2051D9CB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>MAREC</w:t>
      </w:r>
    </w:p>
    <w:p w14:paraId="7F1D0CF2" w14:textId="77777777" w:rsidR="000E4AC1" w:rsidRPr="00146E77" w:rsidRDefault="000E4AC1" w:rsidP="000E4AC1">
      <w:pPr>
        <w:numPr>
          <w:ilvl w:val="0"/>
          <w:numId w:val="42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zabezpečovať nábor do študijných a učebných odborov</w:t>
      </w:r>
    </w:p>
    <w:p w14:paraId="188695B4" w14:textId="77777777" w:rsidR="000E4AC1" w:rsidRPr="00146E77" w:rsidRDefault="000E4AC1" w:rsidP="000E4AC1">
      <w:pPr>
        <w:numPr>
          <w:ilvl w:val="0"/>
          <w:numId w:val="42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 xml:space="preserve">beseda so psychológom zameraná na predmanželskú a manželskú výchovu pre žiakov 3. a 4. ročníkov </w:t>
      </w:r>
    </w:p>
    <w:p w14:paraId="7E29E28B" w14:textId="77777777" w:rsidR="000E4AC1" w:rsidRPr="00146E77" w:rsidRDefault="000E4AC1" w:rsidP="000E4AC1">
      <w:pPr>
        <w:numPr>
          <w:ilvl w:val="0"/>
          <w:numId w:val="42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stav šikanovania na škole</w:t>
      </w:r>
    </w:p>
    <w:p w14:paraId="27E4EBA1" w14:textId="77777777" w:rsidR="000E4AC1" w:rsidRPr="00146E77" w:rsidRDefault="000E4AC1" w:rsidP="000E4AC1">
      <w:pPr>
        <w:numPr>
          <w:ilvl w:val="0"/>
          <w:numId w:val="42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22. marec –  Svetový deň vody –  individuálne prednášky v rámci ekológie environmentálnej výchovy v spolupráci s učiteľmi  odborných predmetov</w:t>
      </w:r>
    </w:p>
    <w:p w14:paraId="14304028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>APRÍL</w:t>
      </w:r>
    </w:p>
    <w:p w14:paraId="1A19E8A5" w14:textId="77777777" w:rsidR="000E4AC1" w:rsidRPr="00146E77" w:rsidRDefault="000E4AC1" w:rsidP="000E4AC1">
      <w:pPr>
        <w:numPr>
          <w:ilvl w:val="0"/>
          <w:numId w:val="43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spolupráca s učiteľmi, kde sú problémoví žiaci, žiaci s vysokou absenciou, pohovory so žiakmi ktorí majú sklon k šikanovaniu</w:t>
      </w:r>
    </w:p>
    <w:p w14:paraId="6EFEB890" w14:textId="77777777" w:rsidR="000E4AC1" w:rsidRPr="00146E77" w:rsidRDefault="000E4AC1" w:rsidP="000E4AC1">
      <w:pPr>
        <w:numPr>
          <w:ilvl w:val="0"/>
          <w:numId w:val="43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pohovory so slabo prospievajúcimi žiakmi</w:t>
      </w:r>
    </w:p>
    <w:p w14:paraId="3CFB561D" w14:textId="77777777" w:rsidR="000E4AC1" w:rsidRPr="00146E77" w:rsidRDefault="000E4AC1" w:rsidP="000E4AC1">
      <w:pPr>
        <w:numPr>
          <w:ilvl w:val="0"/>
          <w:numId w:val="43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konzultácie a pohovory s rodičmi problémových žiakov</w:t>
      </w:r>
    </w:p>
    <w:p w14:paraId="11235C4C" w14:textId="77777777" w:rsidR="000E4AC1" w:rsidRPr="00146E77" w:rsidRDefault="000E4AC1" w:rsidP="000E4AC1">
      <w:pPr>
        <w:numPr>
          <w:ilvl w:val="0"/>
          <w:numId w:val="43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výchovný poradca  v spolupráci s triednymi učiteľmi bude informovať rodičovskú radu o najzávažnejších výchovných problémoch</w:t>
      </w:r>
    </w:p>
    <w:p w14:paraId="14988736" w14:textId="77777777" w:rsidR="000E4AC1" w:rsidRPr="00146E77" w:rsidRDefault="000E4AC1" w:rsidP="000E4AC1">
      <w:pPr>
        <w:numPr>
          <w:ilvl w:val="0"/>
          <w:numId w:val="43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rozpracovanie podkladov o problémových žiakoch</w:t>
      </w:r>
    </w:p>
    <w:p w14:paraId="3A87CD8D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>MÁJ</w:t>
      </w:r>
    </w:p>
    <w:p w14:paraId="06E57723" w14:textId="77777777" w:rsidR="000E4AC1" w:rsidRPr="00146E77" w:rsidRDefault="000E4AC1" w:rsidP="000E4AC1">
      <w:pPr>
        <w:numPr>
          <w:ilvl w:val="0"/>
          <w:numId w:val="44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pohovory so slabo prospievajúcimi žiakmi, so žiakmi s vysokou absenciou</w:t>
      </w:r>
    </w:p>
    <w:p w14:paraId="2C18362F" w14:textId="77777777" w:rsidR="000E4AC1" w:rsidRPr="00146E77" w:rsidRDefault="000E4AC1" w:rsidP="000E4AC1">
      <w:pPr>
        <w:numPr>
          <w:ilvl w:val="0"/>
          <w:numId w:val="44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 xml:space="preserve">poznaj  hodnoty  ľudskej práce, umu našich predkov, remeselníkov </w:t>
      </w:r>
    </w:p>
    <w:p w14:paraId="37E372F4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b/>
          <w:bCs/>
          <w:color w:val="393939"/>
          <w:sz w:val="21"/>
          <w:szCs w:val="21"/>
        </w:rPr>
        <w:t>JÚN</w:t>
      </w:r>
    </w:p>
    <w:p w14:paraId="2BBDD83A" w14:textId="77777777" w:rsidR="000E4AC1" w:rsidRPr="00146E77" w:rsidRDefault="000E4AC1" w:rsidP="000E4AC1">
      <w:pPr>
        <w:numPr>
          <w:ilvl w:val="0"/>
          <w:numId w:val="4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5. jún –  Svetový deň životného prostredia – individuálne workshopy pre žiakov v rámci ekológie a vzťahu k prírode</w:t>
      </w:r>
    </w:p>
    <w:p w14:paraId="2D1CFDE4" w14:textId="77777777" w:rsidR="000E4AC1" w:rsidRPr="00146E77" w:rsidRDefault="000E4AC1" w:rsidP="000E4AC1">
      <w:pPr>
        <w:numPr>
          <w:ilvl w:val="0"/>
          <w:numId w:val="45"/>
        </w:numPr>
        <w:shd w:val="clear" w:color="auto" w:fill="FFFFFF"/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rozpracovanie podkladov na pedagogickú poradu – analýza výchovných výsledkov vypracovanie správy o výchovnom poradenstve</w:t>
      </w:r>
    </w:p>
    <w:p w14:paraId="4C44DEFB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092B2425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1FF53FFB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1EA456A7" w14:textId="77777777" w:rsidR="000E4AC1" w:rsidRPr="00146E77" w:rsidRDefault="000E4AC1" w:rsidP="000E4A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93939"/>
          <w:sz w:val="21"/>
          <w:szCs w:val="21"/>
        </w:rPr>
      </w:pPr>
      <w:r w:rsidRPr="00146E77">
        <w:rPr>
          <w:rFonts w:ascii="Times New Roman" w:eastAsia="Times New Roman" w:hAnsi="Times New Roman" w:cs="Times New Roman"/>
          <w:color w:val="393939"/>
          <w:sz w:val="21"/>
          <w:szCs w:val="21"/>
        </w:rPr>
        <w:t>Plán práce VP je otvorený a v priebehu školského roka sa bude dopĺňať o nové informácie a akcie.</w:t>
      </w:r>
    </w:p>
    <w:p w14:paraId="3935E8AF" w14:textId="5DA4D232" w:rsidR="000E4AC1" w:rsidRPr="00146E77" w:rsidRDefault="000E4AC1" w:rsidP="000E4AC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393939"/>
          <w:sz w:val="21"/>
          <w:szCs w:val="21"/>
        </w:rPr>
      </w:pPr>
    </w:p>
    <w:p w14:paraId="22839870" w14:textId="77777777" w:rsidR="001574E3" w:rsidRPr="00146E77" w:rsidRDefault="001574E3" w:rsidP="00157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 uvedeným úlohám smeruje ich praktické naplnenie.</w:t>
      </w:r>
    </w:p>
    <w:p w14:paraId="2D7BCC4B" w14:textId="77777777" w:rsidR="001574E3" w:rsidRPr="00146E77" w:rsidRDefault="001574E3" w:rsidP="00157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KONZULTÁCIE:</w:t>
      </w:r>
    </w:p>
    <w:p w14:paraId="0159174A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1. Úloha rodičov pri rozhodovaní sa žiakov, zabrániť negatívnym vplyvom </w:t>
      </w:r>
    </w:p>
    <w:p w14:paraId="51DF34A5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   rodiny</w:t>
      </w:r>
    </w:p>
    <w:p w14:paraId="7AF371B6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2. Poradenstvo pre rodičov žiakov s poruchami učenia a správania</w:t>
      </w:r>
    </w:p>
    <w:p w14:paraId="685E3B44" w14:textId="77777777" w:rsidR="001574E3" w:rsidRPr="00146E77" w:rsidRDefault="001574E3" w:rsidP="00157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02148C21" w14:textId="77777777" w:rsidR="001574E3" w:rsidRPr="00146E77" w:rsidRDefault="001574E3" w:rsidP="00157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INFORMÁCIE:</w:t>
      </w:r>
    </w:p>
    <w:p w14:paraId="69507B18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1. Prehľad o žiakoch s výborným prospechom</w:t>
      </w:r>
    </w:p>
    <w:p w14:paraId="4F8F2EE6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2. Prehľad o žiakoch so slabým prospechom</w:t>
      </w:r>
    </w:p>
    <w:p w14:paraId="4306FC9B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3. Prehľad o talentovaných žiakoch</w:t>
      </w:r>
    </w:p>
    <w:p w14:paraId="7E1591FC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C8E5BEC" w14:textId="77777777" w:rsidR="001574E3" w:rsidRPr="00146E77" w:rsidRDefault="001574E3" w:rsidP="00157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BESEDY:</w:t>
      </w:r>
    </w:p>
    <w:p w14:paraId="1C692B74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1. Omamné látky a ich zneužívanie</w:t>
      </w:r>
    </w:p>
    <w:p w14:paraId="09B4B5E5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2. Zdravá výživa a zdravý životný štýl </w:t>
      </w:r>
    </w:p>
    <w:p w14:paraId="74B2C0DE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3. Úrad práce a zamestnanosť</w:t>
      </w:r>
    </w:p>
    <w:p w14:paraId="089E0B13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4. Tolerancia a diskriminácia</w:t>
      </w:r>
    </w:p>
    <w:p w14:paraId="321B8649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5. Šikanovanie</w:t>
      </w:r>
    </w:p>
    <w:p w14:paraId="64FB62B4" w14:textId="77777777" w:rsidR="001574E3" w:rsidRPr="00146E77" w:rsidRDefault="001574E3" w:rsidP="00157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1B067879" w14:textId="77777777" w:rsidR="001574E3" w:rsidRPr="00146E77" w:rsidRDefault="001574E3" w:rsidP="00157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EVIDENCIA:</w:t>
      </w:r>
    </w:p>
    <w:p w14:paraId="62486EB4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1. Evidencia žiakov so zníženou pracovnou schopnosťou- zdravotným </w:t>
      </w:r>
    </w:p>
    <w:p w14:paraId="0FCBEACD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   znevýhodnením</w:t>
      </w:r>
    </w:p>
    <w:p w14:paraId="1CFB742B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2. Evidencia žiakov s poruchami správania</w:t>
      </w:r>
    </w:p>
    <w:p w14:paraId="75A46A36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46E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3. Evidencia žiakov s poruchami učenia</w:t>
      </w:r>
    </w:p>
    <w:p w14:paraId="3F8B9C98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6A033A2C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18DBAAB7" w14:textId="77777777" w:rsidR="001574E3" w:rsidRPr="00146E77" w:rsidRDefault="001574E3" w:rsidP="001574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14:paraId="3E30E434" w14:textId="77777777" w:rsidR="00FA5FC7" w:rsidRPr="00146E77" w:rsidRDefault="00FA5FC7" w:rsidP="00C53A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F81CB" w14:textId="77777777" w:rsidR="00FA5FC7" w:rsidRPr="00146E77" w:rsidRDefault="00FA5FC7" w:rsidP="00BE7C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E77">
        <w:rPr>
          <w:rFonts w:ascii="Times New Roman" w:hAnsi="Times New Roman" w:cs="Times New Roman"/>
          <w:sz w:val="24"/>
          <w:szCs w:val="24"/>
        </w:rPr>
        <w:t xml:space="preserve">Plán práce výchovného poradcu  má pracovný charakter a môže byť počas školského roka podľa potreby doplnení, pozmenení. </w:t>
      </w:r>
    </w:p>
    <w:p w14:paraId="0C133FF6" w14:textId="77777777" w:rsidR="00FA5FC7" w:rsidRPr="00146E77" w:rsidRDefault="00FA5FC7" w:rsidP="00FA5FC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89738B" w14:textId="77777777" w:rsidR="00C53ACD" w:rsidRPr="00146E77" w:rsidRDefault="00C53ACD" w:rsidP="00FA5FC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74FA7B" w14:textId="77777777" w:rsidR="00FA5FC7" w:rsidRPr="00146E77" w:rsidRDefault="00BE7CDC" w:rsidP="000E4AC1">
      <w:pPr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cs-CZ"/>
        </w:rPr>
      </w:pPr>
      <w:r w:rsidRPr="00146E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cs-CZ"/>
        </w:rPr>
        <w:t>Tak, v</w:t>
      </w:r>
      <w:r w:rsidR="00FA5FC7" w:rsidRPr="00146E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cs-CZ"/>
        </w:rPr>
        <w:t>eľa chuti do učenia!</w:t>
      </w:r>
    </w:p>
    <w:p w14:paraId="3DBA1700" w14:textId="77777777" w:rsidR="00FA5FC7" w:rsidRPr="00146E77" w:rsidRDefault="00FA5FC7" w:rsidP="00FA5FC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113E6F" w14:textId="77777777" w:rsidR="00FA5FC7" w:rsidRPr="00146E77" w:rsidRDefault="00FA5FC7" w:rsidP="00FA5FC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94DD39" w14:textId="77777777" w:rsidR="00FA5FC7" w:rsidRPr="00146E77" w:rsidRDefault="00FA5FC7" w:rsidP="00FA5FC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F7B6AF" w14:textId="77777777" w:rsidR="00FA5FC7" w:rsidRPr="00BE7CDC" w:rsidRDefault="00FA5FC7" w:rsidP="00FA5FC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2855C1" w14:textId="77777777" w:rsidR="00FA5FC7" w:rsidRPr="00BE7CDC" w:rsidRDefault="00FA5FC7" w:rsidP="00FA5FC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6EA274" w14:textId="77777777" w:rsidR="00FA5FC7" w:rsidRPr="00BE7CDC" w:rsidRDefault="00FA5FC7" w:rsidP="00FA5FC7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5B3812" w14:textId="77777777" w:rsidR="00FA5FC7" w:rsidRPr="00BE7CDC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4982F529" w14:textId="77777777" w:rsidR="00FA5FC7" w:rsidRPr="00BE7CDC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400411F1" w14:textId="77777777" w:rsidR="00FA5FC7" w:rsidRPr="00BE7CDC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7731218A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32E0A6EA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6F703B8B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3FA929D9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57B74877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2D63E6E1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6C9D23EC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6377FAEF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0CE299BD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6C30A540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21406DEE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3FC609AB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2B6DC688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2D6607FB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3E4CE0FB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265FCAE3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43F727CD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7BBECC4B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61B05DDE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460DFAF8" w14:textId="77777777" w:rsidR="00FA5FC7" w:rsidRDefault="00FA5FC7" w:rsidP="00684315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2161D676" w14:textId="77777777" w:rsidR="00684315" w:rsidRDefault="00684315" w:rsidP="0068431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14:paraId="13E9357A" w14:textId="77777777" w:rsidR="00FC250C" w:rsidRPr="005D58EA" w:rsidRDefault="00FC250C" w:rsidP="00FC2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4B54051" w14:textId="77777777" w:rsidR="00FC250C" w:rsidRPr="005D58EA" w:rsidRDefault="00FC250C" w:rsidP="00FC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7149B3" w14:textId="77777777" w:rsidR="00FC250C" w:rsidRPr="005D58EA" w:rsidRDefault="00FC250C" w:rsidP="00FC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2555FB" w14:textId="77777777" w:rsidR="00FC250C" w:rsidRPr="005D58EA" w:rsidRDefault="00FC250C" w:rsidP="00FC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6064FB" w14:textId="77777777" w:rsidR="00FC250C" w:rsidRPr="005D58EA" w:rsidRDefault="00FC250C" w:rsidP="00FC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EF97B" w14:textId="77777777" w:rsidR="00FC250C" w:rsidRPr="005D58EA" w:rsidRDefault="00FC250C" w:rsidP="00FC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85A6BE" w14:textId="77777777" w:rsidR="00FC250C" w:rsidRPr="005D58EA" w:rsidRDefault="00FC250C" w:rsidP="00FC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5AB6AB" w14:textId="77777777" w:rsidR="00FC250C" w:rsidRDefault="00FC250C" w:rsidP="00FC250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B1E8A79" w14:textId="77777777" w:rsidR="00FC250C" w:rsidRDefault="00FC250C" w:rsidP="00FC250C">
      <w:pPr>
        <w:rPr>
          <w:rFonts w:eastAsiaTheme="minorHAnsi"/>
          <w:lang w:eastAsia="en-US"/>
        </w:rPr>
      </w:pPr>
    </w:p>
    <w:p w14:paraId="0DB32152" w14:textId="77777777" w:rsidR="00FC250C" w:rsidRDefault="00FC250C" w:rsidP="00FC25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14:paraId="2C1206DB" w14:textId="77777777" w:rsidR="00684315" w:rsidRDefault="00684315" w:rsidP="00684315">
      <w:pPr>
        <w:ind w:left="28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</w:t>
      </w:r>
    </w:p>
    <w:p w14:paraId="4A9DBEA6" w14:textId="77777777" w:rsidR="00684315" w:rsidRDefault="00684315" w:rsidP="00684315"/>
    <w:p w14:paraId="20A7BDE6" w14:textId="77777777" w:rsidR="00684315" w:rsidRDefault="00684315" w:rsidP="00684315">
      <w:pPr>
        <w:spacing w:before="100" w:beforeAutospacing="1" w:after="100" w:afterAutospacing="1" w:line="240" w:lineRule="auto"/>
        <w:ind w:left="1440"/>
        <w:rPr>
          <w:rFonts w:ascii="MS Mincho" w:eastAsia="MS Mincho" w:cs="MS Mincho"/>
          <w:sz w:val="24"/>
          <w:szCs w:val="24"/>
        </w:rPr>
      </w:pPr>
    </w:p>
    <w:p w14:paraId="5E2CE0FE" w14:textId="77777777" w:rsidR="00684315" w:rsidRDefault="00684315" w:rsidP="00684315">
      <w:pPr>
        <w:spacing w:before="100" w:beforeAutospacing="1" w:after="100" w:afterAutospacing="1" w:line="240" w:lineRule="auto"/>
        <w:ind w:left="1440"/>
        <w:rPr>
          <w:rFonts w:ascii="MS Mincho" w:eastAsia="MS Mincho" w:cs="MS Mincho"/>
          <w:sz w:val="24"/>
          <w:szCs w:val="24"/>
        </w:rPr>
      </w:pPr>
    </w:p>
    <w:p w14:paraId="7AC05234" w14:textId="77777777" w:rsidR="00684315" w:rsidRDefault="00684315" w:rsidP="00684315">
      <w:pPr>
        <w:spacing w:before="100" w:beforeAutospacing="1" w:after="100" w:afterAutospacing="1" w:line="240" w:lineRule="auto"/>
        <w:ind w:left="1440"/>
        <w:rPr>
          <w:rFonts w:ascii="MS Mincho" w:eastAsia="MS Mincho" w:cs="MS Mincho"/>
          <w:sz w:val="24"/>
          <w:szCs w:val="24"/>
        </w:rPr>
      </w:pPr>
    </w:p>
    <w:p w14:paraId="3F1E7E3D" w14:textId="77777777" w:rsidR="00684315" w:rsidRDefault="00684315" w:rsidP="00684315">
      <w:pPr>
        <w:spacing w:before="100" w:beforeAutospacing="1" w:after="100" w:afterAutospacing="1" w:line="240" w:lineRule="auto"/>
        <w:ind w:left="1440"/>
        <w:rPr>
          <w:rFonts w:ascii="MS Mincho" w:eastAsia="MS Mincho" w:cs="MS Mincho"/>
          <w:sz w:val="24"/>
          <w:szCs w:val="24"/>
        </w:rPr>
      </w:pPr>
    </w:p>
    <w:p w14:paraId="0FDDD2FD" w14:textId="77777777" w:rsidR="00684315" w:rsidRDefault="00684315" w:rsidP="006843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BF3EBCE" w14:textId="77777777" w:rsidR="00684315" w:rsidRDefault="00684315" w:rsidP="00684315">
      <w:pPr>
        <w:pStyle w:val="Odsekzoznamu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7AA2B01" w14:textId="77777777" w:rsidR="00684315" w:rsidRDefault="00684315" w:rsidP="00684315">
      <w:pPr>
        <w:rPr>
          <w:rFonts w:eastAsiaTheme="minorHAnsi"/>
          <w:lang w:eastAsia="en-US"/>
        </w:rPr>
      </w:pPr>
    </w:p>
    <w:p w14:paraId="0640B828" w14:textId="77777777" w:rsidR="00684315" w:rsidRDefault="00684315" w:rsidP="006843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14:paraId="7BE5947E" w14:textId="77777777" w:rsidR="00684315" w:rsidRPr="003603B2" w:rsidRDefault="00684315" w:rsidP="00F3729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0"/>
          <w:szCs w:val="20"/>
        </w:rPr>
      </w:pPr>
    </w:p>
    <w:sectPr w:rsidR="00684315" w:rsidRPr="00360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0B7"/>
    <w:multiLevelType w:val="hybridMultilevel"/>
    <w:tmpl w:val="FD228B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A70BA"/>
    <w:multiLevelType w:val="hybridMultilevel"/>
    <w:tmpl w:val="A426AF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C3DF5"/>
    <w:multiLevelType w:val="hybridMultilevel"/>
    <w:tmpl w:val="6B5C34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65774"/>
    <w:multiLevelType w:val="hybridMultilevel"/>
    <w:tmpl w:val="95D816A4"/>
    <w:lvl w:ilvl="0" w:tplc="041B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B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587B77"/>
    <w:multiLevelType w:val="hybridMultilevel"/>
    <w:tmpl w:val="E7B21808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DDF3992"/>
    <w:multiLevelType w:val="multilevel"/>
    <w:tmpl w:val="AD54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2331C"/>
    <w:multiLevelType w:val="multilevel"/>
    <w:tmpl w:val="D1A0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B1D89"/>
    <w:multiLevelType w:val="hybridMultilevel"/>
    <w:tmpl w:val="DB4A30D2"/>
    <w:lvl w:ilvl="0" w:tplc="A2F414A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F4389"/>
    <w:multiLevelType w:val="hybridMultilevel"/>
    <w:tmpl w:val="88FCB820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773A826C">
      <w:numFmt w:val="bullet"/>
      <w:lvlText w:val="·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86D1EF2"/>
    <w:multiLevelType w:val="multilevel"/>
    <w:tmpl w:val="CDA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E5D7E"/>
    <w:multiLevelType w:val="multilevel"/>
    <w:tmpl w:val="CC6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331DE"/>
    <w:multiLevelType w:val="hybridMultilevel"/>
    <w:tmpl w:val="856AAC3C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C746E92"/>
    <w:multiLevelType w:val="multilevel"/>
    <w:tmpl w:val="4BA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33498"/>
    <w:multiLevelType w:val="hybridMultilevel"/>
    <w:tmpl w:val="FACC3004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0011FF7"/>
    <w:multiLevelType w:val="hybridMultilevel"/>
    <w:tmpl w:val="CD94334C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5812B3D"/>
    <w:multiLevelType w:val="hybridMultilevel"/>
    <w:tmpl w:val="066A53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655C4"/>
    <w:multiLevelType w:val="hybridMultilevel"/>
    <w:tmpl w:val="20DE4CD2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E932952"/>
    <w:multiLevelType w:val="multilevel"/>
    <w:tmpl w:val="B396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4172B"/>
    <w:multiLevelType w:val="multilevel"/>
    <w:tmpl w:val="F4CE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82F4E"/>
    <w:multiLevelType w:val="hybridMultilevel"/>
    <w:tmpl w:val="0CAC86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1217C"/>
    <w:multiLevelType w:val="hybridMultilevel"/>
    <w:tmpl w:val="8AF0BE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154B1"/>
    <w:multiLevelType w:val="hybridMultilevel"/>
    <w:tmpl w:val="A740D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360D1"/>
    <w:multiLevelType w:val="hybridMultilevel"/>
    <w:tmpl w:val="4088072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343E16"/>
    <w:multiLevelType w:val="hybridMultilevel"/>
    <w:tmpl w:val="2976F7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E0985"/>
    <w:multiLevelType w:val="hybridMultilevel"/>
    <w:tmpl w:val="30BCEBEE"/>
    <w:lvl w:ilvl="0" w:tplc="F28A5C1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CA216A"/>
    <w:multiLevelType w:val="multilevel"/>
    <w:tmpl w:val="2462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3E4A45"/>
    <w:multiLevelType w:val="multilevel"/>
    <w:tmpl w:val="DB5C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B58E3"/>
    <w:multiLevelType w:val="multilevel"/>
    <w:tmpl w:val="A280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D7CAD"/>
    <w:multiLevelType w:val="hybridMultilevel"/>
    <w:tmpl w:val="9244BC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4660D"/>
    <w:multiLevelType w:val="multilevel"/>
    <w:tmpl w:val="7AA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4317B"/>
    <w:multiLevelType w:val="hybridMultilevel"/>
    <w:tmpl w:val="28E891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D09AB"/>
    <w:multiLevelType w:val="hybridMultilevel"/>
    <w:tmpl w:val="AF1AF57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C2D16C9"/>
    <w:multiLevelType w:val="multilevel"/>
    <w:tmpl w:val="80FC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24"/>
  </w:num>
  <w:num w:numId="5">
    <w:abstractNumId w:val="31"/>
  </w:num>
  <w:num w:numId="6">
    <w:abstractNumId w:val="8"/>
  </w:num>
  <w:num w:numId="7">
    <w:abstractNumId w:val="14"/>
  </w:num>
  <w:num w:numId="8">
    <w:abstractNumId w:val="4"/>
  </w:num>
  <w:num w:numId="9">
    <w:abstractNumId w:val="19"/>
  </w:num>
  <w:num w:numId="10">
    <w:abstractNumId w:val="11"/>
  </w:num>
  <w:num w:numId="11">
    <w:abstractNumId w:val="20"/>
  </w:num>
  <w:num w:numId="12">
    <w:abstractNumId w:val="1"/>
  </w:num>
  <w:num w:numId="13">
    <w:abstractNumId w:val="22"/>
  </w:num>
  <w:num w:numId="14">
    <w:abstractNumId w:val="13"/>
  </w:num>
  <w:num w:numId="15">
    <w:abstractNumId w:val="16"/>
  </w:num>
  <w:num w:numId="16">
    <w:abstractNumId w:val="3"/>
  </w:num>
  <w:num w:numId="17">
    <w:abstractNumId w:val="31"/>
  </w:num>
  <w:num w:numId="18">
    <w:abstractNumId w:val="8"/>
  </w:num>
  <w:num w:numId="19">
    <w:abstractNumId w:val="14"/>
  </w:num>
  <w:num w:numId="20">
    <w:abstractNumId w:val="4"/>
  </w:num>
  <w:num w:numId="21">
    <w:abstractNumId w:val="19"/>
  </w:num>
  <w:num w:numId="22">
    <w:abstractNumId w:val="11"/>
  </w:num>
  <w:num w:numId="23">
    <w:abstractNumId w:val="20"/>
  </w:num>
  <w:num w:numId="24">
    <w:abstractNumId w:val="1"/>
  </w:num>
  <w:num w:numId="25">
    <w:abstractNumId w:val="22"/>
  </w:num>
  <w:num w:numId="26">
    <w:abstractNumId w:val="13"/>
  </w:num>
  <w:num w:numId="27">
    <w:abstractNumId w:val="16"/>
  </w:num>
  <w:num w:numId="28">
    <w:abstractNumId w:val="3"/>
  </w:num>
  <w:num w:numId="29">
    <w:abstractNumId w:val="0"/>
  </w:num>
  <w:num w:numId="30">
    <w:abstractNumId w:val="28"/>
  </w:num>
  <w:num w:numId="31">
    <w:abstractNumId w:val="23"/>
  </w:num>
  <w:num w:numId="32">
    <w:abstractNumId w:val="21"/>
  </w:num>
  <w:num w:numId="33">
    <w:abstractNumId w:val="30"/>
  </w:num>
  <w:num w:numId="34">
    <w:abstractNumId w:val="12"/>
  </w:num>
  <w:num w:numId="35">
    <w:abstractNumId w:val="9"/>
  </w:num>
  <w:num w:numId="36">
    <w:abstractNumId w:val="27"/>
  </w:num>
  <w:num w:numId="37">
    <w:abstractNumId w:val="17"/>
  </w:num>
  <w:num w:numId="38">
    <w:abstractNumId w:val="5"/>
  </w:num>
  <w:num w:numId="39">
    <w:abstractNumId w:val="32"/>
  </w:num>
  <w:num w:numId="40">
    <w:abstractNumId w:val="18"/>
  </w:num>
  <w:num w:numId="41">
    <w:abstractNumId w:val="25"/>
  </w:num>
  <w:num w:numId="42">
    <w:abstractNumId w:val="10"/>
  </w:num>
  <w:num w:numId="43">
    <w:abstractNumId w:val="6"/>
  </w:num>
  <w:num w:numId="44">
    <w:abstractNumId w:val="29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29E"/>
    <w:rsid w:val="000D2CDB"/>
    <w:rsid w:val="000E4AC1"/>
    <w:rsid w:val="00146E77"/>
    <w:rsid w:val="001574E3"/>
    <w:rsid w:val="001A625D"/>
    <w:rsid w:val="00206AB4"/>
    <w:rsid w:val="002C46C3"/>
    <w:rsid w:val="002E2717"/>
    <w:rsid w:val="003603B2"/>
    <w:rsid w:val="003F568F"/>
    <w:rsid w:val="004107D6"/>
    <w:rsid w:val="00415B3F"/>
    <w:rsid w:val="0044065C"/>
    <w:rsid w:val="004446F3"/>
    <w:rsid w:val="00475C6F"/>
    <w:rsid w:val="00486B53"/>
    <w:rsid w:val="00491392"/>
    <w:rsid w:val="004B5F9C"/>
    <w:rsid w:val="004D7201"/>
    <w:rsid w:val="0051361E"/>
    <w:rsid w:val="005372F1"/>
    <w:rsid w:val="00540224"/>
    <w:rsid w:val="005678BC"/>
    <w:rsid w:val="005A6672"/>
    <w:rsid w:val="005D58EA"/>
    <w:rsid w:val="00684315"/>
    <w:rsid w:val="00791F7B"/>
    <w:rsid w:val="007D622C"/>
    <w:rsid w:val="008F51A9"/>
    <w:rsid w:val="009142CA"/>
    <w:rsid w:val="00924ECB"/>
    <w:rsid w:val="00931460"/>
    <w:rsid w:val="009F1144"/>
    <w:rsid w:val="009F5D31"/>
    <w:rsid w:val="00B07E49"/>
    <w:rsid w:val="00B9143F"/>
    <w:rsid w:val="00B957BB"/>
    <w:rsid w:val="00BC649F"/>
    <w:rsid w:val="00BE7CDC"/>
    <w:rsid w:val="00C53ACD"/>
    <w:rsid w:val="00C84DE4"/>
    <w:rsid w:val="00D13FAE"/>
    <w:rsid w:val="00D4244A"/>
    <w:rsid w:val="00D50BD8"/>
    <w:rsid w:val="00E40259"/>
    <w:rsid w:val="00E77707"/>
    <w:rsid w:val="00F06B50"/>
    <w:rsid w:val="00F3729E"/>
    <w:rsid w:val="00F5743B"/>
    <w:rsid w:val="00F76A4A"/>
    <w:rsid w:val="00FA5FC7"/>
    <w:rsid w:val="00F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E6CD"/>
  <w15:docId w15:val="{22DC6F8A-FC07-4BFB-A127-BC234E85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3729E"/>
    <w:rPr>
      <w:rFonts w:eastAsiaTheme="minorEastAsia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372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372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k-SK"/>
    </w:rPr>
  </w:style>
  <w:style w:type="paragraph" w:styleId="Odsekzoznamu">
    <w:name w:val="List Paragraph"/>
    <w:basedOn w:val="Normlny"/>
    <w:uiPriority w:val="34"/>
    <w:qFormat/>
    <w:rsid w:val="004107D6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D2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D2CDB"/>
    <w:rPr>
      <w:rFonts w:ascii="Tahoma" w:eastAsiaTheme="minorEastAsia" w:hAnsi="Tahoma" w:cs="Tahoma"/>
      <w:sz w:val="16"/>
      <w:szCs w:val="16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FA5F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jtanova@sosdskrasno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Majtanová Jana Ing.</cp:lastModifiedBy>
  <cp:revision>6</cp:revision>
  <cp:lastPrinted>2021-09-27T08:41:00Z</cp:lastPrinted>
  <dcterms:created xsi:type="dcterms:W3CDTF">2021-09-27T08:40:00Z</dcterms:created>
  <dcterms:modified xsi:type="dcterms:W3CDTF">2021-11-05T11:03:00Z</dcterms:modified>
</cp:coreProperties>
</file>