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F6BE1" w14:textId="6C35E751"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Bedlite</w:t>
      </w:r>
      <w:r>
        <w:rPr>
          <w:rFonts w:ascii="Book Antiqua" w:hAnsi="Book Antiqua"/>
          <w:sz w:val="24"/>
          <w:szCs w:val="24"/>
        </w:rPr>
        <w:t xml:space="preserve"> - </w:t>
      </w:r>
      <w:proofErr w:type="spellStart"/>
      <w:r w:rsidRPr="005F2676">
        <w:rPr>
          <w:rFonts w:ascii="Book Antiqua" w:hAnsi="Book Antiqua"/>
          <w:sz w:val="24"/>
          <w:szCs w:val="24"/>
        </w:rPr>
        <w:t>Mt</w:t>
      </w:r>
      <w:proofErr w:type="spellEnd"/>
      <w:r w:rsidRPr="005F2676">
        <w:rPr>
          <w:rFonts w:ascii="Book Antiqua" w:hAnsi="Book Antiqua"/>
          <w:sz w:val="24"/>
          <w:szCs w:val="24"/>
        </w:rPr>
        <w:t xml:space="preserve"> 25, 1-13 Pohrebná homília  </w:t>
      </w:r>
    </w:p>
    <w:p w14:paraId="2D37FC01" w14:textId="471CE1D7"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V živote nás zastihnú rôzne prekvapivé situácie. Môže to byť návšteva, ktorú sme nečakali, alebo nečakaná prehra nášho obľúbeného športového družstva, alebo choroba, utrpenie, s ktorým sme vôbec nepočítali, alebo... a mohli by sme pokračovať. Čím nám je toto prekvapenie bližšie a osobnejšie, naberá na vážnosti a dôležitosti. Aby tieto prekvapivé situácie neskončili trápne alebo dokonca zle, je potrebné, aby sme s nimi istým spôsobom rátali a boli na </w:t>
      </w:r>
      <w:proofErr w:type="spellStart"/>
      <w:r w:rsidRPr="005F2676">
        <w:rPr>
          <w:rFonts w:ascii="Book Antiqua" w:hAnsi="Book Antiqua"/>
          <w:sz w:val="24"/>
          <w:szCs w:val="24"/>
        </w:rPr>
        <w:t>ne</w:t>
      </w:r>
      <w:proofErr w:type="spellEnd"/>
      <w:r w:rsidRPr="005F2676">
        <w:rPr>
          <w:rFonts w:ascii="Book Antiqua" w:hAnsi="Book Antiqua"/>
          <w:sz w:val="24"/>
          <w:szCs w:val="24"/>
        </w:rPr>
        <w:t xml:space="preserve"> pripravení.  </w:t>
      </w:r>
    </w:p>
    <w:p w14:paraId="3219B2C7" w14:textId="34698E5C"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Bratia a sestry! Podobnú prekvapivú situáciu zažili panny z príbehu dnešného evanjelia. Pre nemúdre panny to neskončilo dobre. Preto nás Pán Ježiš vyzýva: </w:t>
      </w:r>
      <w:r w:rsidRPr="005F2676">
        <w:rPr>
          <w:rFonts w:ascii="Book Antiqua" w:hAnsi="Book Antiqua"/>
          <w:i/>
          <w:iCs/>
          <w:sz w:val="24"/>
          <w:szCs w:val="24"/>
        </w:rPr>
        <w:t>„Bedlite, lebo neviete ani dňa, ani hodiny“</w:t>
      </w:r>
      <w:r w:rsidRPr="005F2676">
        <w:rPr>
          <w:rFonts w:ascii="Book Antiqua" w:hAnsi="Book Antiqua"/>
          <w:sz w:val="24"/>
          <w:szCs w:val="24"/>
        </w:rPr>
        <w:t xml:space="preserve"> (</w:t>
      </w:r>
      <w:proofErr w:type="spellStart"/>
      <w:r w:rsidRPr="005F2676">
        <w:rPr>
          <w:rFonts w:ascii="Book Antiqua" w:hAnsi="Book Antiqua"/>
          <w:sz w:val="24"/>
          <w:szCs w:val="24"/>
        </w:rPr>
        <w:t>Mt</w:t>
      </w:r>
      <w:proofErr w:type="spellEnd"/>
      <w:r w:rsidRPr="005F2676">
        <w:rPr>
          <w:rFonts w:ascii="Book Antiqua" w:hAnsi="Book Antiqua"/>
          <w:sz w:val="24"/>
          <w:szCs w:val="24"/>
        </w:rPr>
        <w:t xml:space="preserve"> 25, 1-13).  </w:t>
      </w:r>
    </w:p>
    <w:p w14:paraId="262DACA7" w14:textId="6362B863"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V Oriente sa svadba slávi až večer, pretože cez deň sú veľké horúčavy. Podľa zvyku ženích príde po nevestu do jej rodičovského domu a odvedie si ju k sebe. Spolu s nevestou čakajú aj družičky, ktoré idú naproti prichádzajúcemu ženíchovi. Keďže je večer, nesú v rukách lampáše. V dnešnom evanjeliu vidíme dve skupiny družičiek - panien. Jedny múdre a druhé nerozumné. Múdre si vzali okrem lampy aj olej do zásoby, nemúdre však nič. Aj múdre, aj nerozumné zaspali. Je to jednoduché pochopiť ako dôsledok únavy, keďže ženích dlho neprichádzal. Pán ani nevyčíta pannám, že zaspali. Dôležité je však, že kým múdre panny po prebudení boli pripravené urobiť, čo bolo potrebné (privítať ženícha so zažatými lampami), nerozumné to urobiť nemohli, lebo nemali olej. Je potrebné si všimnúť, že nikto nemohol doplniť chýbajúci olej za </w:t>
      </w:r>
      <w:proofErr w:type="spellStart"/>
      <w:r w:rsidRPr="005F2676">
        <w:rPr>
          <w:rFonts w:ascii="Book Antiqua" w:hAnsi="Book Antiqua"/>
          <w:sz w:val="24"/>
          <w:szCs w:val="24"/>
        </w:rPr>
        <w:t>ne</w:t>
      </w:r>
      <w:proofErr w:type="spellEnd"/>
      <w:r w:rsidRPr="005F2676">
        <w:rPr>
          <w:rFonts w:ascii="Book Antiqua" w:hAnsi="Book Antiqua"/>
          <w:sz w:val="24"/>
          <w:szCs w:val="24"/>
        </w:rPr>
        <w:t xml:space="preserve">. Nevyhnutná tu bola osobná iniciatíva panien, ktorá nemohla byť ničím nahradená. Pán Ježiš preto vyzýva: </w:t>
      </w:r>
      <w:r w:rsidRPr="005F2676">
        <w:rPr>
          <w:rFonts w:ascii="Book Antiqua" w:hAnsi="Book Antiqua"/>
          <w:i/>
          <w:iCs/>
          <w:sz w:val="24"/>
          <w:szCs w:val="24"/>
        </w:rPr>
        <w:t xml:space="preserve">„Bedlite, lebo neviete ani dňa, ani hodiny.“ </w:t>
      </w:r>
      <w:r w:rsidRPr="005F2676">
        <w:rPr>
          <w:rFonts w:ascii="Book Antiqua" w:hAnsi="Book Antiqua"/>
          <w:sz w:val="24"/>
          <w:szCs w:val="24"/>
        </w:rPr>
        <w:t xml:space="preserve">Múdre panny sú nám vzorom. </w:t>
      </w:r>
    </w:p>
    <w:p w14:paraId="41454B93" w14:textId="340C7167"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Ako vlastne bedlili? Hoci spali, predsa bdeli. Únava a spánok neznamenali úplné vypnutie a zabudnutie, ale predpokladali nové zobudenie, ktoré na nás kladie nové požiadavky a očakávania. Bedliť teda znamená očakávať a byť pripravený reagovať na naplnené očakávanie. Neznamená to teda nepodľahnúť únave a spánku, ale po prebudení a novom načerpaní síl znova pokračovať v začatom. Bedliť jednoducho znamená byť múdrym ako panny, ktoré vošli so ženíchom na svadbu. Sväté písmo hovorí, že počiatkom múdrosti je bázeň pred Pánom. V konkrétnom živote potom bedliť, byť múdrym znamená žiť </w:t>
      </w:r>
      <w:r>
        <w:rPr>
          <w:rFonts w:ascii="Book Antiqua" w:hAnsi="Book Antiqua"/>
          <w:sz w:val="24"/>
          <w:szCs w:val="24"/>
        </w:rPr>
        <w:t xml:space="preserve">– prítomnosť - </w:t>
      </w:r>
      <w:r w:rsidRPr="005F2676">
        <w:rPr>
          <w:rFonts w:ascii="Book Antiqua" w:hAnsi="Book Antiqua"/>
          <w:sz w:val="24"/>
          <w:szCs w:val="24"/>
        </w:rPr>
        <w:t xml:space="preserve">Božiu prítomnosť, žiť tak, aby sme sa páčili Bohu.  </w:t>
      </w:r>
    </w:p>
    <w:p w14:paraId="785A5300" w14:textId="07D2D09F"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Bratia a sestry! Cítime, ako sa nás výzva </w:t>
      </w:r>
      <w:r w:rsidRPr="005F2676">
        <w:rPr>
          <w:rFonts w:ascii="Book Antiqua" w:hAnsi="Book Antiqua"/>
          <w:i/>
          <w:iCs/>
          <w:sz w:val="24"/>
          <w:szCs w:val="24"/>
        </w:rPr>
        <w:t>"bedliť"</w:t>
      </w:r>
      <w:r w:rsidRPr="005F2676">
        <w:rPr>
          <w:rFonts w:ascii="Book Antiqua" w:hAnsi="Book Antiqua"/>
          <w:sz w:val="24"/>
          <w:szCs w:val="24"/>
        </w:rPr>
        <w:t xml:space="preserve"> bytostne dotýka. </w:t>
      </w:r>
      <w:r w:rsidRPr="005F2676">
        <w:rPr>
          <w:rFonts w:ascii="Book Antiqua" w:hAnsi="Book Antiqua"/>
          <w:sz w:val="16"/>
          <w:szCs w:val="16"/>
        </w:rPr>
        <w:t>Najmä teraz, keď stojíme pri rakve našej zosnulej sestry.</w:t>
      </w:r>
      <w:r w:rsidRPr="005F2676">
        <w:rPr>
          <w:rFonts w:ascii="Book Antiqua" w:hAnsi="Book Antiqua"/>
          <w:sz w:val="24"/>
          <w:szCs w:val="24"/>
        </w:rPr>
        <w:t xml:space="preserve"> Ľudský život je čakaním na </w:t>
      </w:r>
      <w:r w:rsidRPr="005F2676">
        <w:rPr>
          <w:rFonts w:ascii="Book Antiqua" w:hAnsi="Book Antiqua"/>
          <w:i/>
          <w:iCs/>
          <w:sz w:val="24"/>
          <w:szCs w:val="24"/>
        </w:rPr>
        <w:t xml:space="preserve">"ženícha", </w:t>
      </w:r>
      <w:r w:rsidRPr="005F2676">
        <w:rPr>
          <w:rFonts w:ascii="Book Antiqua" w:hAnsi="Book Antiqua"/>
          <w:sz w:val="24"/>
          <w:szCs w:val="24"/>
        </w:rPr>
        <w:t>čakaním na stretnutie s naším Pánom, ktoré nastane v okamihu smrti. Naozaj nevieme ani dňa ani hodiny, kedy dôjde k tomuto stretnutiu. Uvedomiac si to, výzva bedlite zaznieva obzvlášť presvedčujúco. Predstavujú sa nám dve cesty ako odpoveď na túto výzvu: byť múdrym, alebo nerozumným. Vieme, ktorá je správna. Kráčame po nej? Dnes plní nádeje veríme, že n</w:t>
      </w:r>
      <w:r>
        <w:rPr>
          <w:rFonts w:ascii="Book Antiqua" w:hAnsi="Book Antiqua"/>
          <w:sz w:val="24"/>
          <w:szCs w:val="24"/>
        </w:rPr>
        <w:t>áš brat</w:t>
      </w:r>
      <w:r w:rsidRPr="005F2676">
        <w:rPr>
          <w:rFonts w:ascii="Book Antiqua" w:hAnsi="Book Antiqua"/>
          <w:sz w:val="24"/>
          <w:szCs w:val="24"/>
        </w:rPr>
        <w:t xml:space="preserve"> </w:t>
      </w:r>
      <w:r w:rsidR="00E54089">
        <w:rPr>
          <w:rFonts w:ascii="Book Antiqua" w:hAnsi="Book Antiqua"/>
          <w:sz w:val="24"/>
          <w:szCs w:val="24"/>
        </w:rPr>
        <w:t xml:space="preserve">Anton </w:t>
      </w:r>
      <w:r w:rsidRPr="005F2676">
        <w:rPr>
          <w:rFonts w:ascii="Book Antiqua" w:hAnsi="Book Antiqua"/>
          <w:sz w:val="24"/>
          <w:szCs w:val="24"/>
        </w:rPr>
        <w:t>bol</w:t>
      </w:r>
      <w:r w:rsidR="00E54089">
        <w:rPr>
          <w:rFonts w:ascii="Book Antiqua" w:hAnsi="Book Antiqua"/>
          <w:sz w:val="24"/>
          <w:szCs w:val="24"/>
        </w:rPr>
        <w:t xml:space="preserve"> tým</w:t>
      </w:r>
      <w:r w:rsidRPr="005F2676">
        <w:rPr>
          <w:rFonts w:ascii="Book Antiqua" w:hAnsi="Book Antiqua"/>
          <w:sz w:val="24"/>
          <w:szCs w:val="24"/>
        </w:rPr>
        <w:t xml:space="preserve"> múdr</w:t>
      </w:r>
      <w:r w:rsidR="00E54089">
        <w:rPr>
          <w:rFonts w:ascii="Book Antiqua" w:hAnsi="Book Antiqua"/>
          <w:sz w:val="24"/>
          <w:szCs w:val="24"/>
        </w:rPr>
        <w:t>im</w:t>
      </w:r>
      <w:r w:rsidRPr="005F2676">
        <w:rPr>
          <w:rFonts w:ascii="Book Antiqua" w:hAnsi="Book Antiqua"/>
          <w:sz w:val="24"/>
          <w:szCs w:val="24"/>
        </w:rPr>
        <w:t>, ktor</w:t>
      </w:r>
      <w:r w:rsidR="00E54089">
        <w:rPr>
          <w:rFonts w:ascii="Book Antiqua" w:hAnsi="Book Antiqua"/>
          <w:sz w:val="24"/>
          <w:szCs w:val="24"/>
        </w:rPr>
        <w:t>ého</w:t>
      </w:r>
      <w:r w:rsidRPr="005F2676">
        <w:rPr>
          <w:rFonts w:ascii="Book Antiqua" w:hAnsi="Book Antiqua"/>
          <w:sz w:val="24"/>
          <w:szCs w:val="24"/>
        </w:rPr>
        <w:t xml:space="preserve"> príchod ženícha nezaskočil a Pán </w:t>
      </w:r>
      <w:r w:rsidR="00E54089">
        <w:rPr>
          <w:rFonts w:ascii="Book Antiqua" w:hAnsi="Book Antiqua"/>
          <w:sz w:val="24"/>
          <w:szCs w:val="24"/>
        </w:rPr>
        <w:t>ho</w:t>
      </w:r>
      <w:r w:rsidRPr="005F2676">
        <w:rPr>
          <w:rFonts w:ascii="Book Antiqua" w:hAnsi="Book Antiqua"/>
          <w:sz w:val="24"/>
          <w:szCs w:val="24"/>
        </w:rPr>
        <w:t xml:space="preserve"> s horiacou lampou v ruke voviedol na večnú hostinu. Ak </w:t>
      </w:r>
      <w:r w:rsidR="00E54089">
        <w:rPr>
          <w:rFonts w:ascii="Book Antiqua" w:hAnsi="Book Antiqua"/>
          <w:sz w:val="24"/>
          <w:szCs w:val="24"/>
        </w:rPr>
        <w:t xml:space="preserve">by </w:t>
      </w:r>
      <w:r w:rsidRPr="005F2676">
        <w:rPr>
          <w:rFonts w:ascii="Book Antiqua" w:hAnsi="Book Antiqua"/>
          <w:sz w:val="24"/>
          <w:szCs w:val="24"/>
        </w:rPr>
        <w:t>ešte niečo chý</w:t>
      </w:r>
      <w:r w:rsidR="00E54089">
        <w:rPr>
          <w:rFonts w:ascii="Book Antiqua" w:hAnsi="Book Antiqua"/>
          <w:sz w:val="24"/>
          <w:szCs w:val="24"/>
        </w:rPr>
        <w:t>balo</w:t>
      </w:r>
      <w:r w:rsidRPr="005F2676">
        <w:rPr>
          <w:rFonts w:ascii="Book Antiqua" w:hAnsi="Book Antiqua"/>
          <w:sz w:val="24"/>
          <w:szCs w:val="24"/>
        </w:rPr>
        <w:t xml:space="preserve"> k čistote a kráse </w:t>
      </w:r>
      <w:r w:rsidR="00E54089">
        <w:rPr>
          <w:rFonts w:ascii="Book Antiqua" w:hAnsi="Book Antiqua"/>
          <w:sz w:val="24"/>
          <w:szCs w:val="24"/>
        </w:rPr>
        <w:t>jeho duše</w:t>
      </w:r>
      <w:r w:rsidRPr="005F2676">
        <w:rPr>
          <w:rFonts w:ascii="Book Antiqua" w:hAnsi="Book Antiqua"/>
          <w:sz w:val="24"/>
          <w:szCs w:val="24"/>
        </w:rPr>
        <w:t xml:space="preserve">, budeme sa za </w:t>
      </w:r>
      <w:r w:rsidR="00E54089">
        <w:rPr>
          <w:rFonts w:ascii="Book Antiqua" w:hAnsi="Book Antiqua"/>
          <w:sz w:val="24"/>
          <w:szCs w:val="24"/>
        </w:rPr>
        <w:t>neho</w:t>
      </w:r>
      <w:r w:rsidRPr="005F2676">
        <w:rPr>
          <w:rFonts w:ascii="Book Antiqua" w:hAnsi="Book Antiqua"/>
          <w:sz w:val="24"/>
          <w:szCs w:val="24"/>
        </w:rPr>
        <w:t xml:space="preserve"> modliť. Avšak nemôžeme zostať iba pri tom. </w:t>
      </w:r>
      <w:r w:rsidR="00BA6582">
        <w:rPr>
          <w:rFonts w:ascii="Book Antiqua" w:hAnsi="Book Antiqua"/>
          <w:sz w:val="24"/>
          <w:szCs w:val="24"/>
        </w:rPr>
        <w:t>B</w:t>
      </w:r>
      <w:r w:rsidR="00E54089">
        <w:rPr>
          <w:rFonts w:ascii="Book Antiqua" w:hAnsi="Book Antiqua"/>
          <w:sz w:val="24"/>
          <w:szCs w:val="24"/>
        </w:rPr>
        <w:t>rat</w:t>
      </w:r>
      <w:r w:rsidRPr="005F2676">
        <w:rPr>
          <w:rFonts w:ascii="Book Antiqua" w:hAnsi="Book Antiqua"/>
          <w:sz w:val="24"/>
          <w:szCs w:val="24"/>
        </w:rPr>
        <w:t xml:space="preserve"> </w:t>
      </w:r>
      <w:r w:rsidR="00E54089">
        <w:rPr>
          <w:rFonts w:ascii="Book Antiqua" w:hAnsi="Book Antiqua"/>
          <w:sz w:val="24"/>
          <w:szCs w:val="24"/>
        </w:rPr>
        <w:t>Anton</w:t>
      </w:r>
      <w:r w:rsidRPr="005F2676">
        <w:rPr>
          <w:rFonts w:ascii="Book Antiqua" w:hAnsi="Book Antiqua"/>
          <w:sz w:val="24"/>
          <w:szCs w:val="24"/>
        </w:rPr>
        <w:t xml:space="preserve"> už prežil príchod a stretnutie so Ženíchom. Nás to len čaká. Preto dnešný deň je výzvou najmä pre nás, ktorí pokračujeme v pozemskej púti. Naše osobné stretnutie so Ženíchom môže nastať o dlhý čas, ale možno i o rok, mesiac, deň a možno aj dnes. Nevieme, kedy to bude. Preto potrebujeme bedliť, bdieť, byť pripravení, jedným slovom, byť múdri. Som presvedčený, že každý z nás chce byť múdry. Múdrosť pre nás však nebude znamenať množstvo vedomosti, šikovnosť, ale život s Bohom. Najväčšou hlúposťou je žiť tak, akoby Boh nebol. Ako boháč z evanjelia, ktorý žil v blahobyte a prepychovo hodoval. Nemyslel na Boha a nedokázal vidieť ani svojho blížneho Lazára, ktorý trpel a potreboval pomoc. Ak sa rozhodneme bedliť, žiť svoj život s Bohom, pomôže nám to vidieť aj seba navzájom. Obyčajne, keď nám zomrie niekto blízky, príde nám na myseľ, že sme mu možno svojím správaním často ublížili, málo ho milovali a je nám to ľúto. Bratia a sestry. To, čo už bolo, nevrátime, </w:t>
      </w:r>
      <w:r w:rsidRPr="005F2676">
        <w:rPr>
          <w:rFonts w:ascii="Book Antiqua" w:hAnsi="Book Antiqua"/>
          <w:sz w:val="24"/>
          <w:szCs w:val="24"/>
        </w:rPr>
        <w:lastRenderedPageBreak/>
        <w:t xml:space="preserve">ale pred nami je budúcnosť, v ktorej mnohí čakajú na naše porozumenie a lásku. Dokážeme to vo vzťahu k našim blížnym, ak budeme naozaj bedliť, žiť s Bohom.  </w:t>
      </w:r>
    </w:p>
    <w:p w14:paraId="7692B7FC" w14:textId="75566164"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Život s Bohom neznamená žiadne zvláštne úkony. Budeme robiť to, čo sme robili doteraz. Svoju prácu v zamestnaní i doma. Budeme sa snažiť robiť ju dobre a s láskou. Nie však tak, ako by sme tu boli len my, ale vo vedomí, že nad nami a pri nás je Boh, že v ňom žijeme, hýbeme sa a sme, a že náš život speje k večnému stretnutiu s ním. Jedného svätca, ktorý práve kosil obilie, sa pýtali: </w:t>
      </w:r>
      <w:r w:rsidRPr="005F2676">
        <w:rPr>
          <w:rFonts w:ascii="Book Antiqua" w:hAnsi="Book Antiqua"/>
          <w:i/>
          <w:iCs/>
          <w:sz w:val="24"/>
          <w:szCs w:val="24"/>
        </w:rPr>
        <w:t>„Čo by si robil, keby si sa dozvedel, že o hodinu musíš zomrieť?“</w:t>
      </w:r>
      <w:r w:rsidRPr="005F2676">
        <w:rPr>
          <w:rFonts w:ascii="Book Antiqua" w:hAnsi="Book Antiqua"/>
          <w:sz w:val="24"/>
          <w:szCs w:val="24"/>
        </w:rPr>
        <w:t xml:space="preserve"> On im pokojne odpovedal: </w:t>
      </w:r>
      <w:r w:rsidRPr="005F2676">
        <w:rPr>
          <w:rFonts w:ascii="Book Antiqua" w:hAnsi="Book Antiqua"/>
          <w:i/>
          <w:iCs/>
          <w:sz w:val="24"/>
          <w:szCs w:val="24"/>
        </w:rPr>
        <w:t xml:space="preserve">„Na tomto kúsku poľa, čo ešte zostáva, by som si dal zvlášť záležať.“ </w:t>
      </w:r>
      <w:r w:rsidRPr="005F2676">
        <w:rPr>
          <w:rFonts w:ascii="Book Antiqua" w:hAnsi="Book Antiqua"/>
          <w:sz w:val="24"/>
          <w:szCs w:val="24"/>
        </w:rPr>
        <w:t xml:space="preserve">On žil s Bohom, rátal s ním vo svojom živote, a preto ho takáto situácia nezaskočila. Ak sa aj my rozhodneme pre život s Bohom, začneme s ním počítať vo svojom živote a to každý deň, a jeho príchod nás neprekvapí. Bude to stretnutie so starým Priateľom.  </w:t>
      </w:r>
    </w:p>
    <w:p w14:paraId="75A93096" w14:textId="77777777" w:rsidR="005F2676" w:rsidRPr="005F2676" w:rsidRDefault="005F2676" w:rsidP="005F2676">
      <w:pPr>
        <w:ind w:left="-851" w:right="-851"/>
        <w:rPr>
          <w:rFonts w:ascii="Book Antiqua" w:hAnsi="Book Antiqua"/>
          <w:sz w:val="24"/>
          <w:szCs w:val="24"/>
        </w:rPr>
      </w:pPr>
      <w:r w:rsidRPr="005F2676">
        <w:rPr>
          <w:rFonts w:ascii="Book Antiqua" w:hAnsi="Book Antiqua"/>
          <w:sz w:val="24"/>
          <w:szCs w:val="24"/>
        </w:rPr>
        <w:t xml:space="preserve">Bože, tak často zabúdame na teba v prúde nášho života! Pomôž nám pochopiť a žiť pravdu, že náš život smeruje k večnému stretnutiu s tebou. Daj nám pravú múdrosť, aby sme vedeli žiť s tebou. Nech nás tvoj príchod neprekvapí, nenájde nepripravených, ale nech to bude radostné stretnutie, ktoré potrvá celú večnosť.  Amen.  </w:t>
      </w:r>
    </w:p>
    <w:p w14:paraId="76B9D603" w14:textId="77777777" w:rsidR="005F2676" w:rsidRPr="005F2676" w:rsidRDefault="005F2676" w:rsidP="005F2676">
      <w:pPr>
        <w:ind w:left="-851" w:right="-851"/>
        <w:rPr>
          <w:rFonts w:ascii="Book Antiqua" w:hAnsi="Book Antiqua"/>
          <w:sz w:val="24"/>
          <w:szCs w:val="24"/>
        </w:rPr>
      </w:pPr>
    </w:p>
    <w:p w14:paraId="2AED803C" w14:textId="1E677831" w:rsidR="00E80FAE" w:rsidRDefault="00E80FAE" w:rsidP="005F2676">
      <w:pPr>
        <w:ind w:left="-851" w:right="-851"/>
        <w:rPr>
          <w:rFonts w:ascii="Book Antiqua" w:hAnsi="Book Antiqua"/>
          <w:sz w:val="24"/>
          <w:szCs w:val="24"/>
        </w:rPr>
      </w:pPr>
    </w:p>
    <w:p w14:paraId="027AC200" w14:textId="3A713771" w:rsidR="00E54089" w:rsidRDefault="00E54089" w:rsidP="005F2676">
      <w:pPr>
        <w:ind w:left="-851" w:right="-851"/>
        <w:rPr>
          <w:rFonts w:ascii="Book Antiqua" w:hAnsi="Book Antiqua"/>
          <w:sz w:val="24"/>
          <w:szCs w:val="24"/>
        </w:rPr>
      </w:pPr>
    </w:p>
    <w:p w14:paraId="2468C1CC" w14:textId="61DF6E1F" w:rsidR="00E54089" w:rsidRDefault="00E54089" w:rsidP="005F2676">
      <w:pPr>
        <w:ind w:left="-851" w:right="-851"/>
        <w:rPr>
          <w:rFonts w:ascii="Book Antiqua" w:hAnsi="Book Antiqua"/>
          <w:sz w:val="24"/>
          <w:szCs w:val="24"/>
        </w:rPr>
      </w:pPr>
    </w:p>
    <w:p w14:paraId="5390923F" w14:textId="6C4765CF" w:rsidR="00E54089" w:rsidRDefault="00E54089" w:rsidP="005F2676">
      <w:pPr>
        <w:ind w:left="-851" w:right="-851"/>
        <w:rPr>
          <w:rFonts w:ascii="Book Antiqua" w:hAnsi="Book Antiqua"/>
          <w:sz w:val="24"/>
          <w:szCs w:val="24"/>
        </w:rPr>
      </w:pPr>
    </w:p>
    <w:p w14:paraId="0A1997C2" w14:textId="12DFB423" w:rsidR="00E54089" w:rsidRDefault="00E54089" w:rsidP="005F2676">
      <w:pPr>
        <w:ind w:left="-851" w:right="-851"/>
        <w:rPr>
          <w:rFonts w:ascii="Book Antiqua" w:hAnsi="Book Antiqua"/>
          <w:sz w:val="24"/>
          <w:szCs w:val="24"/>
        </w:rPr>
      </w:pPr>
    </w:p>
    <w:p w14:paraId="2B0E6135" w14:textId="61B3F476" w:rsidR="00E54089" w:rsidRDefault="00E54089" w:rsidP="005F2676">
      <w:pPr>
        <w:ind w:left="-851" w:right="-851"/>
        <w:rPr>
          <w:rFonts w:ascii="Book Antiqua" w:hAnsi="Book Antiqua"/>
          <w:sz w:val="24"/>
          <w:szCs w:val="24"/>
        </w:rPr>
      </w:pPr>
    </w:p>
    <w:p w14:paraId="4FB63446" w14:textId="1C00405E" w:rsidR="00E54089" w:rsidRDefault="00E54089" w:rsidP="005F2676">
      <w:pPr>
        <w:ind w:left="-851" w:right="-851"/>
        <w:rPr>
          <w:rFonts w:ascii="Book Antiqua" w:hAnsi="Book Antiqua"/>
          <w:sz w:val="24"/>
          <w:szCs w:val="24"/>
        </w:rPr>
      </w:pPr>
    </w:p>
    <w:p w14:paraId="50B20EF2" w14:textId="59F4279D" w:rsidR="00E54089" w:rsidRDefault="00E54089" w:rsidP="005F2676">
      <w:pPr>
        <w:ind w:left="-851" w:right="-851"/>
        <w:rPr>
          <w:rFonts w:ascii="Book Antiqua" w:hAnsi="Book Antiqua"/>
          <w:sz w:val="24"/>
          <w:szCs w:val="24"/>
        </w:rPr>
      </w:pPr>
    </w:p>
    <w:p w14:paraId="06A099BD" w14:textId="5A36AA1F" w:rsidR="00E54089" w:rsidRDefault="00E54089" w:rsidP="005F2676">
      <w:pPr>
        <w:ind w:left="-851" w:right="-851"/>
        <w:rPr>
          <w:rFonts w:ascii="Book Antiqua" w:hAnsi="Book Antiqua"/>
          <w:sz w:val="24"/>
          <w:szCs w:val="24"/>
        </w:rPr>
      </w:pPr>
    </w:p>
    <w:p w14:paraId="7E294585" w14:textId="105CEC7D" w:rsidR="00E54089" w:rsidRDefault="00E54089" w:rsidP="005F2676">
      <w:pPr>
        <w:ind w:left="-851" w:right="-851"/>
        <w:rPr>
          <w:rFonts w:ascii="Book Antiqua" w:hAnsi="Book Antiqua"/>
          <w:sz w:val="24"/>
          <w:szCs w:val="24"/>
        </w:rPr>
      </w:pPr>
    </w:p>
    <w:p w14:paraId="57E943E9" w14:textId="2ADF2CF2" w:rsidR="00E54089" w:rsidRDefault="00E54089" w:rsidP="005F2676">
      <w:pPr>
        <w:ind w:left="-851" w:right="-851"/>
        <w:rPr>
          <w:rFonts w:ascii="Book Antiqua" w:hAnsi="Book Antiqua"/>
          <w:sz w:val="24"/>
          <w:szCs w:val="24"/>
        </w:rPr>
      </w:pPr>
    </w:p>
    <w:p w14:paraId="4ECBF796" w14:textId="01E60DC3" w:rsidR="00E54089" w:rsidRDefault="00E54089" w:rsidP="005F2676">
      <w:pPr>
        <w:ind w:left="-851" w:right="-851"/>
        <w:rPr>
          <w:rFonts w:ascii="Book Antiqua" w:hAnsi="Book Antiqua"/>
          <w:sz w:val="24"/>
          <w:szCs w:val="24"/>
        </w:rPr>
      </w:pPr>
    </w:p>
    <w:p w14:paraId="71AAA444" w14:textId="3A6CA7E9" w:rsidR="00E54089" w:rsidRDefault="00E54089" w:rsidP="005F2676">
      <w:pPr>
        <w:ind w:left="-851" w:right="-851"/>
        <w:rPr>
          <w:rFonts w:ascii="Book Antiqua" w:hAnsi="Book Antiqua"/>
          <w:sz w:val="24"/>
          <w:szCs w:val="24"/>
        </w:rPr>
      </w:pPr>
    </w:p>
    <w:p w14:paraId="75727314" w14:textId="42B5B383" w:rsidR="00E54089" w:rsidRDefault="00E54089" w:rsidP="005F2676">
      <w:pPr>
        <w:ind w:left="-851" w:right="-851"/>
        <w:rPr>
          <w:rFonts w:ascii="Book Antiqua" w:hAnsi="Book Antiqua"/>
          <w:sz w:val="24"/>
          <w:szCs w:val="24"/>
        </w:rPr>
      </w:pPr>
    </w:p>
    <w:p w14:paraId="4FB47C22" w14:textId="5A0B127F" w:rsidR="00E54089" w:rsidRDefault="00E54089" w:rsidP="005F2676">
      <w:pPr>
        <w:ind w:left="-851" w:right="-851"/>
        <w:rPr>
          <w:rFonts w:ascii="Book Antiqua" w:hAnsi="Book Antiqua"/>
          <w:sz w:val="24"/>
          <w:szCs w:val="24"/>
        </w:rPr>
      </w:pPr>
    </w:p>
    <w:p w14:paraId="75D16C6C" w14:textId="7E3966B6" w:rsidR="00E54089" w:rsidRDefault="00E54089" w:rsidP="005F2676">
      <w:pPr>
        <w:ind w:left="-851" w:right="-851"/>
        <w:rPr>
          <w:rFonts w:ascii="Book Antiqua" w:hAnsi="Book Antiqua"/>
          <w:sz w:val="24"/>
          <w:szCs w:val="24"/>
        </w:rPr>
      </w:pPr>
    </w:p>
    <w:p w14:paraId="7B266181" w14:textId="0A7788C7" w:rsidR="00E54089" w:rsidRDefault="00E54089" w:rsidP="005F2676">
      <w:pPr>
        <w:ind w:left="-851" w:right="-851"/>
        <w:rPr>
          <w:rFonts w:ascii="Book Antiqua" w:hAnsi="Book Antiqua"/>
          <w:sz w:val="24"/>
          <w:szCs w:val="24"/>
        </w:rPr>
      </w:pPr>
    </w:p>
    <w:p w14:paraId="26C6F7F6" w14:textId="3A235EA7" w:rsidR="00E54089" w:rsidRDefault="00E54089" w:rsidP="005F2676">
      <w:pPr>
        <w:ind w:left="-851" w:right="-851"/>
        <w:rPr>
          <w:rFonts w:ascii="Book Antiqua" w:hAnsi="Book Antiqua"/>
          <w:sz w:val="24"/>
          <w:szCs w:val="24"/>
        </w:rPr>
      </w:pPr>
    </w:p>
    <w:p w14:paraId="79F2EEAD" w14:textId="77BB6405" w:rsidR="00E54089" w:rsidRDefault="00E54089" w:rsidP="005F2676">
      <w:pPr>
        <w:ind w:left="-851" w:right="-851"/>
        <w:rPr>
          <w:rFonts w:ascii="Book Antiqua" w:hAnsi="Book Antiqua"/>
          <w:sz w:val="24"/>
          <w:szCs w:val="24"/>
        </w:rPr>
      </w:pPr>
    </w:p>
    <w:p w14:paraId="6AF919B6" w14:textId="715C4BBB" w:rsidR="00E54089" w:rsidRDefault="00E54089" w:rsidP="005F2676">
      <w:pPr>
        <w:ind w:left="-851" w:right="-851"/>
        <w:rPr>
          <w:rFonts w:ascii="Book Antiqua" w:hAnsi="Book Antiqua"/>
          <w:sz w:val="24"/>
          <w:szCs w:val="24"/>
        </w:rPr>
      </w:pPr>
    </w:p>
    <w:p w14:paraId="7CD2456F" w14:textId="29BEA0F2" w:rsidR="00E54089" w:rsidRDefault="00E54089" w:rsidP="005F2676">
      <w:pPr>
        <w:ind w:left="-851" w:right="-851"/>
        <w:rPr>
          <w:rFonts w:ascii="Book Antiqua" w:hAnsi="Book Antiqua"/>
          <w:sz w:val="24"/>
          <w:szCs w:val="24"/>
        </w:rPr>
      </w:pPr>
    </w:p>
    <w:p w14:paraId="631BDD9A" w14:textId="47DB40AA" w:rsidR="00E54089" w:rsidRPr="00E54089" w:rsidRDefault="00E54089" w:rsidP="00E54089">
      <w:pPr>
        <w:ind w:left="-851" w:right="-851"/>
        <w:rPr>
          <w:rFonts w:ascii="Book Antiqua" w:hAnsi="Book Antiqua"/>
          <w:sz w:val="24"/>
          <w:szCs w:val="24"/>
        </w:rPr>
      </w:pPr>
      <w:r w:rsidRPr="00E54089">
        <w:rPr>
          <w:rFonts w:ascii="Book Antiqua" w:hAnsi="Book Antiqua"/>
          <w:b/>
          <w:bCs/>
          <w:sz w:val="24"/>
          <w:szCs w:val="24"/>
        </w:rPr>
        <w:t xml:space="preserve">Lebo kde je váš poklad, tam je vaše srdce… </w:t>
      </w:r>
      <w:proofErr w:type="spellStart"/>
      <w:r w:rsidRPr="00E54089">
        <w:rPr>
          <w:rFonts w:ascii="Book Antiqua" w:hAnsi="Book Antiqua"/>
          <w:b/>
          <w:bCs/>
          <w:sz w:val="24"/>
          <w:szCs w:val="24"/>
        </w:rPr>
        <w:t>Lk</w:t>
      </w:r>
      <w:proofErr w:type="spellEnd"/>
      <w:r w:rsidRPr="00E54089">
        <w:rPr>
          <w:rFonts w:ascii="Book Antiqua" w:hAnsi="Book Antiqua"/>
          <w:b/>
          <w:bCs/>
          <w:sz w:val="24"/>
          <w:szCs w:val="24"/>
        </w:rPr>
        <w:t xml:space="preserve"> 12, 33-34</w:t>
      </w:r>
      <w:r w:rsidRPr="00E54089">
        <w:rPr>
          <w:rFonts w:ascii="Book Antiqua" w:hAnsi="Book Antiqua"/>
          <w:sz w:val="24"/>
          <w:szCs w:val="24"/>
        </w:rPr>
        <w:t xml:space="preserve"> Pohrebná homília</w:t>
      </w:r>
      <w:r w:rsidR="00066A70">
        <w:rPr>
          <w:rFonts w:ascii="Book Antiqua" w:hAnsi="Book Antiqua"/>
          <w:sz w:val="24"/>
          <w:szCs w:val="24"/>
        </w:rPr>
        <w:t xml:space="preserve"> </w:t>
      </w:r>
      <w:r w:rsidR="00066A70" w:rsidRPr="00066A70">
        <w:rPr>
          <w:rFonts w:ascii="Book Antiqua" w:hAnsi="Book Antiqua"/>
          <w:sz w:val="16"/>
          <w:szCs w:val="16"/>
        </w:rPr>
        <w:t>(manželka Margita, dcéra Ivetka, vnučka Karolínka s Jakubom a </w:t>
      </w:r>
      <w:proofErr w:type="spellStart"/>
      <w:r w:rsidR="00066A70" w:rsidRPr="00066A70">
        <w:rPr>
          <w:rFonts w:ascii="Book Antiqua" w:hAnsi="Book Antiqua"/>
          <w:sz w:val="16"/>
          <w:szCs w:val="16"/>
        </w:rPr>
        <w:t>pravnu</w:t>
      </w:r>
      <w:bookmarkStart w:id="0" w:name="_GoBack"/>
      <w:bookmarkEnd w:id="0"/>
      <w:proofErr w:type="spellEnd"/>
    </w:p>
    <w:p w14:paraId="0345155F" w14:textId="77F7106C"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V Krakove na námestí je malé kvetinárstvo. Kvetinárstvo plné netrpezlivých ľudí. Unavená predavačka sa usiluje zo všetkých síl, ale nestíha. Zrazu zastane a nakloní hlavu k malému tranzistorovému rádiu. Potom zdvihne ruku. Ticho, hrajú </w:t>
      </w:r>
      <w:proofErr w:type="spellStart"/>
      <w:r w:rsidRPr="00E54089">
        <w:rPr>
          <w:rFonts w:ascii="Book Antiqua" w:hAnsi="Book Antiqua"/>
          <w:sz w:val="24"/>
          <w:szCs w:val="24"/>
        </w:rPr>
        <w:t>Chopina</w:t>
      </w:r>
      <w:proofErr w:type="spellEnd"/>
      <w:r w:rsidRPr="00E54089">
        <w:rPr>
          <w:rFonts w:ascii="Book Antiqua" w:hAnsi="Book Antiqua"/>
          <w:sz w:val="24"/>
          <w:szCs w:val="24"/>
        </w:rPr>
        <w:t xml:space="preserve">! Hučiaci dav stíchne, všetci počúvajú. Tóny etudy g-mol v tej chvíli  zmenia uponáhľaných obyvateľov veľkomesta na najpozornejšie publikum a tesný obchodík sa stáva zrazu koncertnou miestnosťou. Absolútne ticho, v ktorom sa človeku na okamih zdá, že pochopil temer všetko. Prekračuje hrajúce a stúpa k poznaniu, po ktorom podvedome túži. Aj tóny stúpajú a otvárajú dovtedy nedobytné brány. Človek nazrie, chce vstúpiť... Zrazu je ticho. Ktosi vzdychne, iný rozpačito zakašle, ďalší nervózne pošúcha nohami. Staršia pani sa zahanbí, že musela použiť vreckovku. Chvíľa, v ktorej mŕtvy zastavil čas. Kto zo živých to dokáže? V ten deň to bola út1a krakovská predavačka kvetov. Ticho, hrajú </w:t>
      </w:r>
      <w:proofErr w:type="spellStart"/>
      <w:r w:rsidRPr="00E54089">
        <w:rPr>
          <w:rFonts w:ascii="Book Antiqua" w:hAnsi="Book Antiqua"/>
          <w:sz w:val="24"/>
          <w:szCs w:val="24"/>
        </w:rPr>
        <w:t>Chopina</w:t>
      </w:r>
      <w:proofErr w:type="spellEnd"/>
      <w:r w:rsidRPr="00E54089">
        <w:rPr>
          <w:rFonts w:ascii="Book Antiqua" w:hAnsi="Book Antiqua"/>
          <w:sz w:val="24"/>
          <w:szCs w:val="24"/>
        </w:rPr>
        <w:t xml:space="preserve">, povedala. (Marec A.,: Kroky proti vetru, str. 18).  Poliaci majú radi F. </w:t>
      </w:r>
      <w:proofErr w:type="spellStart"/>
      <w:r w:rsidRPr="00E54089">
        <w:rPr>
          <w:rFonts w:ascii="Book Antiqua" w:hAnsi="Book Antiqua"/>
          <w:sz w:val="24"/>
          <w:szCs w:val="24"/>
        </w:rPr>
        <w:t>Chopina</w:t>
      </w:r>
      <w:proofErr w:type="spellEnd"/>
      <w:r w:rsidRPr="00E54089">
        <w:rPr>
          <w:rFonts w:ascii="Book Antiqua" w:hAnsi="Book Antiqua"/>
          <w:sz w:val="24"/>
          <w:szCs w:val="24"/>
        </w:rPr>
        <w:t xml:space="preserve">. Tento veľký poľský hudobník je pochovaný v Paríži, ale jeho srdce po smrti vyňali a pochovali vo Varšave.   </w:t>
      </w:r>
    </w:p>
    <w:p w14:paraId="2E232362" w14:textId="163349CA"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Pán Ježiš v evanjeliu, ktoré sme počuli, hovorí trocha revolučné slová: </w:t>
      </w:r>
      <w:r w:rsidRPr="00E54089">
        <w:rPr>
          <w:rFonts w:ascii="Book Antiqua" w:hAnsi="Book Antiqua"/>
          <w:i/>
          <w:iCs/>
          <w:sz w:val="24"/>
          <w:szCs w:val="24"/>
        </w:rPr>
        <w:t>„Predajte, čo máte, a rozdajte ako almužnu! Robte si mešce, ktoré sa nezoderú, nevyčerpateľný poklad v nebi, kde sa zlodej nedostane a kde moľ neničí. Lebo kde je váš poklad, tam bude aj vaše srdce“</w:t>
      </w:r>
      <w:r w:rsidRPr="00E54089">
        <w:rPr>
          <w:rFonts w:ascii="Book Antiqua" w:hAnsi="Book Antiqua"/>
          <w:sz w:val="24"/>
          <w:szCs w:val="24"/>
        </w:rPr>
        <w:t xml:space="preserve"> (</w:t>
      </w:r>
      <w:proofErr w:type="spellStart"/>
      <w:r w:rsidRPr="00E54089">
        <w:rPr>
          <w:rFonts w:ascii="Book Antiqua" w:hAnsi="Book Antiqua"/>
          <w:sz w:val="24"/>
          <w:szCs w:val="24"/>
        </w:rPr>
        <w:t>Lk</w:t>
      </w:r>
      <w:proofErr w:type="spellEnd"/>
      <w:r w:rsidRPr="00E54089">
        <w:rPr>
          <w:rFonts w:ascii="Book Antiqua" w:hAnsi="Book Antiqua"/>
          <w:sz w:val="24"/>
          <w:szCs w:val="24"/>
        </w:rPr>
        <w:t xml:space="preserve"> 12, 33-34).  </w:t>
      </w:r>
    </w:p>
    <w:p w14:paraId="3D0F089A" w14:textId="49A5CDFB"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Mnohí z nás, ktorí sme sa tu zišli, máme s ľuďmi, a žiaľ, i s kresťanmi, rôzne skúsenosti. Skôr sú iné ako podobné tomu, čo nám prikáza1 Ježiš. Neraz veci, ktoré sú nám i zbytočné, nám natoľko prirástli k srdcu, že ich strata či zničenie nás oberú o dobrú náladu. Sme zlí Ježišovi učeníci? Ak máme čohosi naozaj priveľa a nijako to nevyužijeme, je namieste zamyslenie sa nad tým, akými sme </w:t>
      </w:r>
      <w:r>
        <w:rPr>
          <w:rFonts w:ascii="Book Antiqua" w:hAnsi="Book Antiqua"/>
          <w:sz w:val="24"/>
          <w:szCs w:val="24"/>
        </w:rPr>
        <w:t>ľu</w:t>
      </w:r>
      <w:r w:rsidR="002F7955">
        <w:rPr>
          <w:rFonts w:ascii="Book Antiqua" w:hAnsi="Book Antiqua"/>
          <w:sz w:val="24"/>
          <w:szCs w:val="24"/>
        </w:rPr>
        <w:t>ď</w:t>
      </w:r>
      <w:r>
        <w:rPr>
          <w:rFonts w:ascii="Book Antiqua" w:hAnsi="Book Antiqua"/>
          <w:sz w:val="24"/>
          <w:szCs w:val="24"/>
        </w:rPr>
        <w:t>mi</w:t>
      </w:r>
      <w:r w:rsidR="002F7955">
        <w:rPr>
          <w:rFonts w:ascii="Book Antiqua" w:hAnsi="Book Antiqua"/>
          <w:sz w:val="24"/>
          <w:szCs w:val="24"/>
        </w:rPr>
        <w:t xml:space="preserve"> -</w:t>
      </w:r>
      <w:r>
        <w:rPr>
          <w:rFonts w:ascii="Book Antiqua" w:hAnsi="Book Antiqua"/>
          <w:sz w:val="24"/>
          <w:szCs w:val="24"/>
        </w:rPr>
        <w:t xml:space="preserve"> </w:t>
      </w:r>
      <w:r w:rsidRPr="00E54089">
        <w:rPr>
          <w:rFonts w:ascii="Book Antiqua" w:hAnsi="Book Antiqua"/>
          <w:sz w:val="24"/>
          <w:szCs w:val="24"/>
        </w:rPr>
        <w:t xml:space="preserve">kresťanmi. A nemusí ísť iba o peniaze, či iné hmotné prebytky. Neraz sme egoistami v hospodárení s časom, láskou, úsmevom - veď často sa s týmito nehmotnými darmi nevieme podeliť ani s najbližšími. Asi nikde nepremýšľa človek v takýchto dimenziách viac, ako pri rozlúčke s človekom, ktorý dokončil svoju pozemskú púť a prešiel smrťou do života, kde hmotné veci strácajú úplne na hodnote. Na to nás chcel Ježiš usmerniť. Nie aby sme žili v jaskyniach, ani nechce, aby sme z toho mála, čo si ťažko v pote tváre dorobíme, podporovali tých, ktorí majú azda rovnakú príležitosť žiť dôstojne, ale pre lenivosť či vypočítavosť sa chcú priživovať. Ježiš chce, aby sme si zachovali slobodu od všetkého, čo nás môže zotročiť: hmotného i duchovného. Lebo čokoľvek človek robí, či je to dobré alebo zlé, vždy do toho vkladá i svoju dušu, dáva do toho i svoje srdce. Takže, čokoľvek človek robí, ono si ho to vždy tak trochu zotročí. No existuje len jedno </w:t>
      </w:r>
      <w:r w:rsidRPr="00E54089">
        <w:rPr>
          <w:rFonts w:ascii="Book Antiqua" w:hAnsi="Book Antiqua"/>
          <w:i/>
          <w:iCs/>
          <w:sz w:val="24"/>
          <w:szCs w:val="24"/>
        </w:rPr>
        <w:t>"šťastné"</w:t>
      </w:r>
      <w:r w:rsidRPr="00E54089">
        <w:rPr>
          <w:rFonts w:ascii="Book Antiqua" w:hAnsi="Book Antiqua"/>
          <w:sz w:val="24"/>
          <w:szCs w:val="24"/>
        </w:rPr>
        <w:t xml:space="preserve"> otroctvo. Je ním otroctvo dobra. Kto koná dobro, vkladá do toho i svoje srdce a stáva sa otrokom dobra. Taký človek žije šťastne, lebo sa nebojí, že mu ktosi ukradne srdce spolu s hmotou, do ktorej ho vkladal. Tou hmotou môžu byť peniaze, auto, dom, práca, šport... Ak človek viac dáva, ako očakáva, tým spokojnejšie a bez strachu človek rešpektuje smrť ako prechod a nie ako definitívny koniec.  </w:t>
      </w:r>
    </w:p>
    <w:p w14:paraId="4EB0CAF7" w14:textId="2B8DA595" w:rsidR="00E54089" w:rsidRPr="00E54089" w:rsidRDefault="00E54089" w:rsidP="00E54089">
      <w:pPr>
        <w:ind w:left="-851" w:right="-851"/>
        <w:rPr>
          <w:rFonts w:ascii="Book Antiqua" w:hAnsi="Book Antiqua"/>
          <w:sz w:val="24"/>
          <w:szCs w:val="24"/>
        </w:rPr>
      </w:pPr>
      <w:proofErr w:type="spellStart"/>
      <w:r w:rsidRPr="00E54089">
        <w:rPr>
          <w:rFonts w:ascii="Book Antiqua" w:hAnsi="Book Antiqua"/>
          <w:sz w:val="24"/>
          <w:szCs w:val="24"/>
        </w:rPr>
        <w:t>Seneca</w:t>
      </w:r>
      <w:proofErr w:type="spellEnd"/>
      <w:r w:rsidRPr="00E54089">
        <w:rPr>
          <w:rFonts w:ascii="Book Antiqua" w:hAnsi="Book Antiqua"/>
          <w:sz w:val="24"/>
          <w:szCs w:val="24"/>
        </w:rPr>
        <w:t xml:space="preserve"> ani netušil, že v čase, keď zomiera</w:t>
      </w:r>
      <w:r w:rsidR="002F7955">
        <w:rPr>
          <w:rFonts w:ascii="Book Antiqua" w:hAnsi="Book Antiqua"/>
          <w:sz w:val="24"/>
          <w:szCs w:val="24"/>
        </w:rPr>
        <w:t>l</w:t>
      </w:r>
      <w:r w:rsidRPr="00E54089">
        <w:rPr>
          <w:rFonts w:ascii="Book Antiqua" w:hAnsi="Book Antiqua"/>
          <w:sz w:val="24"/>
          <w:szCs w:val="24"/>
        </w:rPr>
        <w:t xml:space="preserve">, v Nazarete žil niekoľkoročný chlapec, Ježiš, ktorý dá definitívnu odpoveď na otázku, ktorou sa dlhšie </w:t>
      </w:r>
      <w:proofErr w:type="spellStart"/>
      <w:r w:rsidRPr="00E54089">
        <w:rPr>
          <w:rFonts w:ascii="Book Antiqua" w:hAnsi="Book Antiqua"/>
          <w:sz w:val="24"/>
          <w:szCs w:val="24"/>
        </w:rPr>
        <w:t>Seneca</w:t>
      </w:r>
      <w:proofErr w:type="spellEnd"/>
      <w:r w:rsidRPr="00E54089">
        <w:rPr>
          <w:rFonts w:ascii="Book Antiqua" w:hAnsi="Book Antiqua"/>
          <w:sz w:val="24"/>
          <w:szCs w:val="24"/>
        </w:rPr>
        <w:t xml:space="preserve"> zaoberal bez nájdenia odpovede: </w:t>
      </w:r>
      <w:proofErr w:type="spellStart"/>
      <w:r w:rsidRPr="00E54089">
        <w:rPr>
          <w:rFonts w:ascii="Book Antiqua" w:hAnsi="Book Antiqua"/>
          <w:sz w:val="24"/>
          <w:szCs w:val="24"/>
        </w:rPr>
        <w:t>Mors</w:t>
      </w:r>
      <w:proofErr w:type="spellEnd"/>
      <w:r w:rsidRPr="00E54089">
        <w:rPr>
          <w:rFonts w:ascii="Book Antiqua" w:hAnsi="Book Antiqua"/>
          <w:sz w:val="24"/>
          <w:szCs w:val="24"/>
        </w:rPr>
        <w:t xml:space="preserve"> </w:t>
      </w:r>
      <w:proofErr w:type="spellStart"/>
      <w:r w:rsidRPr="00E54089">
        <w:rPr>
          <w:rFonts w:ascii="Book Antiqua" w:hAnsi="Book Antiqua"/>
          <w:sz w:val="24"/>
          <w:szCs w:val="24"/>
        </w:rPr>
        <w:t>quid</w:t>
      </w:r>
      <w:proofErr w:type="spellEnd"/>
      <w:r w:rsidRPr="00E54089">
        <w:rPr>
          <w:rFonts w:ascii="Book Antiqua" w:hAnsi="Book Antiqua"/>
          <w:sz w:val="24"/>
          <w:szCs w:val="24"/>
        </w:rPr>
        <w:t xml:space="preserve"> </w:t>
      </w:r>
      <w:proofErr w:type="spellStart"/>
      <w:r w:rsidRPr="00E54089">
        <w:rPr>
          <w:rFonts w:ascii="Book Antiqua" w:hAnsi="Book Antiqua"/>
          <w:sz w:val="24"/>
          <w:szCs w:val="24"/>
        </w:rPr>
        <w:t>est</w:t>
      </w:r>
      <w:proofErr w:type="spellEnd"/>
      <w:r w:rsidRPr="00E54089">
        <w:rPr>
          <w:rFonts w:ascii="Book Antiqua" w:hAnsi="Book Antiqua"/>
          <w:sz w:val="24"/>
          <w:szCs w:val="24"/>
        </w:rPr>
        <w:t xml:space="preserve">? Aut </w:t>
      </w:r>
      <w:proofErr w:type="spellStart"/>
      <w:r w:rsidRPr="00E54089">
        <w:rPr>
          <w:rFonts w:ascii="Book Antiqua" w:hAnsi="Book Antiqua"/>
          <w:sz w:val="24"/>
          <w:szCs w:val="24"/>
        </w:rPr>
        <w:t>fuůs</w:t>
      </w:r>
      <w:proofErr w:type="spellEnd"/>
      <w:r w:rsidRPr="00E54089">
        <w:rPr>
          <w:rFonts w:ascii="Book Antiqua" w:hAnsi="Book Antiqua"/>
          <w:sz w:val="24"/>
          <w:szCs w:val="24"/>
        </w:rPr>
        <w:t xml:space="preserve"> aut </w:t>
      </w:r>
      <w:proofErr w:type="spellStart"/>
      <w:r w:rsidRPr="00E54089">
        <w:rPr>
          <w:rFonts w:ascii="Book Antiqua" w:hAnsi="Book Antiqua"/>
          <w:sz w:val="24"/>
          <w:szCs w:val="24"/>
        </w:rPr>
        <w:t>transitus</w:t>
      </w:r>
      <w:proofErr w:type="spellEnd"/>
      <w:r w:rsidRPr="00E54089">
        <w:rPr>
          <w:rFonts w:ascii="Book Antiqua" w:hAnsi="Book Antiqua"/>
          <w:sz w:val="24"/>
          <w:szCs w:val="24"/>
        </w:rPr>
        <w:t xml:space="preserve">? Čo je smrť? Koniec alebo prechod?  </w:t>
      </w:r>
    </w:p>
    <w:p w14:paraId="694EBB11" w14:textId="654FD9DF"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My vieme a pevne veríme, že je prechodom. Preto sme kresťania. Preto veríme v Boha. Preto si s námahou zhromažďujeme poklad tam, kde nie sú zlodeji ani mole. A je ťažké chápať a rozmýšľať v dimenziách ekonómie lásky a darovania. Ale o to ľahší je potom prechod cez čiaru smrti, onen </w:t>
      </w:r>
      <w:proofErr w:type="spellStart"/>
      <w:r w:rsidRPr="00E54089">
        <w:rPr>
          <w:rFonts w:ascii="Book Antiqua" w:hAnsi="Book Antiqua"/>
          <w:sz w:val="24"/>
          <w:szCs w:val="24"/>
        </w:rPr>
        <w:t>Senecov</w:t>
      </w:r>
      <w:proofErr w:type="spellEnd"/>
      <w:r w:rsidRPr="00E54089">
        <w:rPr>
          <w:rFonts w:ascii="Book Antiqua" w:hAnsi="Book Antiqua"/>
          <w:sz w:val="24"/>
          <w:szCs w:val="24"/>
        </w:rPr>
        <w:t xml:space="preserve"> </w:t>
      </w:r>
      <w:r w:rsidRPr="00E54089">
        <w:rPr>
          <w:rFonts w:ascii="Book Antiqua" w:hAnsi="Book Antiqua"/>
          <w:i/>
          <w:iCs/>
          <w:sz w:val="24"/>
          <w:szCs w:val="24"/>
        </w:rPr>
        <w:t>"</w:t>
      </w:r>
      <w:proofErr w:type="spellStart"/>
      <w:r w:rsidRPr="00E54089">
        <w:rPr>
          <w:rFonts w:ascii="Book Antiqua" w:hAnsi="Book Antiqua"/>
          <w:i/>
          <w:iCs/>
          <w:sz w:val="24"/>
          <w:szCs w:val="24"/>
        </w:rPr>
        <w:t>transitus</w:t>
      </w:r>
      <w:proofErr w:type="spellEnd"/>
      <w:r w:rsidRPr="00E54089">
        <w:rPr>
          <w:rFonts w:ascii="Book Antiqua" w:hAnsi="Book Antiqua"/>
          <w:i/>
          <w:iCs/>
          <w:sz w:val="24"/>
          <w:szCs w:val="24"/>
        </w:rPr>
        <w:t>",</w:t>
      </w:r>
      <w:r w:rsidRPr="00E54089">
        <w:rPr>
          <w:rFonts w:ascii="Book Antiqua" w:hAnsi="Book Antiqua"/>
          <w:sz w:val="24"/>
          <w:szCs w:val="24"/>
        </w:rPr>
        <w:t xml:space="preserve"> po ktorom tak túžil. Že to bolo vždy také - aj v dobách prvotnej cirkvi - dávať zo svojho prebytku, o tom hovorí jasné vysvetlenie sv. Jána Zlatoústeho: </w:t>
      </w:r>
      <w:r w:rsidRPr="00E54089">
        <w:rPr>
          <w:rFonts w:ascii="Book Antiqua" w:hAnsi="Book Antiqua"/>
          <w:i/>
          <w:iCs/>
          <w:sz w:val="24"/>
          <w:szCs w:val="24"/>
        </w:rPr>
        <w:t>„Nedeliť sa s chudobnými o svoj majetok, to je okrádať ich a brať im život. Majetok, ktorý vlastníme, nie je náš, patrí im“</w:t>
      </w:r>
      <w:r w:rsidRPr="00E54089">
        <w:rPr>
          <w:rFonts w:ascii="Book Antiqua" w:hAnsi="Book Antiqua"/>
          <w:sz w:val="24"/>
          <w:szCs w:val="24"/>
        </w:rPr>
        <w:t xml:space="preserve"> (KKC, str. 594). Ako ďaleko sme od tejto </w:t>
      </w:r>
      <w:proofErr w:type="spellStart"/>
      <w:r w:rsidRPr="00E54089">
        <w:rPr>
          <w:rFonts w:ascii="Book Antiqua" w:hAnsi="Book Antiqua"/>
          <w:sz w:val="24"/>
          <w:szCs w:val="24"/>
        </w:rPr>
        <w:t>radikality</w:t>
      </w:r>
      <w:proofErr w:type="spellEnd"/>
      <w:r w:rsidRPr="00E54089">
        <w:rPr>
          <w:rFonts w:ascii="Book Antiqua" w:hAnsi="Book Antiqua"/>
          <w:sz w:val="24"/>
          <w:szCs w:val="24"/>
        </w:rPr>
        <w:t xml:space="preserve">? Ale kto to skúsi, platí, že nielen kdesi ďaleko v nebi si získava odmenu za svoje dobré skutky, ale je odmenený už tu na zemi. Priateľstvom ľudí, ale i Božím požehnaním.  </w:t>
      </w:r>
    </w:p>
    <w:p w14:paraId="0C6B75FD" w14:textId="58A55059"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Aj náš brat</w:t>
      </w:r>
      <w:r w:rsidR="002F7955">
        <w:rPr>
          <w:rFonts w:ascii="Book Antiqua" w:hAnsi="Book Antiqua"/>
          <w:sz w:val="24"/>
          <w:szCs w:val="24"/>
        </w:rPr>
        <w:t xml:space="preserve"> Anton</w:t>
      </w:r>
      <w:r w:rsidRPr="00E54089">
        <w:rPr>
          <w:rFonts w:ascii="Book Antiqua" w:hAnsi="Book Antiqua"/>
          <w:sz w:val="24"/>
          <w:szCs w:val="24"/>
        </w:rPr>
        <w:t xml:space="preserve">, s ktorým sme sa prišli rozlúčiť, nás mnohým obdaril. Zabudneme, čo hmotné nám daroval, ale ostane v našich srdciach vo chvíľach stretnutí, keď nás obdaril radou, úsmevom, </w:t>
      </w:r>
      <w:r w:rsidR="002F7955">
        <w:rPr>
          <w:rFonts w:ascii="Book Antiqua" w:hAnsi="Book Antiqua"/>
          <w:sz w:val="24"/>
          <w:szCs w:val="24"/>
        </w:rPr>
        <w:t xml:space="preserve">láskou, </w:t>
      </w:r>
      <w:proofErr w:type="spellStart"/>
      <w:r w:rsidRPr="00E54089">
        <w:rPr>
          <w:rFonts w:ascii="Book Antiqua" w:hAnsi="Book Antiqua"/>
          <w:sz w:val="24"/>
          <w:szCs w:val="24"/>
        </w:rPr>
        <w:t>sebaobetou</w:t>
      </w:r>
      <w:proofErr w:type="spellEnd"/>
      <w:r w:rsidRPr="00E54089">
        <w:rPr>
          <w:rFonts w:ascii="Book Antiqua" w:hAnsi="Book Antiqua"/>
          <w:sz w:val="24"/>
          <w:szCs w:val="24"/>
        </w:rPr>
        <w:t>. Vždy budeme spomínať na chvíle, keď si na nás našiel čas, keď pomohol</w:t>
      </w:r>
      <w:r w:rsidR="00BA6582">
        <w:rPr>
          <w:rFonts w:ascii="Book Antiqua" w:hAnsi="Book Antiqua"/>
          <w:sz w:val="24"/>
          <w:szCs w:val="24"/>
        </w:rPr>
        <w:t xml:space="preserve"> a povzbudil.</w:t>
      </w:r>
      <w:r w:rsidRPr="00E54089">
        <w:rPr>
          <w:rFonts w:ascii="Book Antiqua" w:hAnsi="Book Antiqua"/>
          <w:sz w:val="24"/>
          <w:szCs w:val="24"/>
        </w:rPr>
        <w:t xml:space="preserve"> To je nezničiteľný poklad. </w:t>
      </w:r>
      <w:r w:rsidR="002F7955">
        <w:rPr>
          <w:rFonts w:ascii="Book Antiqua" w:hAnsi="Book Antiqua"/>
          <w:sz w:val="24"/>
          <w:szCs w:val="24"/>
        </w:rPr>
        <w:t xml:space="preserve">Jeho pokladom bola hudba – bol hudobníkom a skladateľom pre hudbu žil a ňou sa modlil. </w:t>
      </w:r>
    </w:p>
    <w:p w14:paraId="573DF292" w14:textId="416A616F" w:rsidR="00E54089" w:rsidRPr="00E54089" w:rsidRDefault="00E54089" w:rsidP="002F7955">
      <w:pPr>
        <w:ind w:left="-851" w:right="-851"/>
        <w:rPr>
          <w:rFonts w:ascii="Book Antiqua" w:hAnsi="Book Antiqua"/>
          <w:sz w:val="24"/>
          <w:szCs w:val="24"/>
        </w:rPr>
      </w:pPr>
      <w:r w:rsidRPr="00E54089">
        <w:rPr>
          <w:rFonts w:ascii="Book Antiqua" w:hAnsi="Book Antiqua"/>
          <w:sz w:val="24"/>
          <w:szCs w:val="24"/>
        </w:rPr>
        <w:t xml:space="preserve">O poklade, o nešťastnom poklade, o poklade na striebornom jazere písal spisovateľ, ktorého meno iste všetci poznáte. Kto by nepoznal autora </w:t>
      </w:r>
      <w:proofErr w:type="spellStart"/>
      <w:r w:rsidRPr="00E54089">
        <w:rPr>
          <w:rFonts w:ascii="Book Antiqua" w:hAnsi="Book Antiqua"/>
          <w:sz w:val="24"/>
          <w:szCs w:val="24"/>
        </w:rPr>
        <w:t>Winetua</w:t>
      </w:r>
      <w:proofErr w:type="spellEnd"/>
      <w:r w:rsidRPr="00E54089">
        <w:rPr>
          <w:rFonts w:ascii="Book Antiqua" w:hAnsi="Book Antiqua"/>
          <w:sz w:val="24"/>
          <w:szCs w:val="24"/>
        </w:rPr>
        <w:t xml:space="preserve"> či Old </w:t>
      </w:r>
      <w:proofErr w:type="spellStart"/>
      <w:r w:rsidRPr="00E54089">
        <w:rPr>
          <w:rFonts w:ascii="Book Antiqua" w:hAnsi="Book Antiqua"/>
          <w:sz w:val="24"/>
          <w:szCs w:val="24"/>
        </w:rPr>
        <w:t>Shaterhanda</w:t>
      </w:r>
      <w:proofErr w:type="spellEnd"/>
      <w:r w:rsidRPr="00E54089">
        <w:rPr>
          <w:rFonts w:ascii="Book Antiqua" w:hAnsi="Book Antiqua"/>
          <w:sz w:val="24"/>
          <w:szCs w:val="24"/>
        </w:rPr>
        <w:t xml:space="preserve">? </w:t>
      </w:r>
      <w:proofErr w:type="spellStart"/>
      <w:r w:rsidRPr="00E54089">
        <w:rPr>
          <w:rFonts w:ascii="Book Antiqua" w:hAnsi="Book Antiqua"/>
          <w:sz w:val="24"/>
          <w:szCs w:val="24"/>
        </w:rPr>
        <w:t>Karl</w:t>
      </w:r>
      <w:proofErr w:type="spellEnd"/>
      <w:r w:rsidRPr="00E54089">
        <w:rPr>
          <w:rFonts w:ascii="Book Antiqua" w:hAnsi="Book Antiqua"/>
          <w:sz w:val="24"/>
          <w:szCs w:val="24"/>
        </w:rPr>
        <w:t xml:space="preserve"> May, syn chudobných tkáčov, málokto však vie, že bol do šiestich rokov úplne slepý, s nesmiernou námahou vyštudoval na učiteľa, bol krivo obvinený, dostal celoživotný zákaz byť učiteľom. A tak sa z pomsty rozhodol naozaj byť zločincom. Podvádzal, kradol a  bol viackrát odsúdený a dostal spolu 7 rokov väzenia. A predsa jeho srdce túžilo po dobrote. Po prepustení začal písať a postupne sa jeho túžba po láske, spravodlivosti a víťazstve dobra nad zlom zmenila v túžbu mnohých sŕdc chlapcov a dievčat, ktoré čítali jeho knihy. Poklad jeho srdca sa stal pokladom mnohých sŕdc. A hmotné bohatstvo, ktoré mu jeho knihy priniesli, ho nepokazilo. Už ako váženého spisovateľa ho raz zatkla polícia, lebo v jednej dedine spontánne pomohol veľkou sumou peňazí úplne cudzej rodine v núdzi, a tým sa stal podozrivým jednému prihorlivému policajtovi. Nasledovali ospravedlnenia a </w:t>
      </w:r>
      <w:proofErr w:type="spellStart"/>
      <w:r w:rsidRPr="00E54089">
        <w:rPr>
          <w:rFonts w:ascii="Book Antiqua" w:hAnsi="Book Antiqua"/>
          <w:sz w:val="24"/>
          <w:szCs w:val="24"/>
        </w:rPr>
        <w:t>Karl</w:t>
      </w:r>
      <w:proofErr w:type="spellEnd"/>
      <w:r w:rsidRPr="00E54089">
        <w:rPr>
          <w:rFonts w:ascii="Book Antiqua" w:hAnsi="Book Antiqua"/>
          <w:sz w:val="24"/>
          <w:szCs w:val="24"/>
        </w:rPr>
        <w:t xml:space="preserve"> May sa isto len pousmial. Jeho poklad, z ktorého čerpal, mu nik nemohol ohroziť. Lebo dobré srdce ani väzenie, ba ani smrť nemôže premôcť.  </w:t>
      </w:r>
    </w:p>
    <w:p w14:paraId="7E8FAA45" w14:textId="77777777"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F. </w:t>
      </w:r>
      <w:proofErr w:type="spellStart"/>
      <w:r w:rsidRPr="00E54089">
        <w:rPr>
          <w:rFonts w:ascii="Book Antiqua" w:hAnsi="Book Antiqua"/>
          <w:sz w:val="24"/>
          <w:szCs w:val="24"/>
        </w:rPr>
        <w:t>Chopin</w:t>
      </w:r>
      <w:proofErr w:type="spellEnd"/>
      <w:r w:rsidRPr="00E54089">
        <w:rPr>
          <w:rFonts w:ascii="Book Antiqua" w:hAnsi="Book Antiqua"/>
          <w:sz w:val="24"/>
          <w:szCs w:val="24"/>
        </w:rPr>
        <w:t xml:space="preserve"> veľmi miloval svoju vlasť. Bola mu prevzácnym pokladom. Preto chce, aby jeho srdce pochovali vo Varšave. Nevenoval svojej otčine umné ruky klavírneho virtuóza, ani geniálny mozog skladateľa, ale svoje srdce. </w:t>
      </w:r>
      <w:r w:rsidRPr="00E54089">
        <w:rPr>
          <w:rFonts w:ascii="Book Antiqua" w:hAnsi="Book Antiqua"/>
          <w:sz w:val="24"/>
          <w:szCs w:val="24"/>
          <w:u w:val="single"/>
        </w:rPr>
        <w:t>Kde je náš poklad, tam tiahne naše srdce.</w:t>
      </w:r>
      <w:r w:rsidRPr="00E54089">
        <w:rPr>
          <w:rFonts w:ascii="Book Antiqua" w:hAnsi="Book Antiqua"/>
          <w:sz w:val="24"/>
          <w:szCs w:val="24"/>
        </w:rPr>
        <w:t xml:space="preserve"> Aj náš zosnulý brat si  čestným životom zhromaždil veľký poklad v nebi a jeho srdce bezpochyby Pán pritúlil spolu s jeho pokladom Dobra do svojich láskavých dlaní. Kiež by sme i my túžili zhromažďovať si poklad v nebi, a tak patriť ku pravým a skutočným učeníkom nášho Pána.  </w:t>
      </w:r>
    </w:p>
    <w:p w14:paraId="68841419" w14:textId="77777777" w:rsidR="00E54089" w:rsidRPr="00E54089" w:rsidRDefault="00E54089" w:rsidP="00E54089">
      <w:pPr>
        <w:ind w:left="-851" w:right="-851"/>
        <w:rPr>
          <w:rFonts w:ascii="Book Antiqua" w:hAnsi="Book Antiqua"/>
          <w:sz w:val="24"/>
          <w:szCs w:val="24"/>
        </w:rPr>
      </w:pPr>
      <w:r w:rsidRPr="00E54089">
        <w:rPr>
          <w:rFonts w:ascii="Book Antiqua" w:hAnsi="Book Antiqua"/>
          <w:sz w:val="24"/>
          <w:szCs w:val="24"/>
        </w:rPr>
        <w:t xml:space="preserve">Amen.  </w:t>
      </w:r>
    </w:p>
    <w:p w14:paraId="113133DE" w14:textId="77777777" w:rsidR="00E54089" w:rsidRPr="005F2676" w:rsidRDefault="00E54089" w:rsidP="005F2676">
      <w:pPr>
        <w:ind w:left="-851" w:right="-851"/>
        <w:rPr>
          <w:rFonts w:ascii="Book Antiqua" w:hAnsi="Book Antiqua"/>
          <w:sz w:val="24"/>
          <w:szCs w:val="24"/>
        </w:rPr>
      </w:pPr>
    </w:p>
    <w:sectPr w:rsidR="00E54089" w:rsidRPr="005F2676" w:rsidSect="005F2676">
      <w:pgSz w:w="11906" w:h="16838"/>
      <w:pgMar w:top="42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6"/>
    <w:rsid w:val="00066A70"/>
    <w:rsid w:val="002F7955"/>
    <w:rsid w:val="005267DE"/>
    <w:rsid w:val="005F2676"/>
    <w:rsid w:val="00A15574"/>
    <w:rsid w:val="00BA6582"/>
    <w:rsid w:val="00E54089"/>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CA50"/>
  <w15:chartTrackingRefBased/>
  <w15:docId w15:val="{B2951F34-19C9-4C81-B7E6-BE0EADD8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A1557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15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1782</Words>
  <Characters>10163</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2020-03-03T09:17:00Z</cp:lastPrinted>
  <dcterms:created xsi:type="dcterms:W3CDTF">2020-03-03T08:17:00Z</dcterms:created>
  <dcterms:modified xsi:type="dcterms:W3CDTF">2020-03-03T19:23:00Z</dcterms:modified>
</cp:coreProperties>
</file>