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FA6" w:rsidRDefault="004F1FA6">
      <w:r w:rsidRPr="00A95CAD">
        <w:rPr>
          <w:b/>
        </w:rPr>
        <w:t xml:space="preserve">Empirizmus </w:t>
      </w:r>
      <w:r>
        <w:t xml:space="preserve"> -   f</w:t>
      </w:r>
      <w:r w:rsidR="00606ED2">
        <w:t>ilozofická smer presadzujúci poznanie sveta prostredníctvom zmyslovej skúsenosti. Človek počas  života  získava skúsenosti a tie určujú  jeho  postoj k svetu.</w:t>
      </w:r>
      <w:r w:rsidR="00606ED2">
        <w:br/>
      </w:r>
      <w:r w:rsidR="00606ED2" w:rsidRPr="00A95CAD">
        <w:rPr>
          <w:b/>
        </w:rPr>
        <w:t xml:space="preserve">Racionalizmus </w:t>
      </w:r>
      <w:r w:rsidRPr="00A95CAD">
        <w:rPr>
          <w:b/>
        </w:rPr>
        <w:t xml:space="preserve"> </w:t>
      </w:r>
      <w:r>
        <w:t>-  f</w:t>
      </w:r>
      <w:r w:rsidR="00606ED2">
        <w:t>ilozofický  smer presadzujúci poznanie sveta prostredníctvom rozumu. Uprednostňuje deduktívne a logické myslenie</w:t>
      </w:r>
      <w:r>
        <w:t>.</w:t>
      </w:r>
      <w:r w:rsidR="00606ED2">
        <w:br/>
      </w:r>
      <w:r w:rsidR="00606ED2" w:rsidRPr="00A95CAD">
        <w:rPr>
          <w:b/>
        </w:rPr>
        <w:t>Senzualizmus</w:t>
      </w:r>
      <w:r w:rsidR="00606ED2">
        <w:t xml:space="preserve"> -  filozofický smer  uprednostňujúci pri poznaní</w:t>
      </w:r>
      <w:r>
        <w:t xml:space="preserve"> naše  zmyslové javy, pocity, emócie ...</w:t>
      </w:r>
      <w:r>
        <w:br/>
      </w:r>
      <w:r w:rsidRPr="00A95CAD">
        <w:rPr>
          <w:b/>
        </w:rPr>
        <w:t>Gnozeológia</w:t>
      </w:r>
      <w:r>
        <w:t xml:space="preserve"> </w:t>
      </w:r>
      <w:r w:rsidR="00A95CAD">
        <w:t xml:space="preserve"> - </w:t>
      </w:r>
      <w:r>
        <w:t>(  Noetika )  - náuka  o poznaní.</w:t>
      </w:r>
      <w:r>
        <w:br/>
      </w:r>
      <w:proofErr w:type="spellStart"/>
      <w:r w:rsidRPr="00A95CAD">
        <w:rPr>
          <w:b/>
        </w:rPr>
        <w:t>Solipsizmus</w:t>
      </w:r>
      <w:proofErr w:type="spellEnd"/>
      <w:r w:rsidRPr="00A95CAD">
        <w:rPr>
          <w:b/>
        </w:rPr>
        <w:t xml:space="preserve"> </w:t>
      </w:r>
      <w:r>
        <w:t xml:space="preserve"> -  filozofický  smer, ktorý  tvrdí, že  jediné skutočné  je  individuálne  myslenie „  JA“ a svet  v ňom. „Byť, znamená byť vnímaný“  / Zídeš  z očí zídeš  z mysle  /</w:t>
      </w:r>
      <w:r>
        <w:br/>
      </w:r>
      <w:r w:rsidRPr="00A95CAD">
        <w:rPr>
          <w:b/>
        </w:rPr>
        <w:t xml:space="preserve">Abstrakcia </w:t>
      </w:r>
      <w:r>
        <w:t>-  zovšeobecnenie  . Prechod  od  zmyslovej  činnosti  k rozumovej.</w:t>
      </w:r>
      <w:r>
        <w:br/>
      </w:r>
      <w:r w:rsidRPr="00A95CAD">
        <w:rPr>
          <w:b/>
        </w:rPr>
        <w:t xml:space="preserve">Racionalizácia </w:t>
      </w:r>
      <w:r>
        <w:t xml:space="preserve"> -  realizácia  rozumovej  činnosti</w:t>
      </w:r>
      <w:r>
        <w:br/>
      </w:r>
      <w:r w:rsidRPr="00A95CAD">
        <w:rPr>
          <w:b/>
        </w:rPr>
        <w:t>Pocit</w:t>
      </w:r>
      <w:r>
        <w:t xml:space="preserve"> -  najjednoduchší   podnet vnímaný zmyslami  (  pichnutie,  svrbenie, pálenie  ...)</w:t>
      </w:r>
      <w:r>
        <w:br/>
      </w:r>
      <w:r w:rsidRPr="00A95CAD">
        <w:rPr>
          <w:b/>
        </w:rPr>
        <w:t>Pojem</w:t>
      </w:r>
      <w:r>
        <w:t xml:space="preserve">  -  </w:t>
      </w:r>
      <w:r w:rsidR="00A95CAD">
        <w:t>zmyslový obraz skutočnosti. S</w:t>
      </w:r>
      <w:r>
        <w:t>úhrn  viacerých  pocitov, je  komplexnejší a výsledkom  je abstrakcia -  pojem</w:t>
      </w:r>
      <w:r w:rsidR="00A95CAD">
        <w:br/>
      </w:r>
      <w:proofErr w:type="spellStart"/>
      <w:r w:rsidR="00A95CAD" w:rsidRPr="00A95CAD">
        <w:rPr>
          <w:b/>
        </w:rPr>
        <w:t>Pojem</w:t>
      </w:r>
      <w:proofErr w:type="spellEnd"/>
      <w:r w:rsidR="00A95CAD" w:rsidRPr="00A95CAD">
        <w:rPr>
          <w:b/>
        </w:rPr>
        <w:t xml:space="preserve"> -</w:t>
      </w:r>
      <w:r w:rsidR="00A95CAD">
        <w:t xml:space="preserve">  všeobecná  predstava</w:t>
      </w:r>
      <w:r w:rsidR="00A95CAD">
        <w:br/>
      </w:r>
      <w:r w:rsidR="00A95CAD" w:rsidRPr="00A95CAD">
        <w:rPr>
          <w:b/>
        </w:rPr>
        <w:t xml:space="preserve">Analýza </w:t>
      </w:r>
      <w:r w:rsidR="00A95CAD">
        <w:t xml:space="preserve"> -   rozklad , rozloženie  celku</w:t>
      </w:r>
      <w:r w:rsidR="00A95CAD">
        <w:br/>
      </w:r>
      <w:r w:rsidR="00A95CAD" w:rsidRPr="00A95CAD">
        <w:rPr>
          <w:b/>
        </w:rPr>
        <w:t>Syntéza</w:t>
      </w:r>
      <w:r w:rsidR="00A95CAD">
        <w:t xml:space="preserve">  -   spájanie  častí do  celku</w:t>
      </w:r>
      <w:r w:rsidR="00A95CAD">
        <w:br/>
      </w:r>
      <w:r w:rsidR="00A95CAD" w:rsidRPr="00A95CAD">
        <w:rPr>
          <w:b/>
        </w:rPr>
        <w:t xml:space="preserve">Indukcia </w:t>
      </w:r>
      <w:r w:rsidR="00A95CAD">
        <w:t xml:space="preserve"> -  myšlienkový postup od  jednoduchšieho k zložitému.  Odvodenie  záveru  z častí.</w:t>
      </w:r>
      <w:r w:rsidR="00A95CAD">
        <w:br/>
      </w:r>
      <w:r w:rsidR="00A95CAD" w:rsidRPr="00A95CAD">
        <w:rPr>
          <w:b/>
        </w:rPr>
        <w:t>Dedukcia</w:t>
      </w:r>
      <w:r w:rsidR="00A95CAD">
        <w:t xml:space="preserve">  Odvodenie  časti z celku . Myšlienkový postup od  zložitého  k jednoduchšiemu</w:t>
      </w:r>
      <w:r w:rsidR="00A95CAD">
        <w:br/>
      </w:r>
      <w:r w:rsidR="00A95CAD" w:rsidRPr="00A95CAD">
        <w:rPr>
          <w:b/>
        </w:rPr>
        <w:t xml:space="preserve">Iracionalizmus </w:t>
      </w:r>
      <w:r w:rsidR="00A95CAD">
        <w:t>-  Pri  poznávaní  sveta  sa  odmieta  použitie  rozumu.  Svet  je  chaotický , súhrn  náhodných  vecí.</w:t>
      </w:r>
      <w:r w:rsidR="00A95CAD">
        <w:br/>
      </w:r>
      <w:r w:rsidR="00A95CAD" w:rsidRPr="00A95CAD">
        <w:rPr>
          <w:b/>
        </w:rPr>
        <w:t>Nihilizmus</w:t>
      </w:r>
      <w:r w:rsidR="00A95CAD">
        <w:t xml:space="preserve">  -  Odmietanie  noriem, zásad  a  princípov</w:t>
      </w:r>
      <w:r>
        <w:br/>
        <w:t xml:space="preserve">  </w:t>
      </w:r>
    </w:p>
    <w:p w:rsidR="00A95CAD" w:rsidRDefault="00A95CAD" w:rsidP="00A95CAD">
      <w:r w:rsidRPr="00A95CAD">
        <w:rPr>
          <w:b/>
        </w:rPr>
        <w:t xml:space="preserve">Empirizmus </w:t>
      </w:r>
      <w:r>
        <w:t xml:space="preserve"> -   filozofická smer presadzujúci poznanie sveta prostredníctvom zmyslovej skúsenosti. Človek počas  života  získava skúsenosti a tie určujú  jeho  postoj k svetu.</w:t>
      </w:r>
      <w:r>
        <w:br/>
      </w:r>
      <w:r w:rsidRPr="00A95CAD">
        <w:rPr>
          <w:b/>
        </w:rPr>
        <w:t xml:space="preserve">Racionalizmus  </w:t>
      </w:r>
      <w:r>
        <w:t>-  filozofický  smer presadzujúci poznanie sveta prostredníctvom rozumu. Uprednostňuje deduktívne a logické myslenie.</w:t>
      </w:r>
      <w:r>
        <w:br/>
      </w:r>
      <w:r w:rsidRPr="00A95CAD">
        <w:rPr>
          <w:b/>
        </w:rPr>
        <w:t>Senzualizmus</w:t>
      </w:r>
      <w:r>
        <w:t xml:space="preserve"> -  filozofický smer  uprednostňujúci pri poznaní naše  zmyslové javy, pocity, emócie ...</w:t>
      </w:r>
      <w:r>
        <w:br/>
      </w:r>
      <w:r w:rsidRPr="00A95CAD">
        <w:rPr>
          <w:b/>
        </w:rPr>
        <w:t>Gnozeológia</w:t>
      </w:r>
      <w:r>
        <w:t xml:space="preserve">  - (  Noetika )  - náuka  o poznaní.</w:t>
      </w:r>
      <w:r>
        <w:br/>
      </w:r>
      <w:proofErr w:type="spellStart"/>
      <w:r w:rsidRPr="00A95CAD">
        <w:rPr>
          <w:b/>
        </w:rPr>
        <w:t>Solipsizmus</w:t>
      </w:r>
      <w:proofErr w:type="spellEnd"/>
      <w:r w:rsidRPr="00A95CAD">
        <w:rPr>
          <w:b/>
        </w:rPr>
        <w:t xml:space="preserve"> </w:t>
      </w:r>
      <w:r>
        <w:t xml:space="preserve"> -  filozofický  smer, ktorý  tvrdí, že  jediné skutočné  je  individuálne  myslenie „  JA“ a svet  v ňom. „Byť, znamená byť vnímaný“  / Zídeš  z očí zídeš  z mysle  /</w:t>
      </w:r>
      <w:r>
        <w:br/>
      </w:r>
      <w:r w:rsidRPr="00A95CAD">
        <w:rPr>
          <w:b/>
        </w:rPr>
        <w:t xml:space="preserve">Abstrakcia </w:t>
      </w:r>
      <w:r>
        <w:t>-  zovšeobecnenie  . Prechod  od  zmyslovej  činnosti  k rozumovej.</w:t>
      </w:r>
      <w:r>
        <w:br/>
      </w:r>
      <w:r w:rsidRPr="00A95CAD">
        <w:rPr>
          <w:b/>
        </w:rPr>
        <w:t xml:space="preserve">Racionalizácia </w:t>
      </w:r>
      <w:r>
        <w:t xml:space="preserve"> -  realizácia  rozumovej  činnosti</w:t>
      </w:r>
      <w:r>
        <w:br/>
      </w:r>
      <w:r w:rsidRPr="00A95CAD">
        <w:rPr>
          <w:b/>
        </w:rPr>
        <w:t>Pocit</w:t>
      </w:r>
      <w:r>
        <w:t xml:space="preserve"> -  najjednoduchší   podnet vnímaný zmyslami  (  pichnutie,  svrbenie, pálenie  ...)</w:t>
      </w:r>
      <w:r>
        <w:br/>
      </w:r>
      <w:r w:rsidRPr="00A95CAD">
        <w:rPr>
          <w:b/>
        </w:rPr>
        <w:t>Pojem</w:t>
      </w:r>
      <w:r>
        <w:t xml:space="preserve">  -  zmyslový obraz skutočnosti. Súhrn  viacerých  pocitov, je  komplexnejší a výsledkom  je abstrakcia -  pojem</w:t>
      </w:r>
      <w:r>
        <w:br/>
      </w:r>
      <w:proofErr w:type="spellStart"/>
      <w:r w:rsidRPr="00A95CAD">
        <w:rPr>
          <w:b/>
        </w:rPr>
        <w:t>Pojem</w:t>
      </w:r>
      <w:proofErr w:type="spellEnd"/>
      <w:r w:rsidRPr="00A95CAD">
        <w:rPr>
          <w:b/>
        </w:rPr>
        <w:t xml:space="preserve"> -</w:t>
      </w:r>
      <w:r>
        <w:t xml:space="preserve">  všeobecná  predstava</w:t>
      </w:r>
      <w:r>
        <w:br/>
      </w:r>
      <w:r w:rsidRPr="00A95CAD">
        <w:rPr>
          <w:b/>
        </w:rPr>
        <w:t xml:space="preserve">Analýza </w:t>
      </w:r>
      <w:r>
        <w:t xml:space="preserve"> -   rozklad , rozloženie  celku</w:t>
      </w:r>
      <w:r>
        <w:br/>
      </w:r>
      <w:r w:rsidRPr="00A95CAD">
        <w:rPr>
          <w:b/>
        </w:rPr>
        <w:t>Syntéza</w:t>
      </w:r>
      <w:r>
        <w:t xml:space="preserve">  -   spájanie  častí do  celku</w:t>
      </w:r>
      <w:r>
        <w:br/>
      </w:r>
      <w:r w:rsidRPr="00A95CAD">
        <w:rPr>
          <w:b/>
        </w:rPr>
        <w:t xml:space="preserve">Indukcia </w:t>
      </w:r>
      <w:r>
        <w:t xml:space="preserve"> -  myšlienkový postup od  jednoduchšieho k zložitému.  Odvodenie  záveru  z častí.</w:t>
      </w:r>
      <w:r>
        <w:br/>
      </w:r>
      <w:r w:rsidRPr="00A95CAD">
        <w:rPr>
          <w:b/>
        </w:rPr>
        <w:t>Dedukcia</w:t>
      </w:r>
      <w:r>
        <w:t xml:space="preserve">  Odvodenie  časti z celku . Myšlienkový postup od  zložitého  k jednoduchšiemu</w:t>
      </w:r>
      <w:r>
        <w:br/>
      </w:r>
      <w:r w:rsidRPr="00A95CAD">
        <w:rPr>
          <w:b/>
        </w:rPr>
        <w:t xml:space="preserve">Iracionalizmus </w:t>
      </w:r>
      <w:r>
        <w:t>-  Pri  poznávaní  sveta  sa  odmieta  použitie  rozumu.  Svet  je  chaotický , súhrn  náhodných  vecí.</w:t>
      </w:r>
      <w:r>
        <w:br/>
      </w:r>
      <w:r w:rsidRPr="00A95CAD">
        <w:rPr>
          <w:b/>
        </w:rPr>
        <w:t>Nihilizmus</w:t>
      </w:r>
      <w:r>
        <w:t xml:space="preserve">  -  Odmietanie  noriem, zásad  a  princípov</w:t>
      </w:r>
      <w:r>
        <w:br/>
        <w:t xml:space="preserve">  </w:t>
      </w:r>
    </w:p>
    <w:p w:rsidR="00A95CAD" w:rsidRDefault="00A95CAD">
      <w:bookmarkStart w:id="0" w:name="_GoBack"/>
      <w:bookmarkEnd w:id="0"/>
    </w:p>
    <w:sectPr w:rsidR="00A95C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ED2"/>
    <w:rsid w:val="004F1FA6"/>
    <w:rsid w:val="00606ED2"/>
    <w:rsid w:val="008C46A9"/>
    <w:rsid w:val="00A95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1</cp:revision>
  <cp:lastPrinted>2017-05-29T11:34:00Z</cp:lastPrinted>
  <dcterms:created xsi:type="dcterms:W3CDTF">2017-05-29T11:06:00Z</dcterms:created>
  <dcterms:modified xsi:type="dcterms:W3CDTF">2017-05-29T11:35:00Z</dcterms:modified>
</cp:coreProperties>
</file>