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1FF" w:rsidRPr="00912DE7" w:rsidRDefault="005E41FF" w:rsidP="00AC1BBA">
      <w:pPr>
        <w:rPr>
          <w:lang w:val="sk-SK"/>
        </w:rPr>
      </w:pPr>
    </w:p>
    <w:p w:rsidR="005E41FF" w:rsidRDefault="005E41FF" w:rsidP="00AC1BBA">
      <w:pPr>
        <w:rPr>
          <w:lang w:val="sk-SK"/>
        </w:rPr>
      </w:pPr>
      <w:r w:rsidRPr="00CF7AC8">
        <w:rPr>
          <w:noProof/>
          <w:lang w:val="sk-SK"/>
        </w:rPr>
        <w:t>Pán</w:t>
      </w:r>
      <w:r>
        <w:rPr>
          <w:lang w:val="sk-SK"/>
        </w:rPr>
        <w:t xml:space="preserve"> </w:t>
      </w:r>
      <w:r w:rsidRPr="00CF7AC8">
        <w:rPr>
          <w:noProof/>
          <w:lang w:val="sk-SK"/>
        </w:rPr>
        <w:t>Richard</w:t>
      </w:r>
      <w:r>
        <w:rPr>
          <w:lang w:val="sk-SK"/>
        </w:rPr>
        <w:t xml:space="preserve"> </w:t>
      </w:r>
      <w:r>
        <w:rPr>
          <w:noProof/>
          <w:lang w:val="sk-SK"/>
        </w:rPr>
        <w:t>Novák</w:t>
      </w:r>
    </w:p>
    <w:p w:rsidR="005E41FF" w:rsidRDefault="005E41FF" w:rsidP="00AC1BBA">
      <w:pPr>
        <w:rPr>
          <w:lang w:val="sk-SK"/>
        </w:rPr>
      </w:pPr>
      <w:r>
        <w:rPr>
          <w:noProof/>
          <w:lang w:val="sk-SK"/>
        </w:rPr>
        <w:t xml:space="preserve">Zelená </w:t>
      </w:r>
      <w:r w:rsidRPr="00CF7AC8">
        <w:rPr>
          <w:noProof/>
          <w:lang w:val="sk-SK"/>
        </w:rPr>
        <w:t>15</w:t>
      </w:r>
    </w:p>
    <w:p w:rsidR="005E41FF" w:rsidRPr="00912DE7" w:rsidRDefault="005E41FF" w:rsidP="003118B4">
      <w:pPr>
        <w:rPr>
          <w:lang w:val="sk-SK"/>
        </w:rPr>
      </w:pPr>
      <w:r>
        <w:rPr>
          <w:noProof/>
          <w:lang w:val="sk-SK"/>
        </w:rPr>
        <w:t>Trnava</w:t>
      </w:r>
    </w:p>
    <w:p w:rsidR="005E41FF" w:rsidRPr="00912DE7" w:rsidRDefault="005E41FF" w:rsidP="00B44141">
      <w:pPr>
        <w:rPr>
          <w:lang w:val="sk-SK"/>
        </w:rPr>
      </w:pPr>
    </w:p>
    <w:p w:rsidR="005E41FF" w:rsidRPr="00912DE7" w:rsidRDefault="005E41FF" w:rsidP="00B44141">
      <w:pPr>
        <w:rPr>
          <w:lang w:val="sk-SK"/>
        </w:rPr>
      </w:pPr>
    </w:p>
    <w:p w:rsidR="005E41FF" w:rsidRPr="00912DE7" w:rsidRDefault="005E41FF" w:rsidP="00B44141">
      <w:pPr>
        <w:rPr>
          <w:lang w:val="sk-SK"/>
        </w:rPr>
      </w:pPr>
      <w:bookmarkStart w:id="0" w:name="_GoBack"/>
      <w:bookmarkEnd w:id="0"/>
    </w:p>
    <w:p w:rsidR="005E41FF" w:rsidRPr="00912DE7" w:rsidRDefault="005E41FF" w:rsidP="00E16F1D">
      <w:pPr>
        <w:spacing w:after="240"/>
        <w:rPr>
          <w:lang w:val="sk-SK"/>
        </w:rPr>
      </w:pPr>
      <w:r w:rsidRPr="00912DE7">
        <w:rPr>
          <w:lang w:val="sk-SK"/>
        </w:rPr>
        <w:t>Vážený predplatiteľ,</w:t>
      </w:r>
    </w:p>
    <w:p w:rsidR="005E41FF" w:rsidRPr="00912DE7" w:rsidRDefault="005E41FF" w:rsidP="005666EB">
      <w:pPr>
        <w:spacing w:after="240"/>
        <w:ind w:right="397"/>
        <w:rPr>
          <w:lang w:val="sk-SK"/>
        </w:rPr>
      </w:pPr>
      <w:r>
        <w:rPr>
          <w:lang w:val="sk-SK"/>
        </w:rPr>
        <w:t>v</w:t>
      </w:r>
      <w:r w:rsidRPr="00912DE7">
        <w:rPr>
          <w:lang w:val="sk-SK"/>
        </w:rPr>
        <w:t xml:space="preserve"> prílohe nájdete prvý z našej novej série letákov určených na to, aby ste sa dozvedeli populárne informácie. </w:t>
      </w:r>
    </w:p>
    <w:p w:rsidR="005E41FF" w:rsidRPr="00912DE7" w:rsidRDefault="005E41FF" w:rsidP="005666EB">
      <w:pPr>
        <w:spacing w:after="240"/>
        <w:ind w:right="397"/>
        <w:rPr>
          <w:lang w:val="sk-SK"/>
        </w:rPr>
      </w:pPr>
      <w:r w:rsidRPr="00912DE7">
        <w:rPr>
          <w:lang w:val="sk-SK"/>
        </w:rPr>
        <w:t xml:space="preserve">Ak by ste chceli dostávať ďalšie letáky, prosím označte to zaškrtnutím zodpovedajúceho miesta na zadnej strane listu. </w:t>
      </w:r>
    </w:p>
    <w:p w:rsidR="005E41FF" w:rsidRPr="00912DE7" w:rsidRDefault="005E41FF" w:rsidP="005666EB">
      <w:pPr>
        <w:spacing w:after="240"/>
        <w:ind w:right="397"/>
        <w:rPr>
          <w:lang w:val="sk-SK"/>
        </w:rPr>
      </w:pPr>
      <w:r w:rsidRPr="00912DE7">
        <w:rPr>
          <w:lang w:val="sk-SK"/>
        </w:rPr>
        <w:t xml:space="preserve">Prosím, oznámte nám naspäť, či vás máme zahrnúť do našej špeciálnej </w:t>
      </w:r>
      <w:r>
        <w:rPr>
          <w:lang w:val="sk-SK"/>
        </w:rPr>
        <w:t>l</w:t>
      </w:r>
      <w:r w:rsidRPr="00912DE7">
        <w:rPr>
          <w:lang w:val="sk-SK"/>
        </w:rPr>
        <w:t xml:space="preserve">etnej edície. </w:t>
      </w:r>
    </w:p>
    <w:p w:rsidR="005E41FF" w:rsidRDefault="005E41FF">
      <w:pPr>
        <w:rPr>
          <w:lang w:val="sk-SK"/>
        </w:rPr>
        <w:sectPr w:rsidR="005E41FF" w:rsidSect="005E41FF">
          <w:headerReference w:type="default" r:id="rId8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r w:rsidRPr="00912DE7">
        <w:rPr>
          <w:lang w:val="sk-SK"/>
        </w:rPr>
        <w:t>Redaktori</w:t>
      </w:r>
    </w:p>
    <w:p w:rsidR="005E41FF" w:rsidRPr="00912DE7" w:rsidRDefault="005E41FF" w:rsidP="00AC1BBA">
      <w:pPr>
        <w:rPr>
          <w:lang w:val="sk-SK"/>
        </w:rPr>
      </w:pPr>
    </w:p>
    <w:p w:rsidR="005E41FF" w:rsidRDefault="005E41FF" w:rsidP="00AC1BBA">
      <w:pPr>
        <w:rPr>
          <w:lang w:val="sk-SK"/>
        </w:rPr>
      </w:pPr>
      <w:r w:rsidRPr="00CF7AC8">
        <w:rPr>
          <w:noProof/>
          <w:lang w:val="sk-SK"/>
        </w:rPr>
        <w:t>Pani</w:t>
      </w:r>
      <w:r>
        <w:rPr>
          <w:lang w:val="sk-SK"/>
        </w:rPr>
        <w:t xml:space="preserve"> </w:t>
      </w:r>
      <w:r w:rsidRPr="00CF7AC8">
        <w:rPr>
          <w:noProof/>
          <w:lang w:val="sk-SK"/>
        </w:rPr>
        <w:t>Pe</w:t>
      </w:r>
      <w:r>
        <w:rPr>
          <w:noProof/>
          <w:lang w:val="sk-SK"/>
        </w:rPr>
        <w:t>tra</w:t>
      </w:r>
      <w:r>
        <w:rPr>
          <w:lang w:val="sk-SK"/>
        </w:rPr>
        <w:t xml:space="preserve"> </w:t>
      </w:r>
      <w:r>
        <w:rPr>
          <w:noProof/>
          <w:lang w:val="sk-SK"/>
        </w:rPr>
        <w:t>Mlynárová</w:t>
      </w:r>
    </w:p>
    <w:p w:rsidR="005E41FF" w:rsidRDefault="005E41FF" w:rsidP="00AC1BBA">
      <w:pPr>
        <w:rPr>
          <w:lang w:val="sk-SK"/>
        </w:rPr>
      </w:pPr>
      <w:r>
        <w:rPr>
          <w:noProof/>
          <w:lang w:val="sk-SK"/>
        </w:rPr>
        <w:t xml:space="preserve">Kamenná </w:t>
      </w:r>
      <w:r w:rsidRPr="00CF7AC8">
        <w:rPr>
          <w:noProof/>
          <w:lang w:val="sk-SK"/>
        </w:rPr>
        <w:t>17</w:t>
      </w:r>
    </w:p>
    <w:p w:rsidR="005E41FF" w:rsidRPr="00912DE7" w:rsidRDefault="005E41FF" w:rsidP="003118B4">
      <w:pPr>
        <w:rPr>
          <w:lang w:val="sk-SK"/>
        </w:rPr>
      </w:pPr>
      <w:r>
        <w:rPr>
          <w:noProof/>
          <w:lang w:val="sk-SK"/>
        </w:rPr>
        <w:t>Žilina</w:t>
      </w:r>
    </w:p>
    <w:p w:rsidR="005E41FF" w:rsidRPr="00912DE7" w:rsidRDefault="005E41FF" w:rsidP="00B44141">
      <w:pPr>
        <w:rPr>
          <w:lang w:val="sk-SK"/>
        </w:rPr>
      </w:pPr>
    </w:p>
    <w:p w:rsidR="005E41FF" w:rsidRPr="00912DE7" w:rsidRDefault="005E41FF" w:rsidP="00B44141">
      <w:pPr>
        <w:rPr>
          <w:lang w:val="sk-SK"/>
        </w:rPr>
      </w:pPr>
    </w:p>
    <w:p w:rsidR="005E41FF" w:rsidRPr="00912DE7" w:rsidRDefault="005E41FF" w:rsidP="00B44141">
      <w:pPr>
        <w:rPr>
          <w:lang w:val="sk-SK"/>
        </w:rPr>
      </w:pPr>
    </w:p>
    <w:p w:rsidR="005E41FF" w:rsidRPr="00912DE7" w:rsidRDefault="005E41FF" w:rsidP="00E16F1D">
      <w:pPr>
        <w:spacing w:after="240"/>
        <w:rPr>
          <w:lang w:val="sk-SK"/>
        </w:rPr>
      </w:pPr>
      <w:r w:rsidRPr="00912DE7">
        <w:rPr>
          <w:lang w:val="sk-SK"/>
        </w:rPr>
        <w:t>Vážený predplatiteľ,</w:t>
      </w:r>
    </w:p>
    <w:p w:rsidR="005E41FF" w:rsidRPr="00912DE7" w:rsidRDefault="005E41FF" w:rsidP="005666EB">
      <w:pPr>
        <w:spacing w:after="240"/>
        <w:ind w:right="397"/>
        <w:rPr>
          <w:lang w:val="sk-SK"/>
        </w:rPr>
      </w:pPr>
      <w:r>
        <w:rPr>
          <w:lang w:val="sk-SK"/>
        </w:rPr>
        <w:t>v</w:t>
      </w:r>
      <w:r w:rsidRPr="00912DE7">
        <w:rPr>
          <w:lang w:val="sk-SK"/>
        </w:rPr>
        <w:t xml:space="preserve"> prílohe nájdete prvý z našej novej série letákov určených na to, aby ste sa dozvedeli populárne informácie. </w:t>
      </w:r>
    </w:p>
    <w:p w:rsidR="005E41FF" w:rsidRPr="00912DE7" w:rsidRDefault="005E41FF" w:rsidP="005666EB">
      <w:pPr>
        <w:spacing w:after="240"/>
        <w:ind w:right="397"/>
        <w:rPr>
          <w:lang w:val="sk-SK"/>
        </w:rPr>
      </w:pPr>
      <w:r w:rsidRPr="00912DE7">
        <w:rPr>
          <w:lang w:val="sk-SK"/>
        </w:rPr>
        <w:t xml:space="preserve">Ak by ste chceli dostávať ďalšie letáky, prosím označte to zaškrtnutím zodpovedajúceho miesta na zadnej strane listu. </w:t>
      </w:r>
    </w:p>
    <w:p w:rsidR="005E41FF" w:rsidRPr="00912DE7" w:rsidRDefault="005E41FF" w:rsidP="005666EB">
      <w:pPr>
        <w:spacing w:after="240"/>
        <w:ind w:right="397"/>
        <w:rPr>
          <w:lang w:val="sk-SK"/>
        </w:rPr>
      </w:pPr>
      <w:r w:rsidRPr="00912DE7">
        <w:rPr>
          <w:lang w:val="sk-SK"/>
        </w:rPr>
        <w:t xml:space="preserve">Prosím, oznámte nám naspäť, či vás máme zahrnúť do našej špeciálnej </w:t>
      </w:r>
      <w:r>
        <w:rPr>
          <w:lang w:val="sk-SK"/>
        </w:rPr>
        <w:t>l</w:t>
      </w:r>
      <w:r w:rsidRPr="00912DE7">
        <w:rPr>
          <w:lang w:val="sk-SK"/>
        </w:rPr>
        <w:t xml:space="preserve">etnej edície. </w:t>
      </w:r>
    </w:p>
    <w:p w:rsidR="005E41FF" w:rsidRDefault="005E41FF">
      <w:pPr>
        <w:rPr>
          <w:lang w:val="sk-SK"/>
        </w:rPr>
        <w:sectPr w:rsidR="005E41FF" w:rsidSect="005E41FF">
          <w:headerReference w:type="default" r:id="rId9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r w:rsidRPr="00912DE7">
        <w:rPr>
          <w:lang w:val="sk-SK"/>
        </w:rPr>
        <w:t>Redaktori</w:t>
      </w:r>
    </w:p>
    <w:p w:rsidR="005E41FF" w:rsidRPr="00912DE7" w:rsidRDefault="005E41FF" w:rsidP="00AC1BBA">
      <w:pPr>
        <w:rPr>
          <w:lang w:val="sk-SK"/>
        </w:rPr>
      </w:pPr>
    </w:p>
    <w:p w:rsidR="005E41FF" w:rsidRDefault="005E41FF" w:rsidP="00AC1BBA">
      <w:pPr>
        <w:rPr>
          <w:lang w:val="sk-SK"/>
        </w:rPr>
      </w:pPr>
      <w:r w:rsidRPr="00CF7AC8">
        <w:rPr>
          <w:noProof/>
          <w:lang w:val="sk-SK"/>
        </w:rPr>
        <w:t>Pani</w:t>
      </w:r>
      <w:r>
        <w:rPr>
          <w:lang w:val="sk-SK"/>
        </w:rPr>
        <w:t xml:space="preserve"> </w:t>
      </w:r>
      <w:r w:rsidRPr="00CF7AC8">
        <w:rPr>
          <w:noProof/>
          <w:lang w:val="sk-SK"/>
        </w:rPr>
        <w:t>Sandra</w:t>
      </w:r>
      <w:r>
        <w:rPr>
          <w:lang w:val="sk-SK"/>
        </w:rPr>
        <w:t xml:space="preserve"> </w:t>
      </w:r>
      <w:r>
        <w:rPr>
          <w:noProof/>
          <w:lang w:val="sk-SK"/>
        </w:rPr>
        <w:t>Voľná</w:t>
      </w:r>
    </w:p>
    <w:p w:rsidR="005E41FF" w:rsidRDefault="005E41FF" w:rsidP="00AC1BBA">
      <w:pPr>
        <w:rPr>
          <w:lang w:val="sk-SK"/>
        </w:rPr>
      </w:pPr>
      <w:r>
        <w:rPr>
          <w:noProof/>
          <w:lang w:val="sk-SK"/>
        </w:rPr>
        <w:t xml:space="preserve">Biela </w:t>
      </w:r>
      <w:r w:rsidRPr="00CF7AC8">
        <w:rPr>
          <w:noProof/>
          <w:lang w:val="sk-SK"/>
        </w:rPr>
        <w:t>10</w:t>
      </w:r>
    </w:p>
    <w:p w:rsidR="005E41FF" w:rsidRPr="00912DE7" w:rsidRDefault="005E41FF" w:rsidP="003118B4">
      <w:pPr>
        <w:rPr>
          <w:lang w:val="sk-SK"/>
        </w:rPr>
      </w:pPr>
      <w:r>
        <w:rPr>
          <w:noProof/>
          <w:lang w:val="sk-SK"/>
        </w:rPr>
        <w:t>Prešov</w:t>
      </w:r>
    </w:p>
    <w:p w:rsidR="005E41FF" w:rsidRPr="00912DE7" w:rsidRDefault="005E41FF" w:rsidP="00B44141">
      <w:pPr>
        <w:rPr>
          <w:lang w:val="sk-SK"/>
        </w:rPr>
      </w:pPr>
    </w:p>
    <w:p w:rsidR="005E41FF" w:rsidRPr="00912DE7" w:rsidRDefault="005E41FF" w:rsidP="00B44141">
      <w:pPr>
        <w:rPr>
          <w:lang w:val="sk-SK"/>
        </w:rPr>
      </w:pPr>
    </w:p>
    <w:p w:rsidR="005E41FF" w:rsidRPr="00912DE7" w:rsidRDefault="005E41FF" w:rsidP="00B44141">
      <w:pPr>
        <w:rPr>
          <w:lang w:val="sk-SK"/>
        </w:rPr>
      </w:pPr>
    </w:p>
    <w:p w:rsidR="005E41FF" w:rsidRPr="00912DE7" w:rsidRDefault="005E41FF" w:rsidP="00E16F1D">
      <w:pPr>
        <w:spacing w:after="240"/>
        <w:rPr>
          <w:lang w:val="sk-SK"/>
        </w:rPr>
      </w:pPr>
      <w:r w:rsidRPr="00912DE7">
        <w:rPr>
          <w:lang w:val="sk-SK"/>
        </w:rPr>
        <w:t>Vážený predplatiteľ,</w:t>
      </w:r>
    </w:p>
    <w:p w:rsidR="005E41FF" w:rsidRPr="00912DE7" w:rsidRDefault="005E41FF" w:rsidP="005666EB">
      <w:pPr>
        <w:spacing w:after="240"/>
        <w:ind w:right="397"/>
        <w:rPr>
          <w:lang w:val="sk-SK"/>
        </w:rPr>
      </w:pPr>
      <w:r>
        <w:rPr>
          <w:lang w:val="sk-SK"/>
        </w:rPr>
        <w:t>v</w:t>
      </w:r>
      <w:r w:rsidRPr="00912DE7">
        <w:rPr>
          <w:lang w:val="sk-SK"/>
        </w:rPr>
        <w:t xml:space="preserve"> prílohe nájdete prvý z našej novej série letákov určených na to, aby ste sa dozvedeli populárne informácie. </w:t>
      </w:r>
    </w:p>
    <w:p w:rsidR="005E41FF" w:rsidRPr="00912DE7" w:rsidRDefault="005E41FF" w:rsidP="005666EB">
      <w:pPr>
        <w:spacing w:after="240"/>
        <w:ind w:right="397"/>
        <w:rPr>
          <w:lang w:val="sk-SK"/>
        </w:rPr>
      </w:pPr>
      <w:r w:rsidRPr="00912DE7">
        <w:rPr>
          <w:lang w:val="sk-SK"/>
        </w:rPr>
        <w:t xml:space="preserve">Ak by ste chceli dostávať ďalšie letáky, prosím označte to zaškrtnutím zodpovedajúceho miesta na zadnej strane listu. </w:t>
      </w:r>
    </w:p>
    <w:p w:rsidR="005E41FF" w:rsidRPr="00912DE7" w:rsidRDefault="005E41FF" w:rsidP="005666EB">
      <w:pPr>
        <w:spacing w:after="240"/>
        <w:ind w:right="397"/>
        <w:rPr>
          <w:lang w:val="sk-SK"/>
        </w:rPr>
      </w:pPr>
      <w:r w:rsidRPr="00912DE7">
        <w:rPr>
          <w:lang w:val="sk-SK"/>
        </w:rPr>
        <w:t xml:space="preserve">Prosím, oznámte nám naspäť, či vás máme zahrnúť do našej špeciálnej </w:t>
      </w:r>
      <w:r>
        <w:rPr>
          <w:lang w:val="sk-SK"/>
        </w:rPr>
        <w:t>l</w:t>
      </w:r>
      <w:r w:rsidRPr="00912DE7">
        <w:rPr>
          <w:lang w:val="sk-SK"/>
        </w:rPr>
        <w:t xml:space="preserve">etnej edície. </w:t>
      </w:r>
    </w:p>
    <w:p w:rsidR="005E41FF" w:rsidRDefault="005E41FF">
      <w:pPr>
        <w:rPr>
          <w:lang w:val="sk-SK"/>
        </w:rPr>
        <w:sectPr w:rsidR="005E41FF" w:rsidSect="005E41FF">
          <w:headerReference w:type="default" r:id="rId10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r w:rsidRPr="00912DE7">
        <w:rPr>
          <w:lang w:val="sk-SK"/>
        </w:rPr>
        <w:t>Redaktori</w:t>
      </w:r>
    </w:p>
    <w:p w:rsidR="005E41FF" w:rsidRPr="00912DE7" w:rsidRDefault="005E41FF" w:rsidP="00AC1BBA">
      <w:pPr>
        <w:rPr>
          <w:lang w:val="sk-SK"/>
        </w:rPr>
      </w:pPr>
    </w:p>
    <w:p w:rsidR="005E41FF" w:rsidRDefault="005E41FF" w:rsidP="00AC1BBA">
      <w:pPr>
        <w:rPr>
          <w:lang w:val="sk-SK"/>
        </w:rPr>
      </w:pPr>
      <w:r w:rsidRPr="00CF7AC8">
        <w:rPr>
          <w:noProof/>
          <w:lang w:val="sk-SK"/>
        </w:rPr>
        <w:t>Pán</w:t>
      </w:r>
      <w:r>
        <w:rPr>
          <w:lang w:val="sk-SK"/>
        </w:rPr>
        <w:t xml:space="preserve"> </w:t>
      </w:r>
      <w:r w:rsidRPr="00CF7AC8">
        <w:rPr>
          <w:noProof/>
          <w:lang w:val="sk-SK"/>
        </w:rPr>
        <w:t>J</w:t>
      </w:r>
      <w:r>
        <w:rPr>
          <w:noProof/>
          <w:lang w:val="sk-SK"/>
        </w:rPr>
        <w:t>án</w:t>
      </w:r>
      <w:r>
        <w:rPr>
          <w:lang w:val="sk-SK"/>
        </w:rPr>
        <w:t xml:space="preserve"> </w:t>
      </w:r>
      <w:r w:rsidRPr="00CF7AC8">
        <w:rPr>
          <w:noProof/>
          <w:lang w:val="sk-SK"/>
        </w:rPr>
        <w:t>Mur</w:t>
      </w:r>
      <w:r>
        <w:rPr>
          <w:noProof/>
          <w:lang w:val="sk-SK"/>
        </w:rPr>
        <w:t>fy</w:t>
      </w:r>
    </w:p>
    <w:p w:rsidR="005E41FF" w:rsidRDefault="005E41FF" w:rsidP="00AC1BBA">
      <w:pPr>
        <w:rPr>
          <w:lang w:val="sk-SK"/>
        </w:rPr>
      </w:pPr>
      <w:r>
        <w:rPr>
          <w:noProof/>
          <w:lang w:val="sk-SK"/>
        </w:rPr>
        <w:t xml:space="preserve">Západná </w:t>
      </w:r>
      <w:r w:rsidRPr="00CF7AC8">
        <w:rPr>
          <w:noProof/>
          <w:lang w:val="sk-SK"/>
        </w:rPr>
        <w:t>78</w:t>
      </w:r>
    </w:p>
    <w:p w:rsidR="005E41FF" w:rsidRPr="00912DE7" w:rsidRDefault="005E41FF" w:rsidP="003118B4">
      <w:pPr>
        <w:rPr>
          <w:lang w:val="sk-SK"/>
        </w:rPr>
      </w:pPr>
      <w:r>
        <w:rPr>
          <w:noProof/>
          <w:lang w:val="sk-SK"/>
        </w:rPr>
        <w:t>Košice</w:t>
      </w:r>
    </w:p>
    <w:p w:rsidR="005E41FF" w:rsidRPr="00912DE7" w:rsidRDefault="005E41FF" w:rsidP="00B44141">
      <w:pPr>
        <w:rPr>
          <w:lang w:val="sk-SK"/>
        </w:rPr>
      </w:pPr>
    </w:p>
    <w:p w:rsidR="005E41FF" w:rsidRPr="00912DE7" w:rsidRDefault="005E41FF" w:rsidP="00B44141">
      <w:pPr>
        <w:rPr>
          <w:lang w:val="sk-SK"/>
        </w:rPr>
      </w:pPr>
    </w:p>
    <w:p w:rsidR="005E41FF" w:rsidRPr="00912DE7" w:rsidRDefault="005E41FF" w:rsidP="00B44141">
      <w:pPr>
        <w:rPr>
          <w:lang w:val="sk-SK"/>
        </w:rPr>
      </w:pPr>
    </w:p>
    <w:p w:rsidR="005E41FF" w:rsidRPr="00912DE7" w:rsidRDefault="005E41FF" w:rsidP="00E16F1D">
      <w:pPr>
        <w:spacing w:after="240"/>
        <w:rPr>
          <w:lang w:val="sk-SK"/>
        </w:rPr>
      </w:pPr>
      <w:r w:rsidRPr="00912DE7">
        <w:rPr>
          <w:lang w:val="sk-SK"/>
        </w:rPr>
        <w:t>Vážený predplatiteľ,</w:t>
      </w:r>
    </w:p>
    <w:p w:rsidR="005E41FF" w:rsidRPr="00912DE7" w:rsidRDefault="005E41FF" w:rsidP="005666EB">
      <w:pPr>
        <w:spacing w:after="240"/>
        <w:ind w:right="397"/>
        <w:rPr>
          <w:lang w:val="sk-SK"/>
        </w:rPr>
      </w:pPr>
      <w:r>
        <w:rPr>
          <w:lang w:val="sk-SK"/>
        </w:rPr>
        <w:t>v</w:t>
      </w:r>
      <w:r w:rsidRPr="00912DE7">
        <w:rPr>
          <w:lang w:val="sk-SK"/>
        </w:rPr>
        <w:t xml:space="preserve"> prílohe nájdete prvý z našej novej série letákov určených na to, aby ste sa dozvedeli populárne informácie. </w:t>
      </w:r>
    </w:p>
    <w:p w:rsidR="005E41FF" w:rsidRPr="00912DE7" w:rsidRDefault="005E41FF" w:rsidP="005666EB">
      <w:pPr>
        <w:spacing w:after="240"/>
        <w:ind w:right="397"/>
        <w:rPr>
          <w:lang w:val="sk-SK"/>
        </w:rPr>
      </w:pPr>
      <w:r w:rsidRPr="00912DE7">
        <w:rPr>
          <w:lang w:val="sk-SK"/>
        </w:rPr>
        <w:t xml:space="preserve">Ak by ste chceli dostávať ďalšie letáky, prosím označte to zaškrtnutím zodpovedajúceho miesta na zadnej strane listu. </w:t>
      </w:r>
    </w:p>
    <w:p w:rsidR="005E41FF" w:rsidRPr="00912DE7" w:rsidRDefault="005E41FF" w:rsidP="005666EB">
      <w:pPr>
        <w:spacing w:after="240"/>
        <w:ind w:right="397"/>
        <w:rPr>
          <w:lang w:val="sk-SK"/>
        </w:rPr>
      </w:pPr>
      <w:r w:rsidRPr="00912DE7">
        <w:rPr>
          <w:lang w:val="sk-SK"/>
        </w:rPr>
        <w:t xml:space="preserve">Prosím, oznámte nám naspäť, či vás máme zahrnúť do našej špeciálnej </w:t>
      </w:r>
      <w:r>
        <w:rPr>
          <w:lang w:val="sk-SK"/>
        </w:rPr>
        <w:t>l</w:t>
      </w:r>
      <w:r w:rsidRPr="00912DE7">
        <w:rPr>
          <w:lang w:val="sk-SK"/>
        </w:rPr>
        <w:t xml:space="preserve">etnej edície. </w:t>
      </w:r>
    </w:p>
    <w:p w:rsidR="005E41FF" w:rsidRDefault="005E41FF">
      <w:pPr>
        <w:rPr>
          <w:lang w:val="sk-SK"/>
        </w:rPr>
        <w:sectPr w:rsidR="005E41FF" w:rsidSect="005E41FF">
          <w:headerReference w:type="default" r:id="rId11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r w:rsidRPr="00912DE7">
        <w:rPr>
          <w:lang w:val="sk-SK"/>
        </w:rPr>
        <w:t>Redaktori</w:t>
      </w:r>
    </w:p>
    <w:p w:rsidR="005E41FF" w:rsidRPr="00912DE7" w:rsidRDefault="005E41FF" w:rsidP="00AC1BBA">
      <w:pPr>
        <w:rPr>
          <w:lang w:val="sk-SK"/>
        </w:rPr>
      </w:pPr>
    </w:p>
    <w:p w:rsidR="005E41FF" w:rsidRDefault="005E41FF" w:rsidP="00AC1BBA">
      <w:pPr>
        <w:rPr>
          <w:lang w:val="sk-SK"/>
        </w:rPr>
      </w:pPr>
      <w:r w:rsidRPr="00CF7AC8">
        <w:rPr>
          <w:noProof/>
          <w:lang w:val="sk-SK"/>
        </w:rPr>
        <w:t>Pán</w:t>
      </w:r>
      <w:r>
        <w:rPr>
          <w:lang w:val="sk-SK"/>
        </w:rPr>
        <w:t xml:space="preserve"> </w:t>
      </w:r>
      <w:r w:rsidRPr="00CF7AC8">
        <w:rPr>
          <w:noProof/>
          <w:lang w:val="sk-SK"/>
        </w:rPr>
        <w:t>J</w:t>
      </w:r>
      <w:r>
        <w:rPr>
          <w:noProof/>
          <w:lang w:val="sk-SK"/>
        </w:rPr>
        <w:t>ozef</w:t>
      </w:r>
      <w:r>
        <w:rPr>
          <w:lang w:val="sk-SK"/>
        </w:rPr>
        <w:t xml:space="preserve"> </w:t>
      </w:r>
      <w:r w:rsidRPr="00CF7AC8">
        <w:rPr>
          <w:noProof/>
          <w:lang w:val="sk-SK"/>
        </w:rPr>
        <w:t>Melman</w:t>
      </w:r>
    </w:p>
    <w:p w:rsidR="005E41FF" w:rsidRDefault="005E41FF" w:rsidP="00AC1BBA">
      <w:pPr>
        <w:rPr>
          <w:lang w:val="sk-SK"/>
        </w:rPr>
      </w:pPr>
      <w:r>
        <w:rPr>
          <w:noProof/>
          <w:lang w:val="sk-SK"/>
        </w:rPr>
        <w:t xml:space="preserve">Voľná </w:t>
      </w:r>
      <w:r w:rsidRPr="00CF7AC8">
        <w:rPr>
          <w:noProof/>
          <w:lang w:val="sk-SK"/>
        </w:rPr>
        <w:t>26</w:t>
      </w:r>
    </w:p>
    <w:p w:rsidR="005E41FF" w:rsidRPr="00912DE7" w:rsidRDefault="005E41FF" w:rsidP="003118B4">
      <w:pPr>
        <w:rPr>
          <w:lang w:val="sk-SK"/>
        </w:rPr>
      </w:pPr>
      <w:r>
        <w:rPr>
          <w:noProof/>
          <w:lang w:val="sk-SK"/>
        </w:rPr>
        <w:t>Košice</w:t>
      </w:r>
    </w:p>
    <w:p w:rsidR="005E41FF" w:rsidRPr="00912DE7" w:rsidRDefault="005E41FF" w:rsidP="00B44141">
      <w:pPr>
        <w:rPr>
          <w:lang w:val="sk-SK"/>
        </w:rPr>
      </w:pPr>
    </w:p>
    <w:p w:rsidR="005E41FF" w:rsidRPr="00912DE7" w:rsidRDefault="005E41FF" w:rsidP="00B44141">
      <w:pPr>
        <w:rPr>
          <w:lang w:val="sk-SK"/>
        </w:rPr>
      </w:pPr>
    </w:p>
    <w:p w:rsidR="005E41FF" w:rsidRPr="00912DE7" w:rsidRDefault="005E41FF" w:rsidP="00B44141">
      <w:pPr>
        <w:rPr>
          <w:lang w:val="sk-SK"/>
        </w:rPr>
      </w:pPr>
    </w:p>
    <w:p w:rsidR="005E41FF" w:rsidRPr="00912DE7" w:rsidRDefault="005E41FF" w:rsidP="00E16F1D">
      <w:pPr>
        <w:spacing w:after="240"/>
        <w:rPr>
          <w:lang w:val="sk-SK"/>
        </w:rPr>
      </w:pPr>
      <w:r w:rsidRPr="00912DE7">
        <w:rPr>
          <w:lang w:val="sk-SK"/>
        </w:rPr>
        <w:t>Vážený predplatiteľ,</w:t>
      </w:r>
    </w:p>
    <w:p w:rsidR="005E41FF" w:rsidRPr="00912DE7" w:rsidRDefault="005E41FF" w:rsidP="005666EB">
      <w:pPr>
        <w:spacing w:after="240"/>
        <w:ind w:right="397"/>
        <w:rPr>
          <w:lang w:val="sk-SK"/>
        </w:rPr>
      </w:pPr>
      <w:r>
        <w:rPr>
          <w:lang w:val="sk-SK"/>
        </w:rPr>
        <w:t>v</w:t>
      </w:r>
      <w:r w:rsidRPr="00912DE7">
        <w:rPr>
          <w:lang w:val="sk-SK"/>
        </w:rPr>
        <w:t xml:space="preserve"> prílohe nájdete prvý z našej novej série letákov určených na to, aby ste sa dozvedeli populárne informácie. </w:t>
      </w:r>
    </w:p>
    <w:p w:rsidR="005E41FF" w:rsidRPr="00912DE7" w:rsidRDefault="005E41FF" w:rsidP="005666EB">
      <w:pPr>
        <w:spacing w:after="240"/>
        <w:ind w:right="397"/>
        <w:rPr>
          <w:lang w:val="sk-SK"/>
        </w:rPr>
      </w:pPr>
      <w:r w:rsidRPr="00912DE7">
        <w:rPr>
          <w:lang w:val="sk-SK"/>
        </w:rPr>
        <w:t xml:space="preserve">Ak by ste chceli dostávať ďalšie letáky, prosím označte to zaškrtnutím zodpovedajúceho miesta na zadnej strane listu. </w:t>
      </w:r>
    </w:p>
    <w:p w:rsidR="005E41FF" w:rsidRPr="00912DE7" w:rsidRDefault="005E41FF" w:rsidP="005666EB">
      <w:pPr>
        <w:spacing w:after="240"/>
        <w:ind w:right="397"/>
        <w:rPr>
          <w:lang w:val="sk-SK"/>
        </w:rPr>
      </w:pPr>
      <w:r w:rsidRPr="00912DE7">
        <w:rPr>
          <w:lang w:val="sk-SK"/>
        </w:rPr>
        <w:t xml:space="preserve">Prosím, oznámte nám naspäť, či vás máme zahrnúť do našej špeciálnej </w:t>
      </w:r>
      <w:r>
        <w:rPr>
          <w:lang w:val="sk-SK"/>
        </w:rPr>
        <w:t>l</w:t>
      </w:r>
      <w:r w:rsidRPr="00912DE7">
        <w:rPr>
          <w:lang w:val="sk-SK"/>
        </w:rPr>
        <w:t xml:space="preserve">etnej edície. </w:t>
      </w:r>
    </w:p>
    <w:p w:rsidR="005E41FF" w:rsidRDefault="005E41FF">
      <w:pPr>
        <w:rPr>
          <w:lang w:val="sk-SK"/>
        </w:rPr>
        <w:sectPr w:rsidR="005E41FF" w:rsidSect="005E41FF">
          <w:headerReference w:type="default" r:id="rId12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r w:rsidRPr="00912DE7">
        <w:rPr>
          <w:lang w:val="sk-SK"/>
        </w:rPr>
        <w:t>Redaktori</w:t>
      </w:r>
    </w:p>
    <w:p w:rsidR="005E41FF" w:rsidRPr="00912DE7" w:rsidRDefault="005E41FF" w:rsidP="00AC1BBA">
      <w:pPr>
        <w:rPr>
          <w:lang w:val="sk-SK"/>
        </w:rPr>
      </w:pPr>
    </w:p>
    <w:p w:rsidR="005E41FF" w:rsidRDefault="005E41FF" w:rsidP="00AC1BBA">
      <w:pPr>
        <w:rPr>
          <w:lang w:val="sk-SK"/>
        </w:rPr>
      </w:pPr>
      <w:r w:rsidRPr="00CF7AC8">
        <w:rPr>
          <w:noProof/>
          <w:lang w:val="sk-SK"/>
        </w:rPr>
        <w:t>Pani</w:t>
      </w:r>
      <w:r>
        <w:rPr>
          <w:lang w:val="sk-SK"/>
        </w:rPr>
        <w:t xml:space="preserve"> </w:t>
      </w:r>
      <w:r w:rsidRPr="00CF7AC8">
        <w:rPr>
          <w:noProof/>
          <w:lang w:val="sk-SK"/>
        </w:rPr>
        <w:t>J</w:t>
      </w:r>
      <w:r>
        <w:rPr>
          <w:noProof/>
          <w:lang w:val="sk-SK"/>
        </w:rPr>
        <w:t>ana</w:t>
      </w:r>
      <w:r>
        <w:rPr>
          <w:lang w:val="sk-SK"/>
        </w:rPr>
        <w:t xml:space="preserve"> </w:t>
      </w:r>
      <w:r>
        <w:rPr>
          <w:noProof/>
          <w:lang w:val="sk-SK"/>
        </w:rPr>
        <w:t>Červená</w:t>
      </w:r>
    </w:p>
    <w:p w:rsidR="005E41FF" w:rsidRDefault="005E41FF" w:rsidP="00AC1BBA">
      <w:pPr>
        <w:rPr>
          <w:lang w:val="sk-SK"/>
        </w:rPr>
      </w:pPr>
      <w:r>
        <w:rPr>
          <w:noProof/>
          <w:lang w:val="sk-SK"/>
        </w:rPr>
        <w:t xml:space="preserve">Jabloňová </w:t>
      </w:r>
      <w:r w:rsidRPr="00CF7AC8">
        <w:rPr>
          <w:noProof/>
          <w:lang w:val="sk-SK"/>
        </w:rPr>
        <w:t>7</w:t>
      </w:r>
    </w:p>
    <w:p w:rsidR="005E41FF" w:rsidRPr="00912DE7" w:rsidRDefault="005E41FF" w:rsidP="003118B4">
      <w:pPr>
        <w:rPr>
          <w:lang w:val="sk-SK"/>
        </w:rPr>
      </w:pPr>
      <w:r>
        <w:rPr>
          <w:noProof/>
          <w:lang w:val="sk-SK"/>
        </w:rPr>
        <w:t>Šaľa</w:t>
      </w:r>
    </w:p>
    <w:p w:rsidR="005E41FF" w:rsidRPr="00912DE7" w:rsidRDefault="005E41FF" w:rsidP="00B44141">
      <w:pPr>
        <w:rPr>
          <w:lang w:val="sk-SK"/>
        </w:rPr>
      </w:pPr>
    </w:p>
    <w:p w:rsidR="005E41FF" w:rsidRPr="00912DE7" w:rsidRDefault="005E41FF" w:rsidP="00B44141">
      <w:pPr>
        <w:rPr>
          <w:lang w:val="sk-SK"/>
        </w:rPr>
      </w:pPr>
    </w:p>
    <w:p w:rsidR="005E41FF" w:rsidRPr="00912DE7" w:rsidRDefault="005E41FF" w:rsidP="00B44141">
      <w:pPr>
        <w:rPr>
          <w:lang w:val="sk-SK"/>
        </w:rPr>
      </w:pPr>
    </w:p>
    <w:p w:rsidR="005E41FF" w:rsidRPr="00912DE7" w:rsidRDefault="005E41FF" w:rsidP="00E16F1D">
      <w:pPr>
        <w:spacing w:after="240"/>
        <w:rPr>
          <w:lang w:val="sk-SK"/>
        </w:rPr>
      </w:pPr>
      <w:r w:rsidRPr="00912DE7">
        <w:rPr>
          <w:lang w:val="sk-SK"/>
        </w:rPr>
        <w:t>Vážený predplatiteľ,</w:t>
      </w:r>
    </w:p>
    <w:p w:rsidR="005E41FF" w:rsidRPr="00912DE7" w:rsidRDefault="005E41FF" w:rsidP="005666EB">
      <w:pPr>
        <w:spacing w:after="240"/>
        <w:ind w:right="397"/>
        <w:rPr>
          <w:lang w:val="sk-SK"/>
        </w:rPr>
      </w:pPr>
      <w:r>
        <w:rPr>
          <w:lang w:val="sk-SK"/>
        </w:rPr>
        <w:t>v</w:t>
      </w:r>
      <w:r w:rsidRPr="00912DE7">
        <w:rPr>
          <w:lang w:val="sk-SK"/>
        </w:rPr>
        <w:t xml:space="preserve"> prílohe nájdete prvý z našej novej série letákov určených na to, aby ste sa dozvedeli populárne informácie. </w:t>
      </w:r>
    </w:p>
    <w:p w:rsidR="005E41FF" w:rsidRPr="00912DE7" w:rsidRDefault="005E41FF" w:rsidP="005666EB">
      <w:pPr>
        <w:spacing w:after="240"/>
        <w:ind w:right="397"/>
        <w:rPr>
          <w:lang w:val="sk-SK"/>
        </w:rPr>
      </w:pPr>
      <w:r w:rsidRPr="00912DE7">
        <w:rPr>
          <w:lang w:val="sk-SK"/>
        </w:rPr>
        <w:t xml:space="preserve">Ak by ste chceli dostávať ďalšie letáky, prosím označte to zaškrtnutím zodpovedajúceho miesta na zadnej strane listu. </w:t>
      </w:r>
    </w:p>
    <w:p w:rsidR="005E41FF" w:rsidRPr="00912DE7" w:rsidRDefault="005E41FF" w:rsidP="005666EB">
      <w:pPr>
        <w:spacing w:after="240"/>
        <w:ind w:right="397"/>
        <w:rPr>
          <w:lang w:val="sk-SK"/>
        </w:rPr>
      </w:pPr>
      <w:r w:rsidRPr="00912DE7">
        <w:rPr>
          <w:lang w:val="sk-SK"/>
        </w:rPr>
        <w:t xml:space="preserve">Prosím, oznámte nám naspäť, či vás máme zahrnúť do našej špeciálnej </w:t>
      </w:r>
      <w:r>
        <w:rPr>
          <w:lang w:val="sk-SK"/>
        </w:rPr>
        <w:t>l</w:t>
      </w:r>
      <w:r w:rsidRPr="00912DE7">
        <w:rPr>
          <w:lang w:val="sk-SK"/>
        </w:rPr>
        <w:t xml:space="preserve">etnej edície. </w:t>
      </w:r>
    </w:p>
    <w:p w:rsidR="005E41FF" w:rsidRDefault="005E41FF">
      <w:pPr>
        <w:rPr>
          <w:lang w:val="sk-SK"/>
        </w:rPr>
        <w:sectPr w:rsidR="005E41FF" w:rsidSect="005E41FF">
          <w:headerReference w:type="default" r:id="rId13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r w:rsidRPr="00912DE7">
        <w:rPr>
          <w:lang w:val="sk-SK"/>
        </w:rPr>
        <w:t>Redaktori</w:t>
      </w:r>
    </w:p>
    <w:p w:rsidR="005E41FF" w:rsidRPr="00912DE7" w:rsidRDefault="005E41FF">
      <w:pPr>
        <w:rPr>
          <w:lang w:val="sk-SK"/>
        </w:rPr>
      </w:pPr>
    </w:p>
    <w:sectPr w:rsidR="005E41FF" w:rsidRPr="00912DE7" w:rsidSect="005E41FF">
      <w:headerReference w:type="default" r:id="rId14"/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DDD" w:rsidRDefault="00E57DDD" w:rsidP="00166340">
      <w:r>
        <w:separator/>
      </w:r>
    </w:p>
  </w:endnote>
  <w:endnote w:type="continuationSeparator" w:id="0">
    <w:p w:rsidR="00E57DDD" w:rsidRDefault="00E57DDD" w:rsidP="00166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DDD" w:rsidRDefault="00E57DDD" w:rsidP="00166340">
      <w:r>
        <w:separator/>
      </w:r>
    </w:p>
  </w:footnote>
  <w:footnote w:type="continuationSeparator" w:id="0">
    <w:p w:rsidR="00E57DDD" w:rsidRDefault="00E57DDD" w:rsidP="001663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1FF" w:rsidRPr="00912DE7" w:rsidRDefault="005E41FF" w:rsidP="005666EB">
    <w:pPr>
      <w:pStyle w:val="Header"/>
      <w:spacing w:before="120" w:after="120"/>
      <w:jc w:val="center"/>
      <w:rPr>
        <w:rFonts w:ascii="Tahoma" w:eastAsia="PMingLiU" w:hAnsi="Tahoma" w:cs="Tahoma"/>
        <w:b/>
        <w:color w:val="008000"/>
        <w:lang w:val="sk-SK"/>
      </w:rPr>
    </w:pPr>
    <w:r>
      <w:rPr>
        <w:rFonts w:ascii="Tahoma" w:eastAsia="PMingLiU" w:hAnsi="Tahoma" w:cs="Tahoma"/>
        <w:b/>
        <w:color w:val="008000"/>
        <w:lang w:val="sk-SK"/>
      </w:rPr>
      <w:t>Informačná distribučná skupina</w:t>
    </w:r>
  </w:p>
  <w:p w:rsidR="005E41FF" w:rsidRPr="00912DE7" w:rsidRDefault="005E41FF" w:rsidP="005666EB">
    <w:pPr>
      <w:pStyle w:val="Header"/>
      <w:spacing w:before="120" w:after="120"/>
      <w:jc w:val="center"/>
      <w:rPr>
        <w:rFonts w:ascii="Tahoma" w:eastAsia="PMingLiU" w:hAnsi="Tahoma" w:cs="Tahoma"/>
        <w:b/>
        <w:color w:val="008000"/>
        <w:lang w:val="sk-SK"/>
      </w:rPr>
    </w:pPr>
    <w:r w:rsidRPr="00912DE7">
      <w:rPr>
        <w:rFonts w:ascii="Tahoma" w:eastAsia="PMingLiU" w:hAnsi="Tahoma" w:cs="Tahoma"/>
        <w:b/>
        <w:color w:val="008000"/>
        <w:lang w:val="sk-SK"/>
      </w:rPr>
      <w:t>Informačné letáky do vašej domácnosti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1FF" w:rsidRPr="00912DE7" w:rsidRDefault="005E41FF" w:rsidP="005666EB">
    <w:pPr>
      <w:pStyle w:val="Header"/>
      <w:spacing w:before="120" w:after="120"/>
      <w:jc w:val="center"/>
      <w:rPr>
        <w:rFonts w:ascii="Tahoma" w:eastAsia="PMingLiU" w:hAnsi="Tahoma" w:cs="Tahoma"/>
        <w:b/>
        <w:color w:val="008000"/>
        <w:lang w:val="sk-SK"/>
      </w:rPr>
    </w:pPr>
    <w:r>
      <w:rPr>
        <w:rFonts w:ascii="Tahoma" w:eastAsia="PMingLiU" w:hAnsi="Tahoma" w:cs="Tahoma"/>
        <w:b/>
        <w:color w:val="008000"/>
        <w:lang w:val="sk-SK"/>
      </w:rPr>
      <w:t>Informačná distribučná skupina</w:t>
    </w:r>
  </w:p>
  <w:p w:rsidR="005E41FF" w:rsidRPr="00912DE7" w:rsidRDefault="005E41FF" w:rsidP="005666EB">
    <w:pPr>
      <w:pStyle w:val="Header"/>
      <w:spacing w:before="120" w:after="120"/>
      <w:jc w:val="center"/>
      <w:rPr>
        <w:rFonts w:ascii="Tahoma" w:eastAsia="PMingLiU" w:hAnsi="Tahoma" w:cs="Tahoma"/>
        <w:b/>
        <w:color w:val="008000"/>
        <w:lang w:val="sk-SK"/>
      </w:rPr>
    </w:pPr>
    <w:r w:rsidRPr="00912DE7">
      <w:rPr>
        <w:rFonts w:ascii="Tahoma" w:eastAsia="PMingLiU" w:hAnsi="Tahoma" w:cs="Tahoma"/>
        <w:b/>
        <w:color w:val="008000"/>
        <w:lang w:val="sk-SK"/>
      </w:rPr>
      <w:t>Informačné letáky do vašej domácnosti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1FF" w:rsidRPr="00912DE7" w:rsidRDefault="005E41FF" w:rsidP="005666EB">
    <w:pPr>
      <w:pStyle w:val="Header"/>
      <w:spacing w:before="120" w:after="120"/>
      <w:jc w:val="center"/>
      <w:rPr>
        <w:rFonts w:ascii="Tahoma" w:eastAsia="PMingLiU" w:hAnsi="Tahoma" w:cs="Tahoma"/>
        <w:b/>
        <w:color w:val="008000"/>
        <w:lang w:val="sk-SK"/>
      </w:rPr>
    </w:pPr>
    <w:r>
      <w:rPr>
        <w:rFonts w:ascii="Tahoma" w:eastAsia="PMingLiU" w:hAnsi="Tahoma" w:cs="Tahoma"/>
        <w:b/>
        <w:color w:val="008000"/>
        <w:lang w:val="sk-SK"/>
      </w:rPr>
      <w:t>Informačná distribučná skupina</w:t>
    </w:r>
  </w:p>
  <w:p w:rsidR="005E41FF" w:rsidRPr="00912DE7" w:rsidRDefault="005E41FF" w:rsidP="005666EB">
    <w:pPr>
      <w:pStyle w:val="Header"/>
      <w:spacing w:before="120" w:after="120"/>
      <w:jc w:val="center"/>
      <w:rPr>
        <w:rFonts w:ascii="Tahoma" w:eastAsia="PMingLiU" w:hAnsi="Tahoma" w:cs="Tahoma"/>
        <w:b/>
        <w:color w:val="008000"/>
        <w:lang w:val="sk-SK"/>
      </w:rPr>
    </w:pPr>
    <w:r w:rsidRPr="00912DE7">
      <w:rPr>
        <w:rFonts w:ascii="Tahoma" w:eastAsia="PMingLiU" w:hAnsi="Tahoma" w:cs="Tahoma"/>
        <w:b/>
        <w:color w:val="008000"/>
        <w:lang w:val="sk-SK"/>
      </w:rPr>
      <w:t>Informačné letáky do vašej domácnosti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1FF" w:rsidRPr="00912DE7" w:rsidRDefault="005E41FF" w:rsidP="005666EB">
    <w:pPr>
      <w:pStyle w:val="Header"/>
      <w:spacing w:before="120" w:after="120"/>
      <w:jc w:val="center"/>
      <w:rPr>
        <w:rFonts w:ascii="Tahoma" w:eastAsia="PMingLiU" w:hAnsi="Tahoma" w:cs="Tahoma"/>
        <w:b/>
        <w:color w:val="008000"/>
        <w:lang w:val="sk-SK"/>
      </w:rPr>
    </w:pPr>
    <w:r>
      <w:rPr>
        <w:rFonts w:ascii="Tahoma" w:eastAsia="PMingLiU" w:hAnsi="Tahoma" w:cs="Tahoma"/>
        <w:b/>
        <w:color w:val="008000"/>
        <w:lang w:val="sk-SK"/>
      </w:rPr>
      <w:t>Informačná distribučná skupina</w:t>
    </w:r>
  </w:p>
  <w:p w:rsidR="005E41FF" w:rsidRPr="00912DE7" w:rsidRDefault="005E41FF" w:rsidP="005666EB">
    <w:pPr>
      <w:pStyle w:val="Header"/>
      <w:spacing w:before="120" w:after="120"/>
      <w:jc w:val="center"/>
      <w:rPr>
        <w:rFonts w:ascii="Tahoma" w:eastAsia="PMingLiU" w:hAnsi="Tahoma" w:cs="Tahoma"/>
        <w:b/>
        <w:color w:val="008000"/>
        <w:lang w:val="sk-SK"/>
      </w:rPr>
    </w:pPr>
    <w:r w:rsidRPr="00912DE7">
      <w:rPr>
        <w:rFonts w:ascii="Tahoma" w:eastAsia="PMingLiU" w:hAnsi="Tahoma" w:cs="Tahoma"/>
        <w:b/>
        <w:color w:val="008000"/>
        <w:lang w:val="sk-SK"/>
      </w:rPr>
      <w:t>Informačné letáky do vašej domácnosti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1FF" w:rsidRPr="00912DE7" w:rsidRDefault="005E41FF" w:rsidP="005666EB">
    <w:pPr>
      <w:pStyle w:val="Header"/>
      <w:spacing w:before="120" w:after="120"/>
      <w:jc w:val="center"/>
      <w:rPr>
        <w:rFonts w:ascii="Tahoma" w:eastAsia="PMingLiU" w:hAnsi="Tahoma" w:cs="Tahoma"/>
        <w:b/>
        <w:color w:val="008000"/>
        <w:lang w:val="sk-SK"/>
      </w:rPr>
    </w:pPr>
    <w:r>
      <w:rPr>
        <w:rFonts w:ascii="Tahoma" w:eastAsia="PMingLiU" w:hAnsi="Tahoma" w:cs="Tahoma"/>
        <w:b/>
        <w:color w:val="008000"/>
        <w:lang w:val="sk-SK"/>
      </w:rPr>
      <w:t>Informačná distribučná skupina</w:t>
    </w:r>
  </w:p>
  <w:p w:rsidR="005E41FF" w:rsidRPr="00912DE7" w:rsidRDefault="005E41FF" w:rsidP="005666EB">
    <w:pPr>
      <w:pStyle w:val="Header"/>
      <w:spacing w:before="120" w:after="120"/>
      <w:jc w:val="center"/>
      <w:rPr>
        <w:rFonts w:ascii="Tahoma" w:eastAsia="PMingLiU" w:hAnsi="Tahoma" w:cs="Tahoma"/>
        <w:b/>
        <w:color w:val="008000"/>
        <w:lang w:val="sk-SK"/>
      </w:rPr>
    </w:pPr>
    <w:r w:rsidRPr="00912DE7">
      <w:rPr>
        <w:rFonts w:ascii="Tahoma" w:eastAsia="PMingLiU" w:hAnsi="Tahoma" w:cs="Tahoma"/>
        <w:b/>
        <w:color w:val="008000"/>
        <w:lang w:val="sk-SK"/>
      </w:rPr>
      <w:t>Informačné letáky do vašej domácnosti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1FF" w:rsidRPr="00912DE7" w:rsidRDefault="005E41FF" w:rsidP="005666EB">
    <w:pPr>
      <w:pStyle w:val="Header"/>
      <w:spacing w:before="120" w:after="120"/>
      <w:jc w:val="center"/>
      <w:rPr>
        <w:rFonts w:ascii="Tahoma" w:eastAsia="PMingLiU" w:hAnsi="Tahoma" w:cs="Tahoma"/>
        <w:b/>
        <w:color w:val="008000"/>
        <w:lang w:val="sk-SK"/>
      </w:rPr>
    </w:pPr>
    <w:r>
      <w:rPr>
        <w:rFonts w:ascii="Tahoma" w:eastAsia="PMingLiU" w:hAnsi="Tahoma" w:cs="Tahoma"/>
        <w:b/>
        <w:color w:val="008000"/>
        <w:lang w:val="sk-SK"/>
      </w:rPr>
      <w:t>Informačná distribučná skupina</w:t>
    </w:r>
  </w:p>
  <w:p w:rsidR="005E41FF" w:rsidRPr="00912DE7" w:rsidRDefault="005E41FF" w:rsidP="005666EB">
    <w:pPr>
      <w:pStyle w:val="Header"/>
      <w:spacing w:before="120" w:after="120"/>
      <w:jc w:val="center"/>
      <w:rPr>
        <w:rFonts w:ascii="Tahoma" w:eastAsia="PMingLiU" w:hAnsi="Tahoma" w:cs="Tahoma"/>
        <w:b/>
        <w:color w:val="008000"/>
        <w:lang w:val="sk-SK"/>
      </w:rPr>
    </w:pPr>
    <w:r w:rsidRPr="00912DE7">
      <w:rPr>
        <w:rFonts w:ascii="Tahoma" w:eastAsia="PMingLiU" w:hAnsi="Tahoma" w:cs="Tahoma"/>
        <w:b/>
        <w:color w:val="008000"/>
        <w:lang w:val="sk-SK"/>
      </w:rPr>
      <w:t>Informačné letáky do vašej domácnosti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21E" w:rsidRPr="00912DE7" w:rsidRDefault="00556641" w:rsidP="005666EB">
    <w:pPr>
      <w:pStyle w:val="Header"/>
      <w:spacing w:before="120" w:after="120"/>
      <w:jc w:val="center"/>
      <w:rPr>
        <w:rFonts w:ascii="Tahoma" w:eastAsia="PMingLiU" w:hAnsi="Tahoma" w:cs="Tahoma"/>
        <w:b/>
        <w:color w:val="008000"/>
        <w:lang w:val="sk-SK"/>
      </w:rPr>
    </w:pPr>
    <w:r>
      <w:rPr>
        <w:rFonts w:ascii="Tahoma" w:eastAsia="PMingLiU" w:hAnsi="Tahoma" w:cs="Tahoma"/>
        <w:b/>
        <w:color w:val="008000"/>
        <w:lang w:val="sk-SK"/>
      </w:rPr>
      <w:t>Informačná distribučná skupina</w:t>
    </w:r>
  </w:p>
  <w:p w:rsidR="00B7021E" w:rsidRPr="00912DE7" w:rsidRDefault="00B7021E" w:rsidP="005666EB">
    <w:pPr>
      <w:pStyle w:val="Header"/>
      <w:spacing w:before="120" w:after="120"/>
      <w:jc w:val="center"/>
      <w:rPr>
        <w:rFonts w:ascii="Tahoma" w:eastAsia="PMingLiU" w:hAnsi="Tahoma" w:cs="Tahoma"/>
        <w:b/>
        <w:color w:val="008000"/>
        <w:lang w:val="sk-SK"/>
      </w:rPr>
    </w:pPr>
    <w:r w:rsidRPr="00912DE7">
      <w:rPr>
        <w:rFonts w:ascii="Tahoma" w:eastAsia="PMingLiU" w:hAnsi="Tahoma" w:cs="Tahoma"/>
        <w:b/>
        <w:color w:val="008000"/>
        <w:lang w:val="sk-SK"/>
      </w:rPr>
      <w:t>Informa</w:t>
    </w:r>
    <w:r w:rsidR="00247B1C" w:rsidRPr="00912DE7">
      <w:rPr>
        <w:rFonts w:ascii="Tahoma" w:eastAsia="PMingLiU" w:hAnsi="Tahoma" w:cs="Tahoma"/>
        <w:b/>
        <w:color w:val="008000"/>
        <w:lang w:val="sk-SK"/>
      </w:rPr>
      <w:t>čné letáky do vašej domácnosti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44E2"/>
    <w:multiLevelType w:val="hybridMultilevel"/>
    <w:tmpl w:val="9B769F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6EB"/>
    <w:rsid w:val="00024DCC"/>
    <w:rsid w:val="00032403"/>
    <w:rsid w:val="00086D22"/>
    <w:rsid w:val="00091D31"/>
    <w:rsid w:val="000D392D"/>
    <w:rsid w:val="000E2398"/>
    <w:rsid w:val="000E2BDA"/>
    <w:rsid w:val="00131ECA"/>
    <w:rsid w:val="00165A59"/>
    <w:rsid w:val="00165E2A"/>
    <w:rsid w:val="00166340"/>
    <w:rsid w:val="001C33CF"/>
    <w:rsid w:val="001C6DA8"/>
    <w:rsid w:val="001D069E"/>
    <w:rsid w:val="00247B1C"/>
    <w:rsid w:val="00301BAB"/>
    <w:rsid w:val="003118B4"/>
    <w:rsid w:val="003318E8"/>
    <w:rsid w:val="00346CB0"/>
    <w:rsid w:val="00361CDB"/>
    <w:rsid w:val="00395070"/>
    <w:rsid w:val="003A3D0B"/>
    <w:rsid w:val="003B6184"/>
    <w:rsid w:val="00440E57"/>
    <w:rsid w:val="004830C7"/>
    <w:rsid w:val="004B1332"/>
    <w:rsid w:val="00546EA5"/>
    <w:rsid w:val="00556641"/>
    <w:rsid w:val="00560F35"/>
    <w:rsid w:val="005666EB"/>
    <w:rsid w:val="0059485B"/>
    <w:rsid w:val="005A0CB1"/>
    <w:rsid w:val="005C18C0"/>
    <w:rsid w:val="005C3F70"/>
    <w:rsid w:val="005E41FF"/>
    <w:rsid w:val="00600E46"/>
    <w:rsid w:val="00645307"/>
    <w:rsid w:val="0069647F"/>
    <w:rsid w:val="006A0EA2"/>
    <w:rsid w:val="006A52E8"/>
    <w:rsid w:val="006A782C"/>
    <w:rsid w:val="006C25D1"/>
    <w:rsid w:val="006E2447"/>
    <w:rsid w:val="007103E9"/>
    <w:rsid w:val="00796BA9"/>
    <w:rsid w:val="0080273F"/>
    <w:rsid w:val="0085458C"/>
    <w:rsid w:val="00887219"/>
    <w:rsid w:val="00897EFB"/>
    <w:rsid w:val="008A5C67"/>
    <w:rsid w:val="009076B3"/>
    <w:rsid w:val="00912DE7"/>
    <w:rsid w:val="009176F0"/>
    <w:rsid w:val="0093291F"/>
    <w:rsid w:val="00974748"/>
    <w:rsid w:val="009D6A11"/>
    <w:rsid w:val="00A15F51"/>
    <w:rsid w:val="00A67C1D"/>
    <w:rsid w:val="00AA78B2"/>
    <w:rsid w:val="00AC1BBA"/>
    <w:rsid w:val="00B07708"/>
    <w:rsid w:val="00B10692"/>
    <w:rsid w:val="00B2326E"/>
    <w:rsid w:val="00B44141"/>
    <w:rsid w:val="00B7021E"/>
    <w:rsid w:val="00B76B7E"/>
    <w:rsid w:val="00B802D8"/>
    <w:rsid w:val="00B908BA"/>
    <w:rsid w:val="00BD72C6"/>
    <w:rsid w:val="00BE3181"/>
    <w:rsid w:val="00C35F47"/>
    <w:rsid w:val="00C51CC8"/>
    <w:rsid w:val="00CD3979"/>
    <w:rsid w:val="00CE78E0"/>
    <w:rsid w:val="00D07A72"/>
    <w:rsid w:val="00D105F4"/>
    <w:rsid w:val="00D621CB"/>
    <w:rsid w:val="00D650BF"/>
    <w:rsid w:val="00D77308"/>
    <w:rsid w:val="00DA3520"/>
    <w:rsid w:val="00DB2F7F"/>
    <w:rsid w:val="00DC3D06"/>
    <w:rsid w:val="00E16F1D"/>
    <w:rsid w:val="00E35FF5"/>
    <w:rsid w:val="00E361E0"/>
    <w:rsid w:val="00E57DDD"/>
    <w:rsid w:val="00E67BA5"/>
    <w:rsid w:val="00EA6A98"/>
    <w:rsid w:val="00F452B2"/>
    <w:rsid w:val="00FB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78E0"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ing">
    <w:name w:val="Marking"/>
    <w:basedOn w:val="Normal"/>
    <w:rsid w:val="005C3F70"/>
    <w:pPr>
      <w:shd w:val="clear" w:color="auto" w:fill="FFFF99"/>
      <w:spacing w:before="120" w:after="120"/>
    </w:pPr>
    <w:rPr>
      <w:lang w:eastAsia="en-GB"/>
    </w:rPr>
  </w:style>
  <w:style w:type="paragraph" w:customStyle="1" w:styleId="Style1">
    <w:name w:val="Style1"/>
    <w:basedOn w:val="Normal"/>
    <w:rsid w:val="00A15F51"/>
  </w:style>
  <w:style w:type="character" w:customStyle="1" w:styleId="MarkingNote">
    <w:name w:val="MarkingNote"/>
    <w:basedOn w:val="Emphasis"/>
    <w:rsid w:val="00091D31"/>
    <w:rPr>
      <w:i/>
      <w:iCs/>
      <w:color w:val="000080"/>
    </w:rPr>
  </w:style>
  <w:style w:type="character" w:styleId="Emphasis">
    <w:name w:val="Emphasis"/>
    <w:basedOn w:val="DefaultParagraphFont"/>
    <w:qFormat/>
    <w:rsid w:val="00091D31"/>
    <w:rPr>
      <w:i/>
      <w:iCs/>
    </w:rPr>
  </w:style>
  <w:style w:type="paragraph" w:styleId="Header">
    <w:name w:val="header"/>
    <w:basedOn w:val="Normal"/>
    <w:rsid w:val="005666E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666EB"/>
    <w:pPr>
      <w:tabs>
        <w:tab w:val="center" w:pos="4153"/>
        <w:tab w:val="right" w:pos="8306"/>
      </w:tabs>
    </w:pPr>
  </w:style>
  <w:style w:type="character" w:styleId="CommentReference">
    <w:name w:val="annotation reference"/>
    <w:basedOn w:val="DefaultParagraphFont"/>
    <w:rsid w:val="00024DCC"/>
    <w:rPr>
      <w:sz w:val="16"/>
      <w:szCs w:val="16"/>
    </w:rPr>
  </w:style>
  <w:style w:type="paragraph" w:styleId="CommentText">
    <w:name w:val="annotation text"/>
    <w:basedOn w:val="Normal"/>
    <w:link w:val="CommentTextChar"/>
    <w:rsid w:val="00024D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24DCC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24D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24DCC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rsid w:val="00024D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24DCC"/>
    <w:rPr>
      <w:rFonts w:ascii="Tahoma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78E0"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ing">
    <w:name w:val="Marking"/>
    <w:basedOn w:val="Normal"/>
    <w:rsid w:val="005C3F70"/>
    <w:pPr>
      <w:shd w:val="clear" w:color="auto" w:fill="FFFF99"/>
      <w:spacing w:before="120" w:after="120"/>
    </w:pPr>
    <w:rPr>
      <w:lang w:eastAsia="en-GB"/>
    </w:rPr>
  </w:style>
  <w:style w:type="paragraph" w:customStyle="1" w:styleId="Style1">
    <w:name w:val="Style1"/>
    <w:basedOn w:val="Normal"/>
    <w:rsid w:val="00A15F51"/>
  </w:style>
  <w:style w:type="character" w:customStyle="1" w:styleId="MarkingNote">
    <w:name w:val="MarkingNote"/>
    <w:basedOn w:val="Emphasis"/>
    <w:rsid w:val="00091D31"/>
    <w:rPr>
      <w:i/>
      <w:iCs/>
      <w:color w:val="000080"/>
    </w:rPr>
  </w:style>
  <w:style w:type="character" w:styleId="Emphasis">
    <w:name w:val="Emphasis"/>
    <w:basedOn w:val="DefaultParagraphFont"/>
    <w:qFormat/>
    <w:rsid w:val="00091D31"/>
    <w:rPr>
      <w:i/>
      <w:iCs/>
    </w:rPr>
  </w:style>
  <w:style w:type="paragraph" w:styleId="Header">
    <w:name w:val="header"/>
    <w:basedOn w:val="Normal"/>
    <w:rsid w:val="005666E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666EB"/>
    <w:pPr>
      <w:tabs>
        <w:tab w:val="center" w:pos="4153"/>
        <w:tab w:val="right" w:pos="8306"/>
      </w:tabs>
    </w:pPr>
  </w:style>
  <w:style w:type="character" w:styleId="CommentReference">
    <w:name w:val="annotation reference"/>
    <w:basedOn w:val="DefaultParagraphFont"/>
    <w:rsid w:val="00024DCC"/>
    <w:rPr>
      <w:sz w:val="16"/>
      <w:szCs w:val="16"/>
    </w:rPr>
  </w:style>
  <w:style w:type="paragraph" w:styleId="CommentText">
    <w:name w:val="annotation text"/>
    <w:basedOn w:val="Normal"/>
    <w:link w:val="CommentTextChar"/>
    <w:rsid w:val="00024D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24DCC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24D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24DCC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rsid w:val="00024D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24DCC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342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Titul Meno Priezvisko</vt:lpstr>
      <vt:lpstr>Titul Meno Priezvisko</vt:lpstr>
    </vt:vector>
  </TitlesOfParts>
  <Company>European Computer Driving Licence Foundation Ltd.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 Meno Priezvisko</dc:title>
  <dc:creator>European Computer Driving Licence Foundation Ltd.</dc:creator>
  <cp:lastModifiedBy>Mária Baxová</cp:lastModifiedBy>
  <cp:revision>4</cp:revision>
  <dcterms:created xsi:type="dcterms:W3CDTF">2012-05-23T09:56:00Z</dcterms:created>
  <dcterms:modified xsi:type="dcterms:W3CDTF">2012-05-30T08:13:00Z</dcterms:modified>
</cp:coreProperties>
</file>