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F96AE8" w:rsidRDefault="00B52381" w:rsidP="00FD476D">
      <w:pPr>
        <w:spacing w:line="240" w:lineRule="auto"/>
        <w:jc w:val="center"/>
        <w:rPr>
          <w:rFonts w:ascii="Times New Roman" w:hAnsi="Times New Roman" w:cs="Times New Roman"/>
          <w:b/>
          <w:i/>
        </w:rPr>
      </w:pPr>
      <w:r w:rsidRPr="00F96AE8">
        <w:rPr>
          <w:rFonts w:ascii="Times New Roman" w:hAnsi="Times New Roman" w:cs="Times New Roman"/>
          <w:b/>
          <w:i/>
        </w:rPr>
        <w:t>POLOHA, ROZLO</w:t>
      </w:r>
      <w:r w:rsidR="008B19C1" w:rsidRPr="00F96AE8">
        <w:rPr>
          <w:rFonts w:ascii="Times New Roman" w:hAnsi="Times New Roman" w:cs="Times New Roman"/>
          <w:b/>
          <w:i/>
        </w:rPr>
        <w:t>HA A HRANICE</w:t>
      </w:r>
    </w:p>
    <w:p w:rsidR="008B19C1" w:rsidRPr="008C7A8A" w:rsidRDefault="00501079" w:rsidP="00FD476D">
      <w:pPr>
        <w:spacing w:line="240" w:lineRule="auto"/>
        <w:rPr>
          <w:rFonts w:ascii="Times New Roman" w:hAnsi="Times New Roman" w:cs="Times New Roman"/>
          <w:b/>
        </w:rPr>
      </w:pPr>
      <w:r w:rsidRPr="008C7A8A">
        <w:rPr>
          <w:rFonts w:ascii="Times New Roman" w:hAnsi="Times New Roman" w:cs="Times New Roman"/>
          <w:b/>
          <w:bdr w:val="single" w:sz="4" w:space="0" w:color="auto"/>
        </w:rPr>
        <w:t>Absolútna poloha</w:t>
      </w:r>
    </w:p>
    <w:p w:rsidR="00501079" w:rsidRDefault="006D1429" w:rsidP="00FD476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 leží v ______________ zemepisných šírkach ______</w:t>
      </w:r>
      <w:r w:rsidR="00501079">
        <w:rPr>
          <w:rFonts w:ascii="Times New Roman" w:hAnsi="Times New Roman" w:cs="Times New Roman"/>
        </w:rPr>
        <w:t> pologule</w:t>
      </w:r>
    </w:p>
    <w:p w:rsidR="00501079" w:rsidRDefault="006D1429" w:rsidP="00FD476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Území prechádza ______ a _____ rovnobežka _______________. a _____ a ______ poludník ________</w:t>
      </w:r>
    </w:p>
    <w:p w:rsidR="00501079" w:rsidRPr="00F96AE8" w:rsidRDefault="00501079" w:rsidP="00FD476D">
      <w:pPr>
        <w:spacing w:line="240" w:lineRule="auto"/>
        <w:ind w:left="360"/>
        <w:rPr>
          <w:rFonts w:ascii="Times New Roman" w:hAnsi="Times New Roman" w:cs="Times New Roman"/>
          <w:i/>
        </w:rPr>
      </w:pPr>
      <w:r w:rsidRPr="00F96AE8">
        <w:rPr>
          <w:rFonts w:ascii="Times New Roman" w:hAnsi="Times New Roman" w:cs="Times New Roman"/>
          <w:i/>
        </w:rPr>
        <w:t>Najkrajnejšie body:</w:t>
      </w:r>
    </w:p>
    <w:p w:rsidR="00501079" w:rsidRDefault="007939F2" w:rsidP="00FD476D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320.65pt;margin-top:1.65pt;width:21pt;height:22.5pt;z-index:251658240"/>
        </w:pict>
      </w:r>
      <w:proofErr w:type="spellStart"/>
      <w:r w:rsidR="00501079">
        <w:rPr>
          <w:rFonts w:ascii="Times New Roman" w:hAnsi="Times New Roman" w:cs="Times New Roman"/>
        </w:rPr>
        <w:t>najJužnejší</w:t>
      </w:r>
      <w:proofErr w:type="spellEnd"/>
      <w:r w:rsidR="00501079">
        <w:rPr>
          <w:rFonts w:ascii="Times New Roman" w:hAnsi="Times New Roman" w:cs="Times New Roman"/>
        </w:rPr>
        <w:t xml:space="preserve"> bod: </w:t>
      </w:r>
      <w:r w:rsidR="006D1429">
        <w:rPr>
          <w:rFonts w:ascii="Times New Roman" w:hAnsi="Times New Roman" w:cs="Times New Roman"/>
          <w:b/>
        </w:rPr>
        <w:t>____________________</w:t>
      </w:r>
      <w:r w:rsidR="00501079">
        <w:rPr>
          <w:rFonts w:ascii="Times New Roman" w:hAnsi="Times New Roman" w:cs="Times New Roman"/>
        </w:rPr>
        <w:t xml:space="preserve"> (47°43´ </w:t>
      </w:r>
      <w:proofErr w:type="spellStart"/>
      <w:r w:rsidR="00501079">
        <w:rPr>
          <w:rFonts w:ascii="Times New Roman" w:hAnsi="Times New Roman" w:cs="Times New Roman"/>
        </w:rPr>
        <w:t>s.g.š</w:t>
      </w:r>
      <w:proofErr w:type="spellEnd"/>
      <w:r w:rsidR="00501079">
        <w:rPr>
          <w:rFonts w:ascii="Times New Roman" w:hAnsi="Times New Roman" w:cs="Times New Roman"/>
        </w:rPr>
        <w:t>.)</w:t>
      </w:r>
      <w:r w:rsidR="006D1429">
        <w:rPr>
          <w:rFonts w:ascii="Times New Roman" w:hAnsi="Times New Roman" w:cs="Times New Roman"/>
        </w:rPr>
        <w:t xml:space="preserve">               </w:t>
      </w:r>
      <w:r w:rsidR="0032527F">
        <w:rPr>
          <w:rFonts w:ascii="Times New Roman" w:hAnsi="Times New Roman" w:cs="Times New Roman"/>
        </w:rPr>
        <w:t xml:space="preserve"> šírkový rozdiel     </w:t>
      </w:r>
    </w:p>
    <w:p w:rsidR="00501079" w:rsidRDefault="00501079" w:rsidP="00FD476D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najSevernejší</w:t>
      </w:r>
      <w:proofErr w:type="spellEnd"/>
      <w:r>
        <w:rPr>
          <w:rFonts w:ascii="Times New Roman" w:hAnsi="Times New Roman" w:cs="Times New Roman"/>
        </w:rPr>
        <w:t xml:space="preserve"> bod: </w:t>
      </w:r>
      <w:r w:rsidR="006D1429">
        <w:rPr>
          <w:rFonts w:ascii="Times New Roman" w:hAnsi="Times New Roman" w:cs="Times New Roman"/>
          <w:b/>
        </w:rPr>
        <w:t>___________________</w:t>
      </w:r>
      <w:r>
        <w:rPr>
          <w:rFonts w:ascii="Times New Roman" w:hAnsi="Times New Roman" w:cs="Times New Roman"/>
        </w:rPr>
        <w:t xml:space="preserve"> (49°</w:t>
      </w:r>
      <w:r w:rsidR="00F96AE8">
        <w:rPr>
          <w:rFonts w:ascii="Times New Roman" w:hAnsi="Times New Roman" w:cs="Times New Roman"/>
        </w:rPr>
        <w:t xml:space="preserve">36´ </w:t>
      </w:r>
      <w:proofErr w:type="spellStart"/>
      <w:r w:rsidR="00F96AE8">
        <w:rPr>
          <w:rFonts w:ascii="Times New Roman" w:hAnsi="Times New Roman" w:cs="Times New Roman"/>
        </w:rPr>
        <w:t>s.g.š</w:t>
      </w:r>
      <w:proofErr w:type="spellEnd"/>
      <w:r w:rsidR="00F96AE8">
        <w:rPr>
          <w:rFonts w:ascii="Times New Roman" w:hAnsi="Times New Roman" w:cs="Times New Roman"/>
        </w:rPr>
        <w:t>)</w:t>
      </w:r>
    </w:p>
    <w:p w:rsidR="00F96AE8" w:rsidRDefault="007939F2" w:rsidP="00FD476D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9" type="#_x0000_t88" style="position:absolute;left:0;text-align:left;margin-left:320.65pt;margin-top:1.75pt;width:21pt;height:22.5pt;z-index:251659264"/>
        </w:pict>
      </w:r>
      <w:proofErr w:type="spellStart"/>
      <w:r w:rsidR="00F96AE8" w:rsidRPr="00F96AE8">
        <w:rPr>
          <w:rFonts w:ascii="Times New Roman" w:hAnsi="Times New Roman" w:cs="Times New Roman"/>
        </w:rPr>
        <w:t>najZápadnejší</w:t>
      </w:r>
      <w:proofErr w:type="spellEnd"/>
      <w:r w:rsidR="00F96AE8" w:rsidRPr="00F96AE8">
        <w:rPr>
          <w:rFonts w:ascii="Times New Roman" w:hAnsi="Times New Roman" w:cs="Times New Roman"/>
        </w:rPr>
        <w:t xml:space="preserve"> bod:</w:t>
      </w:r>
      <w:r w:rsidR="006D1429">
        <w:rPr>
          <w:rFonts w:ascii="Times New Roman" w:hAnsi="Times New Roman" w:cs="Times New Roman"/>
          <w:b/>
        </w:rPr>
        <w:t xml:space="preserve"> __________________</w:t>
      </w:r>
      <w:r w:rsidR="00F96AE8" w:rsidRPr="00F96AE8">
        <w:rPr>
          <w:rFonts w:ascii="Times New Roman" w:hAnsi="Times New Roman" w:cs="Times New Roman"/>
          <w:b/>
        </w:rPr>
        <w:t xml:space="preserve"> </w:t>
      </w:r>
      <w:r w:rsidR="00F96AE8">
        <w:rPr>
          <w:rFonts w:ascii="Times New Roman" w:hAnsi="Times New Roman" w:cs="Times New Roman"/>
        </w:rPr>
        <w:t xml:space="preserve">(16° 50´ </w:t>
      </w:r>
      <w:proofErr w:type="spellStart"/>
      <w:r w:rsidR="00F96AE8">
        <w:rPr>
          <w:rFonts w:ascii="Times New Roman" w:hAnsi="Times New Roman" w:cs="Times New Roman"/>
        </w:rPr>
        <w:t>v.g.d</w:t>
      </w:r>
      <w:proofErr w:type="spellEnd"/>
      <w:r w:rsidR="00F96AE8">
        <w:rPr>
          <w:rFonts w:ascii="Times New Roman" w:hAnsi="Times New Roman" w:cs="Times New Roman"/>
        </w:rPr>
        <w:t>.)</w:t>
      </w:r>
      <w:r w:rsidR="0032527F">
        <w:rPr>
          <w:rFonts w:ascii="Times New Roman" w:hAnsi="Times New Roman" w:cs="Times New Roman"/>
        </w:rPr>
        <w:t xml:space="preserve">              dĺžkový rozdiel</w:t>
      </w:r>
    </w:p>
    <w:p w:rsidR="00F96AE8" w:rsidRDefault="00F96AE8" w:rsidP="00FD476D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najVýchodnejší</w:t>
      </w:r>
      <w:proofErr w:type="spellEnd"/>
      <w:r>
        <w:rPr>
          <w:rFonts w:ascii="Times New Roman" w:hAnsi="Times New Roman" w:cs="Times New Roman"/>
        </w:rPr>
        <w:t xml:space="preserve"> bod: </w:t>
      </w:r>
      <w:r w:rsidR="006D1429">
        <w:rPr>
          <w:rFonts w:ascii="Times New Roman" w:hAnsi="Times New Roman" w:cs="Times New Roman"/>
          <w:b/>
        </w:rPr>
        <w:t>________________</w:t>
      </w:r>
      <w:r w:rsidRPr="00F96AE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(22° 34´ </w:t>
      </w:r>
      <w:proofErr w:type="spellStart"/>
      <w:r>
        <w:rPr>
          <w:rFonts w:ascii="Times New Roman" w:hAnsi="Times New Roman" w:cs="Times New Roman"/>
        </w:rPr>
        <w:t>v.g.d</w:t>
      </w:r>
      <w:proofErr w:type="spellEnd"/>
      <w:r>
        <w:rPr>
          <w:rFonts w:ascii="Times New Roman" w:hAnsi="Times New Roman" w:cs="Times New Roman"/>
        </w:rPr>
        <w:t>.)</w:t>
      </w:r>
    </w:p>
    <w:p w:rsidR="00EE17D3" w:rsidRDefault="00EE17D3" w:rsidP="00FD476D">
      <w:pPr>
        <w:spacing w:line="240" w:lineRule="auto"/>
        <w:ind w:left="720"/>
        <w:rPr>
          <w:rFonts w:ascii="Times New Roman" w:hAnsi="Times New Roman" w:cs="Times New Roman"/>
        </w:rPr>
      </w:pPr>
      <w:r w:rsidRPr="009713DC">
        <w:rPr>
          <w:rFonts w:ascii="Times New Roman" w:hAnsi="Times New Roman" w:cs="Times New Roman"/>
          <w:i/>
          <w:u w:val="single"/>
        </w:rPr>
        <w:t>šírkový rozdiel je 1°53´</w:t>
      </w:r>
      <w:r>
        <w:rPr>
          <w:rFonts w:ascii="Times New Roman" w:hAnsi="Times New Roman" w:cs="Times New Roman"/>
        </w:rPr>
        <w:t xml:space="preserve"> - spôsobuje nepatrný </w:t>
      </w:r>
      <w:r w:rsidR="006D1429">
        <w:rPr>
          <w:rFonts w:ascii="Times New Roman" w:hAnsi="Times New Roman" w:cs="Times New Roman"/>
        </w:rPr>
        <w:t>_________________________________________________</w:t>
      </w:r>
    </w:p>
    <w:p w:rsidR="006D3A50" w:rsidRDefault="00EE17D3" w:rsidP="00FD476D">
      <w:pPr>
        <w:spacing w:line="240" w:lineRule="auto"/>
        <w:ind w:left="720"/>
        <w:rPr>
          <w:rFonts w:ascii="Times New Roman" w:hAnsi="Times New Roman" w:cs="Times New Roman"/>
        </w:rPr>
      </w:pPr>
      <w:r w:rsidRPr="009713DC">
        <w:rPr>
          <w:rFonts w:ascii="Times New Roman" w:hAnsi="Times New Roman" w:cs="Times New Roman"/>
          <w:i/>
          <w:u w:val="single"/>
        </w:rPr>
        <w:t>dĺžkový rozdiel je 5°</w:t>
      </w:r>
      <w:r w:rsidR="00FA0E88" w:rsidRPr="009713DC">
        <w:rPr>
          <w:rFonts w:ascii="Times New Roman" w:hAnsi="Times New Roman" w:cs="Times New Roman"/>
          <w:i/>
          <w:u w:val="single"/>
        </w:rPr>
        <w:t>44´</w:t>
      </w:r>
      <w:r w:rsidR="00FA0E88">
        <w:rPr>
          <w:rFonts w:ascii="Times New Roman" w:hAnsi="Times New Roman" w:cs="Times New Roman"/>
        </w:rPr>
        <w:t xml:space="preserve"> - </w:t>
      </w:r>
      <w:r w:rsidR="006D3A50">
        <w:rPr>
          <w:rFonts w:ascii="Times New Roman" w:hAnsi="Times New Roman" w:cs="Times New Roman"/>
        </w:rPr>
        <w:t xml:space="preserve">spôsobuje rozdiel </w:t>
      </w:r>
      <w:r w:rsidR="006D1429">
        <w:rPr>
          <w:rFonts w:ascii="Times New Roman" w:hAnsi="Times New Roman" w:cs="Times New Roman"/>
        </w:rPr>
        <w:t>_________________</w:t>
      </w:r>
      <w:r w:rsidR="006D3A50">
        <w:rPr>
          <w:rFonts w:ascii="Times New Roman" w:hAnsi="Times New Roman" w:cs="Times New Roman"/>
        </w:rPr>
        <w:t xml:space="preserve"> časov (V Novej Sedlici je východ a    </w:t>
      </w:r>
    </w:p>
    <w:p w:rsidR="00EE17D3" w:rsidRDefault="006D3A50" w:rsidP="00FD476D">
      <w:pPr>
        <w:spacing w:line="240" w:lineRule="auto"/>
        <w:ind w:left="2136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západ Slnka o 22 minút skôr ako v Záhorskej Vsi)</w:t>
      </w:r>
      <w:r w:rsidR="00EE17D3">
        <w:rPr>
          <w:rFonts w:ascii="Times New Roman" w:hAnsi="Times New Roman" w:cs="Times New Roman"/>
        </w:rPr>
        <w:t xml:space="preserve">     </w:t>
      </w:r>
    </w:p>
    <w:p w:rsidR="001E2BC4" w:rsidRDefault="001E2BC4" w:rsidP="00FD47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SR – leží v </w:t>
      </w:r>
      <w:r w:rsidR="006D1429">
        <w:rPr>
          <w:rFonts w:ascii="Times New Roman" w:hAnsi="Times New Roman" w:cs="Times New Roman"/>
        </w:rPr>
        <w:t>_________________________________________</w:t>
      </w:r>
      <w:r>
        <w:rPr>
          <w:rFonts w:ascii="Times New Roman" w:hAnsi="Times New Roman" w:cs="Times New Roman"/>
        </w:rPr>
        <w:t xml:space="preserve"> (čas sa riadi 15° poludníkom </w:t>
      </w:r>
      <w:proofErr w:type="spellStart"/>
      <w:r>
        <w:rPr>
          <w:rFonts w:ascii="Times New Roman" w:hAnsi="Times New Roman" w:cs="Times New Roman"/>
        </w:rPr>
        <w:t>v.g.d</w:t>
      </w:r>
      <w:proofErr w:type="spellEnd"/>
      <w:r>
        <w:rPr>
          <w:rFonts w:ascii="Times New Roman" w:hAnsi="Times New Roman" w:cs="Times New Roman"/>
        </w:rPr>
        <w:t>.)</w:t>
      </w:r>
    </w:p>
    <w:p w:rsidR="001E2BC4" w:rsidRPr="008C7A8A" w:rsidRDefault="008C7A8A" w:rsidP="00FD476D">
      <w:pPr>
        <w:spacing w:line="240" w:lineRule="auto"/>
        <w:rPr>
          <w:rFonts w:ascii="Times New Roman" w:hAnsi="Times New Roman" w:cs="Times New Roman"/>
          <w:b/>
        </w:rPr>
      </w:pPr>
      <w:r w:rsidRPr="008C7A8A">
        <w:rPr>
          <w:rFonts w:ascii="Times New Roman" w:hAnsi="Times New Roman" w:cs="Times New Roman"/>
          <w:b/>
          <w:bdr w:val="single" w:sz="4" w:space="0" w:color="auto"/>
        </w:rPr>
        <w:t>Poloha vzhľadom k moriam a oceánom</w:t>
      </w:r>
    </w:p>
    <w:p w:rsidR="008C7A8A" w:rsidRDefault="008C7A8A" w:rsidP="00FD476D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 – </w:t>
      </w:r>
      <w:r w:rsidR="006D1429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štát, s </w:t>
      </w:r>
      <w:r w:rsidR="006D1429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typom podnebia (sme pod vplyvom </w:t>
      </w:r>
      <w:r w:rsidR="006D1429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.)</w:t>
      </w:r>
    </w:p>
    <w:p w:rsidR="00B26924" w:rsidRPr="00C01252" w:rsidRDefault="00B26924" w:rsidP="00FD476D">
      <w:pPr>
        <w:spacing w:line="240" w:lineRule="auto"/>
        <w:rPr>
          <w:rFonts w:ascii="Times New Roman" w:hAnsi="Times New Roman" w:cs="Times New Roman"/>
          <w:b/>
        </w:rPr>
      </w:pPr>
      <w:r w:rsidRPr="00C01252">
        <w:rPr>
          <w:rFonts w:ascii="Times New Roman" w:hAnsi="Times New Roman" w:cs="Times New Roman"/>
          <w:b/>
          <w:bdr w:val="single" w:sz="4" w:space="0" w:color="auto"/>
        </w:rPr>
        <w:t>Poloha na hlavnom európskom rozvodí</w:t>
      </w:r>
    </w:p>
    <w:p w:rsidR="00B26924" w:rsidRDefault="007939F2" w:rsidP="00FD476D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939F2">
        <w:rPr>
          <w:rFonts w:ascii="Times New Roman" w:hAnsi="Times New Roman" w:cs="Times New Roman"/>
          <w:i/>
          <w:noProof/>
          <w:u w:val="single"/>
          <w:lang w:eastAsia="sk-SK"/>
        </w:rPr>
        <w:pict>
          <v:shape id="_x0000_s1030" type="#_x0000_t88" style="position:absolute;left:0;text-align:left;margin-left:212.65pt;margin-top:-160.1pt;width:13.5pt;height:357pt;rotation:90;z-index:251660288"/>
        </w:pict>
      </w:r>
      <w:r w:rsidR="00B26924">
        <w:rPr>
          <w:rFonts w:ascii="Times New Roman" w:hAnsi="Times New Roman" w:cs="Times New Roman"/>
        </w:rPr>
        <w:t>Územím SR prechádza hl. Európske rozvodie medzi Baltským a Čiernym morom</w:t>
      </w:r>
    </w:p>
    <w:p w:rsidR="00B26924" w:rsidRDefault="00B26924" w:rsidP="00FD476D">
      <w:pPr>
        <w:pStyle w:val="Odsekzoznamu"/>
        <w:spacing w:line="240" w:lineRule="auto"/>
        <w:rPr>
          <w:rFonts w:ascii="Times New Roman" w:hAnsi="Times New Roman" w:cs="Times New Roman"/>
        </w:rPr>
      </w:pPr>
    </w:p>
    <w:p w:rsidR="00B26924" w:rsidRDefault="00B26924" w:rsidP="00FD476D">
      <w:pPr>
        <w:pStyle w:val="Odsekzoznamu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´´</w:t>
      </w:r>
      <w:r w:rsidRPr="002959E4">
        <w:rPr>
          <w:rFonts w:ascii="Times New Roman" w:hAnsi="Times New Roman" w:cs="Times New Roman"/>
          <w:i/>
          <w:u w:val="single"/>
        </w:rPr>
        <w:t>strecha ´´ Európy</w:t>
      </w:r>
      <w:r>
        <w:rPr>
          <w:rFonts w:ascii="Times New Roman" w:hAnsi="Times New Roman" w:cs="Times New Roman"/>
        </w:rPr>
        <w:t xml:space="preserve"> – preto máme málo splavných riek (rieky nemajú dostatok vody)</w:t>
      </w:r>
    </w:p>
    <w:p w:rsidR="00610206" w:rsidRPr="000624D9" w:rsidRDefault="00610206" w:rsidP="00FD476D">
      <w:pPr>
        <w:spacing w:line="240" w:lineRule="auto"/>
        <w:rPr>
          <w:rFonts w:ascii="Times New Roman" w:hAnsi="Times New Roman" w:cs="Times New Roman"/>
          <w:b/>
        </w:rPr>
      </w:pPr>
      <w:r w:rsidRPr="000624D9">
        <w:rPr>
          <w:rFonts w:ascii="Times New Roman" w:hAnsi="Times New Roman" w:cs="Times New Roman"/>
          <w:b/>
          <w:bdr w:val="single" w:sz="4" w:space="0" w:color="auto"/>
        </w:rPr>
        <w:t>Poloha vzhľadom na nadmorskú výšku</w:t>
      </w:r>
    </w:p>
    <w:p w:rsidR="00610206" w:rsidRDefault="00610206" w:rsidP="00FD476D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Najvyšší bod SR – </w:t>
      </w:r>
      <w:r w:rsidR="006D1429">
        <w:rPr>
          <w:rFonts w:ascii="Times New Roman" w:hAnsi="Times New Roman" w:cs="Times New Roman"/>
          <w:b/>
        </w:rPr>
        <w:t>__________________</w:t>
      </w:r>
      <w:r w:rsidR="006D1429">
        <w:rPr>
          <w:rFonts w:ascii="Times New Roman" w:hAnsi="Times New Roman" w:cs="Times New Roman"/>
        </w:rPr>
        <w:t xml:space="preserve"> (____________</w:t>
      </w:r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</w:t>
      </w:r>
    </w:p>
    <w:p w:rsidR="00610206" w:rsidRDefault="00610206" w:rsidP="00FD476D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Najnižší bod SR – miesto, kde územie SR </w:t>
      </w:r>
      <w:r w:rsidR="006D1429">
        <w:rPr>
          <w:rFonts w:ascii="Times New Roman" w:hAnsi="Times New Roman" w:cs="Times New Roman"/>
          <w:b/>
        </w:rPr>
        <w:t>________________________________________</w:t>
      </w:r>
      <w:r w:rsidR="006D1429">
        <w:rPr>
          <w:rFonts w:ascii="Times New Roman" w:hAnsi="Times New Roman" w:cs="Times New Roman"/>
        </w:rPr>
        <w:t xml:space="preserve"> (_____</w:t>
      </w:r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</w:t>
      </w:r>
    </w:p>
    <w:p w:rsidR="00692421" w:rsidRDefault="00692421" w:rsidP="00FD476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priemerná nadmorská výška územia SR – 392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692421" w:rsidRDefault="00692421" w:rsidP="00FD476D">
      <w:pPr>
        <w:spacing w:line="240" w:lineRule="auto"/>
        <w:ind w:left="36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 xml:space="preserve">= výškový rozdiel spôsobuje rozdiely teplôt, rozdiely v pôdach, v rastlinstve a živočíšstve teda </w:t>
      </w:r>
      <w:r w:rsidRPr="00692421">
        <w:rPr>
          <w:rFonts w:ascii="Times New Roman" w:hAnsi="Times New Roman" w:cs="Times New Roman"/>
          <w:i/>
          <w:u w:val="single"/>
        </w:rPr>
        <w:t xml:space="preserve">výškovú </w:t>
      </w:r>
      <w:proofErr w:type="spellStart"/>
      <w:r w:rsidRPr="00692421">
        <w:rPr>
          <w:rFonts w:ascii="Times New Roman" w:hAnsi="Times New Roman" w:cs="Times New Roman"/>
          <w:i/>
          <w:u w:val="single"/>
        </w:rPr>
        <w:t>zonálnosť</w:t>
      </w:r>
      <w:proofErr w:type="spellEnd"/>
      <w:r w:rsidRPr="00692421">
        <w:rPr>
          <w:rFonts w:ascii="Times New Roman" w:hAnsi="Times New Roman" w:cs="Times New Roman"/>
          <w:i/>
          <w:u w:val="single"/>
        </w:rPr>
        <w:t xml:space="preserve"> krajinnej sféry</w:t>
      </w:r>
    </w:p>
    <w:p w:rsidR="00692421" w:rsidRDefault="005B029C" w:rsidP="00FD476D">
      <w:pPr>
        <w:spacing w:line="240" w:lineRule="auto"/>
        <w:ind w:left="360"/>
        <w:rPr>
          <w:rFonts w:ascii="Times New Roman" w:hAnsi="Times New Roman" w:cs="Times New Roman"/>
        </w:rPr>
      </w:pPr>
      <w:r w:rsidRPr="005B029C">
        <w:rPr>
          <w:rFonts w:ascii="Times New Roman" w:hAnsi="Times New Roman" w:cs="Times New Roman"/>
          <w:b/>
        </w:rPr>
        <w:t xml:space="preserve">Nížiny </w:t>
      </w:r>
      <w:r>
        <w:rPr>
          <w:rFonts w:ascii="Times New Roman" w:hAnsi="Times New Roman" w:cs="Times New Roman"/>
        </w:rPr>
        <w:t xml:space="preserve">– do 300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 (40%)</w:t>
      </w:r>
      <w:r>
        <w:rPr>
          <w:rFonts w:ascii="Times New Roman" w:hAnsi="Times New Roman" w:cs="Times New Roman"/>
        </w:rPr>
        <w:tab/>
      </w:r>
      <w:r w:rsidRPr="005B029C">
        <w:rPr>
          <w:rFonts w:ascii="Times New Roman" w:hAnsi="Times New Roman" w:cs="Times New Roman"/>
          <w:b/>
        </w:rPr>
        <w:t>vysočiny</w:t>
      </w:r>
      <w:r>
        <w:rPr>
          <w:rFonts w:ascii="Times New Roman" w:hAnsi="Times New Roman" w:cs="Times New Roman"/>
        </w:rPr>
        <w:t xml:space="preserve">- </w:t>
      </w:r>
      <w:r w:rsidRPr="005B029C">
        <w:rPr>
          <w:rFonts w:ascii="Times New Roman" w:hAnsi="Times New Roman" w:cs="Times New Roman"/>
          <w:b/>
        </w:rPr>
        <w:t>nízke</w:t>
      </w:r>
      <w:r>
        <w:rPr>
          <w:rFonts w:ascii="Times New Roman" w:hAnsi="Times New Roman" w:cs="Times New Roman"/>
        </w:rPr>
        <w:t xml:space="preserve"> </w:t>
      </w:r>
      <w:r w:rsidR="00AA6B0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A6B0C">
        <w:rPr>
          <w:rFonts w:ascii="Times New Roman" w:hAnsi="Times New Roman" w:cs="Times New Roman"/>
        </w:rPr>
        <w:t xml:space="preserve">od 301 – 750 </w:t>
      </w:r>
      <w:r w:rsidR="00B13C51">
        <w:rPr>
          <w:rFonts w:ascii="Times New Roman" w:hAnsi="Times New Roman" w:cs="Times New Roman"/>
        </w:rPr>
        <w:t xml:space="preserve">m </w:t>
      </w:r>
      <w:proofErr w:type="spellStart"/>
      <w:r w:rsidR="00B13C51">
        <w:rPr>
          <w:rFonts w:ascii="Times New Roman" w:hAnsi="Times New Roman" w:cs="Times New Roman"/>
        </w:rPr>
        <w:t>n.m</w:t>
      </w:r>
      <w:proofErr w:type="spellEnd"/>
      <w:r w:rsidR="00B13C51">
        <w:rPr>
          <w:rFonts w:ascii="Times New Roman" w:hAnsi="Times New Roman" w:cs="Times New Roman"/>
        </w:rPr>
        <w:t xml:space="preserve">. </w:t>
      </w:r>
      <w:r w:rsidR="00AA6B0C">
        <w:rPr>
          <w:rFonts w:ascii="Times New Roman" w:hAnsi="Times New Roman" w:cs="Times New Roman"/>
        </w:rPr>
        <w:t>(41%)</w:t>
      </w:r>
    </w:p>
    <w:p w:rsidR="00AA6B0C" w:rsidRDefault="00AA6B0C" w:rsidP="00FD476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Stredné </w:t>
      </w:r>
      <w:r w:rsidR="00B13C5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13C51">
        <w:rPr>
          <w:rFonts w:ascii="Times New Roman" w:hAnsi="Times New Roman" w:cs="Times New Roman"/>
        </w:rPr>
        <w:t>751 – 1 500</w:t>
      </w:r>
      <w:r w:rsidR="00B13C51" w:rsidRPr="00B13C51">
        <w:rPr>
          <w:rFonts w:ascii="Times New Roman" w:hAnsi="Times New Roman" w:cs="Times New Roman"/>
        </w:rPr>
        <w:t xml:space="preserve"> </w:t>
      </w:r>
      <w:r w:rsidR="00B13C51">
        <w:rPr>
          <w:rFonts w:ascii="Times New Roman" w:hAnsi="Times New Roman" w:cs="Times New Roman"/>
        </w:rPr>
        <w:t xml:space="preserve">m </w:t>
      </w:r>
      <w:proofErr w:type="spellStart"/>
      <w:r w:rsidR="00B13C51">
        <w:rPr>
          <w:rFonts w:ascii="Times New Roman" w:hAnsi="Times New Roman" w:cs="Times New Roman"/>
        </w:rPr>
        <w:t>n.m</w:t>
      </w:r>
      <w:proofErr w:type="spellEnd"/>
      <w:r w:rsidR="00B13C51">
        <w:rPr>
          <w:rFonts w:ascii="Times New Roman" w:hAnsi="Times New Roman" w:cs="Times New Roman"/>
        </w:rPr>
        <w:t>.  (18%)</w:t>
      </w:r>
    </w:p>
    <w:p w:rsidR="00B13C51" w:rsidRDefault="00B13C51" w:rsidP="00FD476D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Vysoké </w:t>
      </w:r>
      <w:r>
        <w:rPr>
          <w:rFonts w:ascii="Times New Roman" w:hAnsi="Times New Roman" w:cs="Times New Roman"/>
        </w:rPr>
        <w:t xml:space="preserve">– nad 1501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 (1%)</w:t>
      </w:r>
    </w:p>
    <w:p w:rsidR="00BF3D87" w:rsidRDefault="00BF3D87" w:rsidP="00FD476D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D92851">
        <w:rPr>
          <w:rFonts w:ascii="Times New Roman" w:hAnsi="Times New Roman" w:cs="Times New Roman"/>
          <w:b/>
          <w:bdr w:val="single" w:sz="4" w:space="0" w:color="auto"/>
        </w:rPr>
        <w:t>Geopolitická poloha</w:t>
      </w:r>
    </w:p>
    <w:p w:rsidR="00BF3D87" w:rsidRDefault="00A23F94" w:rsidP="00FD476D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Významná, pretože územie SR leží v srdci Európy (táto centrálna poloha zapríčinila</w:t>
      </w:r>
      <w:r w:rsidR="00B31898">
        <w:rPr>
          <w:rFonts w:ascii="Times New Roman" w:hAnsi="Times New Roman" w:cs="Times New Roman"/>
        </w:rPr>
        <w:t xml:space="preserve"> účasť na významných historických a politických premenách Európy)</w:t>
      </w:r>
    </w:p>
    <w:p w:rsidR="00B31898" w:rsidRPr="00D92851" w:rsidRDefault="00B31898" w:rsidP="00FD476D">
      <w:pPr>
        <w:spacing w:line="240" w:lineRule="auto"/>
        <w:ind w:left="360"/>
        <w:rPr>
          <w:rFonts w:ascii="Times New Roman" w:hAnsi="Times New Roman" w:cs="Times New Roman"/>
          <w:b/>
        </w:rPr>
      </w:pPr>
      <w:r w:rsidRPr="00D92851">
        <w:rPr>
          <w:rFonts w:ascii="Times New Roman" w:hAnsi="Times New Roman" w:cs="Times New Roman"/>
          <w:b/>
        </w:rPr>
        <w:t>ROZLOHA SR: 49 035 km</w:t>
      </w:r>
      <w:r w:rsidRPr="00D92851">
        <w:rPr>
          <w:rFonts w:ascii="Times New Roman" w:hAnsi="Times New Roman" w:cs="Times New Roman"/>
          <w:b/>
          <w:vertAlign w:val="superscript"/>
        </w:rPr>
        <w:t>2</w:t>
      </w:r>
    </w:p>
    <w:p w:rsidR="00D92851" w:rsidRDefault="00D92851" w:rsidP="00FD476D">
      <w:pPr>
        <w:spacing w:line="240" w:lineRule="auto"/>
        <w:ind w:left="360"/>
        <w:rPr>
          <w:rFonts w:ascii="Times New Roman" w:hAnsi="Times New Roman" w:cs="Times New Roman"/>
        </w:rPr>
      </w:pPr>
      <w:r w:rsidRPr="00D92851">
        <w:rPr>
          <w:rFonts w:ascii="Times New Roman" w:hAnsi="Times New Roman" w:cs="Times New Roman"/>
          <w:b/>
        </w:rPr>
        <w:t>Hranice:</w:t>
      </w:r>
      <w:r>
        <w:rPr>
          <w:rFonts w:ascii="Times New Roman" w:hAnsi="Times New Roman" w:cs="Times New Roman"/>
        </w:rPr>
        <w:t xml:space="preserve"> - </w:t>
      </w:r>
      <w:r w:rsidR="006D1429">
        <w:rPr>
          <w:rFonts w:ascii="Times New Roman" w:hAnsi="Times New Roman" w:cs="Times New Roman"/>
          <w:u w:val="single"/>
        </w:rPr>
        <w:t>___________________</w:t>
      </w:r>
      <w:r>
        <w:rPr>
          <w:rFonts w:ascii="Times New Roman" w:hAnsi="Times New Roman" w:cs="Times New Roman"/>
        </w:rPr>
        <w:t xml:space="preserve"> </w:t>
      </w:r>
      <w:r w:rsidR="002B19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B199B">
        <w:rPr>
          <w:rFonts w:ascii="Times New Roman" w:hAnsi="Times New Roman" w:cs="Times New Roman"/>
        </w:rPr>
        <w:t>pohoria, rieky (75%)</w:t>
      </w:r>
    </w:p>
    <w:p w:rsidR="002B199B" w:rsidRDefault="002B199B" w:rsidP="00FD476D">
      <w:pPr>
        <w:pStyle w:val="Odsekzoznamu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-</w:t>
      </w:r>
      <w:r w:rsidR="006D1429">
        <w:rPr>
          <w:rFonts w:ascii="Times New Roman" w:hAnsi="Times New Roman" w:cs="Times New Roman"/>
          <w:u w:val="single"/>
        </w:rPr>
        <w:t>________________</w:t>
      </w:r>
      <w:r>
        <w:rPr>
          <w:rFonts w:ascii="Times New Roman" w:hAnsi="Times New Roman" w:cs="Times New Roman"/>
        </w:rPr>
        <w:t xml:space="preserve"> – 35%, napr. hranica s</w:t>
      </w:r>
      <w:r w:rsidR="00931BC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Maďarskom</w:t>
      </w:r>
    </w:p>
    <w:p w:rsidR="00931BC3" w:rsidRPr="00931BC3" w:rsidRDefault="00931BC3" w:rsidP="006D142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931BC3">
        <w:rPr>
          <w:rFonts w:ascii="Times New Roman" w:hAnsi="Times New Roman" w:cs="Times New Roman"/>
          <w:b/>
          <w:i/>
        </w:rPr>
        <w:t>Wagnerov</w:t>
      </w:r>
      <w:proofErr w:type="spellEnd"/>
      <w:r w:rsidRPr="00931BC3">
        <w:rPr>
          <w:rFonts w:ascii="Times New Roman" w:hAnsi="Times New Roman" w:cs="Times New Roman"/>
          <w:b/>
          <w:i/>
        </w:rPr>
        <w:t xml:space="preserve"> hraničný index</w:t>
      </w:r>
      <w:r>
        <w:rPr>
          <w:rFonts w:ascii="Times New Roman" w:hAnsi="Times New Roman" w:cs="Times New Roman"/>
        </w:rPr>
        <w:t xml:space="preserve">: zlomok = </w:t>
      </w:r>
    </w:p>
    <w:sectPr w:rsidR="00931BC3" w:rsidRPr="00931BC3" w:rsidSect="00FD4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27F4D"/>
    <w:multiLevelType w:val="hybridMultilevel"/>
    <w:tmpl w:val="0704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7039BF"/>
    <w:multiLevelType w:val="hybridMultilevel"/>
    <w:tmpl w:val="1180E2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64ECD"/>
    <w:multiLevelType w:val="hybridMultilevel"/>
    <w:tmpl w:val="17ACAA3A"/>
    <w:lvl w:ilvl="0" w:tplc="18A02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C2837"/>
    <w:multiLevelType w:val="hybridMultilevel"/>
    <w:tmpl w:val="CDF01AE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2381"/>
    <w:rsid w:val="000624D9"/>
    <w:rsid w:val="001E2BC4"/>
    <w:rsid w:val="002959E4"/>
    <w:rsid w:val="002B199B"/>
    <w:rsid w:val="002D01A7"/>
    <w:rsid w:val="0032527F"/>
    <w:rsid w:val="00501079"/>
    <w:rsid w:val="005B029C"/>
    <w:rsid w:val="00610206"/>
    <w:rsid w:val="00692421"/>
    <w:rsid w:val="006D1429"/>
    <w:rsid w:val="006D3A50"/>
    <w:rsid w:val="00716079"/>
    <w:rsid w:val="007939F2"/>
    <w:rsid w:val="008B19C1"/>
    <w:rsid w:val="008C7A8A"/>
    <w:rsid w:val="00931BC3"/>
    <w:rsid w:val="009713DC"/>
    <w:rsid w:val="00A23F94"/>
    <w:rsid w:val="00A343F3"/>
    <w:rsid w:val="00AA1806"/>
    <w:rsid w:val="00AA6B0C"/>
    <w:rsid w:val="00B13C51"/>
    <w:rsid w:val="00B26924"/>
    <w:rsid w:val="00B31898"/>
    <w:rsid w:val="00B52381"/>
    <w:rsid w:val="00BF3D87"/>
    <w:rsid w:val="00C01252"/>
    <w:rsid w:val="00C21200"/>
    <w:rsid w:val="00D92851"/>
    <w:rsid w:val="00EE17D3"/>
    <w:rsid w:val="00F96AE8"/>
    <w:rsid w:val="00FA0E88"/>
    <w:rsid w:val="00FD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1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30</cp:revision>
  <dcterms:created xsi:type="dcterms:W3CDTF">2014-07-12T08:37:00Z</dcterms:created>
  <dcterms:modified xsi:type="dcterms:W3CDTF">2020-09-13T08:40:00Z</dcterms:modified>
</cp:coreProperties>
</file>