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9133" w14:textId="77777777" w:rsidR="00C12201" w:rsidRPr="00105D3E" w:rsidRDefault="00C12201" w:rsidP="00C12201">
      <w:pPr>
        <w:pStyle w:val="hlavnysoc"/>
        <w:numPr>
          <w:ilvl w:val="0"/>
          <w:numId w:val="0"/>
        </w:numPr>
        <w:ind w:left="357" w:hanging="357"/>
        <w:rPr>
          <w:lang w:val="sk-SK"/>
        </w:rPr>
      </w:pPr>
      <w:bookmarkStart w:id="0" w:name="_Toc347584175"/>
      <w:bookmarkStart w:id="1" w:name="_Toc95644018"/>
      <w:r w:rsidRPr="00105D3E">
        <w:rPr>
          <w:lang w:val="sk-SK"/>
        </w:rPr>
        <w:t>Zoznam použitej literatúry</w:t>
      </w:r>
      <w:bookmarkEnd w:id="0"/>
      <w:bookmarkEnd w:id="1"/>
    </w:p>
    <w:p w14:paraId="225924C6" w14:textId="7DF974C2" w:rsidR="00C12201" w:rsidRDefault="00C12201" w:rsidP="00240ABE">
      <w:pPr>
        <w:spacing w:line="240" w:lineRule="auto"/>
        <w:jc w:val="both"/>
        <w:rPr>
          <w:rStyle w:val="Hypertextovprepojenie"/>
          <w:rFonts w:ascii="Times New Roman" w:hAnsi="Times New Roman" w:cs="Times New Roman"/>
          <w:sz w:val="24"/>
          <w:szCs w:val="24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528DF">
        <w:rPr>
          <w:rFonts w:ascii="Times New Roman" w:hAnsi="Times New Roman" w:cs="Times New Roman"/>
          <w:sz w:val="24"/>
          <w:szCs w:val="24"/>
        </w:rPr>
        <w:t>]</w:t>
      </w:r>
      <w:r w:rsidRPr="008C3C2B">
        <w:rPr>
          <w:rFonts w:ascii="Times New Roman" w:hAnsi="Times New Roman" w:cs="Times New Roman"/>
          <w:b/>
          <w:sz w:val="24"/>
        </w:rPr>
        <w:t xml:space="preserve"> </w:t>
      </w:r>
      <w:r w:rsidRPr="008C3C2B">
        <w:rPr>
          <w:rFonts w:ascii="Times New Roman" w:hAnsi="Times New Roman" w:cs="Times New Roman"/>
          <w:sz w:val="24"/>
        </w:rPr>
        <w:t>Banský náučný cho</w:t>
      </w:r>
      <w:r>
        <w:rPr>
          <w:rFonts w:ascii="Times New Roman" w:hAnsi="Times New Roman" w:cs="Times New Roman"/>
          <w:sz w:val="24"/>
        </w:rPr>
        <w:t>dník v Gelnici a Banský skanzen.</w:t>
      </w:r>
      <w:r w:rsidR="006871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2020. [online]. </w:t>
      </w:r>
      <w:r w:rsidRPr="008C3C2B">
        <w:rPr>
          <w:rFonts w:ascii="Times New Roman" w:hAnsi="Times New Roman" w:cs="Times New Roman"/>
          <w:sz w:val="24"/>
        </w:rPr>
        <w:t>[cit. 2022</w:t>
      </w:r>
      <w:r>
        <w:rPr>
          <w:rFonts w:ascii="Times New Roman" w:hAnsi="Times New Roman" w:cs="Times New Roman"/>
          <w:sz w:val="24"/>
        </w:rPr>
        <w:t>-01-21</w:t>
      </w:r>
      <w:r w:rsidRPr="008C3C2B">
        <w:rPr>
          <w:rFonts w:ascii="Times New Roman" w:hAnsi="Times New Roman" w:cs="Times New Roman"/>
          <w:sz w:val="24"/>
        </w:rPr>
        <w:t>]. Dostupné na internete:</w:t>
      </w:r>
      <w:r w:rsidR="006871E7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="006871E7" w:rsidRPr="00505ED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https://draciastopa.sk/bansky-naucny-chodnik-v-gelnici-a-bansky-skanzen/</w:t>
        </w:r>
      </w:hyperlink>
    </w:p>
    <w:p w14:paraId="50E49233" w14:textId="1981AC1A" w:rsidR="00C12201" w:rsidRDefault="00C12201" w:rsidP="00240ABE">
      <w:pPr>
        <w:spacing w:line="240" w:lineRule="auto"/>
        <w:jc w:val="both"/>
        <w:rPr>
          <w:rStyle w:val="Hypertextovprepojenie"/>
          <w:rFonts w:ascii="Times New Roman" w:hAnsi="Times New Roman" w:cs="Times New Roman"/>
          <w:sz w:val="24"/>
          <w:szCs w:val="24"/>
        </w:rPr>
      </w:pPr>
      <w:r w:rsidRPr="001528D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528DF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Ústredný portál verejnej správy – slovensko.sk. </w:t>
      </w:r>
      <w:r w:rsidRPr="008C3C2B">
        <w:rPr>
          <w:rFonts w:ascii="Times New Roman" w:hAnsi="Times New Roman" w:cs="Times New Roman"/>
          <w:sz w:val="24"/>
        </w:rPr>
        <w:t>[online]. [cit.</w:t>
      </w:r>
      <w:r>
        <w:rPr>
          <w:rFonts w:ascii="Times New Roman" w:hAnsi="Times New Roman" w:cs="Times New Roman"/>
          <w:sz w:val="24"/>
        </w:rPr>
        <w:t xml:space="preserve"> 20</w:t>
      </w:r>
      <w:r w:rsidR="009067C4"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</w:rPr>
        <w:t>-12-16</w:t>
      </w:r>
      <w:r w:rsidRPr="008C3C2B">
        <w:rPr>
          <w:rFonts w:ascii="Times New Roman" w:hAnsi="Times New Roman" w:cs="Times New Roman"/>
          <w:sz w:val="24"/>
        </w:rPr>
        <w:t>]. Dostupné na internete:</w:t>
      </w:r>
      <w:r w:rsidR="006871E7"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="006871E7" w:rsidRPr="00505ED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https://www.slovensko.sk/sk/lokality/_6dd17f72-2eb8-484b-bb60-ecc66c508027</w:t>
        </w:r>
      </w:hyperlink>
    </w:p>
    <w:p w14:paraId="6BC9994C" w14:textId="57D39079" w:rsidR="00C12201" w:rsidRPr="00DE47BB" w:rsidRDefault="00C12201" w:rsidP="00240ABE">
      <w:pPr>
        <w:spacing w:line="240" w:lineRule="auto"/>
        <w:jc w:val="both"/>
        <w:rPr>
          <w:rStyle w:val="Hypertextovprepojeni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528DF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Slovensko v kocke. Okres Gelnica. </w:t>
      </w:r>
      <w:r w:rsidRPr="008C3C2B">
        <w:rPr>
          <w:rFonts w:ascii="Times New Roman" w:hAnsi="Times New Roman" w:cs="Times New Roman"/>
          <w:sz w:val="24"/>
        </w:rPr>
        <w:t>[online]. [cit.</w:t>
      </w:r>
      <w:r>
        <w:rPr>
          <w:rFonts w:ascii="Times New Roman" w:hAnsi="Times New Roman" w:cs="Times New Roman"/>
          <w:sz w:val="24"/>
        </w:rPr>
        <w:t xml:space="preserve"> 202</w:t>
      </w:r>
      <w:r w:rsidR="009067C4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-01-16</w:t>
      </w:r>
      <w:r w:rsidRPr="008C3C2B">
        <w:rPr>
          <w:rFonts w:ascii="Times New Roman" w:hAnsi="Times New Roman" w:cs="Times New Roman"/>
          <w:sz w:val="24"/>
        </w:rPr>
        <w:t xml:space="preserve">]. Dostupné na </w:t>
      </w:r>
      <w:r w:rsidRPr="00DE47BB">
        <w:rPr>
          <w:rFonts w:ascii="Times New Roman" w:hAnsi="Times New Roman" w:cs="Times New Roman"/>
          <w:sz w:val="24"/>
        </w:rPr>
        <w:t xml:space="preserve">internete: </w:t>
      </w:r>
      <w:hyperlink r:id="rId7" w:history="1">
        <w:r w:rsidRPr="00DE47BB">
          <w:rPr>
            <w:rStyle w:val="Hypertextovprepojenie"/>
            <w:rFonts w:ascii="Times New Roman" w:hAnsi="Times New Roman" w:cs="Times New Roman"/>
            <w:sz w:val="24"/>
            <w:szCs w:val="24"/>
            <w:shd w:val="clear" w:color="auto" w:fill="FFFFFF"/>
          </w:rPr>
          <w:t>https://slovenskovkocke.sk/okres-gelnica</w:t>
        </w:r>
      </w:hyperlink>
    </w:p>
    <w:p w14:paraId="300AF298" w14:textId="77777777" w:rsidR="00C12201" w:rsidRPr="00DE47BB" w:rsidRDefault="00C12201" w:rsidP="00240A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7BB">
        <w:rPr>
          <w:rFonts w:ascii="Times New Roman" w:hAnsi="Times New Roman" w:cs="Times New Roman"/>
          <w:sz w:val="24"/>
          <w:szCs w:val="24"/>
        </w:rPr>
        <w:t>[4]</w:t>
      </w:r>
      <w:r w:rsidRPr="00DE47BB">
        <w:rPr>
          <w:sz w:val="24"/>
          <w:szCs w:val="24"/>
        </w:rPr>
        <w:t xml:space="preserve"> </w:t>
      </w:r>
      <w:r w:rsidRPr="00DE47BB">
        <w:rPr>
          <w:rFonts w:ascii="Times New Roman" w:hAnsi="Times New Roman" w:cs="Times New Roman"/>
          <w:sz w:val="24"/>
          <w:szCs w:val="24"/>
        </w:rPr>
        <w:t>Lacko, Miroslav. 2013. Montánna história (</w:t>
      </w:r>
      <w:proofErr w:type="spellStart"/>
      <w:r w:rsidRPr="00DE47B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DE4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7BB">
        <w:rPr>
          <w:rFonts w:ascii="Times New Roman" w:hAnsi="Times New Roman" w:cs="Times New Roman"/>
          <w:sz w:val="24"/>
          <w:szCs w:val="24"/>
        </w:rPr>
        <w:t>Montangeschichte</w:t>
      </w:r>
      <w:proofErr w:type="spellEnd"/>
      <w:r w:rsidRPr="00DE47BB">
        <w:rPr>
          <w:rFonts w:ascii="Times New Roman" w:hAnsi="Times New Roman" w:cs="Times New Roman"/>
          <w:sz w:val="24"/>
          <w:szCs w:val="24"/>
        </w:rPr>
        <w:t>), 2012 – 2013. roč. 5 – 6, Ročenka o dejinách baníctva a hutníctva (</w:t>
      </w:r>
      <w:proofErr w:type="spellStart"/>
      <w:r w:rsidRPr="00DE47BB">
        <w:rPr>
          <w:rFonts w:ascii="Times New Roman" w:hAnsi="Times New Roman" w:cs="Times New Roman"/>
          <w:sz w:val="24"/>
          <w:szCs w:val="24"/>
        </w:rPr>
        <w:t>Jahrbuch</w:t>
      </w:r>
      <w:proofErr w:type="spellEnd"/>
      <w:r w:rsidRPr="00DE4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7BB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DE4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7BB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DE4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7BB">
        <w:rPr>
          <w:rFonts w:ascii="Times New Roman" w:hAnsi="Times New Roman" w:cs="Times New Roman"/>
          <w:sz w:val="24"/>
          <w:szCs w:val="24"/>
        </w:rPr>
        <w:t>Geschichte</w:t>
      </w:r>
      <w:proofErr w:type="spellEnd"/>
      <w:r w:rsidRPr="00DE47BB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DE47BB">
        <w:rPr>
          <w:rFonts w:ascii="Times New Roman" w:hAnsi="Times New Roman" w:cs="Times New Roman"/>
          <w:sz w:val="24"/>
          <w:szCs w:val="24"/>
        </w:rPr>
        <w:t>Berg</w:t>
      </w:r>
      <w:proofErr w:type="spellEnd"/>
      <w:r w:rsidRPr="00DE47B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47BB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DE4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7BB">
        <w:rPr>
          <w:rFonts w:ascii="Times New Roman" w:hAnsi="Times New Roman" w:cs="Times New Roman"/>
          <w:sz w:val="24"/>
          <w:szCs w:val="24"/>
        </w:rPr>
        <w:t>Hüttenwesens</w:t>
      </w:r>
      <w:proofErr w:type="spellEnd"/>
      <w:r w:rsidRPr="00DE47BB">
        <w:rPr>
          <w:rFonts w:ascii="Times New Roman" w:hAnsi="Times New Roman" w:cs="Times New Roman"/>
          <w:sz w:val="24"/>
          <w:szCs w:val="24"/>
        </w:rPr>
        <w:t>), 1. vydanie, rok vydania 2013, ISBN 978-80-970973-3-2</w:t>
      </w:r>
    </w:p>
    <w:p w14:paraId="2F097FF8" w14:textId="19D63F1E" w:rsidR="00C12201" w:rsidRDefault="00C12201" w:rsidP="00240A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528DF">
        <w:rPr>
          <w:rFonts w:ascii="Times New Roman" w:hAnsi="Times New Roman" w:cs="Times New Roman"/>
          <w:sz w:val="24"/>
          <w:szCs w:val="24"/>
        </w:rPr>
        <w:t>]</w:t>
      </w:r>
      <w:r w:rsidRPr="00710B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460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Gelnica.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2021-</w:t>
      </w:r>
      <w:r w:rsidR="00E460F0">
        <w:rPr>
          <w:rFonts w:ascii="Times New Roman" w:hAnsi="Times New Roman" w:cs="Times New Roman"/>
          <w:sz w:val="24"/>
        </w:rPr>
        <w:t>12</w:t>
      </w:r>
      <w:r w:rsidR="009067C4">
        <w:rPr>
          <w:rFonts w:ascii="Times New Roman" w:hAnsi="Times New Roman" w:cs="Times New Roman"/>
          <w:sz w:val="24"/>
        </w:rPr>
        <w:t>-</w:t>
      </w:r>
      <w:r w:rsidR="00E460F0">
        <w:rPr>
          <w:rFonts w:ascii="Times New Roman" w:hAnsi="Times New Roman" w:cs="Times New Roman"/>
          <w:sz w:val="24"/>
        </w:rPr>
        <w:t>16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r w:rsidR="009067C4"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="009067C4" w:rsidRPr="00A32ADA">
          <w:rPr>
            <w:rStyle w:val="Hypertextovprepojenie"/>
            <w:rFonts w:ascii="Times New Roman" w:eastAsia="Times New Roman" w:hAnsi="Times New Roman" w:cs="Times New Roman"/>
            <w:sz w:val="24"/>
            <w:szCs w:val="24"/>
            <w:lang w:eastAsia="sk-SK"/>
          </w:rPr>
          <w:t>https://slovakia.travel/</w:t>
        </w:r>
      </w:hyperlink>
      <w:r w:rsidR="009067C4" w:rsidRPr="009067C4">
        <w:t xml:space="preserve"> </w:t>
      </w:r>
      <w:proofErr w:type="spellStart"/>
      <w:r w:rsidR="009067C4" w:rsidRPr="009067C4">
        <w:rPr>
          <w:rStyle w:val="Hypertextovprepojenie"/>
          <w:rFonts w:ascii="Times New Roman" w:eastAsia="Times New Roman" w:hAnsi="Times New Roman" w:cs="Times New Roman"/>
          <w:sz w:val="24"/>
          <w:szCs w:val="24"/>
          <w:lang w:eastAsia="sk-SK"/>
        </w:rPr>
        <w:t>gelnica</w:t>
      </w:r>
      <w:proofErr w:type="spellEnd"/>
    </w:p>
    <w:p w14:paraId="1A7F2344" w14:textId="63BD168F" w:rsidR="00C12201" w:rsidRDefault="00C12201" w:rsidP="00240A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528DF">
        <w:rPr>
          <w:rFonts w:ascii="Times New Roman" w:hAnsi="Times New Roman" w:cs="Times New Roman"/>
          <w:sz w:val="24"/>
          <w:szCs w:val="24"/>
        </w:rPr>
        <w:t>]</w:t>
      </w:r>
      <w:r w:rsidR="006871E7">
        <w:rPr>
          <w:rFonts w:ascii="Times New Roman" w:hAnsi="Times New Roman" w:cs="Times New Roman"/>
          <w:sz w:val="24"/>
        </w:rPr>
        <w:t xml:space="preserve"> </w:t>
      </w:r>
      <w:r w:rsidR="000C3253">
        <w:rPr>
          <w:rFonts w:ascii="Times New Roman" w:hAnsi="Times New Roman" w:cs="Times New Roman"/>
          <w:sz w:val="24"/>
        </w:rPr>
        <w:t>História a pamiatky</w:t>
      </w:r>
      <w:r w:rsidR="00E460F0">
        <w:rPr>
          <w:rFonts w:ascii="Times New Roman" w:hAnsi="Times New Roman" w:cs="Times New Roman"/>
          <w:sz w:val="24"/>
        </w:rPr>
        <w:t>.</w:t>
      </w:r>
      <w:r w:rsidR="006871E7">
        <w:rPr>
          <w:rFonts w:ascii="Times New Roman" w:hAnsi="Times New Roman" w:cs="Times New Roman"/>
          <w:sz w:val="24"/>
        </w:rPr>
        <w:t xml:space="preserve">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2021-</w:t>
      </w:r>
      <w:r w:rsidR="00E460F0">
        <w:rPr>
          <w:rFonts w:ascii="Times New Roman" w:hAnsi="Times New Roman" w:cs="Times New Roman"/>
          <w:sz w:val="24"/>
        </w:rPr>
        <w:t>12</w:t>
      </w:r>
      <w:r w:rsidR="009067C4">
        <w:rPr>
          <w:rFonts w:ascii="Times New Roman" w:hAnsi="Times New Roman" w:cs="Times New Roman"/>
          <w:sz w:val="24"/>
        </w:rPr>
        <w:t>-1</w:t>
      </w:r>
      <w:r w:rsidR="00E460F0">
        <w:rPr>
          <w:rFonts w:ascii="Times New Roman" w:hAnsi="Times New Roman" w:cs="Times New Roman"/>
          <w:sz w:val="24"/>
        </w:rPr>
        <w:t>7</w:t>
      </w:r>
      <w:r w:rsidR="009067C4" w:rsidRPr="008C3C2B">
        <w:rPr>
          <w:rFonts w:ascii="Times New Roman" w:hAnsi="Times New Roman" w:cs="Times New Roman"/>
          <w:sz w:val="24"/>
        </w:rPr>
        <w:t>].</w:t>
      </w:r>
      <w:r w:rsidR="006871E7">
        <w:rPr>
          <w:rFonts w:ascii="Times New Roman" w:hAnsi="Times New Roman" w:cs="Times New Roman"/>
          <w:sz w:val="24"/>
        </w:rPr>
        <w:t xml:space="preserve"> </w:t>
      </w:r>
      <w:r w:rsidR="009067C4" w:rsidRPr="008C3C2B">
        <w:rPr>
          <w:rFonts w:ascii="Times New Roman" w:hAnsi="Times New Roman" w:cs="Times New Roman"/>
          <w:sz w:val="24"/>
        </w:rPr>
        <w:t xml:space="preserve">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r w:rsidRPr="00E460F0">
        <w:rPr>
          <w:rFonts w:ascii="Times New Roman" w:hAnsi="Times New Roman" w:cs="Times New Roman"/>
          <w:sz w:val="24"/>
          <w:szCs w:val="24"/>
        </w:rPr>
        <w:t xml:space="preserve"> </w:t>
      </w:r>
      <w:r w:rsidR="00E460F0" w:rsidRPr="00E460F0">
        <w:rPr>
          <w:rFonts w:ascii="Times New Roman" w:hAnsi="Times New Roman" w:cs="Times New Roman"/>
          <w:sz w:val="24"/>
          <w:szCs w:val="24"/>
        </w:rPr>
        <w:fldChar w:fldCharType="begin"/>
      </w:r>
      <w:r w:rsidR="00E460F0" w:rsidRPr="00E460F0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E460F0" w:rsidRPr="00E460F0">
        <w:rPr>
          <w:rFonts w:ascii="Times New Roman" w:hAnsi="Times New Roman" w:cs="Times New Roman"/>
          <w:sz w:val="24"/>
          <w:szCs w:val="24"/>
        </w:rPr>
        <w:instrText>https://www.gelnica.sk/kulturne-pamiatky.phtml?id3=7501</w:instrText>
      </w:r>
      <w:r w:rsidR="00E460F0" w:rsidRPr="00E460F0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E460F0" w:rsidRPr="00E460F0">
        <w:rPr>
          <w:rFonts w:ascii="Times New Roman" w:hAnsi="Times New Roman" w:cs="Times New Roman"/>
          <w:sz w:val="24"/>
          <w:szCs w:val="24"/>
        </w:rPr>
        <w:fldChar w:fldCharType="separate"/>
      </w:r>
      <w:r w:rsidR="00E460F0" w:rsidRPr="00E460F0">
        <w:rPr>
          <w:rStyle w:val="Hypertextovprepojenie"/>
          <w:rFonts w:ascii="Times New Roman" w:hAnsi="Times New Roman" w:cs="Times New Roman"/>
          <w:sz w:val="24"/>
          <w:szCs w:val="24"/>
        </w:rPr>
        <w:t>https://www.gelnica.sk/kulturne-pamiatky.phtml?id3=7501</w:t>
      </w:r>
      <w:r w:rsidR="00E460F0" w:rsidRPr="00E460F0">
        <w:rPr>
          <w:rFonts w:ascii="Times New Roman" w:hAnsi="Times New Roman" w:cs="Times New Roman"/>
          <w:sz w:val="24"/>
          <w:szCs w:val="24"/>
        </w:rPr>
        <w:fldChar w:fldCharType="end"/>
      </w:r>
      <w:r w:rsidR="00E460F0" w:rsidRPr="00E460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896D6" w14:textId="7D52480D" w:rsidR="00C12201" w:rsidRDefault="00C12201" w:rsidP="00240A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528DF">
        <w:rPr>
          <w:rFonts w:ascii="Times New Roman" w:hAnsi="Times New Roman" w:cs="Times New Roman"/>
          <w:sz w:val="24"/>
          <w:szCs w:val="24"/>
        </w:rPr>
        <w:t>]</w:t>
      </w:r>
      <w:r w:rsidR="009067C4">
        <w:rPr>
          <w:rFonts w:ascii="Times New Roman" w:hAnsi="Times New Roman" w:cs="Times New Roman"/>
          <w:sz w:val="24"/>
          <w:szCs w:val="24"/>
        </w:rPr>
        <w:t xml:space="preserve"> </w:t>
      </w:r>
      <w:r w:rsidR="00E460F0">
        <w:rPr>
          <w:rFonts w:ascii="Times New Roman" w:hAnsi="Times New Roman" w:cs="Times New Roman"/>
          <w:sz w:val="24"/>
          <w:szCs w:val="24"/>
        </w:rPr>
        <w:t>Gelnica</w:t>
      </w:r>
      <w:r w:rsidR="000C3253">
        <w:rPr>
          <w:rFonts w:ascii="Times New Roman" w:hAnsi="Times New Roman" w:cs="Times New Roman"/>
          <w:sz w:val="24"/>
          <w:szCs w:val="24"/>
        </w:rPr>
        <w:t xml:space="preserve"> </w:t>
      </w:r>
      <w:r w:rsidR="00E460F0">
        <w:rPr>
          <w:rFonts w:ascii="Times New Roman" w:hAnsi="Times New Roman" w:cs="Times New Roman"/>
          <w:sz w:val="24"/>
          <w:szCs w:val="24"/>
        </w:rPr>
        <w:t>- história</w:t>
      </w:r>
      <w:r w:rsidR="000C3253">
        <w:rPr>
          <w:rFonts w:ascii="Times New Roman" w:hAnsi="Times New Roman" w:cs="Times New Roman"/>
          <w:sz w:val="24"/>
          <w:szCs w:val="24"/>
        </w:rPr>
        <w:t>.</w:t>
      </w:r>
      <w:r w:rsidR="00E460F0">
        <w:rPr>
          <w:rFonts w:ascii="Times New Roman" w:hAnsi="Times New Roman" w:cs="Times New Roman"/>
          <w:sz w:val="24"/>
          <w:szCs w:val="24"/>
        </w:rPr>
        <w:t xml:space="preserve">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</w:t>
      </w:r>
      <w:r w:rsidR="00E460F0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-01-</w:t>
      </w:r>
      <w:r w:rsidR="00E460F0">
        <w:rPr>
          <w:rFonts w:ascii="Times New Roman" w:hAnsi="Times New Roman" w:cs="Times New Roman"/>
          <w:sz w:val="24"/>
        </w:rPr>
        <w:t>04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>internete:</w:t>
      </w:r>
      <w:r w:rsidR="006871E7">
        <w:t xml:space="preserve"> </w:t>
      </w:r>
      <w:hyperlink r:id="rId9" w:history="1">
        <w:r w:rsidR="006871E7" w:rsidRPr="00505ED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https://www.e-obce.sk/obec/gelnica/2-historia.html</w:t>
        </w:r>
      </w:hyperlink>
    </w:p>
    <w:p w14:paraId="1F3F4CE3" w14:textId="40DB0692" w:rsidR="00C12201" w:rsidRDefault="00C12201" w:rsidP="00240A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528DF">
        <w:rPr>
          <w:rFonts w:ascii="Times New Roman" w:hAnsi="Times New Roman" w:cs="Times New Roman"/>
          <w:sz w:val="24"/>
          <w:szCs w:val="24"/>
        </w:rPr>
        <w:t>]</w:t>
      </w:r>
      <w:r w:rsidR="000C3253">
        <w:rPr>
          <w:rFonts w:ascii="Times New Roman" w:hAnsi="Times New Roman" w:cs="Times New Roman"/>
          <w:sz w:val="24"/>
          <w:szCs w:val="24"/>
        </w:rPr>
        <w:t xml:space="preserve"> Kráľovská banská Gelnica a okolie.</w:t>
      </w:r>
      <w:r w:rsidR="009067C4">
        <w:rPr>
          <w:rFonts w:ascii="Times New Roman" w:hAnsi="Times New Roman" w:cs="Times New Roman"/>
          <w:sz w:val="24"/>
          <w:szCs w:val="24"/>
        </w:rPr>
        <w:t xml:space="preserve">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</w:t>
      </w:r>
      <w:r w:rsidR="000C3253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-01-</w:t>
      </w:r>
      <w:r w:rsidR="000C3253">
        <w:rPr>
          <w:rFonts w:ascii="Times New Roman" w:hAnsi="Times New Roman" w:cs="Times New Roman"/>
          <w:sz w:val="24"/>
        </w:rPr>
        <w:t>04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hyperlink r:id="rId10" w:history="1">
        <w:r w:rsidR="009067C4" w:rsidRPr="00A32ADA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https://vraji.sk/kralovska-banska-gelnica-a-okolie/</w:t>
        </w:r>
      </w:hyperlink>
    </w:p>
    <w:p w14:paraId="5A755C55" w14:textId="77777777" w:rsidR="00C12201" w:rsidRPr="00F74CAB" w:rsidRDefault="00C12201" w:rsidP="00240ABE">
      <w:pPr>
        <w:jc w:val="both"/>
        <w:rPr>
          <w:rFonts w:ascii="Times New Roman" w:hAnsi="Times New Roman" w:cs="Times New Roman"/>
          <w:sz w:val="24"/>
          <w:szCs w:val="24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528D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CAB">
        <w:rPr>
          <w:rFonts w:ascii="Times New Roman" w:hAnsi="Times New Roman" w:cs="Times New Roman"/>
          <w:sz w:val="24"/>
          <w:szCs w:val="24"/>
        </w:rPr>
        <w:t>Krajčovič, Rudolf. 2005. Živé kroniky slovenských dejín skryté v názvoch obcí a miest. Bratislava: Literárne informačné centrum, s. 189.</w:t>
      </w:r>
    </w:p>
    <w:p w14:paraId="636407BC" w14:textId="186F5138" w:rsidR="00C12201" w:rsidRDefault="00C12201" w:rsidP="00240A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1528DF">
        <w:rPr>
          <w:rFonts w:ascii="Times New Roman" w:hAnsi="Times New Roman" w:cs="Times New Roman"/>
          <w:sz w:val="24"/>
          <w:szCs w:val="24"/>
        </w:rPr>
        <w:t>]</w:t>
      </w:r>
      <w:r w:rsidR="006871E7">
        <w:rPr>
          <w:rFonts w:ascii="Times New Roman" w:hAnsi="Times New Roman" w:cs="Times New Roman"/>
          <w:sz w:val="24"/>
          <w:szCs w:val="24"/>
        </w:rPr>
        <w:t xml:space="preserve"> </w:t>
      </w:r>
      <w:r w:rsidR="000C3253">
        <w:rPr>
          <w:rFonts w:ascii="Times New Roman" w:hAnsi="Times New Roman" w:cs="Times New Roman"/>
          <w:sz w:val="24"/>
          <w:szCs w:val="24"/>
        </w:rPr>
        <w:t xml:space="preserve">Banský náučný chodník.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</w:t>
      </w:r>
      <w:r w:rsidR="006871E7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-01-</w:t>
      </w:r>
      <w:r w:rsidR="000C3253">
        <w:rPr>
          <w:rFonts w:ascii="Times New Roman" w:hAnsi="Times New Roman" w:cs="Times New Roman"/>
          <w:sz w:val="24"/>
        </w:rPr>
        <w:t>07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bookmarkStart w:id="2" w:name="_Hlk95754757"/>
      <w:r w:rsidR="00240ABE">
        <w:fldChar w:fldCharType="begin"/>
      </w:r>
      <w:r w:rsidR="00240ABE">
        <w:instrText xml:space="preserve"> HYPERLINK "https://www.gelnica.sk/naucny-bansky-chodnik.phtml?id3=104099" </w:instrText>
      </w:r>
      <w:r w:rsidR="00240ABE">
        <w:fldChar w:fldCharType="separate"/>
      </w:r>
      <w:r w:rsidRPr="00CA2C8B">
        <w:rPr>
          <w:rStyle w:val="Hypertextovprepojenie"/>
          <w:rFonts w:ascii="Times New Roman" w:hAnsi="Times New Roman" w:cs="Times New Roman"/>
          <w:sz w:val="24"/>
          <w:szCs w:val="24"/>
        </w:rPr>
        <w:t>https://www.gelnica.sk/naucny-bansky-chodnik.phtml?id3=104099</w:t>
      </w:r>
      <w:r w:rsidR="00240ABE">
        <w:rPr>
          <w:rStyle w:val="Hypertextovprepojenie"/>
          <w:rFonts w:ascii="Times New Roman" w:hAnsi="Times New Roman" w:cs="Times New Roman"/>
          <w:sz w:val="24"/>
          <w:szCs w:val="24"/>
        </w:rPr>
        <w:fldChar w:fldCharType="end"/>
      </w:r>
    </w:p>
    <w:bookmarkEnd w:id="2"/>
    <w:p w14:paraId="0F89B5DB" w14:textId="515191B7" w:rsidR="00C12201" w:rsidRDefault="00C12201" w:rsidP="00240ABE">
      <w:pPr>
        <w:spacing w:line="240" w:lineRule="auto"/>
        <w:jc w:val="both"/>
        <w:rPr>
          <w:rFonts w:ascii="Times New Roman" w:hAnsi="Times New Roman" w:cs="Times New Roman"/>
          <w:color w:val="0563C1" w:themeColor="hyperlink"/>
          <w:sz w:val="24"/>
          <w:szCs w:val="24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1528D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</w:t>
      </w:r>
      <w:r w:rsidR="006871E7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-01-</w:t>
      </w:r>
      <w:r w:rsidR="006871E7">
        <w:rPr>
          <w:rFonts w:ascii="Times New Roman" w:hAnsi="Times New Roman" w:cs="Times New Roman"/>
          <w:sz w:val="24"/>
        </w:rPr>
        <w:t>07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hyperlink r:id="rId11" w:history="1">
        <w:r w:rsidRPr="00105D3E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https://www.gelnica.sk/turisticke-vychadzky-do-okolia.phtml?id3=104039</w:t>
        </w:r>
      </w:hyperlink>
    </w:p>
    <w:p w14:paraId="31123E05" w14:textId="34BF1118" w:rsidR="00C12201" w:rsidRDefault="00C12201" w:rsidP="00240A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1528DF">
        <w:rPr>
          <w:rFonts w:ascii="Times New Roman" w:hAnsi="Times New Roman" w:cs="Times New Roman"/>
          <w:sz w:val="24"/>
          <w:szCs w:val="24"/>
        </w:rPr>
        <w:t>]</w:t>
      </w:r>
      <w:r w:rsidR="000C3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253">
        <w:rPr>
          <w:rFonts w:ascii="Times New Roman" w:hAnsi="Times New Roman" w:cs="Times New Roman"/>
          <w:sz w:val="24"/>
          <w:szCs w:val="24"/>
        </w:rPr>
        <w:t>Pochwerk</w:t>
      </w:r>
      <w:proofErr w:type="spellEnd"/>
      <w:r w:rsidR="000C3253">
        <w:rPr>
          <w:rFonts w:ascii="Times New Roman" w:hAnsi="Times New Roman" w:cs="Times New Roman"/>
          <w:sz w:val="24"/>
          <w:szCs w:val="24"/>
        </w:rPr>
        <w:t xml:space="preserve"> - prvý prírastok v banskom skanzene</w:t>
      </w:r>
      <w:r w:rsidR="009067C4" w:rsidRPr="009067C4">
        <w:rPr>
          <w:rFonts w:ascii="Times New Roman" w:hAnsi="Times New Roman" w:cs="Times New Roman"/>
          <w:sz w:val="24"/>
        </w:rPr>
        <w:t xml:space="preserve"> </w:t>
      </w:r>
      <w:r w:rsidR="000C3253">
        <w:rPr>
          <w:rFonts w:ascii="Times New Roman" w:hAnsi="Times New Roman" w:cs="Times New Roman"/>
          <w:sz w:val="24"/>
        </w:rPr>
        <w:t xml:space="preserve">v Gelnici.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</w:t>
      </w:r>
      <w:r w:rsidR="000C3253">
        <w:rPr>
          <w:rFonts w:ascii="Times New Roman" w:hAnsi="Times New Roman" w:cs="Times New Roman"/>
          <w:sz w:val="24"/>
        </w:rPr>
        <w:t>1</w:t>
      </w:r>
      <w:r w:rsidR="009067C4">
        <w:rPr>
          <w:rFonts w:ascii="Times New Roman" w:hAnsi="Times New Roman" w:cs="Times New Roman"/>
          <w:sz w:val="24"/>
        </w:rPr>
        <w:t>-</w:t>
      </w:r>
      <w:r w:rsidR="000C3253">
        <w:rPr>
          <w:rFonts w:ascii="Times New Roman" w:hAnsi="Times New Roman" w:cs="Times New Roman"/>
          <w:sz w:val="24"/>
        </w:rPr>
        <w:t>12</w:t>
      </w:r>
      <w:r w:rsidR="009067C4">
        <w:rPr>
          <w:rFonts w:ascii="Times New Roman" w:hAnsi="Times New Roman" w:cs="Times New Roman"/>
          <w:sz w:val="24"/>
        </w:rPr>
        <w:t>-16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hyperlink r:id="rId12" w:history="1">
        <w:r w:rsidRPr="00E730E5">
          <w:rPr>
            <w:rStyle w:val="Hypertextovprepojenie"/>
            <w:rFonts w:ascii="Times New Roman" w:eastAsia="Times New Roman" w:hAnsi="Times New Roman" w:cs="Times New Roman"/>
            <w:sz w:val="24"/>
            <w:szCs w:val="30"/>
            <w:lang w:eastAsia="sk-SK"/>
          </w:rPr>
          <w:t>https://www.terraincognita.sk/pochwerk-prvy-prirastok-v-banskom-skanzene-v-gelnici/</w:t>
        </w:r>
      </w:hyperlink>
    </w:p>
    <w:p w14:paraId="23E206C8" w14:textId="1C751BD1" w:rsidR="00C12201" w:rsidRPr="008C3C2B" w:rsidRDefault="00C12201" w:rsidP="00240A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2B">
        <w:rPr>
          <w:rFonts w:ascii="Times New Roman" w:hAnsi="Times New Roman" w:cs="Times New Roman"/>
          <w:sz w:val="24"/>
          <w:szCs w:val="24"/>
        </w:rPr>
        <w:t>[13]</w:t>
      </w:r>
      <w:r w:rsidR="000C3253">
        <w:rPr>
          <w:rFonts w:ascii="Times New Roman" w:hAnsi="Times New Roman" w:cs="Times New Roman"/>
          <w:sz w:val="24"/>
          <w:szCs w:val="24"/>
        </w:rPr>
        <w:t xml:space="preserve"> Turistický portál Košického kraja.</w:t>
      </w:r>
      <w:r w:rsidRPr="008C3C2B">
        <w:rPr>
          <w:rFonts w:ascii="Times New Roman" w:hAnsi="Times New Roman" w:cs="Times New Roman"/>
          <w:sz w:val="24"/>
          <w:szCs w:val="24"/>
        </w:rPr>
        <w:t xml:space="preserve">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2021-1</w:t>
      </w:r>
      <w:r w:rsidR="000C3253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</w:t>
      </w:r>
      <w:r w:rsidR="000C3253">
        <w:rPr>
          <w:rFonts w:ascii="Times New Roman" w:hAnsi="Times New Roman" w:cs="Times New Roman"/>
          <w:sz w:val="24"/>
        </w:rPr>
        <w:t>14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hyperlink r:id="rId13" w:history="1">
        <w:r w:rsidRPr="008C3C2B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https://www.keturist.sk/</w:t>
        </w:r>
      </w:hyperlink>
      <w:r w:rsidRPr="008C3C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2AECA4" w14:textId="4C1CF384" w:rsidR="00C12201" w:rsidRPr="008C3C2B" w:rsidRDefault="00C12201" w:rsidP="00240A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C3C2B">
        <w:rPr>
          <w:rFonts w:ascii="Times New Roman" w:hAnsi="Times New Roman" w:cs="Times New Roman"/>
          <w:sz w:val="24"/>
          <w:szCs w:val="24"/>
        </w:rPr>
        <w:t>[14]</w:t>
      </w:r>
      <w:r w:rsidR="000C3253">
        <w:rPr>
          <w:rFonts w:ascii="Times New Roman" w:hAnsi="Times New Roman" w:cs="Times New Roman"/>
          <w:sz w:val="24"/>
          <w:szCs w:val="24"/>
        </w:rPr>
        <w:t xml:space="preserve"> Vznik baníctva v Smolníku.</w:t>
      </w:r>
      <w:r w:rsidRPr="008C3C2B">
        <w:rPr>
          <w:rFonts w:ascii="Times New Roman" w:hAnsi="Times New Roman" w:cs="Times New Roman"/>
          <w:sz w:val="24"/>
          <w:szCs w:val="24"/>
        </w:rPr>
        <w:t xml:space="preserve">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</w:t>
      </w:r>
      <w:r w:rsidR="000C3253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-01-</w:t>
      </w:r>
      <w:r w:rsidR="000C3253">
        <w:rPr>
          <w:rFonts w:ascii="Times New Roman" w:hAnsi="Times New Roman" w:cs="Times New Roman"/>
          <w:sz w:val="24"/>
        </w:rPr>
        <w:t>20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hyperlink r:id="rId14" w:history="1">
        <w:r w:rsidRPr="008C3C2B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https://www.smolnik.sk/obec/historia/banictvo/</w:t>
        </w:r>
      </w:hyperlink>
    </w:p>
    <w:p w14:paraId="56C51C14" w14:textId="73D40D24" w:rsidR="00C12201" w:rsidRPr="008C3C2B" w:rsidRDefault="00C12201" w:rsidP="00240ABE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3" w:name="_Hlk95660977"/>
      <w:r w:rsidRPr="008C3C2B">
        <w:rPr>
          <w:rFonts w:ascii="Times New Roman" w:hAnsi="Times New Roman" w:cs="Times New Roman"/>
          <w:sz w:val="24"/>
          <w:szCs w:val="24"/>
        </w:rPr>
        <w:t>[15]</w:t>
      </w:r>
      <w:r w:rsidR="000C3253">
        <w:rPr>
          <w:rFonts w:ascii="Times New Roman" w:hAnsi="Times New Roman" w:cs="Times New Roman"/>
          <w:sz w:val="24"/>
          <w:szCs w:val="24"/>
        </w:rPr>
        <w:t xml:space="preserve"> Tereziánska štôlňa.</w:t>
      </w:r>
      <w:r w:rsidRPr="008C3C2B">
        <w:rPr>
          <w:rFonts w:ascii="Times New Roman" w:hAnsi="Times New Roman" w:cs="Times New Roman"/>
          <w:sz w:val="24"/>
          <w:szCs w:val="24"/>
        </w:rPr>
        <w:t xml:space="preserve">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</w:t>
      </w:r>
      <w:r w:rsidR="000C3253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-01-</w:t>
      </w:r>
      <w:r w:rsidR="00527FEA">
        <w:rPr>
          <w:rFonts w:ascii="Times New Roman" w:hAnsi="Times New Roman" w:cs="Times New Roman"/>
          <w:sz w:val="24"/>
        </w:rPr>
        <w:t>25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hyperlink r:id="rId15" w:history="1">
        <w:r w:rsidRPr="008C3C2B">
          <w:rPr>
            <w:rStyle w:val="Hypertextovprepojenie"/>
            <w:rFonts w:ascii="Times New Roman" w:eastAsia="Times New Roman" w:hAnsi="Times New Roman" w:cs="Times New Roman"/>
            <w:sz w:val="24"/>
            <w:szCs w:val="24"/>
            <w:lang w:eastAsia="sk-SK"/>
          </w:rPr>
          <w:t>https://volovske.sk/spot/terezianska-stolna/</w:t>
        </w:r>
      </w:hyperlink>
    </w:p>
    <w:bookmarkEnd w:id="3"/>
    <w:p w14:paraId="62D31690" w14:textId="1EEBE3FF" w:rsidR="00C12201" w:rsidRPr="008C3C2B" w:rsidRDefault="00C12201" w:rsidP="00240A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2B">
        <w:rPr>
          <w:rFonts w:ascii="Times New Roman" w:hAnsi="Times New Roman" w:cs="Times New Roman"/>
          <w:sz w:val="24"/>
          <w:szCs w:val="24"/>
        </w:rPr>
        <w:t xml:space="preserve">[16] </w:t>
      </w:r>
      <w:r w:rsidR="00527FEA">
        <w:rPr>
          <w:rFonts w:ascii="Times New Roman" w:hAnsi="Times New Roman" w:cs="Times New Roman"/>
          <w:sz w:val="24"/>
          <w:szCs w:val="24"/>
        </w:rPr>
        <w:t xml:space="preserve">Švedlár - História.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</w:t>
      </w:r>
      <w:r w:rsidR="00527FEA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-01-</w:t>
      </w:r>
      <w:r w:rsidR="00527FEA">
        <w:rPr>
          <w:rFonts w:ascii="Times New Roman" w:hAnsi="Times New Roman" w:cs="Times New Roman"/>
          <w:sz w:val="24"/>
        </w:rPr>
        <w:t>23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hyperlink r:id="rId16" w:history="1">
        <w:r w:rsidRPr="008C3C2B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https://www.svedlar.sk/obec-1/historia/</w:t>
        </w:r>
      </w:hyperlink>
    </w:p>
    <w:p w14:paraId="57157059" w14:textId="2601DDCD" w:rsidR="00C12201" w:rsidRPr="008C3C2B" w:rsidRDefault="00C12201" w:rsidP="00240A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2B">
        <w:rPr>
          <w:rFonts w:ascii="Times New Roman" w:hAnsi="Times New Roman" w:cs="Times New Roman"/>
          <w:sz w:val="24"/>
          <w:szCs w:val="24"/>
        </w:rPr>
        <w:t>[17]</w:t>
      </w:r>
      <w:r w:rsidR="00527FEA">
        <w:rPr>
          <w:rFonts w:ascii="Times New Roman" w:hAnsi="Times New Roman" w:cs="Times New Roman"/>
          <w:sz w:val="24"/>
          <w:szCs w:val="24"/>
        </w:rPr>
        <w:t xml:space="preserve"> Švedlár.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</w:t>
      </w:r>
      <w:r w:rsidR="00527FEA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</w:t>
      </w:r>
      <w:r w:rsidR="00527FEA">
        <w:rPr>
          <w:rFonts w:ascii="Times New Roman" w:hAnsi="Times New Roman" w:cs="Times New Roman"/>
          <w:sz w:val="24"/>
        </w:rPr>
        <w:t>0</w:t>
      </w:r>
      <w:r w:rsidR="009067C4">
        <w:rPr>
          <w:rFonts w:ascii="Times New Roman" w:hAnsi="Times New Roman" w:cs="Times New Roman"/>
          <w:sz w:val="24"/>
        </w:rPr>
        <w:t>1-1</w:t>
      </w:r>
      <w:r w:rsidR="00527FEA">
        <w:rPr>
          <w:rFonts w:ascii="Times New Roman" w:hAnsi="Times New Roman" w:cs="Times New Roman"/>
          <w:sz w:val="24"/>
        </w:rPr>
        <w:t>8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hyperlink r:id="rId17" w:history="1">
        <w:r w:rsidRPr="008C3C2B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http://www.banictvovrudohori.eu/mapa/obce/svedlar.html</w:t>
        </w:r>
      </w:hyperlink>
    </w:p>
    <w:p w14:paraId="6C83DE98" w14:textId="0CD15B49" w:rsidR="00C12201" w:rsidRPr="008C3C2B" w:rsidRDefault="00C12201" w:rsidP="00240A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2B">
        <w:rPr>
          <w:rFonts w:ascii="Times New Roman" w:hAnsi="Times New Roman" w:cs="Times New Roman"/>
          <w:sz w:val="24"/>
          <w:szCs w:val="24"/>
        </w:rPr>
        <w:t>[18]</w:t>
      </w:r>
      <w:r w:rsidR="009067C4" w:rsidRPr="009067C4">
        <w:rPr>
          <w:rFonts w:ascii="Times New Roman" w:hAnsi="Times New Roman" w:cs="Times New Roman"/>
          <w:sz w:val="24"/>
        </w:rPr>
        <w:t xml:space="preserve"> </w:t>
      </w:r>
      <w:r w:rsidR="00527FEA">
        <w:rPr>
          <w:rFonts w:ascii="Times New Roman" w:hAnsi="Times New Roman" w:cs="Times New Roman"/>
          <w:sz w:val="24"/>
        </w:rPr>
        <w:t xml:space="preserve">Švedlár.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</w:t>
      </w:r>
      <w:r w:rsidR="00527FEA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-01-1</w:t>
      </w:r>
      <w:r w:rsidR="00527FEA">
        <w:rPr>
          <w:rFonts w:ascii="Times New Roman" w:hAnsi="Times New Roman" w:cs="Times New Roman"/>
          <w:sz w:val="24"/>
        </w:rPr>
        <w:t>8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r w:rsidRPr="008C3C2B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8C3C2B">
          <w:rPr>
            <w:rStyle w:val="Hypertextovprepojenie"/>
            <w:rFonts w:ascii="Times New Roman" w:hAnsi="Times New Roman" w:cs="Times New Roman"/>
            <w:sz w:val="24"/>
            <w:szCs w:val="24"/>
          </w:rPr>
          <w:t>http://banskacesta.eu/obce/data/uploads/svedlar/svedlar.pdf</w:t>
        </w:r>
      </w:hyperlink>
    </w:p>
    <w:p w14:paraId="19FF6C60" w14:textId="58574D57" w:rsidR="00C12201" w:rsidRPr="008C3C2B" w:rsidRDefault="00C12201" w:rsidP="00240A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2B">
        <w:rPr>
          <w:rFonts w:ascii="Times New Roman" w:hAnsi="Times New Roman" w:cs="Times New Roman"/>
          <w:sz w:val="24"/>
          <w:szCs w:val="24"/>
        </w:rPr>
        <w:lastRenderedPageBreak/>
        <w:t xml:space="preserve">[19] </w:t>
      </w:r>
      <w:r w:rsidR="00527FEA">
        <w:rPr>
          <w:rFonts w:ascii="Times New Roman" w:hAnsi="Times New Roman" w:cs="Times New Roman"/>
          <w:sz w:val="24"/>
          <w:szCs w:val="24"/>
        </w:rPr>
        <w:t xml:space="preserve">Hnilčík - História.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</w:t>
      </w:r>
      <w:r w:rsidR="00527FEA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-01-16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hyperlink r:id="rId19" w:history="1">
        <w:r w:rsidRPr="008C3C2B">
          <w:rPr>
            <w:rStyle w:val="Hypertextovprepojenie"/>
            <w:rFonts w:ascii="Times New Roman" w:eastAsia="Times New Roman" w:hAnsi="Times New Roman" w:cs="Times New Roman"/>
            <w:sz w:val="24"/>
            <w:szCs w:val="24"/>
            <w:lang w:eastAsia="sk-SK"/>
          </w:rPr>
          <w:t>https://www.obechnilcik.sk/historia</w:t>
        </w:r>
      </w:hyperlink>
    </w:p>
    <w:p w14:paraId="76ED5BCA" w14:textId="6566B622" w:rsidR="00C12201" w:rsidRPr="008C3C2B" w:rsidRDefault="00C12201" w:rsidP="00240A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2B">
        <w:rPr>
          <w:rFonts w:ascii="Times New Roman" w:hAnsi="Times New Roman" w:cs="Times New Roman"/>
          <w:sz w:val="24"/>
          <w:szCs w:val="24"/>
        </w:rPr>
        <w:t>[20]</w:t>
      </w:r>
      <w:r w:rsidR="006871E7">
        <w:rPr>
          <w:rFonts w:ascii="Times New Roman" w:hAnsi="Times New Roman" w:cs="Times New Roman"/>
          <w:sz w:val="24"/>
        </w:rPr>
        <w:t xml:space="preserve"> </w:t>
      </w:r>
      <w:r w:rsidR="00527FEA">
        <w:rPr>
          <w:rFonts w:ascii="Times New Roman" w:hAnsi="Times New Roman" w:cs="Times New Roman"/>
          <w:sz w:val="24"/>
        </w:rPr>
        <w:t xml:space="preserve">Stará Voda – História.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</w:t>
      </w:r>
      <w:r w:rsidR="00527FEA">
        <w:rPr>
          <w:rFonts w:ascii="Times New Roman" w:hAnsi="Times New Roman" w:cs="Times New Roman"/>
          <w:sz w:val="24"/>
        </w:rPr>
        <w:t>1</w:t>
      </w:r>
      <w:r w:rsidR="009067C4">
        <w:rPr>
          <w:rFonts w:ascii="Times New Roman" w:hAnsi="Times New Roman" w:cs="Times New Roman"/>
          <w:sz w:val="24"/>
        </w:rPr>
        <w:t>-1</w:t>
      </w:r>
      <w:r w:rsidR="00527FEA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</w:t>
      </w:r>
      <w:r w:rsidR="00527FEA">
        <w:rPr>
          <w:rFonts w:ascii="Times New Roman" w:hAnsi="Times New Roman" w:cs="Times New Roman"/>
          <w:sz w:val="24"/>
        </w:rPr>
        <w:t>28</w:t>
      </w:r>
      <w:r w:rsidR="009067C4" w:rsidRPr="008C3C2B">
        <w:rPr>
          <w:rFonts w:ascii="Times New Roman" w:hAnsi="Times New Roman" w:cs="Times New Roman"/>
          <w:sz w:val="24"/>
        </w:rPr>
        <w:t>].</w:t>
      </w:r>
      <w:r w:rsidR="006871E7">
        <w:rPr>
          <w:rFonts w:ascii="Times New Roman" w:hAnsi="Times New Roman" w:cs="Times New Roman"/>
          <w:sz w:val="24"/>
        </w:rPr>
        <w:t xml:space="preserve"> </w:t>
      </w:r>
      <w:r w:rsidR="009067C4" w:rsidRPr="008C3C2B">
        <w:rPr>
          <w:rFonts w:ascii="Times New Roman" w:hAnsi="Times New Roman" w:cs="Times New Roman"/>
          <w:sz w:val="24"/>
        </w:rPr>
        <w:t xml:space="preserve">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hyperlink r:id="rId20" w:history="1">
        <w:r w:rsidRPr="008C3C2B">
          <w:rPr>
            <w:rStyle w:val="Hypertextovprepojenie"/>
            <w:rFonts w:ascii="Times New Roman" w:eastAsiaTheme="majorEastAsia" w:hAnsi="Times New Roman" w:cs="Times New Roman"/>
            <w:sz w:val="24"/>
            <w:szCs w:val="24"/>
          </w:rPr>
          <w:t>https://staravoda.sk/</w:t>
        </w:r>
      </w:hyperlink>
    </w:p>
    <w:p w14:paraId="0AE74813" w14:textId="78521271" w:rsidR="00C12201" w:rsidRPr="008C3C2B" w:rsidRDefault="00C12201" w:rsidP="00240ABE">
      <w:pPr>
        <w:spacing w:line="240" w:lineRule="auto"/>
        <w:jc w:val="both"/>
        <w:rPr>
          <w:rStyle w:val="Hypertextovprepojenie"/>
          <w:rFonts w:ascii="Times New Roman" w:hAnsi="Times New Roman" w:cs="Times New Roman"/>
          <w:sz w:val="24"/>
          <w:szCs w:val="24"/>
        </w:rPr>
      </w:pPr>
      <w:r w:rsidRPr="008C3C2B">
        <w:rPr>
          <w:rFonts w:ascii="Times New Roman" w:hAnsi="Times New Roman" w:cs="Times New Roman"/>
          <w:sz w:val="24"/>
          <w:szCs w:val="24"/>
        </w:rPr>
        <w:t>[21]</w:t>
      </w:r>
      <w:r w:rsidR="006871E7">
        <w:rPr>
          <w:rFonts w:ascii="Times New Roman" w:hAnsi="Times New Roman" w:cs="Times New Roman"/>
          <w:sz w:val="24"/>
          <w:szCs w:val="24"/>
        </w:rPr>
        <w:t xml:space="preserve"> </w:t>
      </w:r>
      <w:r w:rsidR="00527FEA">
        <w:rPr>
          <w:rFonts w:ascii="Times New Roman" w:hAnsi="Times New Roman" w:cs="Times New Roman"/>
          <w:sz w:val="24"/>
          <w:szCs w:val="24"/>
        </w:rPr>
        <w:t>Stará Voda.</w:t>
      </w:r>
      <w:r w:rsidR="009067C4" w:rsidRPr="009067C4">
        <w:rPr>
          <w:rFonts w:ascii="Times New Roman" w:hAnsi="Times New Roman" w:cs="Times New Roman"/>
          <w:sz w:val="24"/>
        </w:rPr>
        <w:t xml:space="preserve">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2021-1</w:t>
      </w:r>
      <w:r w:rsidR="00527FEA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</w:t>
      </w:r>
      <w:r w:rsidR="00527FEA">
        <w:rPr>
          <w:rFonts w:ascii="Times New Roman" w:hAnsi="Times New Roman" w:cs="Times New Roman"/>
          <w:sz w:val="24"/>
        </w:rPr>
        <w:t>28</w:t>
      </w:r>
      <w:r w:rsidR="009067C4" w:rsidRPr="008C3C2B">
        <w:rPr>
          <w:rFonts w:ascii="Times New Roman" w:hAnsi="Times New Roman" w:cs="Times New Roman"/>
          <w:sz w:val="24"/>
        </w:rPr>
        <w:t>].</w:t>
      </w:r>
      <w:r w:rsidR="006871E7">
        <w:rPr>
          <w:rFonts w:ascii="Times New Roman" w:hAnsi="Times New Roman" w:cs="Times New Roman"/>
          <w:sz w:val="24"/>
        </w:rPr>
        <w:t xml:space="preserve"> </w:t>
      </w:r>
      <w:r w:rsidR="009067C4" w:rsidRPr="008C3C2B">
        <w:rPr>
          <w:rFonts w:ascii="Times New Roman" w:hAnsi="Times New Roman" w:cs="Times New Roman"/>
          <w:sz w:val="24"/>
        </w:rPr>
        <w:t xml:space="preserve">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hyperlink r:id="rId21" w:history="1">
        <w:r w:rsidRPr="008C3C2B">
          <w:rPr>
            <w:rStyle w:val="Hypertextovprepojenie"/>
            <w:rFonts w:ascii="Times New Roman" w:hAnsi="Times New Roman" w:cs="Times New Roman"/>
            <w:sz w:val="24"/>
            <w:szCs w:val="24"/>
          </w:rPr>
          <w:t>http://banskacesta.eu/obce/data/uploads/stara-voda/stara-voda.pdf</w:t>
        </w:r>
      </w:hyperlink>
      <w:r w:rsidRPr="008C3C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4C5C2" w14:textId="151BFFC2" w:rsidR="00C12201" w:rsidRPr="008C3C2B" w:rsidRDefault="00C12201" w:rsidP="00240ABE">
      <w:pPr>
        <w:spacing w:line="240" w:lineRule="auto"/>
        <w:ind w:right="-18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C3C2B">
        <w:rPr>
          <w:rFonts w:ascii="Times New Roman" w:hAnsi="Times New Roman" w:cs="Times New Roman"/>
          <w:sz w:val="24"/>
          <w:szCs w:val="24"/>
        </w:rPr>
        <w:t>[22]</w:t>
      </w:r>
      <w:r w:rsidR="009067C4" w:rsidRPr="009067C4">
        <w:rPr>
          <w:rFonts w:ascii="Times New Roman" w:hAnsi="Times New Roman" w:cs="Times New Roman"/>
          <w:sz w:val="24"/>
        </w:rPr>
        <w:t xml:space="preserve">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2021-01-16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bookmarkStart w:id="4" w:name="_Hlk95755732"/>
      <w:r w:rsidR="00240ABE">
        <w:fldChar w:fldCharType="begin"/>
      </w:r>
      <w:r w:rsidR="00240ABE">
        <w:instrText xml:space="preserve"> HYPERLINK "https://www.permonrevue.sk/zaujimavosti-rastlin-na-spanodolinskych-banskych-haldach/" </w:instrText>
      </w:r>
      <w:r w:rsidR="00240ABE">
        <w:fldChar w:fldCharType="separate"/>
      </w:r>
      <w:r w:rsidRPr="008C3C2B">
        <w:rPr>
          <w:rStyle w:val="Hypertextovprepojenie"/>
          <w:rFonts w:ascii="Times New Roman" w:eastAsia="Times New Roman" w:hAnsi="Times New Roman" w:cs="Times New Roman"/>
          <w:sz w:val="24"/>
          <w:szCs w:val="24"/>
          <w:lang w:eastAsia="sk-SK"/>
        </w:rPr>
        <w:t>https://www.permonrevue.sk/zaujimavosti-rastlin-na-spanodolinskych-banskych-</w:t>
      </w:r>
      <w:r w:rsidRPr="008C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C2B">
        <w:rPr>
          <w:rStyle w:val="Hypertextovprepojenie"/>
          <w:rFonts w:ascii="Times New Roman" w:eastAsia="Times New Roman" w:hAnsi="Times New Roman" w:cs="Times New Roman"/>
          <w:sz w:val="24"/>
          <w:szCs w:val="24"/>
          <w:lang w:eastAsia="sk-SK"/>
        </w:rPr>
        <w:t>haldach</w:t>
      </w:r>
      <w:proofErr w:type="spellEnd"/>
      <w:r w:rsidRPr="008C3C2B">
        <w:rPr>
          <w:rStyle w:val="Hypertextovprepojenie"/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r w:rsidR="00240ABE">
        <w:rPr>
          <w:rStyle w:val="Hypertextovprepojenie"/>
          <w:rFonts w:ascii="Times New Roman" w:eastAsia="Times New Roman" w:hAnsi="Times New Roman" w:cs="Times New Roman"/>
          <w:sz w:val="24"/>
          <w:szCs w:val="24"/>
          <w:lang w:eastAsia="sk-SK"/>
        </w:rPr>
        <w:fldChar w:fldCharType="end"/>
      </w:r>
    </w:p>
    <w:bookmarkEnd w:id="4"/>
    <w:p w14:paraId="48E3A0E8" w14:textId="77777777" w:rsidR="00C12201" w:rsidRPr="008C3C2B" w:rsidRDefault="00C12201" w:rsidP="00240A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2B">
        <w:rPr>
          <w:rFonts w:ascii="Times New Roman" w:hAnsi="Times New Roman" w:cs="Times New Roman"/>
          <w:sz w:val="24"/>
          <w:szCs w:val="24"/>
        </w:rPr>
        <w:t xml:space="preserve">[23] </w:t>
      </w:r>
      <w:proofErr w:type="spellStart"/>
      <w:r w:rsidRPr="008B055F">
        <w:rPr>
          <w:rFonts w:ascii="Times New Roman" w:hAnsi="Times New Roman" w:cs="Times New Roman"/>
          <w:bCs/>
          <w:sz w:val="24"/>
          <w:szCs w:val="24"/>
        </w:rPr>
        <w:t>Sejkora</w:t>
      </w:r>
      <w:proofErr w:type="spellEnd"/>
      <w:r w:rsidRPr="008B055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B055F">
        <w:rPr>
          <w:rFonts w:ascii="Times New Roman" w:hAnsi="Times New Roman" w:cs="Times New Roman"/>
          <w:sz w:val="24"/>
          <w:szCs w:val="24"/>
        </w:rPr>
        <w:t>Jiří</w:t>
      </w:r>
      <w:proofErr w:type="spellEnd"/>
      <w:r w:rsidRPr="008B055F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8B055F">
        <w:rPr>
          <w:rFonts w:ascii="Times New Roman" w:hAnsi="Times New Roman" w:cs="Times New Roman"/>
          <w:bCs/>
          <w:sz w:val="24"/>
          <w:szCs w:val="24"/>
        </w:rPr>
        <w:t>Kou</w:t>
      </w:r>
      <w:r w:rsidRPr="008B055F">
        <w:rPr>
          <w:rFonts w:ascii="Times New Roman" w:hAnsi="Times New Roman" w:cs="Times New Roman"/>
        </w:rPr>
        <w:t>řimský</w:t>
      </w:r>
      <w:proofErr w:type="spellEnd"/>
      <w:r w:rsidRPr="008B055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B055F">
        <w:rPr>
          <w:rFonts w:ascii="Times New Roman" w:hAnsi="Times New Roman" w:cs="Times New Roman"/>
          <w:sz w:val="24"/>
          <w:szCs w:val="24"/>
        </w:rPr>
        <w:t>Jiří</w:t>
      </w:r>
      <w:proofErr w:type="spellEnd"/>
      <w:r w:rsidRPr="008B055F">
        <w:rPr>
          <w:rFonts w:ascii="Times New Roman" w:hAnsi="Times New Roman" w:cs="Times New Roman"/>
          <w:sz w:val="24"/>
          <w:szCs w:val="24"/>
        </w:rPr>
        <w:t>. 2005.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C2B">
        <w:rPr>
          <w:rFonts w:ascii="Times New Roman" w:hAnsi="Times New Roman" w:cs="Times New Roman"/>
          <w:sz w:val="24"/>
          <w:szCs w:val="24"/>
        </w:rPr>
        <w:t xml:space="preserve">Atlas </w:t>
      </w:r>
      <w:proofErr w:type="spellStart"/>
      <w:r w:rsidRPr="008C3C2B">
        <w:rPr>
          <w:rFonts w:ascii="Times New Roman" w:hAnsi="Times New Roman" w:cs="Times New Roman"/>
          <w:sz w:val="24"/>
          <w:szCs w:val="24"/>
        </w:rPr>
        <w:t>minerálů</w:t>
      </w:r>
      <w:proofErr w:type="spellEnd"/>
      <w:r w:rsidRPr="008C3C2B">
        <w:rPr>
          <w:rFonts w:ascii="Times New Roman" w:hAnsi="Times New Roman" w:cs="Times New Roman"/>
          <w:sz w:val="24"/>
          <w:szCs w:val="24"/>
        </w:rPr>
        <w:t xml:space="preserve"> České a Slovenské republiky. </w:t>
      </w:r>
      <w:proofErr w:type="spellStart"/>
      <w:r w:rsidRPr="008C3C2B">
        <w:rPr>
          <w:rFonts w:ascii="Times New Roman" w:hAnsi="Times New Roman" w:cs="Times New Roman"/>
          <w:sz w:val="24"/>
          <w:szCs w:val="24"/>
        </w:rPr>
        <w:t>Academia</w:t>
      </w:r>
      <w:proofErr w:type="spellEnd"/>
      <w:r w:rsidRPr="008C3C2B">
        <w:rPr>
          <w:rFonts w:ascii="Times New Roman" w:hAnsi="Times New Roman" w:cs="Times New Roman"/>
          <w:sz w:val="24"/>
          <w:szCs w:val="24"/>
        </w:rPr>
        <w:t>, Praha. ISBN 8020016829</w:t>
      </w:r>
      <w:r>
        <w:rPr>
          <w:rFonts w:ascii="Times New Roman" w:hAnsi="Times New Roman" w:cs="Times New Roman"/>
          <w:sz w:val="24"/>
          <w:szCs w:val="24"/>
        </w:rPr>
        <w:t xml:space="preserve">, s. </w:t>
      </w:r>
      <w:r w:rsidRPr="008C3C2B">
        <w:rPr>
          <w:rFonts w:ascii="Times New Roman" w:hAnsi="Times New Roman" w:cs="Times New Roman"/>
          <w:sz w:val="24"/>
          <w:szCs w:val="24"/>
        </w:rPr>
        <w:t>376.</w:t>
      </w:r>
    </w:p>
    <w:p w14:paraId="5FA0C0AB" w14:textId="77777777" w:rsidR="00C12201" w:rsidRDefault="00C12201" w:rsidP="00240ABE">
      <w:pPr>
        <w:spacing w:line="240" w:lineRule="auto"/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1528D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98">
        <w:rPr>
          <w:rFonts w:ascii="Times New Roman" w:hAnsi="Times New Roman" w:cs="Times New Roman"/>
          <w:sz w:val="24"/>
          <w:szCs w:val="24"/>
        </w:rPr>
        <w:t>Banásová</w:t>
      </w:r>
      <w:proofErr w:type="spellEnd"/>
      <w:r w:rsidRPr="00E34498">
        <w:rPr>
          <w:rFonts w:ascii="Times New Roman" w:hAnsi="Times New Roman" w:cs="Times New Roman"/>
        </w:rPr>
        <w:t xml:space="preserve"> </w:t>
      </w:r>
      <w:proofErr w:type="spellStart"/>
      <w:r w:rsidRPr="00E34498">
        <w:rPr>
          <w:rFonts w:ascii="Times New Roman" w:hAnsi="Times New Roman" w:cs="Times New Roman"/>
        </w:rPr>
        <w:t>Banásová</w:t>
      </w:r>
      <w:proofErr w:type="spellEnd"/>
      <w:r w:rsidRPr="00E34498">
        <w:rPr>
          <w:rFonts w:ascii="Times New Roman" w:hAnsi="Times New Roman" w:cs="Times New Roman"/>
        </w:rPr>
        <w:t xml:space="preserve">, Viera - </w:t>
      </w:r>
      <w:proofErr w:type="spellStart"/>
      <w:r w:rsidRPr="00E34498">
        <w:rPr>
          <w:rFonts w:ascii="Times New Roman" w:hAnsi="Times New Roman" w:cs="Times New Roman"/>
        </w:rPr>
        <w:t>Hajdúk</w:t>
      </w:r>
      <w:proofErr w:type="spellEnd"/>
      <w:r w:rsidRPr="00E34498">
        <w:rPr>
          <w:rFonts w:ascii="Times New Roman" w:hAnsi="Times New Roman" w:cs="Times New Roman"/>
        </w:rPr>
        <w:t xml:space="preserve">, Július. 2006. Príspevok k vegetácii banských háld z malokarpatských rudných ložísk. </w:t>
      </w:r>
      <w:proofErr w:type="spellStart"/>
      <w:r w:rsidRPr="00E34498">
        <w:rPr>
          <w:rFonts w:ascii="Times New Roman" w:hAnsi="Times New Roman" w:cs="Times New Roman"/>
        </w:rPr>
        <w:t>Bull</w:t>
      </w:r>
      <w:proofErr w:type="spellEnd"/>
      <w:r w:rsidRPr="00E34498">
        <w:rPr>
          <w:rFonts w:ascii="Times New Roman" w:hAnsi="Times New Roman" w:cs="Times New Roman"/>
        </w:rPr>
        <w:t xml:space="preserve">. Slov. </w:t>
      </w:r>
      <w:proofErr w:type="spellStart"/>
      <w:r w:rsidRPr="00E34498">
        <w:rPr>
          <w:rFonts w:ascii="Times New Roman" w:hAnsi="Times New Roman" w:cs="Times New Roman"/>
        </w:rPr>
        <w:t>Bot</w:t>
      </w:r>
      <w:proofErr w:type="spellEnd"/>
      <w:r w:rsidRPr="00E34498">
        <w:rPr>
          <w:rFonts w:ascii="Times New Roman" w:hAnsi="Times New Roman" w:cs="Times New Roman"/>
        </w:rPr>
        <w:t xml:space="preserve">. </w:t>
      </w:r>
      <w:proofErr w:type="spellStart"/>
      <w:r w:rsidRPr="00E34498">
        <w:rPr>
          <w:rFonts w:ascii="Times New Roman" w:hAnsi="Times New Roman" w:cs="Times New Roman"/>
        </w:rPr>
        <w:t>Spoločn</w:t>
      </w:r>
      <w:proofErr w:type="spellEnd"/>
      <w:r w:rsidRPr="00E34498">
        <w:rPr>
          <w:rFonts w:ascii="Times New Roman" w:hAnsi="Times New Roman" w:cs="Times New Roman"/>
        </w:rPr>
        <w:t>. 28: 203−210.</w:t>
      </w:r>
    </w:p>
    <w:p w14:paraId="350C388A" w14:textId="589321EF" w:rsidR="00C12201" w:rsidRPr="00535C66" w:rsidRDefault="00C12201" w:rsidP="00240ABE">
      <w:pPr>
        <w:spacing w:line="240" w:lineRule="auto"/>
        <w:ind w:right="-180"/>
        <w:jc w:val="both"/>
        <w:rPr>
          <w:rStyle w:val="Hypertextovprepojenie"/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1528DF">
        <w:rPr>
          <w:rFonts w:ascii="Times New Roman" w:hAnsi="Times New Roman" w:cs="Times New Roman"/>
          <w:sz w:val="24"/>
          <w:szCs w:val="24"/>
        </w:rPr>
        <w:t>]</w:t>
      </w:r>
      <w:r w:rsidR="006871E7">
        <w:rPr>
          <w:rFonts w:ascii="Times New Roman" w:hAnsi="Times New Roman" w:cs="Times New Roman"/>
          <w:sz w:val="24"/>
          <w:szCs w:val="24"/>
        </w:rPr>
        <w:t xml:space="preserve"> </w:t>
      </w:r>
      <w:r w:rsidR="005A3811">
        <w:rPr>
          <w:rFonts w:ascii="Times New Roman" w:hAnsi="Times New Roman" w:cs="Times New Roman"/>
          <w:sz w:val="24"/>
          <w:szCs w:val="24"/>
        </w:rPr>
        <w:t>Banícke múzeum.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2021-1</w:t>
      </w:r>
      <w:r w:rsidR="005A3811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</w:t>
      </w:r>
      <w:r w:rsidR="005A3811">
        <w:rPr>
          <w:rFonts w:ascii="Times New Roman" w:hAnsi="Times New Roman" w:cs="Times New Roman"/>
          <w:sz w:val="24"/>
        </w:rPr>
        <w:t>20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r>
        <w:rPr>
          <w:rStyle w:val="Hypertextovprepojenie"/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E730E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https://www.gelnica.sk/banicke-muzeum.phtml?id5=22882</w:t>
        </w:r>
      </w:hyperlink>
    </w:p>
    <w:p w14:paraId="30E1C67F" w14:textId="3B1571E5" w:rsidR="00C12201" w:rsidRDefault="00C12201" w:rsidP="00240ABE">
      <w:pPr>
        <w:spacing w:line="240" w:lineRule="auto"/>
        <w:jc w:val="both"/>
        <w:rPr>
          <w:rStyle w:val="Hypertextovprepojenie"/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1528DF">
        <w:rPr>
          <w:rFonts w:ascii="Times New Roman" w:hAnsi="Times New Roman" w:cs="Times New Roman"/>
          <w:sz w:val="24"/>
          <w:szCs w:val="24"/>
        </w:rPr>
        <w:t>]</w:t>
      </w:r>
      <w:r w:rsidR="005A3811">
        <w:rPr>
          <w:rFonts w:ascii="Times New Roman" w:hAnsi="Times New Roman" w:cs="Times New Roman"/>
          <w:sz w:val="24"/>
          <w:szCs w:val="24"/>
        </w:rPr>
        <w:t xml:space="preserve"> Banícke múzeum v Gelnici.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2021-1</w:t>
      </w:r>
      <w:r w:rsidR="005A3811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</w:t>
      </w:r>
      <w:r w:rsidR="005A3811">
        <w:rPr>
          <w:rFonts w:ascii="Times New Roman" w:hAnsi="Times New Roman" w:cs="Times New Roman"/>
          <w:sz w:val="24"/>
        </w:rPr>
        <w:t>20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hyperlink r:id="rId23" w:history="1">
        <w:r w:rsidRPr="00105D3E">
          <w:rPr>
            <w:rStyle w:val="Hypertextovprepojenie"/>
            <w:rFonts w:ascii="Times New Roman" w:eastAsia="Times New Roman" w:hAnsi="Times New Roman" w:cs="Times New Roman"/>
            <w:sz w:val="24"/>
            <w:szCs w:val="24"/>
            <w:lang w:eastAsia="sk-SK"/>
          </w:rPr>
          <w:t>https://www.kamnavylet.sk/sk/atrakcia/banicke-muzeum-v-gelnici</w:t>
        </w:r>
      </w:hyperlink>
    </w:p>
    <w:p w14:paraId="6088D119" w14:textId="389827F8" w:rsidR="00C12201" w:rsidRDefault="00C12201" w:rsidP="00240ABE">
      <w:pPr>
        <w:spacing w:line="24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1528DF">
        <w:rPr>
          <w:rFonts w:ascii="Times New Roman" w:hAnsi="Times New Roman" w:cs="Times New Roman"/>
          <w:sz w:val="24"/>
          <w:szCs w:val="24"/>
        </w:rPr>
        <w:t>]</w:t>
      </w:r>
      <w:r w:rsidR="009067C4" w:rsidRPr="009067C4">
        <w:rPr>
          <w:rFonts w:ascii="Times New Roman" w:hAnsi="Times New Roman" w:cs="Times New Roman"/>
          <w:sz w:val="24"/>
        </w:rPr>
        <w:t xml:space="preserve"> </w:t>
      </w:r>
      <w:r w:rsidR="005A3811">
        <w:rPr>
          <w:rFonts w:ascii="Times New Roman" w:hAnsi="Times New Roman" w:cs="Times New Roman"/>
          <w:sz w:val="24"/>
        </w:rPr>
        <w:t xml:space="preserve">Štôlňa Jozef.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</w:t>
      </w:r>
      <w:r w:rsidR="005A3811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-01-</w:t>
      </w:r>
      <w:r w:rsidR="005A3811">
        <w:rPr>
          <w:rFonts w:ascii="Times New Roman" w:hAnsi="Times New Roman" w:cs="Times New Roman"/>
          <w:sz w:val="24"/>
        </w:rPr>
        <w:t>11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history="1">
        <w:r w:rsidRPr="00E730E5">
          <w:rPr>
            <w:rStyle w:val="Hypertextovprepojenie"/>
            <w:rFonts w:ascii="Times New Roman" w:eastAsiaTheme="majorEastAsia" w:hAnsi="Times New Roman" w:cs="Times New Roman"/>
            <w:sz w:val="24"/>
            <w:szCs w:val="24"/>
          </w:rPr>
          <w:t>https://volovske.sk/spot/stolna-jozef/</w:t>
        </w:r>
      </w:hyperlink>
    </w:p>
    <w:p w14:paraId="7BCA998D" w14:textId="53DD5EFF" w:rsidR="00C12201" w:rsidRPr="006A71D0" w:rsidRDefault="00C12201" w:rsidP="00240ABE">
      <w:pPr>
        <w:spacing w:line="240" w:lineRule="auto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1528D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811">
        <w:rPr>
          <w:rFonts w:ascii="Times New Roman" w:hAnsi="Times New Roman" w:cs="Times New Roman"/>
          <w:sz w:val="24"/>
          <w:szCs w:val="24"/>
        </w:rPr>
        <w:t xml:space="preserve">Štôlňa Jozef – banský skanzen v Gelnici.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</w:t>
      </w:r>
      <w:r w:rsidR="005A3811">
        <w:rPr>
          <w:rFonts w:ascii="Times New Roman" w:hAnsi="Times New Roman" w:cs="Times New Roman"/>
          <w:sz w:val="24"/>
        </w:rPr>
        <w:t>22</w:t>
      </w:r>
      <w:r w:rsidR="009067C4">
        <w:rPr>
          <w:rFonts w:ascii="Times New Roman" w:hAnsi="Times New Roman" w:cs="Times New Roman"/>
          <w:sz w:val="24"/>
        </w:rPr>
        <w:t>-01-</w:t>
      </w:r>
      <w:r w:rsidR="005A3811">
        <w:rPr>
          <w:rFonts w:ascii="Times New Roman" w:hAnsi="Times New Roman" w:cs="Times New Roman"/>
          <w:sz w:val="24"/>
        </w:rPr>
        <w:t>12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hyperlink r:id="rId25" w:history="1">
        <w:r w:rsidRPr="00E730E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https://www.terraincognita.sk/stolna-jozef-bansky-skanzen-v-gelnici/</w:t>
        </w:r>
      </w:hyperlink>
    </w:p>
    <w:p w14:paraId="26719E86" w14:textId="548B2CE3" w:rsidR="00C12201" w:rsidRPr="00105D3E" w:rsidRDefault="00C12201" w:rsidP="00240ABE">
      <w:pPr>
        <w:spacing w:line="240" w:lineRule="auto"/>
        <w:jc w:val="both"/>
        <w:rPr>
          <w:rStyle w:val="Hypertextovprepojenie"/>
          <w:rFonts w:ascii="Times New Roman" w:eastAsiaTheme="majorEastAsia" w:hAnsi="Times New Roman" w:cs="Times New Roman"/>
          <w:sz w:val="24"/>
          <w:szCs w:val="24"/>
        </w:rPr>
      </w:pPr>
      <w:r w:rsidRPr="001528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1528DF">
        <w:rPr>
          <w:rFonts w:ascii="Times New Roman" w:hAnsi="Times New Roman" w:cs="Times New Roman"/>
          <w:sz w:val="24"/>
          <w:szCs w:val="24"/>
        </w:rPr>
        <w:t>]</w:t>
      </w:r>
      <w:r w:rsidR="005A3811">
        <w:rPr>
          <w:rFonts w:ascii="Times New Roman" w:hAnsi="Times New Roman" w:cs="Times New Roman"/>
          <w:sz w:val="24"/>
          <w:szCs w:val="24"/>
        </w:rPr>
        <w:t xml:space="preserve"> Štôlňa Jozef Gelnica.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7C4" w:rsidRPr="008C3C2B">
        <w:rPr>
          <w:rFonts w:ascii="Times New Roman" w:hAnsi="Times New Roman" w:cs="Times New Roman"/>
          <w:sz w:val="24"/>
        </w:rPr>
        <w:t>[online]. [cit.</w:t>
      </w:r>
      <w:r w:rsidR="009067C4">
        <w:rPr>
          <w:rFonts w:ascii="Times New Roman" w:hAnsi="Times New Roman" w:cs="Times New Roman"/>
          <w:sz w:val="24"/>
        </w:rPr>
        <w:t xml:space="preserve"> 202</w:t>
      </w:r>
      <w:r w:rsidR="005A3811">
        <w:rPr>
          <w:rFonts w:ascii="Times New Roman" w:hAnsi="Times New Roman" w:cs="Times New Roman"/>
          <w:sz w:val="24"/>
        </w:rPr>
        <w:t>2</w:t>
      </w:r>
      <w:r w:rsidR="009067C4">
        <w:rPr>
          <w:rFonts w:ascii="Times New Roman" w:hAnsi="Times New Roman" w:cs="Times New Roman"/>
          <w:sz w:val="24"/>
        </w:rPr>
        <w:t>-01-1</w:t>
      </w:r>
      <w:r w:rsidR="005A3811">
        <w:rPr>
          <w:rFonts w:ascii="Times New Roman" w:hAnsi="Times New Roman" w:cs="Times New Roman"/>
          <w:sz w:val="24"/>
        </w:rPr>
        <w:t>2</w:t>
      </w:r>
      <w:r w:rsidR="009067C4" w:rsidRPr="008C3C2B">
        <w:rPr>
          <w:rFonts w:ascii="Times New Roman" w:hAnsi="Times New Roman" w:cs="Times New Roman"/>
          <w:sz w:val="24"/>
        </w:rPr>
        <w:t xml:space="preserve">]. Dostupné na </w:t>
      </w:r>
      <w:r w:rsidR="009067C4" w:rsidRPr="00DE47BB">
        <w:rPr>
          <w:rFonts w:ascii="Times New Roman" w:hAnsi="Times New Roman" w:cs="Times New Roman"/>
          <w:sz w:val="24"/>
        </w:rPr>
        <w:t xml:space="preserve">internete: </w:t>
      </w:r>
      <w:hyperlink r:id="rId26" w:history="1">
        <w:r w:rsidRPr="00105D3E">
          <w:rPr>
            <w:rStyle w:val="Hypertextovprepojenie"/>
            <w:rFonts w:ascii="Times New Roman" w:eastAsiaTheme="majorEastAsia" w:hAnsi="Times New Roman" w:cs="Times New Roman"/>
            <w:sz w:val="24"/>
            <w:szCs w:val="24"/>
          </w:rPr>
          <w:t>https://www.srdcomposlovensku.sk/spis-pieniny/stolna-jozef-gelnica</w:t>
        </w:r>
      </w:hyperlink>
      <w:r w:rsidRPr="00105D3E">
        <w:rPr>
          <w:rStyle w:val="Hypertextovprepojenie"/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6FDB4E86" w14:textId="77777777" w:rsidR="00614B3B" w:rsidRDefault="00240ABE"/>
    <w:p w14:paraId="4B604E55" w14:textId="77777777" w:rsidR="00C12201" w:rsidRDefault="00C12201"/>
    <w:p w14:paraId="48AA0332" w14:textId="77777777" w:rsidR="00C12201" w:rsidRDefault="00C12201"/>
    <w:p w14:paraId="3D4979B8" w14:textId="77777777" w:rsidR="00010EE9" w:rsidRPr="00010EE9" w:rsidRDefault="00010EE9">
      <w:pPr>
        <w:rPr>
          <w:b/>
        </w:rPr>
      </w:pPr>
      <w:r w:rsidRPr="00010EE9">
        <w:rPr>
          <w:b/>
        </w:rPr>
        <w:t>Atlasy</w:t>
      </w:r>
    </w:p>
    <w:p w14:paraId="46CF588B" w14:textId="77777777" w:rsidR="00010EE9" w:rsidRDefault="00010EE9">
      <w:r>
        <w:t xml:space="preserve"> Autor. Rok vydania. Názov atlasu s mierkou (ak je uvedené na obale). Podnázov. Miesto vydania: Vydavateľ, rok vydania. ISBN, rozsah strán. </w:t>
      </w:r>
    </w:p>
    <w:p w14:paraId="1B849807" w14:textId="77777777" w:rsidR="00010EE9" w:rsidRDefault="00010EE9">
      <w:r>
        <w:t>Príklad: KOLÉNY, Milan - BARKA, Ladislav. 2002. Pôdy Európy 1: 20 000. Atlas krajiny Slovenskej republiky. Bratislava: Ministerstvo životného prostredia SR, 2002. ISBN 80-88833-27-2, s. 124-125.</w:t>
      </w:r>
    </w:p>
    <w:p w14:paraId="48C8FB9D" w14:textId="77777777" w:rsidR="00010EE9" w:rsidRPr="00010EE9" w:rsidRDefault="00010EE9">
      <w:pPr>
        <w:rPr>
          <w:b/>
        </w:rPr>
      </w:pPr>
      <w:r w:rsidRPr="00010EE9">
        <w:rPr>
          <w:b/>
        </w:rPr>
        <w:t xml:space="preserve">Vyhlášky, zákony </w:t>
      </w:r>
    </w:p>
    <w:p w14:paraId="6169A347" w14:textId="77777777" w:rsidR="00010EE9" w:rsidRDefault="00010EE9">
      <w:r>
        <w:t xml:space="preserve">Prvky popisu: legislatívne dokumenty (zákony, vyhlášky a pod.) sa zapíšu v tvare: Označenie a číslo legislatívneho dokumentu, lomka, rok zverejnenia, skratka úradného dokumentu, v ktorom je zákon, vyhláška a pod. zverejnený (napr. Zb., Z. z.), medzera a názov dokumentu. Pretože rok vydania týchto dokumentov je uvedený už pri ich označení, neuvádza sa osobitne pri technike citovania prvý údaj a dátum. </w:t>
      </w:r>
    </w:p>
    <w:p w14:paraId="2CA9D48E" w14:textId="77777777" w:rsidR="00010EE9" w:rsidRDefault="00010EE9">
      <w:r>
        <w:t xml:space="preserve">Príklad: Vyhláška Ministerstva školstva Slovenskej republiky č. 282/2009 Z. z. z 24. júna 1997 o stredných školách v znení neskorších predpisov. Zákon č.245/2008 Zb. o výchove a vzdelávaní (školský zákon) a o zmene a doplnení niektorých zákonov v znení neskorších predpisov. </w:t>
      </w:r>
    </w:p>
    <w:p w14:paraId="0A4C056F" w14:textId="77777777" w:rsidR="005F3490" w:rsidRDefault="00010EE9">
      <w:r>
        <w:lastRenderedPageBreak/>
        <w:t>Zákon č.324/2012 Z. z., ktorým sa mení a dopĺňa zákon č. 184/2009 Z. z. o odbornom vzdelávaní a príprave a o zmene a doplnení niektorých zákonov a ktorým sa menia a dopĺňajú niektoré zákony.</w:t>
      </w:r>
    </w:p>
    <w:p w14:paraId="21792F7E" w14:textId="77777777" w:rsidR="00010EE9" w:rsidRPr="00010EE9" w:rsidRDefault="00010EE9">
      <w:pPr>
        <w:rPr>
          <w:b/>
        </w:rPr>
      </w:pPr>
    </w:p>
    <w:p w14:paraId="411FC925" w14:textId="77777777" w:rsidR="00010EE9" w:rsidRPr="00010EE9" w:rsidRDefault="00010EE9">
      <w:pPr>
        <w:rPr>
          <w:b/>
        </w:rPr>
      </w:pPr>
      <w:r w:rsidRPr="00010EE9">
        <w:rPr>
          <w:b/>
        </w:rPr>
        <w:t xml:space="preserve">Článok z </w:t>
      </w:r>
      <w:proofErr w:type="spellStart"/>
      <w:r w:rsidRPr="00010EE9">
        <w:rPr>
          <w:b/>
        </w:rPr>
        <w:t>www.stránky</w:t>
      </w:r>
      <w:proofErr w:type="spellEnd"/>
      <w:r w:rsidRPr="00010EE9">
        <w:rPr>
          <w:b/>
        </w:rPr>
        <w:t xml:space="preserve"> </w:t>
      </w:r>
    </w:p>
    <w:p w14:paraId="7B745825" w14:textId="77777777" w:rsidR="00010EE9" w:rsidRDefault="00010EE9">
      <w:r>
        <w:t xml:space="preserve">Problematické je získavanie údajov z elektronických dokumentov (napr. kto je autor dokumentu). Pre niektoré údaje (názov stránky, dátum aktualizácie, vytvorenia stránky) je možné použiť v prehliadači funkciu „Vlastnosti stránky“. Autor (ak je známy). rok publikovania. Názov. [online]. Dátum publikovania, Dátum poslednej revízie [citované dňa]. </w:t>
      </w:r>
    </w:p>
    <w:p w14:paraId="39667D20" w14:textId="77777777" w:rsidR="00010EE9" w:rsidRDefault="00010EE9">
      <w:r>
        <w:t xml:space="preserve">Príklad (autor neznámy):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Silver-Meal</w:t>
      </w:r>
      <w:proofErr w:type="spellEnd"/>
      <w:r>
        <w:t xml:space="preserve"> 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Deterministic</w:t>
      </w:r>
      <w:proofErr w:type="spellEnd"/>
      <w:r>
        <w:t xml:space="preserve"> </w:t>
      </w:r>
      <w:proofErr w:type="spellStart"/>
      <w:r>
        <w:t>Time-Varying</w:t>
      </w:r>
      <w:proofErr w:type="spellEnd"/>
      <w:r>
        <w:t xml:space="preserve"> </w:t>
      </w:r>
      <w:proofErr w:type="spellStart"/>
      <w:r>
        <w:t>Demand</w:t>
      </w:r>
      <w:proofErr w:type="spellEnd"/>
      <w:r>
        <w:t>. 2010. [online]. 2010, [cit. 2010-04-26]. Dostupné na internete:</w:t>
      </w:r>
    </w:p>
    <w:p w14:paraId="2BDB0DDE" w14:textId="77777777" w:rsidR="00010EE9" w:rsidRDefault="00010EE9">
      <w:r>
        <w:t>Správa z elektronickej pošty Príklad: Novák, Pavol. 2012. Možnosti využívania voľného času v meste Nitra [elektronická pošta]. Správa pre: Jana NOVÁ. 2012-02-05 [cit. 2012-02-08]. Osobná komunikácia.</w:t>
      </w:r>
    </w:p>
    <w:sectPr w:rsidR="00010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10015"/>
    <w:multiLevelType w:val="multilevel"/>
    <w:tmpl w:val="BA38A65E"/>
    <w:lvl w:ilvl="0">
      <w:start w:val="1"/>
      <w:numFmt w:val="decimal"/>
      <w:pStyle w:val="1Nadpis"/>
      <w:lvlText w:val="%1."/>
      <w:lvlJc w:val="left"/>
      <w:pPr>
        <w:ind w:left="3195" w:hanging="360"/>
      </w:pPr>
    </w:lvl>
    <w:lvl w:ilvl="1">
      <w:start w:val="1"/>
      <w:numFmt w:val="decimal"/>
      <w:lvlText w:val="%1.%2."/>
      <w:lvlJc w:val="left"/>
      <w:pPr>
        <w:ind w:left="3627" w:hanging="432"/>
      </w:pPr>
    </w:lvl>
    <w:lvl w:ilvl="2">
      <w:start w:val="1"/>
      <w:numFmt w:val="decimal"/>
      <w:pStyle w:val="3Nadpis"/>
      <w:lvlText w:val="%1.%2.%3."/>
      <w:lvlJc w:val="left"/>
      <w:pPr>
        <w:ind w:left="546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4563" w:hanging="648"/>
      </w:pPr>
    </w:lvl>
    <w:lvl w:ilvl="4">
      <w:start w:val="1"/>
      <w:numFmt w:val="decimal"/>
      <w:lvlText w:val="%1.%2.%3.%4.%5."/>
      <w:lvlJc w:val="left"/>
      <w:pPr>
        <w:ind w:left="5067" w:hanging="792"/>
      </w:pPr>
    </w:lvl>
    <w:lvl w:ilvl="5">
      <w:start w:val="1"/>
      <w:numFmt w:val="decimal"/>
      <w:lvlText w:val="%1.%2.%3.%4.%5.%6."/>
      <w:lvlJc w:val="left"/>
      <w:pPr>
        <w:ind w:left="5571" w:hanging="936"/>
      </w:pPr>
    </w:lvl>
    <w:lvl w:ilvl="6">
      <w:start w:val="1"/>
      <w:numFmt w:val="decimal"/>
      <w:lvlText w:val="%1.%2.%3.%4.%5.%6.%7."/>
      <w:lvlJc w:val="left"/>
      <w:pPr>
        <w:ind w:left="6075" w:hanging="1080"/>
      </w:pPr>
    </w:lvl>
    <w:lvl w:ilvl="7">
      <w:start w:val="1"/>
      <w:numFmt w:val="decimal"/>
      <w:lvlText w:val="%1.%2.%3.%4.%5.%6.%7.%8."/>
      <w:lvlJc w:val="left"/>
      <w:pPr>
        <w:ind w:left="6579" w:hanging="1224"/>
      </w:pPr>
    </w:lvl>
    <w:lvl w:ilvl="8">
      <w:start w:val="1"/>
      <w:numFmt w:val="decimal"/>
      <w:lvlText w:val="%1.%2.%3.%4.%5.%6.%7.%8.%9."/>
      <w:lvlJc w:val="left"/>
      <w:pPr>
        <w:ind w:left="7155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C60"/>
    <w:rsid w:val="00010EE9"/>
    <w:rsid w:val="000C22E2"/>
    <w:rsid w:val="000C3253"/>
    <w:rsid w:val="00240ABE"/>
    <w:rsid w:val="004D5C60"/>
    <w:rsid w:val="00527FEA"/>
    <w:rsid w:val="005A3811"/>
    <w:rsid w:val="005F3490"/>
    <w:rsid w:val="00606C83"/>
    <w:rsid w:val="006871E7"/>
    <w:rsid w:val="009067C4"/>
    <w:rsid w:val="00A30701"/>
    <w:rsid w:val="00C12201"/>
    <w:rsid w:val="00E4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6742F"/>
  <w15:chartTrackingRefBased/>
  <w15:docId w15:val="{79DF609D-242B-4EFE-A6F7-EBDEE869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12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12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12201"/>
    <w:rPr>
      <w:color w:val="0563C1" w:themeColor="hyperlink"/>
      <w:u w:val="single"/>
    </w:rPr>
  </w:style>
  <w:style w:type="paragraph" w:customStyle="1" w:styleId="1Nadpis">
    <w:name w:val="1. Nadpis"/>
    <w:basedOn w:val="Nadpis1"/>
    <w:next w:val="Normlny"/>
    <w:qFormat/>
    <w:rsid w:val="00C12201"/>
    <w:pPr>
      <w:pageBreakBefore/>
      <w:numPr>
        <w:numId w:val="1"/>
      </w:numPr>
      <w:spacing w:line="360" w:lineRule="auto"/>
      <w:ind w:left="357" w:hanging="357"/>
    </w:pPr>
    <w:rPr>
      <w:b/>
      <w:color w:val="auto"/>
    </w:rPr>
  </w:style>
  <w:style w:type="paragraph" w:customStyle="1" w:styleId="3Nadpis">
    <w:name w:val="3. Nadpis"/>
    <w:basedOn w:val="Nadpis3"/>
    <w:next w:val="Normlny"/>
    <w:qFormat/>
    <w:rsid w:val="00C12201"/>
    <w:pPr>
      <w:numPr>
        <w:ilvl w:val="2"/>
        <w:numId w:val="1"/>
      </w:numPr>
      <w:tabs>
        <w:tab w:val="num" w:pos="360"/>
      </w:tabs>
      <w:spacing w:line="360" w:lineRule="auto"/>
      <w:ind w:left="504" w:firstLine="0"/>
    </w:pPr>
    <w:rPr>
      <w:rFonts w:ascii="Times New Roman" w:hAnsi="Times New Roman"/>
      <w:b/>
      <w:color w:val="auto"/>
    </w:rPr>
  </w:style>
  <w:style w:type="paragraph" w:customStyle="1" w:styleId="hlavnysoc">
    <w:name w:val="hlavny soc"/>
    <w:basedOn w:val="1Nadpis"/>
    <w:next w:val="1Nadpis"/>
    <w:link w:val="hlavnysocChar"/>
    <w:qFormat/>
    <w:rsid w:val="00C12201"/>
    <w:rPr>
      <w:rFonts w:ascii="Times New Roman" w:hAnsi="Times New Roman" w:cs="Times New Roman"/>
      <w:szCs w:val="24"/>
      <w:lang w:val="cs-CZ"/>
    </w:rPr>
  </w:style>
  <w:style w:type="character" w:customStyle="1" w:styleId="hlavnysocChar">
    <w:name w:val="hlavny soc Char"/>
    <w:basedOn w:val="Predvolenpsmoodseku"/>
    <w:link w:val="hlavnysoc"/>
    <w:rsid w:val="00C12201"/>
    <w:rPr>
      <w:rFonts w:ascii="Times New Roman" w:eastAsiaTheme="majorEastAsia" w:hAnsi="Times New Roman" w:cs="Times New Roman"/>
      <w:b/>
      <w:sz w:val="32"/>
      <w:szCs w:val="24"/>
      <w:lang w:val="cs-CZ"/>
    </w:rPr>
  </w:style>
  <w:style w:type="character" w:customStyle="1" w:styleId="Nadpis1Char">
    <w:name w:val="Nadpis 1 Char"/>
    <w:basedOn w:val="Predvolenpsmoodseku"/>
    <w:link w:val="Nadpis1"/>
    <w:uiPriority w:val="9"/>
    <w:rsid w:val="00C12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122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9067C4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E460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ovakia.travel/" TargetMode="External"/><Relationship Id="rId13" Type="http://schemas.openxmlformats.org/officeDocument/2006/relationships/hyperlink" Target="https://www.keturist.sk/" TargetMode="External"/><Relationship Id="rId18" Type="http://schemas.openxmlformats.org/officeDocument/2006/relationships/hyperlink" Target="http://banskacesta.eu/obce/data/uploads/svedlar/svedlar.pdf" TargetMode="External"/><Relationship Id="rId26" Type="http://schemas.openxmlformats.org/officeDocument/2006/relationships/hyperlink" Target="https://www.srdcomposlovensku.sk/spis-pieniny/stolna-jozef-gelnic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nskacesta.eu/obce/data/uploads/stara-voda/stara-voda.pdf" TargetMode="External"/><Relationship Id="rId7" Type="http://schemas.openxmlformats.org/officeDocument/2006/relationships/hyperlink" Target="https://slovenskovkocke.sk/okres-gelnica" TargetMode="External"/><Relationship Id="rId12" Type="http://schemas.openxmlformats.org/officeDocument/2006/relationships/hyperlink" Target="https://www.terraincognita.sk/pochwerk-prvy-prirastok-v-banskom-skanzene-v-gelnici/" TargetMode="External"/><Relationship Id="rId17" Type="http://schemas.openxmlformats.org/officeDocument/2006/relationships/hyperlink" Target="http://www.banictvovrudohori.eu/mapa/obce/svedlar.html" TargetMode="External"/><Relationship Id="rId25" Type="http://schemas.openxmlformats.org/officeDocument/2006/relationships/hyperlink" Target="https://www.terraincognita.sk/stolna-jozef-bansky-skanzen-v-gelnic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vedlar.sk/obec-1/historia/" TargetMode="External"/><Relationship Id="rId20" Type="http://schemas.openxmlformats.org/officeDocument/2006/relationships/hyperlink" Target="https://staravoda.s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lovensko.sk/sk/lokality/_6dd17f72-2eb8-484b-bb60-ecc66c508027" TargetMode="External"/><Relationship Id="rId11" Type="http://schemas.openxmlformats.org/officeDocument/2006/relationships/hyperlink" Target="https://www.gelnica.sk/turisticke-vychadzky-do-okolia.phtml?id3=104039" TargetMode="External"/><Relationship Id="rId24" Type="http://schemas.openxmlformats.org/officeDocument/2006/relationships/hyperlink" Target="https://volovske.sk/spot/stolna-jozef/" TargetMode="External"/><Relationship Id="rId5" Type="http://schemas.openxmlformats.org/officeDocument/2006/relationships/hyperlink" Target="https://draciastopa.sk/bansky-naucny-chodnik-v-gelnici-a-bansky-skanzen/" TargetMode="External"/><Relationship Id="rId15" Type="http://schemas.openxmlformats.org/officeDocument/2006/relationships/hyperlink" Target="https://volovske.sk/spot/terezianska-stolna/" TargetMode="External"/><Relationship Id="rId23" Type="http://schemas.openxmlformats.org/officeDocument/2006/relationships/hyperlink" Target="https://www.kamnavylet.sk/sk/atrakcia/banicke-muzeum-v-gelnic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vraji.sk/kralovska-banska-gelnica-a-okolie/" TargetMode="External"/><Relationship Id="rId19" Type="http://schemas.openxmlformats.org/officeDocument/2006/relationships/hyperlink" Target="https://www.obechnilcik.sk/histor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-obce.sk/obec/gelnica/2-historia.html" TargetMode="External"/><Relationship Id="rId14" Type="http://schemas.openxmlformats.org/officeDocument/2006/relationships/hyperlink" Target="https://www.smolnik.sk/obec/historia/banictvo/" TargetMode="External"/><Relationship Id="rId22" Type="http://schemas.openxmlformats.org/officeDocument/2006/relationships/hyperlink" Target="https://www.gelnica.sk/banicke-muzeum.phtml?id5=2288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Tami Ďurdíková</cp:lastModifiedBy>
  <cp:revision>6</cp:revision>
  <dcterms:created xsi:type="dcterms:W3CDTF">2022-02-14T16:48:00Z</dcterms:created>
  <dcterms:modified xsi:type="dcterms:W3CDTF">2022-02-14T17:39:00Z</dcterms:modified>
</cp:coreProperties>
</file>