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5E8" w:rsidRDefault="008935E8" w:rsidP="005C23E8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VYHODNOTENIE  PRÁCE  MZ / PK  1. polrok 2017/2018</w:t>
      </w:r>
    </w:p>
    <w:p w:rsidR="008935E8" w:rsidRDefault="008935E8" w:rsidP="005C23E8">
      <w:pPr>
        <w:jc w:val="center"/>
        <w:rPr>
          <w:b/>
          <w:bCs/>
          <w:sz w:val="32"/>
          <w:szCs w:val="32"/>
        </w:rPr>
      </w:pPr>
    </w:p>
    <w:p w:rsidR="008935E8" w:rsidRDefault="008935E8" w:rsidP="005C23E8">
      <w:pPr>
        <w:ind w:right="-284"/>
        <w:rPr>
          <w:b/>
          <w:bCs/>
        </w:rPr>
      </w:pPr>
      <w:r>
        <w:rPr>
          <w:b/>
          <w:bCs/>
        </w:rPr>
        <w:t>Názov :  PK CJ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Vedúca PK :</w:t>
      </w:r>
      <w:r>
        <w:t xml:space="preserve"> Mgr. R. Bačová</w:t>
      </w:r>
    </w:p>
    <w:p w:rsidR="008935E8" w:rsidRDefault="008935E8" w:rsidP="005C23E8">
      <w:pPr>
        <w:rPr>
          <w:b/>
          <w:bCs/>
        </w:rPr>
      </w:pPr>
    </w:p>
    <w:p w:rsidR="008935E8" w:rsidRDefault="008935E8" w:rsidP="005C23E8">
      <w:pPr>
        <w:rPr>
          <w:b/>
          <w:bCs/>
        </w:rPr>
      </w:pPr>
      <w:r>
        <w:rPr>
          <w:b/>
          <w:bCs/>
        </w:rPr>
        <w:t xml:space="preserve">Predmety: NEJ, SPA, FRJ, RUJ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Počet zasadnutí :</w:t>
      </w:r>
      <w:r w:rsidR="00776C34">
        <w:t xml:space="preserve"> 3</w:t>
      </w:r>
    </w:p>
    <w:p w:rsidR="008935E8" w:rsidRDefault="008935E8" w:rsidP="005C23E8">
      <w:pPr>
        <w:rPr>
          <w:b/>
          <w:bCs/>
        </w:rPr>
      </w:pPr>
    </w:p>
    <w:p w:rsidR="008935E8" w:rsidRDefault="008935E8" w:rsidP="005C23E8">
      <w:pPr>
        <w:rPr>
          <w:b/>
          <w:bCs/>
        </w:rPr>
      </w:pPr>
      <w:r>
        <w:rPr>
          <w:b/>
          <w:bCs/>
        </w:rPr>
        <w:t xml:space="preserve">Členovia MZ/PK : </w:t>
      </w:r>
      <w:r>
        <w:rPr>
          <w:b/>
          <w:bCs/>
        </w:rPr>
        <w:tab/>
        <w:t>Mgr. R. Bačová</w:t>
      </w:r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Mgr. V. T. </w:t>
      </w:r>
      <w:proofErr w:type="spellStart"/>
      <w:r>
        <w:rPr>
          <w:b/>
          <w:bCs/>
        </w:rPr>
        <w:t>Foldynová</w:t>
      </w:r>
      <w:proofErr w:type="spellEnd"/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Mgr. V Čonková</w:t>
      </w:r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Mgr. E. </w:t>
      </w:r>
      <w:proofErr w:type="spellStart"/>
      <w:r>
        <w:rPr>
          <w:b/>
          <w:bCs/>
        </w:rPr>
        <w:t>Bekecsová</w:t>
      </w:r>
      <w:proofErr w:type="spellEnd"/>
      <w:r w:rsidR="00776C34">
        <w:rPr>
          <w:b/>
          <w:bCs/>
        </w:rPr>
        <w:t xml:space="preserve"> </w:t>
      </w:r>
      <w:proofErr w:type="spellStart"/>
      <w:r>
        <w:rPr>
          <w:b/>
          <w:bCs/>
        </w:rPr>
        <w:t>Zvarillo</w:t>
      </w:r>
      <w:proofErr w:type="spellEnd"/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Mgr. M. Urbanová</w:t>
      </w:r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Mgr. B. </w:t>
      </w:r>
      <w:proofErr w:type="spellStart"/>
      <w:r>
        <w:rPr>
          <w:b/>
          <w:bCs/>
        </w:rPr>
        <w:t>Papugová</w:t>
      </w:r>
      <w:proofErr w:type="spellEnd"/>
    </w:p>
    <w:p w:rsidR="008935E8" w:rsidRDefault="008935E8" w:rsidP="005C23E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Mgr. D. Kováčová</w:t>
      </w:r>
    </w:p>
    <w:p w:rsidR="008935E8" w:rsidRDefault="008935E8" w:rsidP="005C23E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</w:p>
    <w:p w:rsidR="008935E8" w:rsidRDefault="008935E8" w:rsidP="005C23E8"/>
    <w:p w:rsidR="008935E8" w:rsidRDefault="008935E8" w:rsidP="005C23E8">
      <w:pPr>
        <w:ind w:right="-284"/>
      </w:pPr>
    </w:p>
    <w:p w:rsidR="008935E8" w:rsidRDefault="008935E8" w:rsidP="005C23E8">
      <w:pPr>
        <w:numPr>
          <w:ilvl w:val="0"/>
          <w:numId w:val="1"/>
        </w:numPr>
        <w:ind w:right="-284"/>
        <w:rPr>
          <w:b/>
          <w:bCs/>
          <w:color w:val="0000FF"/>
        </w:rPr>
      </w:pPr>
      <w:r>
        <w:rPr>
          <w:b/>
          <w:bCs/>
          <w:color w:val="0000FF"/>
        </w:rPr>
        <w:t>Aktivity</w:t>
      </w:r>
    </w:p>
    <w:p w:rsidR="008935E8" w:rsidRDefault="008935E8" w:rsidP="005C23E8">
      <w:pPr>
        <w:ind w:left="720" w:right="-284"/>
        <w:rPr>
          <w:b/>
          <w:bCs/>
          <w:color w:val="0000FF"/>
        </w:rPr>
      </w:pPr>
    </w:p>
    <w:p w:rsidR="008935E8" w:rsidRDefault="008935E8" w:rsidP="005C23E8">
      <w:pPr>
        <w:ind w:left="720" w:right="-284"/>
        <w:rPr>
          <w:b/>
          <w:bCs/>
          <w:color w:val="0000FF"/>
        </w:rPr>
      </w:pPr>
    </w:p>
    <w:p w:rsidR="008935E8" w:rsidRDefault="008935E8" w:rsidP="005C23E8">
      <w:pPr>
        <w:ind w:right="-284"/>
        <w:rPr>
          <w:b/>
          <w:bCs/>
          <w:u w:val="single"/>
        </w:rPr>
      </w:pPr>
      <w:r>
        <w:rPr>
          <w:b/>
          <w:bCs/>
          <w:u w:val="single"/>
        </w:rPr>
        <w:t>Údaje o aktivitách a prezentácii školy na verejnosti</w:t>
      </w:r>
    </w:p>
    <w:p w:rsidR="008935E8" w:rsidRDefault="008935E8" w:rsidP="005C23E8">
      <w:pPr>
        <w:ind w:right="-284"/>
        <w:rPr>
          <w:b/>
          <w:bCs/>
          <w:u w:val="single"/>
        </w:rPr>
      </w:pP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4788"/>
        <w:gridCol w:w="4544"/>
      </w:tblGrid>
      <w:tr w:rsidR="008935E8">
        <w:tc>
          <w:tcPr>
            <w:tcW w:w="9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935E8" w:rsidRDefault="008935E8">
            <w:pPr>
              <w:ind w:right="-284"/>
              <w:jc w:val="center"/>
            </w:pPr>
            <w:r>
              <w:rPr>
                <w:b/>
                <w:bCs/>
              </w:rPr>
              <w:t>Údaje o aktivitách organizovaných  MZ/PK</w:t>
            </w:r>
          </w:p>
          <w:p w:rsidR="008935E8" w:rsidRDefault="008935E8">
            <w:pPr>
              <w:ind w:right="-284"/>
              <w:jc w:val="center"/>
            </w:pPr>
          </w:p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4940CF" w:rsidRDefault="008935E8" w:rsidP="00094BD8">
            <w:pPr>
              <w:ind w:right="-284"/>
            </w:pPr>
            <w:r w:rsidRPr="004940CF">
              <w:rPr>
                <w:b/>
                <w:bCs/>
              </w:rPr>
              <w:t>Európsky deň jazykov</w:t>
            </w:r>
          </w:p>
          <w:p w:rsidR="008935E8" w:rsidRPr="004940CF" w:rsidRDefault="008935E8" w:rsidP="00094BD8">
            <w:pPr>
              <w:ind w:right="-284"/>
            </w:pPr>
          </w:p>
          <w:p w:rsidR="008935E8" w:rsidRPr="004940CF" w:rsidRDefault="008935E8" w:rsidP="00094BD8">
            <w:pPr>
              <w:ind w:right="-284"/>
              <w:rPr>
                <w:b/>
                <w:bCs/>
              </w:rPr>
            </w:pPr>
          </w:p>
          <w:p w:rsidR="008935E8" w:rsidRPr="004940CF" w:rsidRDefault="008935E8" w:rsidP="00094BD8">
            <w:pPr>
              <w:ind w:right="-284"/>
              <w:rPr>
                <w:b/>
                <w:bCs/>
              </w:rPr>
            </w:pPr>
          </w:p>
          <w:p w:rsidR="008935E8" w:rsidRPr="004940CF" w:rsidRDefault="008935E8" w:rsidP="00094BD8">
            <w:pPr>
              <w:ind w:right="-284"/>
            </w:pPr>
            <w:r w:rsidRPr="004940CF">
              <w:rPr>
                <w:b/>
                <w:bCs/>
              </w:rPr>
              <w:t xml:space="preserve">Reálie Španielska – </w:t>
            </w:r>
            <w:r w:rsidRPr="004940CF">
              <w:t>prezentácia pre 4. roč.</w:t>
            </w:r>
          </w:p>
          <w:p w:rsidR="008935E8" w:rsidRPr="004940CF" w:rsidRDefault="008935E8" w:rsidP="00094BD8">
            <w:pPr>
              <w:ind w:right="-284"/>
            </w:pP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Pr="004940CF" w:rsidRDefault="008935E8">
            <w:pPr>
              <w:rPr>
                <w:b/>
                <w:bCs/>
              </w:rPr>
            </w:pPr>
            <w:r w:rsidRPr="004940CF">
              <w:rPr>
                <w:b/>
                <w:bCs/>
              </w:rPr>
              <w:t>NEJ</w:t>
            </w:r>
            <w:r w:rsidRPr="004940CF">
              <w:t>-8.C</w:t>
            </w:r>
          </w:p>
          <w:p w:rsidR="008935E8" w:rsidRPr="004940CF" w:rsidRDefault="008935E8">
            <w:pPr>
              <w:rPr>
                <w:b/>
                <w:bCs/>
              </w:rPr>
            </w:pPr>
            <w:r w:rsidRPr="004940CF">
              <w:rPr>
                <w:b/>
                <w:bCs/>
              </w:rPr>
              <w:t>SPA</w:t>
            </w:r>
            <w:r w:rsidRPr="004940CF">
              <w:t>-9.AB</w:t>
            </w:r>
          </w:p>
          <w:p w:rsidR="008935E8" w:rsidRPr="004940CF" w:rsidRDefault="008935E8">
            <w:pPr>
              <w:rPr>
                <w:b/>
                <w:bCs/>
              </w:rPr>
            </w:pPr>
            <w:r w:rsidRPr="004940CF">
              <w:rPr>
                <w:b/>
                <w:bCs/>
              </w:rPr>
              <w:t>FRJ</w:t>
            </w:r>
            <w:r w:rsidRPr="004940CF">
              <w:t>-</w:t>
            </w:r>
            <w:r>
              <w:t xml:space="preserve"> 5.A a 9.AB</w:t>
            </w:r>
          </w:p>
          <w:p w:rsidR="008935E8" w:rsidRPr="004940CF" w:rsidRDefault="008935E8">
            <w:r w:rsidRPr="004940CF">
              <w:rPr>
                <w:b/>
                <w:bCs/>
              </w:rPr>
              <w:t>RUJ</w:t>
            </w:r>
            <w:r w:rsidRPr="004940CF">
              <w:t>-</w:t>
            </w:r>
            <w:r>
              <w:t xml:space="preserve"> 7.ABC</w:t>
            </w:r>
          </w:p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4940CF" w:rsidRDefault="008935E8" w:rsidP="00094BD8">
            <w:pPr>
              <w:ind w:right="-284"/>
              <w:jc w:val="both"/>
              <w:rPr>
                <w:b/>
                <w:bCs/>
              </w:rPr>
            </w:pPr>
            <w:r w:rsidRPr="004940CF">
              <w:rPr>
                <w:b/>
                <w:bCs/>
              </w:rPr>
              <w:t xml:space="preserve">Reálie Nemecka </w:t>
            </w:r>
            <w:r w:rsidRPr="004940CF">
              <w:t>– prezentácia pre 4. roč.</w:t>
            </w:r>
          </w:p>
          <w:p w:rsidR="008935E8" w:rsidRPr="004940CF" w:rsidRDefault="008935E8" w:rsidP="00094BD8">
            <w:pPr>
              <w:ind w:right="-284"/>
              <w:jc w:val="both"/>
              <w:rPr>
                <w:b/>
                <w:bCs/>
              </w:rPr>
            </w:pPr>
          </w:p>
          <w:p w:rsidR="008935E8" w:rsidRPr="004940CF" w:rsidRDefault="008935E8" w:rsidP="00094BD8">
            <w:pPr>
              <w:ind w:right="-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Ruská kuchyňa</w:t>
            </w:r>
          </w:p>
          <w:p w:rsidR="008935E8" w:rsidRDefault="008935E8" w:rsidP="00094BD8">
            <w:pPr>
              <w:ind w:right="-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Francúzska kuchyňa</w:t>
            </w:r>
          </w:p>
          <w:p w:rsidR="008935E8" w:rsidRPr="004940CF" w:rsidRDefault="008935E8" w:rsidP="00094BD8">
            <w:pPr>
              <w:ind w:right="-284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Nemecké jedlá</w:t>
            </w:r>
          </w:p>
          <w:p w:rsidR="008935E8" w:rsidRDefault="008935E8" w:rsidP="00094BD8">
            <w:pPr>
              <w:ind w:right="-284"/>
              <w:jc w:val="both"/>
              <w:rPr>
                <w:b/>
                <w:bCs/>
              </w:rPr>
            </w:pPr>
          </w:p>
          <w:p w:rsidR="008935E8" w:rsidRDefault="008935E8" w:rsidP="00094BD8">
            <w:pPr>
              <w:ind w:right="-284"/>
              <w:jc w:val="both"/>
              <w:rPr>
                <w:b/>
                <w:bCs/>
              </w:rPr>
            </w:pPr>
            <w:r w:rsidRPr="004940CF">
              <w:rPr>
                <w:b/>
                <w:bCs/>
              </w:rPr>
              <w:t>Španielska abeceda</w:t>
            </w:r>
          </w:p>
          <w:p w:rsidR="008935E8" w:rsidRPr="004940CF" w:rsidRDefault="008935E8" w:rsidP="00094BD8">
            <w:pPr>
              <w:ind w:right="-284"/>
              <w:jc w:val="both"/>
              <w:rPr>
                <w:b/>
                <w:bCs/>
              </w:rPr>
            </w:pPr>
          </w:p>
          <w:p w:rsidR="008935E8" w:rsidRPr="004940CF" w:rsidRDefault="008935E8" w:rsidP="00094BD8">
            <w:pPr>
              <w:ind w:right="-284"/>
              <w:jc w:val="both"/>
            </w:pPr>
            <w:r w:rsidRPr="004940CF">
              <w:rPr>
                <w:b/>
                <w:bCs/>
              </w:rPr>
              <w:t>Vytvorenie nástenky z NEJ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>
            <w:pPr>
              <w:rPr>
                <w:b/>
                <w:bCs/>
              </w:rPr>
            </w:pPr>
          </w:p>
          <w:p w:rsidR="008935E8" w:rsidRDefault="008935E8">
            <w:pPr>
              <w:rPr>
                <w:b/>
                <w:bCs/>
              </w:rPr>
            </w:pPr>
          </w:p>
          <w:p w:rsidR="008935E8" w:rsidRPr="006537B9" w:rsidRDefault="008935E8">
            <w:r>
              <w:rPr>
                <w:b/>
                <w:bCs/>
              </w:rPr>
              <w:t>RUJ –</w:t>
            </w:r>
            <w:r>
              <w:t>8.AB - plagát</w:t>
            </w:r>
          </w:p>
          <w:p w:rsidR="008935E8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>FRJ –</w:t>
            </w:r>
            <w:r w:rsidRPr="00C423A5">
              <w:t>8.</w:t>
            </w:r>
            <w:r>
              <w:t>A, 9.AB – pojmová mapa</w:t>
            </w:r>
          </w:p>
          <w:p w:rsidR="008935E8" w:rsidRPr="00F175B6" w:rsidRDefault="008935E8">
            <w:r>
              <w:rPr>
                <w:b/>
                <w:bCs/>
              </w:rPr>
              <w:t xml:space="preserve">NEJ – </w:t>
            </w:r>
            <w:r>
              <w:t>5.AC - plagát</w:t>
            </w:r>
          </w:p>
          <w:p w:rsidR="008935E8" w:rsidRDefault="008935E8">
            <w:pPr>
              <w:rPr>
                <w:b/>
                <w:bCs/>
              </w:rPr>
            </w:pPr>
          </w:p>
          <w:p w:rsidR="008935E8" w:rsidRDefault="008935E8">
            <w:r>
              <w:rPr>
                <w:b/>
                <w:bCs/>
              </w:rPr>
              <w:t xml:space="preserve">SPA – </w:t>
            </w:r>
            <w:r>
              <w:t>5ABC - plagát</w:t>
            </w:r>
          </w:p>
          <w:p w:rsidR="008935E8" w:rsidRDefault="008935E8">
            <w:pPr>
              <w:rPr>
                <w:b/>
                <w:bCs/>
              </w:rPr>
            </w:pPr>
          </w:p>
          <w:p w:rsidR="008935E8" w:rsidRPr="004940CF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NEJ – </w:t>
            </w:r>
            <w:r>
              <w:t>9.A</w:t>
            </w:r>
          </w:p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Default="008935E8">
            <w:r>
              <w:rPr>
                <w:b/>
                <w:bCs/>
              </w:rPr>
              <w:t xml:space="preserve">Globálne vzdelávanie </w:t>
            </w:r>
          </w:p>
          <w:p w:rsidR="008935E8" w:rsidRDefault="008935E8"/>
          <w:p w:rsidR="008935E8" w:rsidRDefault="008935E8"/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>NEJ</w:t>
            </w:r>
            <w:r>
              <w:t>- 8.ABC - plagát</w:t>
            </w:r>
          </w:p>
          <w:p w:rsidR="008935E8" w:rsidRPr="00C12AF4" w:rsidRDefault="008935E8">
            <w:r>
              <w:rPr>
                <w:b/>
                <w:bCs/>
              </w:rPr>
              <w:t>SPA</w:t>
            </w:r>
            <w:r>
              <w:t>- 9.AB - plagát</w:t>
            </w:r>
          </w:p>
          <w:p w:rsidR="008935E8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>FRJ</w:t>
            </w:r>
            <w:r>
              <w:t xml:space="preserve"> – 7., 8., 9. roč. - plagát</w:t>
            </w:r>
          </w:p>
          <w:p w:rsidR="008935E8" w:rsidRDefault="008935E8">
            <w:r>
              <w:rPr>
                <w:b/>
                <w:bCs/>
              </w:rPr>
              <w:t xml:space="preserve">RUJ </w:t>
            </w:r>
            <w:r>
              <w:t>– 8.AB - plagát</w:t>
            </w:r>
          </w:p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Default="008935E8">
            <w:pPr>
              <w:ind w:right="-284"/>
              <w:rPr>
                <w:b/>
                <w:bCs/>
              </w:rPr>
            </w:pPr>
            <w:r>
              <w:rPr>
                <w:b/>
                <w:bCs/>
              </w:rPr>
              <w:t>Vianočné pohľadnice</w:t>
            </w: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Default="008935E8">
            <w:pPr>
              <w:ind w:right="-284"/>
              <w:rPr>
                <w:b/>
                <w:bCs/>
              </w:rPr>
            </w:pPr>
            <w:r>
              <w:rPr>
                <w:b/>
                <w:bCs/>
              </w:rPr>
              <w:t xml:space="preserve">Francúzske Vianoce </w:t>
            </w: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Default="008935E8">
            <w:pPr>
              <w:ind w:right="-284"/>
              <w:rPr>
                <w:b/>
                <w:bCs/>
              </w:rPr>
            </w:pPr>
          </w:p>
          <w:p w:rsidR="008935E8" w:rsidRPr="00F64FF9" w:rsidRDefault="008935E8">
            <w:pPr>
              <w:ind w:right="-284"/>
              <w:rPr>
                <w:b/>
                <w:bCs/>
              </w:rPr>
            </w:pPr>
            <w:r>
              <w:rPr>
                <w:b/>
                <w:bCs/>
              </w:rPr>
              <w:t>Školské kolá olympiád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>
            <w:r>
              <w:rPr>
                <w:b/>
                <w:bCs/>
              </w:rPr>
              <w:t xml:space="preserve">SPA – </w:t>
            </w:r>
            <w:r>
              <w:t>4.ABCD, 5.ABC</w:t>
            </w:r>
          </w:p>
          <w:p w:rsidR="008935E8" w:rsidRDefault="008935E8">
            <w:r>
              <w:rPr>
                <w:b/>
                <w:bCs/>
              </w:rPr>
              <w:t xml:space="preserve">FRJ – </w:t>
            </w:r>
            <w:r>
              <w:t>5.AB, 6. AC, 7.AB, 8.A, 9.AB</w:t>
            </w:r>
          </w:p>
          <w:p w:rsidR="008935E8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NEJ – </w:t>
            </w:r>
          </w:p>
          <w:p w:rsidR="008935E8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RUJ – </w:t>
            </w:r>
          </w:p>
          <w:p w:rsidR="008935E8" w:rsidRDefault="008935E8">
            <w:pPr>
              <w:rPr>
                <w:b/>
                <w:bCs/>
              </w:rPr>
            </w:pPr>
          </w:p>
          <w:p w:rsidR="008935E8" w:rsidRDefault="008935E8">
            <w:r>
              <w:rPr>
                <w:b/>
                <w:bCs/>
              </w:rPr>
              <w:t xml:space="preserve">FRJ – </w:t>
            </w:r>
            <w:r>
              <w:t>5. – 9. roč. – pojmová mapa a tvorba vianočných šálok</w:t>
            </w:r>
          </w:p>
          <w:p w:rsidR="008935E8" w:rsidRDefault="008935E8"/>
          <w:p w:rsidR="008935E8" w:rsidRDefault="008935E8">
            <w:r>
              <w:rPr>
                <w:b/>
                <w:bCs/>
              </w:rPr>
              <w:t xml:space="preserve">SPA – </w:t>
            </w:r>
            <w:r>
              <w:t>6. – 9. roč.</w:t>
            </w:r>
          </w:p>
          <w:p w:rsidR="008935E8" w:rsidRDefault="008935E8">
            <w:r>
              <w:rPr>
                <w:b/>
                <w:bCs/>
              </w:rPr>
              <w:t xml:space="preserve">FRJ – </w:t>
            </w:r>
            <w:r>
              <w:t>6. – 7. roč.</w:t>
            </w:r>
          </w:p>
          <w:p w:rsidR="008935E8" w:rsidRDefault="008935E8">
            <w:r>
              <w:rPr>
                <w:b/>
                <w:bCs/>
              </w:rPr>
              <w:t>NEJ –</w:t>
            </w:r>
            <w:r w:rsidRPr="00031396">
              <w:t>6. – 9. roč.</w:t>
            </w:r>
          </w:p>
          <w:p w:rsidR="008935E8" w:rsidRPr="00A04481" w:rsidRDefault="008935E8">
            <w:pPr>
              <w:rPr>
                <w:b/>
                <w:bCs/>
              </w:rPr>
            </w:pPr>
          </w:p>
        </w:tc>
      </w:tr>
      <w:tr w:rsidR="008935E8" w:rsidTr="00EB0BAB">
        <w:trPr>
          <w:trHeight w:val="35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EB0BAB" w:rsidRDefault="008935E8" w:rsidP="00EB0BAB">
            <w:pPr>
              <w:rPr>
                <w:b/>
                <w:bCs/>
              </w:rPr>
            </w:pPr>
            <w:r w:rsidRPr="00EB0BAB">
              <w:rPr>
                <w:b/>
                <w:bCs/>
              </w:rPr>
              <w:lastRenderedPageBreak/>
              <w:t>Obvodné kolo olympiády v NEJ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>
            <w:r>
              <w:t>Vyhodnotenie a postup žiakov do ďalšieho kola</w:t>
            </w:r>
          </w:p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EB0BAB" w:rsidRDefault="008935E8" w:rsidP="00EB0BAB">
            <w:pPr>
              <w:rPr>
                <w:b/>
                <w:bCs/>
              </w:rPr>
            </w:pPr>
            <w:r w:rsidRPr="00EB0BAB">
              <w:rPr>
                <w:b/>
                <w:bCs/>
              </w:rPr>
              <w:t>Polročné testy – aktualizácia a vypracovanie nových testov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 w:rsidP="00EB0BAB">
            <w:r>
              <w:t>Aktualizácia a nové testy</w:t>
            </w:r>
          </w:p>
          <w:p w:rsidR="008935E8" w:rsidRDefault="008935E8"/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EB0BAB" w:rsidRDefault="008935E8">
            <w:pPr>
              <w:rPr>
                <w:b/>
                <w:bCs/>
              </w:rPr>
            </w:pPr>
            <w:r w:rsidRPr="00EB0BAB">
              <w:rPr>
                <w:b/>
                <w:bCs/>
              </w:rPr>
              <w:t xml:space="preserve">Polročné testovanie žiakov  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/>
        </w:tc>
      </w:tr>
      <w:tr w:rsidR="008935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EB0BAB" w:rsidRDefault="008935E8">
            <w:pPr>
              <w:ind w:right="-284"/>
              <w:rPr>
                <w:b/>
                <w:bCs/>
              </w:rPr>
            </w:pPr>
            <w:r w:rsidRPr="00EB0BAB">
              <w:rPr>
                <w:b/>
                <w:bCs/>
              </w:rPr>
              <w:t>Školské kolo olympiády v RUJ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>
            <w:r w:rsidRPr="00EB0BAB">
              <w:rPr>
                <w:b/>
                <w:bCs/>
              </w:rPr>
              <w:t>RUJ</w:t>
            </w:r>
            <w:r>
              <w:t xml:space="preserve">- 5.-9. </w:t>
            </w:r>
            <w:proofErr w:type="spellStart"/>
            <w:r>
              <w:t>roč</w:t>
            </w:r>
            <w:proofErr w:type="spellEnd"/>
          </w:p>
        </w:tc>
      </w:tr>
    </w:tbl>
    <w:p w:rsidR="008935E8" w:rsidRDefault="008935E8" w:rsidP="005C23E8"/>
    <w:p w:rsidR="008935E8" w:rsidRDefault="008935E8" w:rsidP="005C23E8"/>
    <w:p w:rsidR="008935E8" w:rsidRDefault="008935E8" w:rsidP="005C23E8"/>
    <w:p w:rsidR="008935E8" w:rsidRDefault="008935E8" w:rsidP="005C23E8"/>
    <w:p w:rsidR="008935E8" w:rsidRDefault="008935E8" w:rsidP="005C23E8"/>
    <w:p w:rsidR="008935E8" w:rsidRDefault="008935E8" w:rsidP="005C23E8"/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606"/>
        <w:gridCol w:w="4616"/>
        <w:gridCol w:w="38"/>
      </w:tblGrid>
      <w:tr w:rsidR="008935E8" w:rsidTr="00EB0BAB">
        <w:trPr>
          <w:trHeight w:val="222"/>
        </w:trPr>
        <w:tc>
          <w:tcPr>
            <w:tcW w:w="9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935E8" w:rsidRDefault="008935E8">
            <w:pPr>
              <w:jc w:val="center"/>
            </w:pPr>
            <w:r>
              <w:rPr>
                <w:b/>
                <w:bCs/>
              </w:rPr>
              <w:t>Aktivity a súťaže, do ktorých sa MZ/PK zapojila</w:t>
            </w:r>
          </w:p>
        </w:tc>
        <w:tc>
          <w:tcPr>
            <w:tcW w:w="3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935E8" w:rsidRDefault="008935E8">
            <w:pPr>
              <w:snapToGrid w:val="0"/>
            </w:pPr>
          </w:p>
        </w:tc>
      </w:tr>
      <w:tr w:rsidR="008935E8" w:rsidTr="00EB0BAB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5E8" w:rsidRDefault="008935E8"/>
        </w:tc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5E8" w:rsidRDefault="008935E8">
            <w:pPr>
              <w:snapToGrid w:val="0"/>
              <w:ind w:left="284"/>
            </w:pPr>
          </w:p>
        </w:tc>
      </w:tr>
      <w:tr w:rsidR="008935E8" w:rsidTr="00EB0BAB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5E8" w:rsidRDefault="008935E8">
            <w:pPr>
              <w:jc w:val="both"/>
            </w:pPr>
          </w:p>
        </w:tc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5E8" w:rsidRDefault="008935E8">
            <w:pPr>
              <w:snapToGrid w:val="0"/>
              <w:ind w:left="284"/>
            </w:pPr>
          </w:p>
        </w:tc>
      </w:tr>
      <w:tr w:rsidR="008935E8" w:rsidTr="00EB0BAB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5E8" w:rsidRDefault="008935E8">
            <w:pPr>
              <w:snapToGrid w:val="0"/>
            </w:pPr>
          </w:p>
        </w:tc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5E8" w:rsidRDefault="008935E8">
            <w:pPr>
              <w:snapToGrid w:val="0"/>
              <w:ind w:left="284"/>
            </w:pPr>
          </w:p>
        </w:tc>
      </w:tr>
      <w:tr w:rsidR="008935E8" w:rsidTr="00EB0BAB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5E8" w:rsidRDefault="008935E8">
            <w:pPr>
              <w:snapToGrid w:val="0"/>
              <w:jc w:val="both"/>
            </w:pPr>
          </w:p>
        </w:tc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5E8" w:rsidRDefault="008935E8">
            <w:pPr>
              <w:snapToGrid w:val="0"/>
              <w:ind w:left="284"/>
            </w:pPr>
          </w:p>
        </w:tc>
      </w:tr>
    </w:tbl>
    <w:p w:rsidR="008935E8" w:rsidRDefault="008935E8" w:rsidP="005C23E8"/>
    <w:p w:rsidR="008935E8" w:rsidRDefault="008935E8" w:rsidP="005C23E8"/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4678"/>
        <w:gridCol w:w="4492"/>
        <w:gridCol w:w="124"/>
        <w:gridCol w:w="112"/>
      </w:tblGrid>
      <w:tr w:rsidR="008935E8">
        <w:trPr>
          <w:gridAfter w:val="1"/>
          <w:wAfter w:w="112" w:type="dxa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935E8" w:rsidRDefault="008935E8">
            <w:pPr>
              <w:jc w:val="center"/>
            </w:pPr>
            <w:r>
              <w:rPr>
                <w:b/>
                <w:bCs/>
              </w:rPr>
              <w:t>Exkurzie</w:t>
            </w:r>
          </w:p>
        </w:tc>
        <w:tc>
          <w:tcPr>
            <w:tcW w:w="4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935E8" w:rsidRDefault="008935E8">
            <w:pPr>
              <w:jc w:val="center"/>
            </w:pPr>
            <w:r>
              <w:rPr>
                <w:b/>
                <w:bCs/>
              </w:rPr>
              <w:t>Výlety</w:t>
            </w:r>
          </w:p>
        </w:tc>
      </w:tr>
      <w:tr w:rsidR="008935E8" w:rsidTr="00EB0BAB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935E8" w:rsidRDefault="008935E8" w:rsidP="00F175B6">
            <w:r>
              <w:rPr>
                <w:b/>
                <w:bCs/>
              </w:rPr>
              <w:t xml:space="preserve">Návšteva Rakúskej knižnice – </w:t>
            </w:r>
            <w:r w:rsidRPr="00F175B6">
              <w:t>6.ABC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935E8" w:rsidRDefault="008935E8"/>
        </w:tc>
        <w:tc>
          <w:tcPr>
            <w:tcW w:w="2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935E8" w:rsidRDefault="008935E8" w:rsidP="00EB0BAB">
            <w:pPr>
              <w:snapToGrid w:val="0"/>
              <w:ind w:right="-62"/>
            </w:pPr>
          </w:p>
        </w:tc>
      </w:tr>
      <w:tr w:rsidR="008935E8" w:rsidTr="00EB0BAB">
        <w:trPr>
          <w:gridAfter w:val="1"/>
          <w:wAfter w:w="112" w:type="dxa"/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F175B6" w:rsidRDefault="008935E8">
            <w:pPr>
              <w:snapToGrid w:val="0"/>
              <w:rPr>
                <w:b/>
                <w:bCs/>
              </w:rPr>
            </w:pPr>
            <w:r w:rsidRPr="00F175B6">
              <w:rPr>
                <w:b/>
                <w:bCs/>
              </w:rPr>
              <w:t xml:space="preserve">Návšteva otvorenej hodiny NEJ na Gymnáziu, Šrobárova 1- </w:t>
            </w:r>
            <w:r w:rsidRPr="00F175B6">
              <w:t>9.AB</w:t>
            </w:r>
          </w:p>
        </w:tc>
        <w:tc>
          <w:tcPr>
            <w:tcW w:w="46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8935E8" w:rsidRDefault="008935E8">
            <w:pPr>
              <w:snapToGrid w:val="0"/>
            </w:pPr>
          </w:p>
        </w:tc>
      </w:tr>
      <w:tr w:rsidR="008935E8" w:rsidTr="00EB0BAB">
        <w:trPr>
          <w:gridAfter w:val="1"/>
          <w:wAfter w:w="112" w:type="dxa"/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Default="008935E8">
            <w:pPr>
              <w:snapToGrid w:val="0"/>
            </w:pPr>
            <w:r>
              <w:rPr>
                <w:b/>
                <w:bCs/>
              </w:rPr>
              <w:t xml:space="preserve">FRJ - </w:t>
            </w:r>
            <w:r w:rsidRPr="00C423A5">
              <w:rPr>
                <w:b/>
                <w:bCs/>
              </w:rPr>
              <w:t>Exkurzia do Francúzskej aliancie, Hlavná 68</w:t>
            </w:r>
            <w:r>
              <w:t xml:space="preserve"> – 5.-9. ročník</w:t>
            </w:r>
          </w:p>
        </w:tc>
        <w:tc>
          <w:tcPr>
            <w:tcW w:w="46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vAlign w:val="center"/>
          </w:tcPr>
          <w:p w:rsidR="008935E8" w:rsidRDefault="008935E8">
            <w:pPr>
              <w:suppressAutoHyphens w:val="0"/>
            </w:pPr>
          </w:p>
        </w:tc>
      </w:tr>
      <w:tr w:rsidR="008935E8" w:rsidTr="00EB0BAB">
        <w:trPr>
          <w:gridAfter w:val="1"/>
          <w:wAfter w:w="112" w:type="dxa"/>
          <w:cantSplit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Default="008935E8">
            <w:pPr>
              <w:shd w:val="clear" w:color="auto" w:fill="FFFFFF"/>
              <w:snapToGrid w:val="0"/>
            </w:pPr>
            <w:r>
              <w:rPr>
                <w:b/>
                <w:bCs/>
              </w:rPr>
              <w:t>Beseda v </w:t>
            </w:r>
            <w:proofErr w:type="spellStart"/>
            <w:r>
              <w:rPr>
                <w:b/>
                <w:bCs/>
              </w:rPr>
              <w:t>Goetheho</w:t>
            </w:r>
            <w:proofErr w:type="spellEnd"/>
            <w:r>
              <w:rPr>
                <w:b/>
                <w:bCs/>
              </w:rPr>
              <w:t xml:space="preserve"> knižnici - </w:t>
            </w:r>
          </w:p>
        </w:tc>
        <w:tc>
          <w:tcPr>
            <w:tcW w:w="461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  <w:vAlign w:val="center"/>
          </w:tcPr>
          <w:p w:rsidR="008935E8" w:rsidRDefault="008935E8">
            <w:pPr>
              <w:suppressAutoHyphens w:val="0"/>
            </w:pPr>
          </w:p>
        </w:tc>
      </w:tr>
    </w:tbl>
    <w:p w:rsidR="008935E8" w:rsidRDefault="008935E8" w:rsidP="005C23E8"/>
    <w:p w:rsidR="008935E8" w:rsidRDefault="008935E8" w:rsidP="005C23E8">
      <w:pPr>
        <w:rPr>
          <w:b/>
          <w:bCs/>
          <w:color w:val="0000FF"/>
        </w:rPr>
      </w:pPr>
    </w:p>
    <w:p w:rsidR="008935E8" w:rsidRDefault="008935E8" w:rsidP="005C23E8">
      <w:pPr>
        <w:rPr>
          <w:b/>
          <w:bCs/>
          <w:color w:val="0000FF"/>
        </w:rPr>
      </w:pPr>
    </w:p>
    <w:p w:rsidR="008935E8" w:rsidRDefault="008935E8" w:rsidP="005C23E8">
      <w:pPr>
        <w:rPr>
          <w:b/>
          <w:bCs/>
          <w:color w:val="0000FF"/>
        </w:rPr>
      </w:pPr>
      <w:r>
        <w:rPr>
          <w:b/>
          <w:bCs/>
          <w:color w:val="0000FF"/>
        </w:rPr>
        <w:t>2. Súťaže</w:t>
      </w:r>
    </w:p>
    <w:p w:rsidR="008935E8" w:rsidRDefault="008935E8" w:rsidP="005C23E8">
      <w:pPr>
        <w:rPr>
          <w:b/>
          <w:bCs/>
          <w:color w:val="0000FF"/>
        </w:rPr>
      </w:pPr>
    </w:p>
    <w:p w:rsidR="008935E8" w:rsidRDefault="008935E8" w:rsidP="005C23E8">
      <w:pPr>
        <w:jc w:val="center"/>
        <w:rPr>
          <w:b/>
          <w:bCs/>
          <w:color w:val="0000FF"/>
        </w:rPr>
      </w:pPr>
    </w:p>
    <w:p w:rsidR="008935E8" w:rsidRDefault="008935E8" w:rsidP="005C23E8">
      <w:pPr>
        <w:jc w:val="center"/>
        <w:rPr>
          <w:b/>
          <w:bCs/>
        </w:rPr>
      </w:pPr>
      <w:r>
        <w:rPr>
          <w:b/>
          <w:bCs/>
        </w:rPr>
        <w:t>Vedomostné súťaže</w:t>
      </w:r>
    </w:p>
    <w:p w:rsidR="008935E8" w:rsidRDefault="008935E8" w:rsidP="005C23E8">
      <w:pPr>
        <w:jc w:val="center"/>
        <w:rPr>
          <w:b/>
          <w:bCs/>
        </w:rPr>
      </w:pP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2303"/>
        <w:gridCol w:w="3084"/>
        <w:gridCol w:w="1522"/>
        <w:gridCol w:w="2313"/>
      </w:tblGrid>
      <w:tr w:rsidR="008935E8" w:rsidTr="00EB0BA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Názov súťaže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OK – umiestnenie</w:t>
            </w:r>
          </w:p>
          <w:p w:rsidR="008935E8" w:rsidRDefault="008935E8">
            <w:r>
              <w:t>Miesto - meno žiaka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KK – umiestnenie</w:t>
            </w:r>
          </w:p>
          <w:p w:rsidR="008935E8" w:rsidRDefault="008935E8">
            <w:r>
              <w:t>Miesto - meno žiaka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Celoslovenské kolo</w:t>
            </w:r>
          </w:p>
          <w:p w:rsidR="008935E8" w:rsidRDefault="008935E8">
            <w:r>
              <w:t>Miesto - meno žiaka</w:t>
            </w:r>
          </w:p>
        </w:tc>
      </w:tr>
      <w:tr w:rsidR="008935E8" w:rsidTr="00EB0BA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Pr="00ED1093" w:rsidRDefault="008935E8">
            <w:pPr>
              <w:rPr>
                <w:b/>
                <w:bCs/>
              </w:rPr>
            </w:pPr>
            <w:r>
              <w:rPr>
                <w:b/>
                <w:bCs/>
              </w:rPr>
              <w:t>Olympiáda NEJ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Default="008935E8">
            <w:r>
              <w:t>1A – 7.A J. Lukáč</w:t>
            </w:r>
          </w:p>
          <w:p w:rsidR="008935E8" w:rsidRDefault="008935E8">
            <w:r>
              <w:t xml:space="preserve">         7.A A. Klimentová</w:t>
            </w:r>
          </w:p>
          <w:p w:rsidR="008935E8" w:rsidRDefault="008935E8"/>
          <w:p w:rsidR="008935E8" w:rsidRDefault="008935E8">
            <w:r>
              <w:t>1B – 9.B D. Macková</w:t>
            </w:r>
          </w:p>
          <w:p w:rsidR="008935E8" w:rsidRDefault="008935E8">
            <w:r>
              <w:t xml:space="preserve">         8.B T. </w:t>
            </w:r>
            <w:proofErr w:type="spellStart"/>
            <w:r>
              <w:t>Kaliariková</w:t>
            </w:r>
            <w:proofErr w:type="spellEnd"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</w:tcPr>
          <w:p w:rsidR="008935E8" w:rsidRDefault="008935E8"/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8935E8" w:rsidRDefault="008935E8">
            <w:pPr>
              <w:snapToGrid w:val="0"/>
            </w:pPr>
          </w:p>
        </w:tc>
      </w:tr>
      <w:tr w:rsidR="008935E8" w:rsidTr="00EB0BA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</w:tcPr>
          <w:p w:rsidR="008935E8" w:rsidRDefault="008935E8">
            <w:pPr>
              <w:snapToGrid w:val="0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</w:tcPr>
          <w:p w:rsidR="008935E8" w:rsidRDefault="008935E8"/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</w:tcPr>
          <w:p w:rsidR="008935E8" w:rsidRDefault="008935E8">
            <w:pPr>
              <w:snapToGrid w:val="0"/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8935E8" w:rsidRDefault="008935E8">
            <w:pPr>
              <w:snapToGrid w:val="0"/>
            </w:pPr>
          </w:p>
        </w:tc>
      </w:tr>
      <w:tr w:rsidR="008935E8" w:rsidTr="00EB0BAB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</w:tcPr>
          <w:p w:rsidR="008935E8" w:rsidRDefault="008935E8">
            <w:pPr>
              <w:snapToGrid w:val="0"/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</w:tcPr>
          <w:p w:rsidR="008935E8" w:rsidRDefault="008935E8">
            <w:pPr>
              <w:snapToGrid w:val="0"/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r2bl w:val="single" w:sz="4" w:space="0" w:color="auto"/>
            </w:tcBorders>
          </w:tcPr>
          <w:p w:rsidR="008935E8" w:rsidRDefault="008935E8">
            <w:pPr>
              <w:snapToGrid w:val="0"/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</w:tcPr>
          <w:p w:rsidR="008935E8" w:rsidRDefault="008935E8">
            <w:pPr>
              <w:snapToGrid w:val="0"/>
            </w:pPr>
          </w:p>
        </w:tc>
      </w:tr>
    </w:tbl>
    <w:p w:rsidR="008935E8" w:rsidRDefault="008935E8" w:rsidP="005C23E8">
      <w:pPr>
        <w:rPr>
          <w:b/>
          <w:bCs/>
        </w:rPr>
      </w:pPr>
    </w:p>
    <w:p w:rsidR="008935E8" w:rsidRDefault="008935E8" w:rsidP="005C23E8">
      <w:pPr>
        <w:jc w:val="center"/>
        <w:rPr>
          <w:b/>
          <w:bCs/>
        </w:rPr>
      </w:pPr>
    </w:p>
    <w:p w:rsidR="008935E8" w:rsidRDefault="008935E8" w:rsidP="005C23E8">
      <w:pPr>
        <w:jc w:val="center"/>
        <w:rPr>
          <w:b/>
          <w:bCs/>
        </w:rPr>
      </w:pPr>
    </w:p>
    <w:p w:rsidR="008935E8" w:rsidRDefault="008935E8" w:rsidP="005C23E8">
      <w:pPr>
        <w:rPr>
          <w:b/>
          <w:bCs/>
        </w:rPr>
      </w:pPr>
    </w:p>
    <w:p w:rsidR="008935E8" w:rsidRDefault="008935E8" w:rsidP="00C12AF4">
      <w:pPr>
        <w:jc w:val="center"/>
        <w:rPr>
          <w:b/>
          <w:bCs/>
        </w:rPr>
      </w:pPr>
      <w:r>
        <w:rPr>
          <w:b/>
          <w:bCs/>
        </w:rPr>
        <w:t>Iné súťaže</w:t>
      </w:r>
    </w:p>
    <w:p w:rsidR="008935E8" w:rsidRDefault="008935E8" w:rsidP="005C23E8">
      <w:pPr>
        <w:jc w:val="center"/>
        <w:rPr>
          <w:b/>
          <w:bCs/>
        </w:rPr>
      </w:pP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4606"/>
        <w:gridCol w:w="4616"/>
      </w:tblGrid>
      <w:tr w:rsidR="008935E8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Názov súťaže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:rsidR="008935E8" w:rsidRDefault="008935E8">
            <w:r>
              <w:rPr>
                <w:b/>
                <w:bCs/>
              </w:rPr>
              <w:t>Umiestnenie</w:t>
            </w:r>
          </w:p>
        </w:tc>
      </w:tr>
      <w:tr w:rsidR="008935E8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35E8" w:rsidRDefault="008935E8">
            <w:pPr>
              <w:snapToGrid w:val="0"/>
            </w:pPr>
            <w:r>
              <w:t xml:space="preserve">Divadelné Košice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E8" w:rsidRDefault="008935E8">
            <w:pPr>
              <w:snapToGrid w:val="0"/>
            </w:pPr>
            <w:r>
              <w:t>Mestské kolo – 3. miesto</w:t>
            </w:r>
          </w:p>
        </w:tc>
      </w:tr>
    </w:tbl>
    <w:p w:rsidR="008935E8" w:rsidRDefault="008935E8" w:rsidP="005C23E8">
      <w:pPr>
        <w:rPr>
          <w:b/>
          <w:bCs/>
          <w:color w:val="0000FF"/>
        </w:rPr>
      </w:pPr>
    </w:p>
    <w:p w:rsidR="008935E8" w:rsidRDefault="008935E8"/>
    <w:p w:rsidR="008935E8" w:rsidRDefault="008935E8" w:rsidP="00AE59CC">
      <w:pPr>
        <w:rPr>
          <w:b/>
          <w:bCs/>
          <w:color w:val="0000FF"/>
        </w:rPr>
      </w:pPr>
    </w:p>
    <w:p w:rsidR="008935E8" w:rsidRDefault="008935E8" w:rsidP="00AE59CC">
      <w:pPr>
        <w:rPr>
          <w:b/>
          <w:bCs/>
          <w:color w:val="0000FF"/>
        </w:rPr>
      </w:pPr>
    </w:p>
    <w:p w:rsidR="008935E8" w:rsidRDefault="008935E8" w:rsidP="00AE59CC">
      <w:pPr>
        <w:rPr>
          <w:b/>
          <w:bCs/>
          <w:color w:val="0000FF"/>
        </w:rPr>
      </w:pPr>
      <w:r>
        <w:rPr>
          <w:b/>
          <w:bCs/>
          <w:color w:val="0000FF"/>
        </w:rPr>
        <w:t>4.  Analýza polročných testov v porovnaní s hodnotením žiakov na vysvedčení</w:t>
      </w:r>
    </w:p>
    <w:p w:rsidR="008935E8" w:rsidRDefault="008935E8" w:rsidP="00AE59CC"/>
    <w:p w:rsidR="008935E8" w:rsidRDefault="008935E8" w:rsidP="00AE59CC"/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080"/>
        <w:gridCol w:w="2160"/>
        <w:gridCol w:w="2160"/>
        <w:gridCol w:w="2700"/>
      </w:tblGrid>
      <w:tr w:rsidR="008935E8">
        <w:tc>
          <w:tcPr>
            <w:tcW w:w="1368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Predmet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Trieda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Polročný test</w:t>
            </w:r>
          </w:p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priemer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Známka</w:t>
            </w:r>
          </w:p>
          <w:p w:rsidR="008935E8" w:rsidRDefault="008935E8" w:rsidP="00E65164">
            <w:pPr>
              <w:jc w:val="center"/>
            </w:pPr>
            <w:r>
              <w:rPr>
                <w:b/>
                <w:bCs/>
              </w:rPr>
              <w:t>na vysvedčení priemer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Odchýlka</w:t>
            </w:r>
          </w:p>
        </w:tc>
      </w:tr>
      <w:tr w:rsidR="008935E8">
        <w:tc>
          <w:tcPr>
            <w:tcW w:w="1368" w:type="dxa"/>
            <w:vMerge w:val="restart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NEJ</w:t>
            </w:r>
          </w:p>
        </w:tc>
        <w:tc>
          <w:tcPr>
            <w:tcW w:w="1080" w:type="dxa"/>
            <w:vAlign w:val="center"/>
          </w:tcPr>
          <w:p w:rsidR="008935E8" w:rsidRDefault="008935E8" w:rsidP="00E65164">
            <w:pPr>
              <w:jc w:val="center"/>
            </w:pPr>
            <w:r>
              <w:t>4.A</w:t>
            </w:r>
          </w:p>
        </w:tc>
        <w:tc>
          <w:tcPr>
            <w:tcW w:w="2160" w:type="dxa"/>
            <w:vAlign w:val="center"/>
          </w:tcPr>
          <w:p w:rsidR="008935E8" w:rsidRDefault="008935E8" w:rsidP="00E65164">
            <w:pPr>
              <w:jc w:val="center"/>
            </w:pPr>
            <w:r>
              <w:t>-</w:t>
            </w:r>
          </w:p>
        </w:tc>
        <w:tc>
          <w:tcPr>
            <w:tcW w:w="2160" w:type="dxa"/>
            <w:vAlign w:val="center"/>
          </w:tcPr>
          <w:p w:rsidR="008935E8" w:rsidRDefault="008935E8" w:rsidP="00E65164">
            <w:pPr>
              <w:jc w:val="center"/>
            </w:pPr>
            <w:r>
              <w:t>1,05</w:t>
            </w:r>
          </w:p>
        </w:tc>
        <w:tc>
          <w:tcPr>
            <w:tcW w:w="2700" w:type="dxa"/>
            <w:vAlign w:val="center"/>
          </w:tcPr>
          <w:p w:rsidR="008935E8" w:rsidRDefault="008935E8" w:rsidP="00E65164">
            <w:pPr>
              <w:jc w:val="center"/>
            </w:pPr>
            <w:r>
              <w:t>-</w:t>
            </w:r>
          </w:p>
        </w:tc>
      </w:tr>
      <w:tr w:rsidR="008935E8">
        <w:tc>
          <w:tcPr>
            <w:tcW w:w="0" w:type="auto"/>
            <w:vMerge/>
            <w:vAlign w:val="center"/>
          </w:tcPr>
          <w:p w:rsidR="008935E8" w:rsidRDefault="008935E8" w:rsidP="00E6516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8935E8" w:rsidRDefault="008935E8" w:rsidP="00E65164">
            <w:pPr>
              <w:jc w:val="center"/>
            </w:pPr>
            <w:r>
              <w:t>4.B</w:t>
            </w:r>
          </w:p>
        </w:tc>
        <w:tc>
          <w:tcPr>
            <w:tcW w:w="2160" w:type="dxa"/>
            <w:vAlign w:val="center"/>
          </w:tcPr>
          <w:p w:rsidR="008935E8" w:rsidRDefault="008935E8" w:rsidP="00E65164">
            <w:pPr>
              <w:jc w:val="center"/>
            </w:pPr>
            <w:r>
              <w:t>-</w:t>
            </w:r>
          </w:p>
        </w:tc>
        <w:tc>
          <w:tcPr>
            <w:tcW w:w="2160" w:type="dxa"/>
            <w:vAlign w:val="center"/>
          </w:tcPr>
          <w:p w:rsidR="008935E8" w:rsidRDefault="008935E8" w:rsidP="00E65164">
            <w:pPr>
              <w:jc w:val="center"/>
            </w:pPr>
            <w:r>
              <w:t>1,1</w:t>
            </w:r>
          </w:p>
        </w:tc>
        <w:tc>
          <w:tcPr>
            <w:tcW w:w="2700" w:type="dxa"/>
            <w:vAlign w:val="center"/>
          </w:tcPr>
          <w:p w:rsidR="008935E8" w:rsidRDefault="008935E8" w:rsidP="00E65164">
            <w:pPr>
              <w:jc w:val="center"/>
            </w:pPr>
            <w:r>
              <w:t>-</w:t>
            </w:r>
          </w:p>
        </w:tc>
      </w:tr>
      <w:tr w:rsidR="008935E8">
        <w:tc>
          <w:tcPr>
            <w:tcW w:w="0" w:type="auto"/>
            <w:vMerge/>
            <w:vAlign w:val="center"/>
          </w:tcPr>
          <w:p w:rsidR="008935E8" w:rsidRDefault="008935E8" w:rsidP="00E6516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8935E8" w:rsidRDefault="008935E8" w:rsidP="00E65164">
            <w:pPr>
              <w:jc w:val="center"/>
            </w:pPr>
            <w:r>
              <w:t>4.C</w:t>
            </w:r>
          </w:p>
        </w:tc>
        <w:tc>
          <w:tcPr>
            <w:tcW w:w="2160" w:type="dxa"/>
            <w:vAlign w:val="center"/>
          </w:tcPr>
          <w:p w:rsidR="008935E8" w:rsidRDefault="008935E8" w:rsidP="00E65164">
            <w:pPr>
              <w:jc w:val="center"/>
            </w:pPr>
            <w:r>
              <w:t>-</w:t>
            </w:r>
          </w:p>
        </w:tc>
        <w:tc>
          <w:tcPr>
            <w:tcW w:w="2160" w:type="dxa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vAlign w:val="center"/>
          </w:tcPr>
          <w:p w:rsidR="008935E8" w:rsidRDefault="008935E8" w:rsidP="00E65164">
            <w:pPr>
              <w:jc w:val="center"/>
            </w:pPr>
            <w:r>
              <w:t>-</w:t>
            </w:r>
          </w:p>
        </w:tc>
      </w:tr>
      <w:tr w:rsidR="008935E8">
        <w:tc>
          <w:tcPr>
            <w:tcW w:w="0" w:type="auto"/>
            <w:vAlign w:val="center"/>
          </w:tcPr>
          <w:p w:rsidR="008935E8" w:rsidRDefault="008935E8" w:rsidP="00E6516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:rsidR="008935E8" w:rsidRDefault="008935E8" w:rsidP="00E65164">
            <w:pPr>
              <w:jc w:val="center"/>
            </w:pPr>
            <w:r>
              <w:t>4.D</w:t>
            </w:r>
          </w:p>
        </w:tc>
        <w:tc>
          <w:tcPr>
            <w:tcW w:w="2160" w:type="dxa"/>
            <w:vAlign w:val="center"/>
          </w:tcPr>
          <w:p w:rsidR="008935E8" w:rsidRDefault="008935E8" w:rsidP="00E65164">
            <w:pPr>
              <w:jc w:val="center"/>
            </w:pPr>
            <w:r>
              <w:t>-</w:t>
            </w:r>
          </w:p>
        </w:tc>
        <w:tc>
          <w:tcPr>
            <w:tcW w:w="2160" w:type="dxa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vAlign w:val="center"/>
          </w:tcPr>
          <w:p w:rsidR="008935E8" w:rsidRDefault="008935E8" w:rsidP="00E65164">
            <w:pPr>
              <w:jc w:val="center"/>
            </w:pPr>
            <w:r>
              <w:t>-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5.A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5.B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1,3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0,2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5.C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/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6.AB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/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6.C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/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7.AB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1,6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1,5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0,1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/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7.C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/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8.AB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/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8.C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/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9.AB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/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SPA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/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rPr>
                <w:b/>
                <w:bCs/>
              </w:rPr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4.ABCD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1,0</w:t>
            </w:r>
            <w:r w:rsidR="00F90AA5">
              <w:t>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</w:pPr>
            <w:r>
              <w:rPr>
                <w:b/>
                <w:bCs/>
              </w:rPr>
              <w:t>4.roč</w:t>
            </w:r>
            <w:r>
              <w:t>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  <w:r w:rsidR="00F90AA5">
              <w:rPr>
                <w:b/>
                <w:bCs/>
              </w:rPr>
              <w:t>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5.ABC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1,56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1,0</w:t>
            </w:r>
            <w:r w:rsidR="00F90AA5">
              <w:t>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A54124">
            <w:pPr>
              <w:jc w:val="center"/>
            </w:pPr>
            <w:r>
              <w:t>0,56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A541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1,56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A541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  <w:r w:rsidR="00F90AA5">
              <w:rPr>
                <w:b/>
                <w:bCs/>
              </w:rPr>
              <w:t>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0,56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6.AB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1,71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1,29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0,42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6.C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1,6</w:t>
            </w:r>
            <w:r w:rsidR="00F90AA5">
              <w:t>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1,2</w:t>
            </w:r>
            <w:r w:rsidR="00F90AA5">
              <w:t>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0,4</w:t>
            </w:r>
            <w:r w:rsidR="00F90AA5">
              <w:t>0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1,66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1,25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0,41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7.ABC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1,64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1,43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0,21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1,64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1,43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0,21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8.ABC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1,46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1,2</w:t>
            </w:r>
            <w:r w:rsidR="00F90AA5">
              <w:t>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0,26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1,46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</w:t>
            </w:r>
            <w:r w:rsidR="00F90AA5">
              <w:rPr>
                <w:b/>
                <w:bCs/>
              </w:rPr>
              <w:t>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0,26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9.AB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1,0</w:t>
            </w:r>
            <w:r w:rsidR="00F90AA5">
              <w:t>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1,0</w:t>
            </w:r>
            <w:r w:rsidR="00F90AA5">
              <w:t>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0</w:t>
            </w:r>
            <w:r w:rsidR="00F90AA5">
              <w:t>,00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  <w:r w:rsidR="00F90AA5">
              <w:rPr>
                <w:b/>
                <w:bCs/>
              </w:rPr>
              <w:t>0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</w:t>
            </w:r>
            <w:r w:rsidR="00F90AA5">
              <w:rPr>
                <w:b/>
                <w:bCs/>
              </w:rPr>
              <w:t>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0,0</w:t>
            </w:r>
            <w:r w:rsidR="008935E8">
              <w:rPr>
                <w:b/>
                <w:bCs/>
              </w:rPr>
              <w:t>0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/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</w:tr>
      <w:tr w:rsidR="008935E8" w:rsidTr="00F90AA5">
        <w:trPr>
          <w:trHeight w:val="380"/>
        </w:trPr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RUJ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4.ABC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*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*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F90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F90AA5" w:rsidP="00F90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5.AB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1,72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1,27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0,45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1,72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1,27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0,45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6.ABC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1,50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0,50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1,50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0,50</w:t>
            </w:r>
          </w:p>
        </w:tc>
      </w:tr>
      <w:tr w:rsidR="008935E8">
        <w:trPr>
          <w:trHeight w:val="352"/>
        </w:trPr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7.AB</w:t>
            </w:r>
            <w:r w:rsidR="00F90AA5">
              <w:t>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2,61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1,81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0,80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2,61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1,81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0,80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8.A</w:t>
            </w:r>
            <w:r w:rsidR="00F90AA5">
              <w:t>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1,35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1,05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0,30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1,35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1,05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0,30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Pr="007C409E" w:rsidRDefault="008935E8" w:rsidP="00E65164">
            <w:pPr>
              <w:jc w:val="center"/>
            </w:pPr>
            <w:r>
              <w:t>9.A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1,60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0,40</w:t>
            </w:r>
          </w:p>
        </w:tc>
      </w:tr>
      <w:tr w:rsidR="008935E8" w:rsidTr="00F90AA5">
        <w:tc>
          <w:tcPr>
            <w:tcW w:w="1368" w:type="dxa"/>
            <w:shd w:val="clear" w:color="auto" w:fill="CCFFCC"/>
          </w:tcPr>
          <w:p w:rsidR="008935E8" w:rsidRDefault="00F90AA5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Pr="007C409E" w:rsidRDefault="008935E8" w:rsidP="00E65164">
            <w:pPr>
              <w:jc w:val="center"/>
              <w:rPr>
                <w:b/>
                <w:bCs/>
              </w:rPr>
            </w:pPr>
            <w:r w:rsidRPr="007C409E">
              <w:rPr>
                <w:b/>
                <w:bCs/>
              </w:rPr>
              <w:t>9. 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1,60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1,20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0,40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Pr="007C409E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7C409E">
            <w:pPr>
              <w:jc w:val="center"/>
              <w:rPr>
                <w:b/>
                <w:bCs/>
              </w:rPr>
            </w:pPr>
            <w:r w:rsidRPr="007C409E">
              <w:rPr>
                <w:b/>
                <w:bCs/>
                <w:sz w:val="28"/>
                <w:szCs w:val="28"/>
              </w:rPr>
              <w:t>FRJ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Pr="007C409E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4.ABCD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*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F90AA5" w:rsidP="00E65164">
            <w:pPr>
              <w:jc w:val="center"/>
            </w:pPr>
            <w:r>
              <w:t>*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F90AA5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5.AB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1,64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1,36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0,28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1,64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1,36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Pr="00AF4F54" w:rsidRDefault="008935E8" w:rsidP="00E65164">
            <w:pPr>
              <w:jc w:val="center"/>
              <w:rPr>
                <w:b/>
                <w:bCs/>
              </w:rPr>
            </w:pPr>
            <w:r w:rsidRPr="00AF4F54">
              <w:rPr>
                <w:b/>
                <w:bCs/>
              </w:rPr>
              <w:t>0,28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6.AC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1,67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1,33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0,34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1,67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1,33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0,34</w:t>
            </w:r>
          </w:p>
        </w:tc>
      </w:tr>
      <w:tr w:rsidR="008935E8">
        <w:trPr>
          <w:trHeight w:val="352"/>
        </w:trPr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7.AB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2,25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1,50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0,75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2,25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0,75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8.A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2,25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1,50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</w:pPr>
            <w:r>
              <w:t>0,75</w:t>
            </w:r>
          </w:p>
        </w:tc>
      </w:tr>
      <w:tr w:rsidR="008935E8">
        <w:tc>
          <w:tcPr>
            <w:tcW w:w="1368" w:type="dxa"/>
            <w:shd w:val="clear" w:color="auto" w:fill="CCFFCC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8.roč.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2,25</w:t>
            </w:r>
          </w:p>
        </w:tc>
        <w:tc>
          <w:tcPr>
            <w:tcW w:w="216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1,50</w:t>
            </w:r>
          </w:p>
        </w:tc>
        <w:tc>
          <w:tcPr>
            <w:tcW w:w="2700" w:type="dxa"/>
            <w:shd w:val="clear" w:color="auto" w:fill="CCFFCC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0,75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Pr="007C409E" w:rsidRDefault="008935E8" w:rsidP="00E65164">
            <w:pPr>
              <w:jc w:val="center"/>
            </w:pPr>
            <w:r>
              <w:t>9.AB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Pr="00AF4F54" w:rsidRDefault="008935E8" w:rsidP="00E65164">
            <w:pPr>
              <w:jc w:val="center"/>
            </w:pPr>
            <w:r w:rsidRPr="00AF4F54"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Pr="00AF4F54" w:rsidRDefault="008935E8" w:rsidP="00E65164">
            <w:pPr>
              <w:jc w:val="center"/>
            </w:pPr>
            <w:r w:rsidRPr="00AF4F54">
              <w:t>0,75</w:t>
            </w:r>
          </w:p>
        </w:tc>
      </w:tr>
      <w:tr w:rsidR="008935E8">
        <w:tc>
          <w:tcPr>
            <w:tcW w:w="1368" w:type="dxa"/>
            <w:shd w:val="clear" w:color="auto" w:fill="FFFFFF"/>
          </w:tcPr>
          <w:p w:rsidR="008935E8" w:rsidRDefault="008935E8" w:rsidP="00E65164">
            <w:pPr>
              <w:rPr>
                <w:b/>
                <w:bCs/>
              </w:rPr>
            </w:pPr>
            <w:r>
              <w:rPr>
                <w:b/>
                <w:bCs/>
              </w:rPr>
              <w:t>Sumár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8935E8" w:rsidRPr="007C409E" w:rsidRDefault="008935E8" w:rsidP="00E65164">
            <w:pPr>
              <w:jc w:val="center"/>
              <w:rPr>
                <w:b/>
                <w:bCs/>
              </w:rPr>
            </w:pPr>
            <w:r w:rsidRPr="007C409E">
              <w:rPr>
                <w:b/>
                <w:bCs/>
              </w:rPr>
              <w:t>9. roč.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1,75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1,00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:rsidR="008935E8" w:rsidRDefault="008935E8" w:rsidP="00E65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0,75</w:t>
            </w:r>
          </w:p>
        </w:tc>
      </w:tr>
    </w:tbl>
    <w:p w:rsidR="008935E8" w:rsidRDefault="008935E8" w:rsidP="00AE59CC"/>
    <w:p w:rsidR="008935E8" w:rsidRDefault="00F90AA5" w:rsidP="00AE59CC">
      <w:r>
        <w:t>*Štvrtáci po dohode na zasadnutí PK polročné testy z cudzích jazyko</w:t>
      </w:r>
      <w:r w:rsidR="009641CC">
        <w:t>v nepíšu.</w:t>
      </w:r>
    </w:p>
    <w:p w:rsidR="008935E8" w:rsidRDefault="008935E8" w:rsidP="00AE59CC">
      <w:pPr>
        <w:rPr>
          <w:color w:val="0000FF"/>
        </w:rPr>
      </w:pPr>
      <w:r>
        <w:rPr>
          <w:b/>
          <w:bCs/>
          <w:color w:val="0000FF"/>
        </w:rPr>
        <w:t>5. Opatrenia  a námety do obdobia 1.polročnej klasifikácie šk. r. 2017 / 201</w:t>
      </w:r>
      <w:r>
        <w:rPr>
          <w:color w:val="0000FF"/>
        </w:rPr>
        <w:t>8</w:t>
      </w:r>
    </w:p>
    <w:p w:rsidR="008935E8" w:rsidRPr="006B53A2" w:rsidRDefault="008935E8" w:rsidP="006B53A2">
      <w:pPr>
        <w:pStyle w:val="Odsekzoznamu"/>
        <w:numPr>
          <w:ilvl w:val="0"/>
          <w:numId w:val="4"/>
        </w:numPr>
        <w:rPr>
          <w:b/>
          <w:bCs/>
        </w:rPr>
      </w:pPr>
      <w:r w:rsidRPr="006B53A2">
        <w:rPr>
          <w:b/>
          <w:bCs/>
        </w:rPr>
        <w:t>V 2.polroku zvýšiť úspešnosť</w:t>
      </w:r>
      <w:r w:rsidR="006B53A2">
        <w:rPr>
          <w:b/>
          <w:bCs/>
        </w:rPr>
        <w:t xml:space="preserve"> </w:t>
      </w:r>
      <w:r w:rsidRPr="006B53A2">
        <w:rPr>
          <w:b/>
          <w:bCs/>
        </w:rPr>
        <w:t>7.AB</w:t>
      </w:r>
      <w:r w:rsidR="006B53A2">
        <w:rPr>
          <w:b/>
          <w:bCs/>
        </w:rPr>
        <w:t>C</w:t>
      </w:r>
      <w:r w:rsidRPr="006B53A2">
        <w:rPr>
          <w:b/>
          <w:bCs/>
        </w:rPr>
        <w:t xml:space="preserve"> z RUJ, 7.BC a 6.C z NEJ, 5.AB, 5.CD</w:t>
      </w:r>
    </w:p>
    <w:p w:rsidR="008935E8" w:rsidRPr="006B53A2" w:rsidRDefault="008935E8" w:rsidP="006B53A2">
      <w:pPr>
        <w:pStyle w:val="Odsekzoznamu"/>
        <w:rPr>
          <w:b/>
          <w:bCs/>
        </w:rPr>
      </w:pPr>
      <w:r w:rsidRPr="006B53A2">
        <w:rPr>
          <w:b/>
          <w:bCs/>
        </w:rPr>
        <w:t xml:space="preserve">zo SPA      </w:t>
      </w:r>
    </w:p>
    <w:p w:rsidR="008935E8" w:rsidRPr="006B53A2" w:rsidRDefault="008935E8" w:rsidP="006B53A2">
      <w:pPr>
        <w:pStyle w:val="Odsekzoznamu"/>
        <w:numPr>
          <w:ilvl w:val="0"/>
          <w:numId w:val="4"/>
        </w:numPr>
        <w:rPr>
          <w:b/>
          <w:bCs/>
        </w:rPr>
      </w:pPr>
      <w:r w:rsidRPr="006B53A2">
        <w:rPr>
          <w:b/>
          <w:bCs/>
        </w:rPr>
        <w:t>Dlhodobo nespájať dva rozdielne cudzie jazyky</w:t>
      </w:r>
    </w:p>
    <w:p w:rsidR="008935E8" w:rsidRPr="006B53A2" w:rsidRDefault="008935E8" w:rsidP="006B53A2">
      <w:pPr>
        <w:pStyle w:val="Odsekzoznamu"/>
        <w:numPr>
          <w:ilvl w:val="0"/>
          <w:numId w:val="4"/>
        </w:numPr>
        <w:rPr>
          <w:b/>
          <w:bCs/>
        </w:rPr>
      </w:pPr>
      <w:r w:rsidRPr="006B53A2">
        <w:rPr>
          <w:b/>
          <w:bCs/>
        </w:rPr>
        <w:t>Motiváciou zvýšiť domácu prípravu žiakov - ústny prejav</w:t>
      </w:r>
    </w:p>
    <w:p w:rsidR="006B53A2" w:rsidRPr="006B53A2" w:rsidRDefault="006B53A2" w:rsidP="006B53A2">
      <w:pPr>
        <w:pStyle w:val="Odsekzoznamu"/>
        <w:rPr>
          <w:b/>
          <w:bCs/>
        </w:rPr>
      </w:pPr>
    </w:p>
    <w:p w:rsidR="008935E8" w:rsidRDefault="008935E8" w:rsidP="00AE59CC">
      <w:pPr>
        <w:rPr>
          <w:b/>
          <w:bCs/>
          <w:color w:val="0000FF"/>
        </w:rPr>
      </w:pPr>
      <w:r>
        <w:rPr>
          <w:b/>
          <w:bCs/>
          <w:color w:val="0000FF"/>
        </w:rPr>
        <w:t>6. Návrhy na zvýšenie kvality a efektivity pedagogickej  práce</w:t>
      </w:r>
    </w:p>
    <w:p w:rsidR="008935E8" w:rsidRDefault="008935E8" w:rsidP="006B53A2">
      <w:pPr>
        <w:pStyle w:val="Odsekzoznamu"/>
        <w:numPr>
          <w:ilvl w:val="0"/>
          <w:numId w:val="6"/>
        </w:numPr>
        <w:rPr>
          <w:b/>
          <w:bCs/>
        </w:rPr>
      </w:pPr>
      <w:r w:rsidRPr="006B53A2">
        <w:rPr>
          <w:b/>
          <w:bCs/>
        </w:rPr>
        <w:t>Zvýšiť prácu s internetovými cudzojazyčnými stránkami</w:t>
      </w:r>
    </w:p>
    <w:p w:rsidR="006B53A2" w:rsidRPr="006B53A2" w:rsidRDefault="006B53A2" w:rsidP="006B53A2">
      <w:pPr>
        <w:pStyle w:val="Odsekzoznamu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Podľa možností zabezpečiť tabuľu do učebne jazykov (bývala trieda 8.A)</w:t>
      </w:r>
    </w:p>
    <w:p w:rsidR="006B53A2" w:rsidRDefault="006B53A2" w:rsidP="00AE59CC">
      <w:pPr>
        <w:rPr>
          <w:b/>
          <w:bCs/>
        </w:rPr>
      </w:pPr>
    </w:p>
    <w:p w:rsidR="008935E8" w:rsidRDefault="008935E8" w:rsidP="00AE59CC">
      <w:pPr>
        <w:rPr>
          <w:b/>
          <w:bCs/>
        </w:rPr>
      </w:pPr>
    </w:p>
    <w:p w:rsidR="008935E8" w:rsidRDefault="008935E8" w:rsidP="00AE59CC">
      <w:pPr>
        <w:rPr>
          <w:b/>
          <w:bCs/>
          <w:color w:val="0000FF"/>
        </w:rPr>
      </w:pPr>
    </w:p>
    <w:p w:rsidR="008935E8" w:rsidRDefault="008935E8" w:rsidP="00AE59CC">
      <w:pPr>
        <w:rPr>
          <w:b/>
          <w:bCs/>
          <w:color w:val="0000FF"/>
        </w:rPr>
      </w:pPr>
    </w:p>
    <w:p w:rsidR="008935E8" w:rsidRDefault="008935E8" w:rsidP="00AE59CC">
      <w:pPr>
        <w:rPr>
          <w:b/>
          <w:bCs/>
        </w:rPr>
      </w:pPr>
    </w:p>
    <w:p w:rsidR="008935E8" w:rsidRDefault="008935E8" w:rsidP="00AE59CC">
      <w:pPr>
        <w:rPr>
          <w:b/>
          <w:bCs/>
        </w:rPr>
      </w:pPr>
    </w:p>
    <w:p w:rsidR="008935E8" w:rsidRDefault="006B53A2" w:rsidP="00AE59CC">
      <w:pPr>
        <w:rPr>
          <w:b/>
          <w:bCs/>
        </w:rPr>
      </w:pPr>
      <w:r>
        <w:rPr>
          <w:b/>
          <w:bCs/>
        </w:rPr>
        <w:t>Vypracovala : Mgr. Renáta Bačová</w:t>
      </w:r>
    </w:p>
    <w:p w:rsidR="008935E8" w:rsidRDefault="008935E8" w:rsidP="00AE59CC">
      <w:pPr>
        <w:rPr>
          <w:b/>
          <w:bCs/>
        </w:rPr>
      </w:pPr>
    </w:p>
    <w:p w:rsidR="008935E8" w:rsidRDefault="008935E8" w:rsidP="00AE59CC">
      <w:pPr>
        <w:rPr>
          <w:b/>
          <w:bCs/>
          <w:color w:val="0000FF"/>
        </w:rPr>
      </w:pPr>
      <w:r>
        <w:rPr>
          <w:b/>
          <w:bCs/>
        </w:rPr>
        <w:t xml:space="preserve">V Košiciach dňa : </w:t>
      </w:r>
      <w:r w:rsidR="006B53A2">
        <w:rPr>
          <w:b/>
          <w:bCs/>
        </w:rPr>
        <w:t>21.01.2018</w:t>
      </w:r>
    </w:p>
    <w:p w:rsidR="008935E8" w:rsidRDefault="008935E8" w:rsidP="00AE59CC"/>
    <w:p w:rsidR="008935E8" w:rsidRDefault="008935E8"/>
    <w:sectPr w:rsidR="008935E8" w:rsidSect="005C23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3F"/>
    <w:multiLevelType w:val="singleLevel"/>
    <w:tmpl w:val="0000003F"/>
    <w:name w:val="WW8Num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15494C20"/>
    <w:multiLevelType w:val="hybridMultilevel"/>
    <w:tmpl w:val="D9867E8E"/>
    <w:lvl w:ilvl="0" w:tplc="00A4F9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1542812"/>
    <w:multiLevelType w:val="hybridMultilevel"/>
    <w:tmpl w:val="FD6EF6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01790"/>
    <w:multiLevelType w:val="hybridMultilevel"/>
    <w:tmpl w:val="234A54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60055"/>
    <w:multiLevelType w:val="hybridMultilevel"/>
    <w:tmpl w:val="CC94E2D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B6E79"/>
    <w:multiLevelType w:val="hybridMultilevel"/>
    <w:tmpl w:val="D3366C44"/>
    <w:lvl w:ilvl="0" w:tplc="041B000F">
      <w:start w:val="1"/>
      <w:numFmt w:val="decimal"/>
      <w:lvlText w:val="%1."/>
      <w:lvlJc w:val="left"/>
      <w:pPr>
        <w:ind w:left="900" w:hanging="360"/>
      </w:pPr>
    </w:lvl>
    <w:lvl w:ilvl="1" w:tplc="041B0019" w:tentative="1">
      <w:start w:val="1"/>
      <w:numFmt w:val="lowerLetter"/>
      <w:lvlText w:val="%2."/>
      <w:lvlJc w:val="left"/>
      <w:pPr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E8"/>
    <w:rsid w:val="00031396"/>
    <w:rsid w:val="00094BD8"/>
    <w:rsid w:val="001331DC"/>
    <w:rsid w:val="00254586"/>
    <w:rsid w:val="00334384"/>
    <w:rsid w:val="00344CEB"/>
    <w:rsid w:val="00460AB2"/>
    <w:rsid w:val="004940CF"/>
    <w:rsid w:val="005C23E8"/>
    <w:rsid w:val="005D64A3"/>
    <w:rsid w:val="00632682"/>
    <w:rsid w:val="006537B9"/>
    <w:rsid w:val="006B53A2"/>
    <w:rsid w:val="00704E76"/>
    <w:rsid w:val="00776C34"/>
    <w:rsid w:val="007C409E"/>
    <w:rsid w:val="007E1B8A"/>
    <w:rsid w:val="00886597"/>
    <w:rsid w:val="008935E8"/>
    <w:rsid w:val="008A733E"/>
    <w:rsid w:val="009641CC"/>
    <w:rsid w:val="00A04481"/>
    <w:rsid w:val="00A47BB6"/>
    <w:rsid w:val="00A54124"/>
    <w:rsid w:val="00AE59CC"/>
    <w:rsid w:val="00AF4F54"/>
    <w:rsid w:val="00C02830"/>
    <w:rsid w:val="00C12AF4"/>
    <w:rsid w:val="00C31EA7"/>
    <w:rsid w:val="00C423A5"/>
    <w:rsid w:val="00D96CC4"/>
    <w:rsid w:val="00E453FD"/>
    <w:rsid w:val="00E65164"/>
    <w:rsid w:val="00E7430C"/>
    <w:rsid w:val="00EB0BAB"/>
    <w:rsid w:val="00ED1093"/>
    <w:rsid w:val="00F175B6"/>
    <w:rsid w:val="00F64F87"/>
    <w:rsid w:val="00F64FF9"/>
    <w:rsid w:val="00F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01F1BED-5980-4178-9FC8-35FE39FF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C409E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0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VYHODNOTENIE  PRÁCE  MZ / PK  1</vt:lpstr>
      <vt:lpstr>VYHODNOTENIE  PRÁCE  MZ / PK  1</vt:lpstr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VYHODNOTENIE  PRÁCE  MZ / PK  1</dc:title>
  <dc:subject/>
  <dc:creator>Trieda</dc:creator>
  <cp:keywords/>
  <dc:description/>
  <cp:lastModifiedBy>Trieda</cp:lastModifiedBy>
  <cp:revision>2</cp:revision>
  <dcterms:created xsi:type="dcterms:W3CDTF">2018-01-29T08:24:00Z</dcterms:created>
  <dcterms:modified xsi:type="dcterms:W3CDTF">2018-01-29T08:24:00Z</dcterms:modified>
</cp:coreProperties>
</file>