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0FF" w:rsidRPr="00E32081" w:rsidRDefault="002210F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32081">
        <w:rPr>
          <w:rFonts w:ascii="Times New Roman" w:hAnsi="Times New Roman" w:cs="Times New Roman"/>
          <w:b/>
          <w:sz w:val="32"/>
          <w:szCs w:val="32"/>
          <w:u w:val="single"/>
        </w:rPr>
        <w:t xml:space="preserve">BIO – GEO </w:t>
      </w:r>
    </w:p>
    <w:p w:rsidR="00E32081" w:rsidRPr="00E32081" w:rsidRDefault="00E320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Hodnotenie</w:t>
      </w:r>
    </w:p>
    <w:p w:rsidR="00000000" w:rsidRPr="002210FF" w:rsidRDefault="006831D0">
      <w:pPr>
        <w:rPr>
          <w:rFonts w:ascii="Times New Roman" w:hAnsi="Times New Roman" w:cs="Times New Roman"/>
          <w:sz w:val="24"/>
          <w:szCs w:val="24"/>
        </w:rPr>
      </w:pPr>
      <w:r w:rsidRPr="002210FF">
        <w:rPr>
          <w:rFonts w:ascii="Times New Roman" w:hAnsi="Times New Roman" w:cs="Times New Roman"/>
          <w:sz w:val="24"/>
          <w:szCs w:val="24"/>
        </w:rPr>
        <w:t>Predmetom hodnotenia vo výchovno-vzdelávacom procese sú najmä učebné výsledky žiaka, ktoré dosiahol / dosahuje počas vyučovacieho procesu v predmetoch biológia a geografia.</w:t>
      </w:r>
    </w:p>
    <w:p w:rsidR="006831D0" w:rsidRPr="002210FF" w:rsidRDefault="006831D0">
      <w:pPr>
        <w:rPr>
          <w:rFonts w:ascii="Times New Roman" w:hAnsi="Times New Roman" w:cs="Times New Roman"/>
          <w:sz w:val="24"/>
          <w:szCs w:val="24"/>
        </w:rPr>
      </w:pPr>
      <w:r w:rsidRPr="002210FF">
        <w:rPr>
          <w:rFonts w:ascii="Times New Roman" w:hAnsi="Times New Roman" w:cs="Times New Roman"/>
          <w:sz w:val="24"/>
          <w:szCs w:val="24"/>
        </w:rPr>
        <w:t>Nakoľko samotné hodnotenie poskytuje spätnú väzbu žiakovi, ako aj rodičom o úrovni nadobudnutých vedomostí a zručností považujem hodnotenie za nevyhnutý a dôležitý prvok vo vyučovaní.</w:t>
      </w:r>
    </w:p>
    <w:p w:rsidR="006831D0" w:rsidRPr="002210FF" w:rsidRDefault="006831D0">
      <w:pPr>
        <w:rPr>
          <w:rFonts w:ascii="Times New Roman" w:hAnsi="Times New Roman" w:cs="Times New Roman"/>
          <w:sz w:val="24"/>
          <w:szCs w:val="24"/>
        </w:rPr>
      </w:pPr>
      <w:r w:rsidRPr="002210FF">
        <w:rPr>
          <w:rFonts w:ascii="Times New Roman" w:hAnsi="Times New Roman" w:cs="Times New Roman"/>
          <w:sz w:val="24"/>
          <w:szCs w:val="24"/>
        </w:rPr>
        <w:t>Na začiatku dištančného vzdelávania boli žiaci oboznámený s tým, že ich výsledky budú v predmetoch BIO a GEO hodnotené</w:t>
      </w:r>
      <w:r w:rsidR="00221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FF">
        <w:rPr>
          <w:rFonts w:ascii="Times New Roman" w:hAnsi="Times New Roman" w:cs="Times New Roman"/>
          <w:sz w:val="24"/>
          <w:szCs w:val="24"/>
        </w:rPr>
        <w:t>následovne</w:t>
      </w:r>
      <w:proofErr w:type="spellEnd"/>
      <w:r w:rsidRPr="002210FF">
        <w:rPr>
          <w:rFonts w:ascii="Times New Roman" w:hAnsi="Times New Roman" w:cs="Times New Roman"/>
          <w:sz w:val="24"/>
          <w:szCs w:val="24"/>
        </w:rPr>
        <w:t>.</w:t>
      </w:r>
    </w:p>
    <w:p w:rsidR="006831D0" w:rsidRPr="002210FF" w:rsidRDefault="006831D0">
      <w:pPr>
        <w:rPr>
          <w:rFonts w:ascii="Times New Roman" w:hAnsi="Times New Roman" w:cs="Times New Roman"/>
          <w:sz w:val="24"/>
          <w:szCs w:val="24"/>
        </w:rPr>
      </w:pPr>
      <w:r w:rsidRPr="002210FF">
        <w:rPr>
          <w:rFonts w:ascii="Times New Roman" w:hAnsi="Times New Roman" w:cs="Times New Roman"/>
          <w:sz w:val="24"/>
          <w:szCs w:val="24"/>
        </w:rPr>
        <w:t xml:space="preserve">Pri dištančnom vzdelávaní získavajú žiaci hodnotenie klasifikáciou (známkami od 1-5), ako aj slovné hodnotenie (A – absolvoval úspešne / zadanie zvládnuté, N – neodovzdal), časť zadaní je hodnotená % (pre lepšiu spätnú väzbu dosiahnutých výsledkov). </w:t>
      </w:r>
    </w:p>
    <w:p w:rsidR="006831D0" w:rsidRPr="002210FF" w:rsidRDefault="006831D0">
      <w:pPr>
        <w:rPr>
          <w:rFonts w:ascii="Times New Roman" w:hAnsi="Times New Roman" w:cs="Times New Roman"/>
          <w:sz w:val="24"/>
          <w:szCs w:val="24"/>
        </w:rPr>
      </w:pPr>
      <w:r w:rsidRPr="002210FF">
        <w:rPr>
          <w:rFonts w:ascii="Times New Roman" w:hAnsi="Times New Roman" w:cs="Times New Roman"/>
          <w:sz w:val="24"/>
          <w:szCs w:val="24"/>
        </w:rPr>
        <w:t xml:space="preserve">Nakoľko všetky VH realizujem </w:t>
      </w:r>
      <w:proofErr w:type="spellStart"/>
      <w:r w:rsidRPr="002210FF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2210FF">
        <w:rPr>
          <w:rFonts w:ascii="Times New Roman" w:hAnsi="Times New Roman" w:cs="Times New Roman"/>
          <w:sz w:val="24"/>
          <w:szCs w:val="24"/>
        </w:rPr>
        <w:t xml:space="preserve"> (cez ZOOM) – dôležitá je pre mňa aj spätná väzba aktivity žiakov na hodine. Preto po skončení každej VH žiaci odovzdávajú výstupy z hodiny na kontrolu, čím sa snažím vyhnúť pasivite žiakov na hodinách. Tu by som rada našich žiakov pochválila, tento bod si plnia takmer všetci na 100%.</w:t>
      </w:r>
    </w:p>
    <w:p w:rsidR="00067CD9" w:rsidRPr="002210FF" w:rsidRDefault="006831D0">
      <w:pPr>
        <w:rPr>
          <w:rFonts w:ascii="Times New Roman" w:hAnsi="Times New Roman" w:cs="Times New Roman"/>
          <w:sz w:val="24"/>
          <w:szCs w:val="24"/>
        </w:rPr>
      </w:pPr>
      <w:r w:rsidRPr="002210FF">
        <w:rPr>
          <w:rFonts w:ascii="Times New Roman" w:hAnsi="Times New Roman" w:cs="Times New Roman"/>
          <w:sz w:val="24"/>
          <w:szCs w:val="24"/>
        </w:rPr>
        <w:t>Uvedomujem si náročnosť tejto formy vzdelávania nielen pre nás učiteľov, ale aj pre žiakov, avšak stále mi záleží na tom, aby žiaci počas tejto formy vzdelávania vedomostne nestagnovali, preto pokračujem v overovaní si ich získaných vedomostí pravidelne. Využívam na to v predmetoch biológia a geografia rôzne formy (testy v </w:t>
      </w:r>
      <w:proofErr w:type="spellStart"/>
      <w:r w:rsidRPr="002210FF"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 w:rsidRPr="002210FF">
        <w:rPr>
          <w:rFonts w:ascii="Times New Roman" w:hAnsi="Times New Roman" w:cs="Times New Roman"/>
          <w:sz w:val="24"/>
          <w:szCs w:val="24"/>
        </w:rPr>
        <w:t xml:space="preserve"> – žiaci sú prihlásení </w:t>
      </w:r>
      <w:proofErr w:type="spellStart"/>
      <w:r w:rsidRPr="002210FF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2210FF">
        <w:rPr>
          <w:rFonts w:ascii="Times New Roman" w:hAnsi="Times New Roman" w:cs="Times New Roman"/>
          <w:sz w:val="24"/>
          <w:szCs w:val="24"/>
        </w:rPr>
        <w:t xml:space="preserve"> cez ZOOM a zároveň v prostredí </w:t>
      </w:r>
      <w:proofErr w:type="spellStart"/>
      <w:r w:rsidRPr="002210FF"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 w:rsidRPr="002210FF">
        <w:rPr>
          <w:rFonts w:ascii="Times New Roman" w:hAnsi="Times New Roman" w:cs="Times New Roman"/>
          <w:sz w:val="24"/>
          <w:szCs w:val="24"/>
        </w:rPr>
        <w:t xml:space="preserve">, na každú otázku majú vymedzený čas, využívam taktiež aj </w:t>
      </w:r>
      <w:r w:rsidR="00067CD9" w:rsidRPr="002210FF">
        <w:rPr>
          <w:rFonts w:ascii="Times New Roman" w:hAnsi="Times New Roman" w:cs="Times New Roman"/>
          <w:sz w:val="24"/>
          <w:szCs w:val="24"/>
        </w:rPr>
        <w:t>písomné opakovania v prostredí ZOOM, alebo klasické ústne odpovede žiakov). Okrem spomínaných foriem preverovania vedomostí uplatňujem aj zadávanie dlhodobejších úloh (projektov) – kde si všímam okrem vedomostí a ich aplikácie aj zručnosti a kreativitu žiakov. Pri zadávaní projektu sa snažím projekt maximálne špecifikovať, čím zabezpečím takmer nemožné stiahnutie a </w:t>
      </w:r>
      <w:proofErr w:type="spellStart"/>
      <w:r w:rsidR="00067CD9" w:rsidRPr="002210FF">
        <w:rPr>
          <w:rFonts w:ascii="Times New Roman" w:hAnsi="Times New Roman" w:cs="Times New Roman"/>
          <w:sz w:val="24"/>
          <w:szCs w:val="24"/>
        </w:rPr>
        <w:t>okopírovanie</w:t>
      </w:r>
      <w:proofErr w:type="spellEnd"/>
      <w:r w:rsidR="00067CD9" w:rsidRPr="002210FF">
        <w:rPr>
          <w:rFonts w:ascii="Times New Roman" w:hAnsi="Times New Roman" w:cs="Times New Roman"/>
          <w:sz w:val="24"/>
          <w:szCs w:val="24"/>
        </w:rPr>
        <w:t xml:space="preserve"> z internetu, alebo inej literatúry. V projekte vyznačím detailne postup realizácie ako aj body, ktoré popisujú, čo bude hodnotené. Týmto sa vyhnem zbytočným otázkam a nedorozumeniam typu,“ prečo mám takú známku“.</w:t>
      </w:r>
    </w:p>
    <w:p w:rsidR="00067CD9" w:rsidRDefault="002210FF">
      <w:pPr>
        <w:rPr>
          <w:rFonts w:ascii="Times New Roman" w:hAnsi="Times New Roman" w:cs="Times New Roman"/>
          <w:sz w:val="24"/>
          <w:szCs w:val="24"/>
        </w:rPr>
      </w:pPr>
      <w:r w:rsidRPr="002210FF">
        <w:rPr>
          <w:rFonts w:ascii="Times New Roman" w:hAnsi="Times New Roman" w:cs="Times New Roman"/>
          <w:sz w:val="24"/>
          <w:szCs w:val="24"/>
        </w:rPr>
        <w:t>Pri hodnotení sa snažím uplatňovať aj slovnú pochvalu na hodine, hodnotenie aktivity a pod.</w:t>
      </w:r>
    </w:p>
    <w:p w:rsidR="00E32081" w:rsidRPr="002210FF" w:rsidRDefault="00E32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Zároveň na hodinách využívam aj </w:t>
      </w:r>
      <w:proofErr w:type="spellStart"/>
      <w:r>
        <w:rPr>
          <w:rFonts w:ascii="Times New Roman" w:hAnsi="Times New Roman" w:cs="Times New Roman"/>
          <w:sz w:val="24"/>
          <w:szCs w:val="24"/>
        </w:rPr>
        <w:t>tzv.minútové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lístky, kde žiak odpovie v priebehu 1 minúty na otázky – napíš 3 fakty, ktoré si sa na hodine naučil, napíš 2 zaujímavostí, ktoré si sa na hodine dozvedel, napíš otázku, ktorú k téme stále máš.</w:t>
      </w:r>
    </w:p>
    <w:p w:rsidR="007B087F" w:rsidRDefault="007B087F">
      <w:pPr>
        <w:rPr>
          <w:rFonts w:ascii="Times New Roman" w:hAnsi="Times New Roman" w:cs="Times New Roman"/>
          <w:sz w:val="24"/>
          <w:szCs w:val="24"/>
        </w:rPr>
      </w:pPr>
      <w:r w:rsidRPr="007B087F">
        <w:rPr>
          <w:rFonts w:ascii="Times New Roman" w:hAnsi="Times New Roman" w:cs="Times New Roman"/>
          <w:sz w:val="24"/>
          <w:szCs w:val="24"/>
        </w:rPr>
        <w:t xml:space="preserve">Každý žiak má šancu pri získaní horšieho hodnotenia svoje hodnotenie „opraviť“ v zmysle zápisu aj novej známky, to znamená ak sa žiak dané témy doučí, môže odpovedať / písať a pod. Ak žiak získa zlú známku za projekt, môže projekt urobiť ešte raz a lepšie, s tým, že ostáva známka za 1projekt + pribudne známka za nový projekt. </w:t>
      </w:r>
    </w:p>
    <w:p w:rsidR="007B087F" w:rsidRDefault="007B0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Tento spôsob uplatňujem z dôvodu toho, že je dôležité motivovať žiaka k zlepšeniu výsledku (aj keď sa niečo nepodarí na 1krát). </w:t>
      </w:r>
    </w:p>
    <w:p w:rsidR="002210FF" w:rsidRPr="007B087F" w:rsidRDefault="007B087F">
      <w:pPr>
        <w:rPr>
          <w:rFonts w:ascii="Times New Roman" w:hAnsi="Times New Roman" w:cs="Times New Roman"/>
          <w:sz w:val="24"/>
          <w:szCs w:val="24"/>
        </w:rPr>
      </w:pPr>
      <w:r w:rsidRPr="007B087F">
        <w:rPr>
          <w:rFonts w:ascii="Times New Roman" w:hAnsi="Times New Roman" w:cs="Times New Roman"/>
          <w:sz w:val="24"/>
          <w:szCs w:val="24"/>
        </w:rPr>
        <w:t>Aj napriek tomu, že žiaci tento fakt vedia, takmer nikto túto možnosť nevyužíva.</w:t>
      </w:r>
    </w:p>
    <w:p w:rsidR="00D1466F" w:rsidRDefault="00D1466F"/>
    <w:p w:rsidR="006831D0" w:rsidRPr="00E32081" w:rsidRDefault="006831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2794">
        <w:rPr>
          <w:rFonts w:ascii="Times New Roman" w:hAnsi="Times New Roman" w:cs="Times New Roman"/>
          <w:sz w:val="24"/>
          <w:szCs w:val="24"/>
        </w:rPr>
        <w:t xml:space="preserve"> </w:t>
      </w:r>
      <w:r w:rsidR="00D1466F" w:rsidRPr="00E32081">
        <w:rPr>
          <w:rFonts w:ascii="Times New Roman" w:hAnsi="Times New Roman" w:cs="Times New Roman"/>
          <w:b/>
          <w:sz w:val="24"/>
          <w:szCs w:val="24"/>
          <w:u w:val="single"/>
        </w:rPr>
        <w:t>VÝSLEDKY PRÁCE ŽIAKOV</w:t>
      </w:r>
    </w:p>
    <w:p w:rsidR="00D1466F" w:rsidRPr="00FE2794" w:rsidRDefault="00D1466F">
      <w:pPr>
        <w:rPr>
          <w:rFonts w:ascii="Times New Roman" w:hAnsi="Times New Roman" w:cs="Times New Roman"/>
          <w:sz w:val="24"/>
          <w:szCs w:val="24"/>
        </w:rPr>
      </w:pPr>
      <w:r w:rsidRPr="00FE2794">
        <w:rPr>
          <w:rFonts w:ascii="Times New Roman" w:hAnsi="Times New Roman" w:cs="Times New Roman"/>
          <w:sz w:val="24"/>
          <w:szCs w:val="24"/>
        </w:rPr>
        <w:t xml:space="preserve">Ak porovnám dištančné vyučovanie s prezenčným jednoznačne môžem konštatovať, že v globále žiaci </w:t>
      </w:r>
      <w:r w:rsidR="00FE2794" w:rsidRPr="00FE2794">
        <w:rPr>
          <w:rFonts w:ascii="Times New Roman" w:hAnsi="Times New Roman" w:cs="Times New Roman"/>
          <w:sz w:val="24"/>
          <w:szCs w:val="24"/>
        </w:rPr>
        <w:t>disponujú väčšou chuťou a motiváciou získavať vedomostí  a zručností priamo v škole, teda počas prezenčnej výučby.</w:t>
      </w:r>
    </w:p>
    <w:p w:rsidR="00FE2794" w:rsidRPr="00FE2794" w:rsidRDefault="00FE2794">
      <w:pPr>
        <w:rPr>
          <w:rFonts w:ascii="Times New Roman" w:hAnsi="Times New Roman" w:cs="Times New Roman"/>
          <w:sz w:val="24"/>
          <w:szCs w:val="24"/>
        </w:rPr>
      </w:pPr>
      <w:r w:rsidRPr="00FE2794">
        <w:rPr>
          <w:rFonts w:ascii="Times New Roman" w:hAnsi="Times New Roman" w:cs="Times New Roman"/>
          <w:sz w:val="24"/>
          <w:szCs w:val="24"/>
        </w:rPr>
        <w:t>Aj keď v predmetoch BIO a GEO môžem povedať, že väčšinou platí, že žiaci, ktorí majú reálny záujem o získavanie vedomostí a napredovanie počas prezenčnej výučby, tak napredujú aj počas dištančnej výučby.</w:t>
      </w:r>
    </w:p>
    <w:p w:rsidR="00FE2794" w:rsidRPr="00FE2794" w:rsidRDefault="00FE2794">
      <w:pPr>
        <w:rPr>
          <w:rFonts w:ascii="Times New Roman" w:hAnsi="Times New Roman" w:cs="Times New Roman"/>
          <w:sz w:val="24"/>
          <w:szCs w:val="24"/>
        </w:rPr>
      </w:pPr>
      <w:r w:rsidRPr="00FE2794">
        <w:rPr>
          <w:rFonts w:ascii="Times New Roman" w:hAnsi="Times New Roman" w:cs="Times New Roman"/>
          <w:sz w:val="24"/>
          <w:szCs w:val="24"/>
        </w:rPr>
        <w:t>Avšak v poslednej dobe (podľa môjho názoru z dôvodu dlhého trvania dištančnej výučby) vidieť trošku frustráciu zo stereotypu.</w:t>
      </w:r>
    </w:p>
    <w:p w:rsidR="00FE2794" w:rsidRPr="00FE2794" w:rsidRDefault="00FE2794">
      <w:pPr>
        <w:rPr>
          <w:rFonts w:ascii="Times New Roman" w:hAnsi="Times New Roman" w:cs="Times New Roman"/>
          <w:sz w:val="24"/>
          <w:szCs w:val="24"/>
        </w:rPr>
      </w:pPr>
      <w:r w:rsidRPr="00FE2794">
        <w:rPr>
          <w:rFonts w:ascii="Times New Roman" w:hAnsi="Times New Roman" w:cs="Times New Roman"/>
          <w:sz w:val="24"/>
          <w:szCs w:val="24"/>
        </w:rPr>
        <w:t xml:space="preserve"> Objektívne zhodnotenie reálnych vedomostí u žiakov jednotlivých tried je počas tejto formy vzdelávania náročné. </w:t>
      </w:r>
      <w:r>
        <w:rPr>
          <w:rFonts w:ascii="Times New Roman" w:hAnsi="Times New Roman" w:cs="Times New Roman"/>
          <w:sz w:val="24"/>
          <w:szCs w:val="24"/>
        </w:rPr>
        <w:t xml:space="preserve"> (výsledky môžu ovplyvniť aj tieto skutočnosti – žiak nemusí byť v izbe sám – pomoc pri teste ...., žiakovi môže pomáhať s projektom ... a pod.)</w:t>
      </w:r>
    </w:p>
    <w:sectPr w:rsidR="00FE2794" w:rsidRPr="00FE2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>
    <w:useFELayout/>
  </w:compat>
  <w:rsids>
    <w:rsidRoot w:val="006831D0"/>
    <w:rsid w:val="00067CD9"/>
    <w:rsid w:val="002210FF"/>
    <w:rsid w:val="006831D0"/>
    <w:rsid w:val="007B087F"/>
    <w:rsid w:val="00D1466F"/>
    <w:rsid w:val="00E32081"/>
    <w:rsid w:val="00FE2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2021-01-14T10:55:00Z</dcterms:created>
  <dcterms:modified xsi:type="dcterms:W3CDTF">2021-01-14T11:24:00Z</dcterms:modified>
</cp:coreProperties>
</file>