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4B" w:rsidRPr="00F85EC3" w:rsidRDefault="001B5D4B" w:rsidP="001B5D4B">
      <w:pPr>
        <w:pStyle w:val="Odsekzoznamu"/>
        <w:ind w:left="0"/>
        <w:jc w:val="both"/>
        <w:rPr>
          <w:b/>
          <w:sz w:val="28"/>
          <w:szCs w:val="28"/>
        </w:rPr>
      </w:pPr>
      <w:r w:rsidRPr="00F85EC3">
        <w:rPr>
          <w:b/>
          <w:szCs w:val="28"/>
        </w:rPr>
        <w:t xml:space="preserve">ÚLOHA: Vymenujte základné taxonomické kategórie rastlín. </w:t>
      </w:r>
    </w:p>
    <w:p w:rsidR="001B5D4B" w:rsidRDefault="001B5D4B" w:rsidP="001B5D4B">
      <w:pPr>
        <w:pStyle w:val="Odsekzoznamu"/>
        <w:ind w:left="0"/>
        <w:jc w:val="both"/>
        <w:rPr>
          <w:sz w:val="28"/>
          <w:szCs w:val="28"/>
        </w:rPr>
      </w:pP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Najvyššie je ríša (</w:t>
      </w:r>
      <w:proofErr w:type="spellStart"/>
      <w:r w:rsidRPr="00F85EC3">
        <w:rPr>
          <w:szCs w:val="28"/>
        </w:rPr>
        <w:t>regnum</w:t>
      </w:r>
      <w:proofErr w:type="spellEnd"/>
      <w:r w:rsidRPr="00F85EC3">
        <w:rPr>
          <w:szCs w:val="28"/>
        </w:rPr>
        <w:t xml:space="preserve">) </w:t>
      </w:r>
      <w:proofErr w:type="spellStart"/>
      <w:r w:rsidRPr="00F85EC3">
        <w:rPr>
          <w:szCs w:val="28"/>
        </w:rPr>
        <w:t>Plantae</w:t>
      </w:r>
      <w:proofErr w:type="spellEnd"/>
      <w:r w:rsidRPr="00F85EC3">
        <w:rPr>
          <w:szCs w:val="28"/>
        </w:rPr>
        <w:t xml:space="preserve">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proofErr w:type="spellStart"/>
      <w:r w:rsidRPr="00F85EC3">
        <w:rPr>
          <w:szCs w:val="28"/>
        </w:rPr>
        <w:t>Podríša</w:t>
      </w:r>
      <w:proofErr w:type="spellEnd"/>
      <w:r w:rsidRPr="00F85EC3">
        <w:rPr>
          <w:szCs w:val="28"/>
        </w:rPr>
        <w:t xml:space="preserve"> (</w:t>
      </w:r>
      <w:proofErr w:type="spellStart"/>
      <w:r w:rsidRPr="00F85EC3">
        <w:rPr>
          <w:szCs w:val="28"/>
        </w:rPr>
        <w:t>subregnum</w:t>
      </w:r>
      <w:proofErr w:type="spellEnd"/>
      <w:r w:rsidRPr="00F85EC3">
        <w:rPr>
          <w:szCs w:val="28"/>
        </w:rPr>
        <w:t xml:space="preserve">): nižšie r. </w:t>
      </w:r>
      <w:proofErr w:type="spellStart"/>
      <w:r w:rsidRPr="00F85EC3">
        <w:rPr>
          <w:szCs w:val="28"/>
        </w:rPr>
        <w:t>Thallob</w:t>
      </w:r>
      <w:r w:rsidR="00A05A18">
        <w:rPr>
          <w:szCs w:val="28"/>
        </w:rPr>
        <w:t>ionta</w:t>
      </w:r>
      <w:proofErr w:type="spellEnd"/>
      <w:r w:rsidR="00A05A18">
        <w:rPr>
          <w:szCs w:val="28"/>
        </w:rPr>
        <w:t xml:space="preserve">, vyššie r. : </w:t>
      </w:r>
      <w:proofErr w:type="spellStart"/>
      <w:r w:rsidR="00A05A18">
        <w:rPr>
          <w:szCs w:val="28"/>
        </w:rPr>
        <w:t>Cormobionta</w:t>
      </w:r>
      <w:proofErr w:type="spellEnd"/>
      <w:r w:rsidR="00A05A18">
        <w:rPr>
          <w:szCs w:val="28"/>
        </w:rPr>
        <w:t>,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oddelenie (</w:t>
      </w:r>
      <w:proofErr w:type="spellStart"/>
      <w:r w:rsidRPr="00F85EC3">
        <w:rPr>
          <w:szCs w:val="28"/>
        </w:rPr>
        <w:t>divisio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trieda (</w:t>
      </w:r>
      <w:proofErr w:type="spellStart"/>
      <w:r w:rsidRPr="00F85EC3">
        <w:rPr>
          <w:szCs w:val="28"/>
        </w:rPr>
        <w:t>classsis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rad (</w:t>
      </w:r>
      <w:proofErr w:type="spellStart"/>
      <w:r w:rsidRPr="00F85EC3">
        <w:rPr>
          <w:szCs w:val="28"/>
        </w:rPr>
        <w:t>ordo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čeľaď (</w:t>
      </w:r>
      <w:proofErr w:type="spellStart"/>
      <w:r w:rsidRPr="00F85EC3">
        <w:rPr>
          <w:szCs w:val="28"/>
        </w:rPr>
        <w:t>familia</w:t>
      </w:r>
      <w:proofErr w:type="spellEnd"/>
      <w:r w:rsidRPr="00F85EC3">
        <w:rPr>
          <w:szCs w:val="28"/>
        </w:rPr>
        <w:t xml:space="preserve">), 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rod (</w:t>
      </w:r>
      <w:proofErr w:type="spellStart"/>
      <w:r w:rsidRPr="00F85EC3">
        <w:rPr>
          <w:szCs w:val="28"/>
        </w:rPr>
        <w:t>genus</w:t>
      </w:r>
      <w:proofErr w:type="spellEnd"/>
      <w:r w:rsidRPr="00F85EC3">
        <w:rPr>
          <w:szCs w:val="28"/>
        </w:rPr>
        <w:t>)</w:t>
      </w:r>
    </w:p>
    <w:p w:rsidR="001B5D4B" w:rsidRPr="00F85EC3" w:rsidRDefault="001B5D4B" w:rsidP="001B5D4B">
      <w:pPr>
        <w:pStyle w:val="Odsekzoznamu"/>
        <w:ind w:left="0"/>
        <w:jc w:val="both"/>
        <w:rPr>
          <w:szCs w:val="28"/>
        </w:rPr>
      </w:pPr>
      <w:r w:rsidRPr="00F85EC3">
        <w:rPr>
          <w:szCs w:val="28"/>
        </w:rPr>
        <w:t>druh (</w:t>
      </w:r>
      <w:proofErr w:type="spellStart"/>
      <w:r w:rsidRPr="00F85EC3">
        <w:rPr>
          <w:szCs w:val="28"/>
        </w:rPr>
        <w:t>species</w:t>
      </w:r>
      <w:proofErr w:type="spellEnd"/>
      <w:r w:rsidRPr="00F85EC3">
        <w:rPr>
          <w:szCs w:val="28"/>
        </w:rPr>
        <w:t>)</w:t>
      </w:r>
    </w:p>
    <w:p w:rsidR="001B5D4B" w:rsidRPr="00F85EC3" w:rsidRDefault="001B5D4B" w:rsidP="001B5D4B">
      <w:pPr>
        <w:pStyle w:val="Odsekzoznamu"/>
        <w:ind w:left="0"/>
        <w:jc w:val="both"/>
        <w:rPr>
          <w:b/>
          <w:szCs w:val="28"/>
        </w:rPr>
      </w:pPr>
      <w:r w:rsidRPr="00F85EC3">
        <w:rPr>
          <w:b/>
          <w:szCs w:val="28"/>
        </w:rPr>
        <w:t xml:space="preserve">ÚLOHA: Aký je rozdiel medzi </w:t>
      </w:r>
      <w:proofErr w:type="spellStart"/>
      <w:r w:rsidRPr="00F85EC3">
        <w:rPr>
          <w:b/>
          <w:szCs w:val="28"/>
        </w:rPr>
        <w:t>gutačnou</w:t>
      </w:r>
      <w:proofErr w:type="spellEnd"/>
      <w:r w:rsidRPr="00F85EC3">
        <w:rPr>
          <w:b/>
          <w:szCs w:val="28"/>
        </w:rPr>
        <w:t xml:space="preserve"> a </w:t>
      </w:r>
      <w:proofErr w:type="spellStart"/>
      <w:r w:rsidRPr="00F85EC3">
        <w:rPr>
          <w:b/>
          <w:szCs w:val="28"/>
        </w:rPr>
        <w:t>transpiračnou</w:t>
      </w:r>
      <w:proofErr w:type="spellEnd"/>
      <w:r w:rsidRPr="00F85EC3">
        <w:rPr>
          <w:b/>
          <w:szCs w:val="28"/>
        </w:rPr>
        <w:t xml:space="preserve"> vodou?</w:t>
      </w:r>
    </w:p>
    <w:p w:rsidR="001B5D4B" w:rsidRPr="00F85EC3" w:rsidRDefault="001B5D4B" w:rsidP="001B5D4B">
      <w:pPr>
        <w:rPr>
          <w:b/>
          <w:sz w:val="4"/>
        </w:rPr>
      </w:pPr>
    </w:p>
    <w:p w:rsidR="001B5D4B" w:rsidRPr="00F85EC3" w:rsidRDefault="00F85EC3" w:rsidP="001B5D4B">
      <w:pPr>
        <w:pStyle w:val="Odsekzoznamu"/>
        <w:numPr>
          <w:ilvl w:val="0"/>
          <w:numId w:val="1"/>
        </w:numPr>
        <w:jc w:val="both"/>
        <w:rPr>
          <w:szCs w:val="28"/>
        </w:rPr>
      </w:pPr>
      <w:r w:rsidRPr="00F85EC3">
        <w:rPr>
          <w:noProof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6386F7D" wp14:editId="7E19D703">
            <wp:simplePos x="0" y="0"/>
            <wp:positionH relativeFrom="column">
              <wp:posOffset>4637654</wp:posOffset>
            </wp:positionH>
            <wp:positionV relativeFrom="paragraph">
              <wp:posOffset>206430</wp:posOffset>
            </wp:positionV>
            <wp:extent cx="1044007" cy="564204"/>
            <wp:effectExtent l="19050" t="0" r="3743" b="0"/>
            <wp:wrapNone/>
            <wp:docPr id="64" name="Obrázok 64" descr="https://www.pluska.sk/thumb/images/izahradkar/uzitkova-zahrada/bylinky/alchemilka-pomaha-zenam-ku-zdraviu-krase-pozrite-si-par-tipov/profimedia-0230165772.jpg?w=800&amp;h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pluska.sk/thumb/images/izahradkar/uzitkova-zahrada/bylinky/alchemilka-pomaha-zenam-ku-zdraviu-krase-pozrite-si-par-tipov/profimedia-0230165772.jpg?w=800&amp;h=1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448" r="7069" b="40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B5D4B" w:rsidRPr="00F85EC3">
        <w:rPr>
          <w:szCs w:val="28"/>
          <w:u w:val="single"/>
        </w:rPr>
        <w:t>Transpiračná</w:t>
      </w:r>
      <w:proofErr w:type="spellEnd"/>
      <w:r w:rsidR="001B5D4B" w:rsidRPr="00F85EC3">
        <w:rPr>
          <w:szCs w:val="28"/>
          <w:u w:val="single"/>
        </w:rPr>
        <w:t xml:space="preserve"> voda</w:t>
      </w:r>
      <w:r w:rsidR="001B5D4B" w:rsidRPr="00F85EC3">
        <w:rPr>
          <w:szCs w:val="28"/>
        </w:rPr>
        <w:t xml:space="preserve"> – (</w:t>
      </w:r>
      <w:proofErr w:type="spellStart"/>
      <w:r w:rsidR="001B5D4B" w:rsidRPr="00F85EC3">
        <w:rPr>
          <w:szCs w:val="28"/>
        </w:rPr>
        <w:t>transpirácia</w:t>
      </w:r>
      <w:proofErr w:type="spellEnd"/>
      <w:r w:rsidR="001B5D4B" w:rsidRPr="00F85EC3">
        <w:rPr>
          <w:szCs w:val="28"/>
        </w:rPr>
        <w:t xml:space="preserve"> = vyparovanie) – výdaj molekúl vody vo forme vodnej pary najmä cez listy, pozor neobsahuje minerálne látky!!!</w:t>
      </w:r>
    </w:p>
    <w:p w:rsidR="001B5D4B" w:rsidRPr="00F85EC3" w:rsidRDefault="001B5D4B" w:rsidP="001B5D4B">
      <w:pPr>
        <w:pStyle w:val="Odsekzoznamu"/>
        <w:numPr>
          <w:ilvl w:val="0"/>
          <w:numId w:val="1"/>
        </w:numPr>
        <w:jc w:val="both"/>
        <w:rPr>
          <w:szCs w:val="28"/>
        </w:rPr>
      </w:pPr>
      <w:proofErr w:type="spellStart"/>
      <w:r w:rsidRPr="00F85EC3">
        <w:rPr>
          <w:szCs w:val="28"/>
          <w:u w:val="single"/>
        </w:rPr>
        <w:t>Gutačná</w:t>
      </w:r>
      <w:proofErr w:type="spellEnd"/>
      <w:r w:rsidRPr="00F85EC3">
        <w:rPr>
          <w:szCs w:val="28"/>
          <w:u w:val="single"/>
        </w:rPr>
        <w:t xml:space="preserve"> voda</w:t>
      </w:r>
      <w:r w:rsidRPr="00F85EC3">
        <w:rPr>
          <w:szCs w:val="28"/>
        </w:rPr>
        <w:t xml:space="preserve"> obsahuje rozpustené minerálne látky!!!!, </w:t>
      </w:r>
    </w:p>
    <w:p w:rsidR="001B5D4B" w:rsidRPr="00F85EC3" w:rsidRDefault="001B5D4B" w:rsidP="001B5D4B">
      <w:pPr>
        <w:pStyle w:val="Odsekzoznamu"/>
        <w:jc w:val="both"/>
        <w:rPr>
          <w:szCs w:val="28"/>
        </w:rPr>
      </w:pPr>
      <w:r w:rsidRPr="00F85EC3">
        <w:rPr>
          <w:szCs w:val="28"/>
        </w:rPr>
        <w:t>(</w:t>
      </w:r>
      <w:proofErr w:type="spellStart"/>
      <w:r w:rsidRPr="00F85EC3">
        <w:rPr>
          <w:szCs w:val="28"/>
        </w:rPr>
        <w:t>NaCl</w:t>
      </w:r>
      <w:proofErr w:type="spellEnd"/>
      <w:r w:rsidRPr="00F85EC3">
        <w:rPr>
          <w:szCs w:val="28"/>
        </w:rPr>
        <w:t xml:space="preserve">, </w:t>
      </w:r>
      <w:proofErr w:type="spellStart"/>
      <w:r w:rsidRPr="00F85EC3">
        <w:rPr>
          <w:szCs w:val="28"/>
        </w:rPr>
        <w:t>KCl</w:t>
      </w:r>
      <w:proofErr w:type="spellEnd"/>
      <w:r w:rsidRPr="00F85EC3">
        <w:rPr>
          <w:szCs w:val="28"/>
        </w:rPr>
        <w:t>, MgCl</w:t>
      </w:r>
      <w:r w:rsidRPr="00F85EC3">
        <w:rPr>
          <w:szCs w:val="28"/>
          <w:vertAlign w:val="subscript"/>
        </w:rPr>
        <w:t>2...</w:t>
      </w:r>
      <w:r w:rsidRPr="00F85EC3">
        <w:rPr>
          <w:szCs w:val="28"/>
        </w:rPr>
        <w:t xml:space="preserve">) napr. </w:t>
      </w:r>
      <w:proofErr w:type="spellStart"/>
      <w:r w:rsidRPr="00F85EC3">
        <w:rPr>
          <w:szCs w:val="28"/>
        </w:rPr>
        <w:t>alchemilka</w:t>
      </w:r>
      <w:proofErr w:type="spellEnd"/>
      <w:r w:rsidRPr="00F85EC3">
        <w:rPr>
          <w:szCs w:val="28"/>
        </w:rPr>
        <w:t xml:space="preserve"> žltozelená vytláča </w:t>
      </w:r>
    </w:p>
    <w:p w:rsidR="001B5D4B" w:rsidRPr="00F85EC3" w:rsidRDefault="001B5D4B" w:rsidP="001B5D4B">
      <w:pPr>
        <w:pStyle w:val="Odsekzoznamu"/>
        <w:jc w:val="both"/>
        <w:rPr>
          <w:sz w:val="16"/>
          <w:szCs w:val="28"/>
        </w:rPr>
      </w:pPr>
    </w:p>
    <w:p w:rsidR="001B5D4B" w:rsidRDefault="001B5D4B" w:rsidP="001B5D4B">
      <w:pPr>
        <w:pStyle w:val="Odsekzoznamu"/>
        <w:jc w:val="both"/>
      </w:pPr>
      <w:proofErr w:type="spellStart"/>
      <w:r w:rsidRPr="00F85EC3">
        <w:rPr>
          <w:szCs w:val="28"/>
        </w:rPr>
        <w:t>gutáciou</w:t>
      </w:r>
      <w:proofErr w:type="spellEnd"/>
      <w:r w:rsidRPr="00F85EC3">
        <w:rPr>
          <w:szCs w:val="28"/>
        </w:rPr>
        <w:t xml:space="preserve"> </w:t>
      </w:r>
      <w:r w:rsidRPr="00F85EC3">
        <w:rPr>
          <w:b/>
          <w:szCs w:val="28"/>
        </w:rPr>
        <w:t>kvapk</w:t>
      </w:r>
      <w:r w:rsidR="00E00837">
        <w:rPr>
          <w:b/>
          <w:szCs w:val="28"/>
        </w:rPr>
        <w:t>y</w:t>
      </w:r>
      <w:r w:rsidRPr="00F85EC3">
        <w:rPr>
          <w:b/>
          <w:szCs w:val="28"/>
        </w:rPr>
        <w:t xml:space="preserve"> vody</w:t>
      </w:r>
      <w:r w:rsidRPr="00F85EC3">
        <w:rPr>
          <w:szCs w:val="28"/>
        </w:rPr>
        <w:t xml:space="preserve"> </w:t>
      </w:r>
      <w:r w:rsidR="00E00837">
        <w:rPr>
          <w:szCs w:val="28"/>
        </w:rPr>
        <w:t xml:space="preserve">skoro </w:t>
      </w:r>
      <w:r w:rsidRPr="00F85EC3">
        <w:rPr>
          <w:szCs w:val="28"/>
        </w:rPr>
        <w:t>nad ránom</w:t>
      </w:r>
      <w:r w:rsidRPr="00F85EC3">
        <w:rPr>
          <w:sz w:val="22"/>
        </w:rPr>
        <w:t xml:space="preserve"> </w:t>
      </w:r>
      <w:r w:rsidRPr="00F85EC3">
        <w:rPr>
          <w:b/>
        </w:rPr>
        <w:t xml:space="preserve">cez </w:t>
      </w:r>
      <w:proofErr w:type="spellStart"/>
      <w:r w:rsidRPr="00F85EC3">
        <w:rPr>
          <w:b/>
        </w:rPr>
        <w:t>hydatódy</w:t>
      </w:r>
      <w:proofErr w:type="spellEnd"/>
      <w:r w:rsidRPr="00F85EC3">
        <w:t xml:space="preserve">, keď je vzduch nasýtený </w:t>
      </w:r>
      <w:proofErr w:type="spellStart"/>
      <w:r w:rsidRPr="00F85EC3">
        <w:t>vod</w:t>
      </w:r>
      <w:proofErr w:type="spellEnd"/>
      <w:r w:rsidRPr="00F85EC3">
        <w:t xml:space="preserve">. </w:t>
      </w:r>
      <w:r w:rsidR="00E00837" w:rsidRPr="00F85EC3">
        <w:t>P</w:t>
      </w:r>
      <w:r w:rsidRPr="00F85EC3">
        <w:t>arou</w:t>
      </w:r>
    </w:p>
    <w:p w:rsidR="009A6B1D" w:rsidRPr="00F85EC3" w:rsidRDefault="009A6B1D" w:rsidP="00E00837">
      <w:pPr>
        <w:pStyle w:val="Odsekzoznamu"/>
        <w:numPr>
          <w:ilvl w:val="0"/>
          <w:numId w:val="7"/>
        </w:numPr>
        <w:jc w:val="both"/>
      </w:pPr>
      <w:proofErr w:type="spellStart"/>
      <w:r>
        <w:t>hydatódy</w:t>
      </w:r>
      <w:proofErr w:type="spellEnd"/>
      <w:r>
        <w:t xml:space="preserve"> sú priedu</w:t>
      </w:r>
      <w:r w:rsidR="00E00837">
        <w:t>chy, ktoré stratili schopnosť</w:t>
      </w:r>
      <w:r>
        <w:t xml:space="preserve"> zatvárať</w:t>
      </w:r>
      <w:r w:rsidR="00E00837">
        <w:t xml:space="preserve"> sa</w:t>
      </w:r>
    </w:p>
    <w:p w:rsidR="001B5D4B" w:rsidRDefault="00E00837" w:rsidP="00E00837">
      <w:pPr>
        <w:pStyle w:val="Odsekzoznamu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dôkaz </w:t>
      </w:r>
      <w:proofErr w:type="spellStart"/>
      <w:r>
        <w:rPr>
          <w:sz w:val="28"/>
        </w:rPr>
        <w:t>gutačnej</w:t>
      </w:r>
      <w:proofErr w:type="spellEnd"/>
      <w:r>
        <w:rPr>
          <w:sz w:val="28"/>
        </w:rPr>
        <w:t xml:space="preserve"> vody:</w:t>
      </w:r>
    </w:p>
    <w:p w:rsidR="001B5D4B" w:rsidRDefault="001B5D4B" w:rsidP="001B5D4B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614B3B" w:rsidRPr="00CA692E" w:rsidRDefault="001B5D4B" w:rsidP="001B5D4B">
      <w:pPr>
        <w:spacing w:line="240" w:lineRule="auto"/>
        <w:jc w:val="both"/>
        <w:rPr>
          <w:b/>
          <w:color w:val="000000"/>
          <w:sz w:val="24"/>
          <w:szCs w:val="28"/>
        </w:rPr>
      </w:pPr>
      <w:r w:rsidRPr="00CA692E">
        <w:rPr>
          <w:color w:val="000000"/>
          <w:sz w:val="24"/>
          <w:szCs w:val="28"/>
        </w:rPr>
        <w:t xml:space="preserve">ÚLOHA:  </w:t>
      </w:r>
      <w:r w:rsidRPr="00CA692E">
        <w:rPr>
          <w:b/>
          <w:color w:val="000000"/>
          <w:sz w:val="24"/>
          <w:szCs w:val="28"/>
        </w:rPr>
        <w:t xml:space="preserve">Vysvetlite, ktoré zmeny sprevádzali prechod rastlín z vodného prostredia na suchú zem. </w:t>
      </w:r>
    </w:p>
    <w:p w:rsidR="001B5D4B" w:rsidRDefault="001B5D4B" w:rsidP="001B5D4B">
      <w:r>
        <w:t xml:space="preserve">Vyššie rastliny sa vyvinuli </w:t>
      </w:r>
      <w:r w:rsidRPr="00F85EC3">
        <w:rPr>
          <w:b/>
          <w:u w:val="single"/>
        </w:rPr>
        <w:t>z nižších rastlín</w:t>
      </w:r>
      <w:r>
        <w:t xml:space="preserve"> pri prechode na suchú zem. </w:t>
      </w:r>
    </w:p>
    <w:p w:rsidR="001B5D4B" w:rsidRDefault="001B5D4B" w:rsidP="001B5D4B">
      <w:r>
        <w:t>Výtrusné rastliny (</w:t>
      </w:r>
      <w:proofErr w:type="spellStart"/>
      <w:r>
        <w:rPr>
          <w:rStyle w:val="Zvraznenie"/>
        </w:rPr>
        <w:t>Sporophyta</w:t>
      </w:r>
      <w:proofErr w:type="spellEnd"/>
      <w:r>
        <w:t xml:space="preserve">) sa vyvinuli </w:t>
      </w:r>
      <w:r w:rsidRPr="00F85EC3">
        <w:rPr>
          <w:b/>
        </w:rPr>
        <w:t>zo zelených rias konkrétne z vlastných zelených rias</w:t>
      </w:r>
      <w:r>
        <w:t xml:space="preserve">. </w:t>
      </w:r>
    </w:p>
    <w:p w:rsidR="001B5D4B" w:rsidRDefault="001B5D4B" w:rsidP="001B5D4B">
      <w:r>
        <w:t xml:space="preserve">Zmena ŽP bola nevyhnutne spojená s rozsiahlou prestavbou pôvodnej stielky: </w:t>
      </w:r>
    </w:p>
    <w:p w:rsidR="001B5D4B" w:rsidRPr="00FF77B9" w:rsidRDefault="001B5D4B" w:rsidP="001B5D4B">
      <w:pPr>
        <w:pStyle w:val="Odsekzoznamu"/>
        <w:numPr>
          <w:ilvl w:val="0"/>
          <w:numId w:val="2"/>
        </w:numPr>
        <w:rPr>
          <w:b/>
        </w:rPr>
      </w:pPr>
      <w:r w:rsidRPr="00FF77B9">
        <w:rPr>
          <w:b/>
        </w:rPr>
        <w:t>pletivá</w:t>
      </w:r>
      <w:r w:rsidRPr="00FF77B9">
        <w:t xml:space="preserve"> sa postupne museli špecializovať na výkon určitej funkcie -</w:t>
      </w:r>
      <w:r>
        <w:t xml:space="preserve"> vyžadovali</w:t>
      </w:r>
      <w:r w:rsidRPr="00FF77B9">
        <w:t xml:space="preserve"> </w:t>
      </w:r>
      <w:r>
        <w:rPr>
          <w:b/>
        </w:rPr>
        <w:t>anatomickú špecializáciu</w:t>
      </w:r>
      <w:r w:rsidRPr="00FF77B9">
        <w:rPr>
          <w:b/>
        </w:rPr>
        <w:t xml:space="preserve">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vznikol </w:t>
      </w:r>
      <w:r w:rsidRPr="00214B37">
        <w:rPr>
          <w:u w:val="single"/>
        </w:rPr>
        <w:t>predchodca koreňa</w:t>
      </w:r>
      <w:r>
        <w:t xml:space="preserve"> – </w:t>
      </w:r>
      <w:proofErr w:type="spellStart"/>
      <w:r>
        <w:rPr>
          <w:rStyle w:val="Siln"/>
        </w:rPr>
        <w:t>rizomoid</w:t>
      </w:r>
      <w:proofErr w:type="spellEnd"/>
      <w:r>
        <w:t xml:space="preserve">, </w:t>
      </w:r>
      <w:r w:rsidRPr="00214B37">
        <w:rPr>
          <w:u w:val="single"/>
        </w:rPr>
        <w:t>upevňoval rastlinu</w:t>
      </w:r>
      <w:r>
        <w:t xml:space="preserve"> v pôde a čerpal z nej živiny</w:t>
      </w:r>
    </w:p>
    <w:p w:rsidR="001B5D4B" w:rsidRDefault="001B5D4B" w:rsidP="001B5D4B">
      <w:pPr>
        <w:pStyle w:val="Odsekzoznamu"/>
        <w:numPr>
          <w:ilvl w:val="0"/>
          <w:numId w:val="2"/>
        </w:numPr>
        <w:jc w:val="both"/>
      </w:pPr>
      <w:r>
        <w:t xml:space="preserve">vývoj </w:t>
      </w:r>
      <w:r w:rsidRPr="00FF77B9">
        <w:rPr>
          <w:b/>
          <w:u w:val="single"/>
        </w:rPr>
        <w:t xml:space="preserve">vodivých pletív </w:t>
      </w:r>
      <w:r w:rsidRPr="00FF77B9">
        <w:rPr>
          <w:b/>
        </w:rPr>
        <w:t xml:space="preserve">a </w:t>
      </w:r>
      <w:r w:rsidRPr="00FF77B9">
        <w:rPr>
          <w:b/>
          <w:u w:val="single"/>
        </w:rPr>
        <w:t>cievnych zväzko</w:t>
      </w:r>
      <w:r w:rsidRPr="00FF77B9">
        <w:rPr>
          <w:b/>
        </w:rPr>
        <w:t>v</w:t>
      </w:r>
      <w:r>
        <w:t xml:space="preserve"> (drevná časť (</w:t>
      </w:r>
      <w:proofErr w:type="spellStart"/>
      <w:r>
        <w:t>xylém</w:t>
      </w:r>
      <w:proofErr w:type="spellEnd"/>
      <w:r>
        <w:t>) a lyková časť (</w:t>
      </w:r>
      <w:proofErr w:type="spellStart"/>
      <w:r>
        <w:t>floém</w:t>
      </w:r>
      <w:proofErr w:type="spellEnd"/>
      <w:r>
        <w:t>)), ktoré umožnili rozvádzanie živín.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rozlíšenie pôvodnej stielky </w:t>
      </w:r>
      <w:r w:rsidRPr="00FF77B9">
        <w:rPr>
          <w:b/>
        </w:rPr>
        <w:t xml:space="preserve">na </w:t>
      </w:r>
      <w:r w:rsidRPr="00FF77B9">
        <w:rPr>
          <w:b/>
          <w:u w:val="single"/>
        </w:rPr>
        <w:t>orgány</w:t>
      </w:r>
      <w:r>
        <w:rPr>
          <w:b/>
          <w:u w:val="single"/>
        </w:rPr>
        <w:t xml:space="preserve"> (rozkonárenie stonky a vznik listov)</w:t>
      </w:r>
      <w:r>
        <w:t>.</w:t>
      </w:r>
      <w:r w:rsidRPr="001B5D4B">
        <w:t xml:space="preserve">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 </w:t>
      </w:r>
      <w:r w:rsidRPr="00FF77B9">
        <w:rPr>
          <w:b/>
          <w:u w:val="single"/>
        </w:rPr>
        <w:t>krycích pletív -  ochrana</w:t>
      </w:r>
      <w:r w:rsidRPr="00214B37">
        <w:rPr>
          <w:u w:val="single"/>
        </w:rPr>
        <w:t xml:space="preserve"> </w:t>
      </w:r>
      <w:r>
        <w:t xml:space="preserve">pred vyschnutím a mechanickým poškodením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 xml:space="preserve">vznik </w:t>
      </w:r>
      <w:r w:rsidRPr="00FF77B9">
        <w:rPr>
          <w:b/>
          <w:u w:val="single"/>
        </w:rPr>
        <w:t>prieduchov,</w:t>
      </w:r>
      <w:r>
        <w:t xml:space="preserve"> ktoré umožňujú výmenu plynov, regulovanie vyparovania vody a zabraňujú tak vysychaniu.</w:t>
      </w:r>
    </w:p>
    <w:p w:rsidR="00CA692E" w:rsidRDefault="00CA692E" w:rsidP="00CA692E">
      <w:pPr>
        <w:pStyle w:val="Normlnywebov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409A08" wp14:editId="2261F42F">
            <wp:simplePos x="0" y="0"/>
            <wp:positionH relativeFrom="column">
              <wp:posOffset>4856342</wp:posOffset>
            </wp:positionH>
            <wp:positionV relativeFrom="paragraph">
              <wp:posOffset>364490</wp:posOffset>
            </wp:positionV>
            <wp:extent cx="1033669" cy="1512058"/>
            <wp:effectExtent l="0" t="0" r="0" b="0"/>
            <wp:wrapNone/>
            <wp:docPr id="35" name="Obrázok 34" descr="Výsledok vyh&amp;lcaron;adávania obrázkov pre dopyt rastlina ma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ýsledok vyh&amp;lcaron;adávania obrázkov pre dopyt rastlina mach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2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669" cy="15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C3">
        <w:rPr>
          <w:b/>
          <w:color w:val="000000"/>
          <w:sz w:val="28"/>
          <w:szCs w:val="28"/>
        </w:rPr>
        <w:t xml:space="preserve">ÚLOHA: </w:t>
      </w:r>
      <w:r w:rsidR="00F85EC3" w:rsidRPr="001B5D4B">
        <w:rPr>
          <w:b/>
          <w:color w:val="000000"/>
          <w:sz w:val="28"/>
          <w:szCs w:val="28"/>
        </w:rPr>
        <w:t xml:space="preserve">Čo je </w:t>
      </w:r>
      <w:proofErr w:type="spellStart"/>
      <w:r w:rsidR="00F85EC3" w:rsidRPr="001B5D4B">
        <w:rPr>
          <w:b/>
          <w:color w:val="000000"/>
          <w:sz w:val="28"/>
          <w:szCs w:val="28"/>
        </w:rPr>
        <w:t>rodozmena</w:t>
      </w:r>
      <w:proofErr w:type="spellEnd"/>
      <w:r w:rsidR="00F85EC3" w:rsidRPr="001B5D4B">
        <w:rPr>
          <w:b/>
          <w:color w:val="000000"/>
          <w:sz w:val="28"/>
          <w:szCs w:val="28"/>
        </w:rPr>
        <w:t xml:space="preserve"> a aké typy </w:t>
      </w:r>
      <w:proofErr w:type="spellStart"/>
      <w:r w:rsidR="00F85EC3" w:rsidRPr="001B5D4B">
        <w:rPr>
          <w:b/>
          <w:color w:val="000000"/>
          <w:sz w:val="28"/>
          <w:szCs w:val="28"/>
        </w:rPr>
        <w:t>rodozmeny</w:t>
      </w:r>
      <w:proofErr w:type="spellEnd"/>
      <w:r w:rsidR="00F85EC3" w:rsidRPr="001B5D4B">
        <w:rPr>
          <w:b/>
          <w:color w:val="000000"/>
          <w:sz w:val="28"/>
          <w:szCs w:val="28"/>
        </w:rPr>
        <w:t xml:space="preserve"> sa vyskytujú v jednotlivých oddeleniach výtrusných rastlín</w:t>
      </w:r>
      <w:r w:rsidRPr="00CA692E">
        <w:t xml:space="preserve"> </w:t>
      </w:r>
    </w:p>
    <w:p w:rsidR="001B5D4B" w:rsidRPr="000857A9" w:rsidRDefault="001B5D4B" w:rsidP="001B5D4B">
      <w:p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RODOZMENA=METAGENÉZA</w:t>
      </w:r>
    </w:p>
    <w:p w:rsidR="001B5D4B" w:rsidRPr="000857A9" w:rsidRDefault="001B5D4B" w:rsidP="001B5D4B">
      <w:p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= striedanie pohlavnej a nepohlavnej generácie</w:t>
      </w:r>
    </w:p>
    <w:p w:rsidR="001B5D4B" w:rsidRPr="000857A9" w:rsidRDefault="001B5D4B" w:rsidP="001B5D4B">
      <w:pPr>
        <w:pStyle w:val="Odsekzoznamu"/>
        <w:numPr>
          <w:ilvl w:val="0"/>
          <w:numId w:val="2"/>
        </w:num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pohlavná je </w:t>
      </w:r>
      <w:proofErr w:type="spellStart"/>
      <w:r w:rsidRPr="000857A9">
        <w:rPr>
          <w:color w:val="000000"/>
          <w:szCs w:val="28"/>
        </w:rPr>
        <w:t>gametofyt</w:t>
      </w:r>
      <w:proofErr w:type="spellEnd"/>
      <w:r w:rsidRPr="000857A9">
        <w:rPr>
          <w:color w:val="000000"/>
          <w:szCs w:val="28"/>
        </w:rPr>
        <w:t xml:space="preserve"> (G)a je </w:t>
      </w:r>
      <w:proofErr w:type="spellStart"/>
      <w:r w:rsidRPr="000857A9">
        <w:rPr>
          <w:color w:val="000000"/>
          <w:szCs w:val="28"/>
        </w:rPr>
        <w:t>haploidná</w:t>
      </w:r>
      <w:proofErr w:type="spellEnd"/>
      <w:r w:rsidRPr="000857A9">
        <w:rPr>
          <w:color w:val="000000"/>
          <w:szCs w:val="28"/>
        </w:rPr>
        <w:t xml:space="preserve"> (n)</w:t>
      </w:r>
    </w:p>
    <w:p w:rsidR="001B5D4B" w:rsidRPr="000857A9" w:rsidRDefault="001B5D4B" w:rsidP="001B5D4B">
      <w:pPr>
        <w:pStyle w:val="Odsekzoznamu"/>
        <w:numPr>
          <w:ilvl w:val="0"/>
          <w:numId w:val="2"/>
        </w:numPr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nepohlavná je </w:t>
      </w:r>
      <w:proofErr w:type="spellStart"/>
      <w:r w:rsidRPr="000857A9">
        <w:rPr>
          <w:color w:val="000000"/>
          <w:szCs w:val="28"/>
        </w:rPr>
        <w:t>sporofyt</w:t>
      </w:r>
      <w:proofErr w:type="spellEnd"/>
      <w:r w:rsidRPr="000857A9">
        <w:rPr>
          <w:color w:val="000000"/>
          <w:szCs w:val="28"/>
        </w:rPr>
        <w:t xml:space="preserve"> (S) a je </w:t>
      </w:r>
      <w:proofErr w:type="spellStart"/>
      <w:r w:rsidRPr="000857A9">
        <w:rPr>
          <w:color w:val="000000"/>
          <w:szCs w:val="28"/>
        </w:rPr>
        <w:t>diploidná</w:t>
      </w:r>
      <w:proofErr w:type="spellEnd"/>
      <w:r w:rsidRPr="000857A9">
        <w:rPr>
          <w:color w:val="000000"/>
          <w:szCs w:val="28"/>
        </w:rPr>
        <w:t xml:space="preserve"> (2n)</w:t>
      </w:r>
    </w:p>
    <w:p w:rsidR="001B5D4B" w:rsidRDefault="001B5D4B" w:rsidP="001B5D4B">
      <w:pPr>
        <w:tabs>
          <w:tab w:val="left" w:pos="1090"/>
        </w:tabs>
      </w:pPr>
      <w:r>
        <w:t xml:space="preserve">A) </w:t>
      </w:r>
      <w:proofErr w:type="spellStart"/>
      <w:r>
        <w:rPr>
          <w:rStyle w:val="Siln"/>
        </w:rPr>
        <w:t>rovnakotvará</w:t>
      </w:r>
      <w:proofErr w:type="spellEnd"/>
      <w:r>
        <w:rPr>
          <w:rStyle w:val="Siln"/>
        </w:rPr>
        <w:t xml:space="preserve"> (izomorfná)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– 1.</w:t>
      </w:r>
      <w:r>
        <w:t xml:space="preserve">suchozemské rastliny - </w:t>
      </w:r>
      <w:proofErr w:type="spellStart"/>
      <w:r>
        <w:t>ryniorasty</w:t>
      </w:r>
      <w:proofErr w:type="spellEnd"/>
      <w:r>
        <w:t xml:space="preserve"> </w:t>
      </w:r>
    </w:p>
    <w:p w:rsidR="001B5D4B" w:rsidRDefault="001B5D4B" w:rsidP="001B5D4B">
      <w:pPr>
        <w:tabs>
          <w:tab w:val="left" w:pos="1090"/>
        </w:tabs>
      </w:pPr>
      <w:r>
        <w:t xml:space="preserve">- </w:t>
      </w:r>
      <w:proofErr w:type="spellStart"/>
      <w:r>
        <w:t>sporofyt</w:t>
      </w:r>
      <w:proofErr w:type="spellEnd"/>
      <w:r>
        <w:t xml:space="preserve"> a </w:t>
      </w:r>
      <w:proofErr w:type="spellStart"/>
      <w:r>
        <w:t>gametofyt</w:t>
      </w:r>
      <w:proofErr w:type="spellEnd"/>
      <w:r>
        <w:t xml:space="preserve"> mali podobný tvar,</w:t>
      </w:r>
    </w:p>
    <w:p w:rsidR="00CA692E" w:rsidRPr="001B5D4B" w:rsidRDefault="00CA692E" w:rsidP="00CA692E">
      <w:pPr>
        <w:spacing w:line="240" w:lineRule="auto"/>
        <w:jc w:val="both"/>
        <w:rPr>
          <w:b/>
          <w:color w:val="000000"/>
          <w:sz w:val="28"/>
          <w:szCs w:val="28"/>
        </w:rPr>
      </w:pPr>
      <w:r>
        <w:t xml:space="preserve">Telo prvých suchozemských rastlín - </w:t>
      </w:r>
      <w:proofErr w:type="spellStart"/>
      <w:r>
        <w:t>sporofyt</w:t>
      </w:r>
      <w:proofErr w:type="spellEnd"/>
      <w:r>
        <w:t xml:space="preserve">, predstavovala vidlicovito rozkonárená stielka, jej koncové časti - </w:t>
      </w:r>
      <w:proofErr w:type="spellStart"/>
      <w:r>
        <w:rPr>
          <w:rStyle w:val="Siln"/>
        </w:rPr>
        <w:t>telómy</w:t>
      </w:r>
      <w:proofErr w:type="spellEnd"/>
      <w:r>
        <w:t xml:space="preserve">, boli pospájané </w:t>
      </w:r>
      <w:proofErr w:type="spellStart"/>
      <w:r>
        <w:rPr>
          <w:rStyle w:val="Siln"/>
        </w:rPr>
        <w:t>mezómami</w:t>
      </w:r>
      <w:proofErr w:type="spellEnd"/>
      <w:r>
        <w:t xml:space="preserve">. </w:t>
      </w:r>
      <w:proofErr w:type="spellStart"/>
      <w:r>
        <w:t>Telómy</w:t>
      </w:r>
      <w:proofErr w:type="spellEnd"/>
      <w:r>
        <w:t xml:space="preserve">, </w:t>
      </w:r>
      <w:proofErr w:type="spellStart"/>
      <w:r>
        <w:t>mezómy</w:t>
      </w:r>
      <w:proofErr w:type="spellEnd"/>
      <w:r>
        <w:t xml:space="preserve"> a </w:t>
      </w:r>
      <w:proofErr w:type="spellStart"/>
      <w:r>
        <w:t>rizomoidy</w:t>
      </w:r>
      <w:proofErr w:type="spellEnd"/>
      <w:r>
        <w:t xml:space="preserve"> vytvorili základné orgány - z nich sa potom vytvorili vegetatívne a generatívne orgány</w:t>
      </w:r>
    </w:p>
    <w:p w:rsidR="001B5D4B" w:rsidRDefault="001B5D4B" w:rsidP="001B5D4B">
      <w:pPr>
        <w:tabs>
          <w:tab w:val="left" w:pos="1090"/>
        </w:tabs>
        <w:rPr>
          <w:rStyle w:val="Siln"/>
        </w:rPr>
      </w:pPr>
      <w:r>
        <w:t xml:space="preserve">B) </w:t>
      </w:r>
      <w:proofErr w:type="spellStart"/>
      <w:r>
        <w:rPr>
          <w:rStyle w:val="Siln"/>
        </w:rPr>
        <w:t>rôznotvará</w:t>
      </w:r>
      <w:proofErr w:type="spellEnd"/>
      <w:r>
        <w:rPr>
          <w:rStyle w:val="Siln"/>
        </w:rPr>
        <w:t xml:space="preserve"> (</w:t>
      </w:r>
      <w:proofErr w:type="spellStart"/>
      <w:r>
        <w:rPr>
          <w:rStyle w:val="Siln"/>
        </w:rPr>
        <w:t>heteromorfná</w:t>
      </w:r>
      <w:proofErr w:type="spellEnd"/>
      <w:r>
        <w:rPr>
          <w:rStyle w:val="Siln"/>
        </w:rPr>
        <w:t xml:space="preserve">)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– </w:t>
      </w:r>
      <w:r w:rsidR="00F85EC3">
        <w:rPr>
          <w:rStyle w:val="Siln"/>
        </w:rPr>
        <w:t xml:space="preserve">ostatné oddelenia výtrusných rastlín </w:t>
      </w:r>
    </w:p>
    <w:p w:rsidR="00F85EC3" w:rsidRDefault="00F85EC3" w:rsidP="001B5D4B">
      <w:pPr>
        <w:tabs>
          <w:tab w:val="left" w:pos="1090"/>
        </w:tabs>
        <w:rPr>
          <w:rStyle w:val="Siln"/>
        </w:rPr>
      </w:pPr>
      <w:r>
        <w:rPr>
          <w:rStyle w:val="Siln"/>
        </w:rPr>
        <w:t xml:space="preserve">NAPR. </w:t>
      </w:r>
      <w:proofErr w:type="spellStart"/>
      <w:r>
        <w:rPr>
          <w:rStyle w:val="Siln"/>
        </w:rPr>
        <w:t>machorasty</w:t>
      </w:r>
      <w:proofErr w:type="spellEnd"/>
      <w:r>
        <w:rPr>
          <w:rStyle w:val="Siln"/>
        </w:rPr>
        <w:t xml:space="preserve"> –</w:t>
      </w:r>
      <w:proofErr w:type="spellStart"/>
      <w:r>
        <w:rPr>
          <w:rStyle w:val="Siln"/>
        </w:rPr>
        <w:t>rôznotvará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rodozmena</w:t>
      </w:r>
      <w:proofErr w:type="spellEnd"/>
      <w:r>
        <w:rPr>
          <w:rStyle w:val="Siln"/>
        </w:rPr>
        <w:t xml:space="preserve"> s prevládajúcim </w:t>
      </w:r>
      <w:proofErr w:type="spellStart"/>
      <w:r>
        <w:rPr>
          <w:rStyle w:val="Siln"/>
        </w:rPr>
        <w:t>gametofytom</w:t>
      </w:r>
      <w:proofErr w:type="spellEnd"/>
    </w:p>
    <w:p w:rsidR="00F85EC3" w:rsidRDefault="00F85EC3" w:rsidP="001B5D4B">
      <w:pPr>
        <w:tabs>
          <w:tab w:val="left" w:pos="1090"/>
        </w:tabs>
      </w:pPr>
    </w:p>
    <w:p w:rsidR="00CA692E" w:rsidRDefault="00CA692E" w:rsidP="001B5D4B">
      <w:pPr>
        <w:tabs>
          <w:tab w:val="left" w:pos="1090"/>
        </w:tabs>
      </w:pPr>
    </w:p>
    <w:p w:rsidR="00F85EC3" w:rsidRDefault="00F85EC3" w:rsidP="00F85EC3">
      <w:pPr>
        <w:tabs>
          <w:tab w:val="left" w:pos="1090"/>
        </w:tabs>
        <w:rPr>
          <w:szCs w:val="28"/>
        </w:rPr>
      </w:pPr>
      <w:r w:rsidRPr="00F85EC3">
        <w:rPr>
          <w:b/>
          <w:sz w:val="24"/>
          <w:szCs w:val="28"/>
        </w:rPr>
        <w:t>ÚLOHA:</w:t>
      </w:r>
      <w:r w:rsidRPr="00F85EC3">
        <w:rPr>
          <w:sz w:val="24"/>
          <w:szCs w:val="28"/>
        </w:rPr>
        <w:t xml:space="preserve"> </w:t>
      </w:r>
      <w:r w:rsidRPr="001B5D4B">
        <w:rPr>
          <w:b/>
          <w:color w:val="000000"/>
          <w:sz w:val="28"/>
          <w:szCs w:val="28"/>
        </w:rPr>
        <w:t>Odborne pomenujte jednotlivé časti tela nižších (stielka) a vyšších rastlín.</w:t>
      </w:r>
    </w:p>
    <w:p w:rsidR="001B5D4B" w:rsidRPr="00FF77B9" w:rsidRDefault="00A05A18" w:rsidP="00F85EC3">
      <w:pPr>
        <w:tabs>
          <w:tab w:val="left" w:pos="1090"/>
        </w:tabs>
        <w:rPr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4AB9BEF5" wp14:editId="52DF99C4">
            <wp:simplePos x="0" y="0"/>
            <wp:positionH relativeFrom="column">
              <wp:posOffset>2768765</wp:posOffset>
            </wp:positionH>
            <wp:positionV relativeFrom="paragraph">
              <wp:posOffset>9525</wp:posOffset>
            </wp:positionV>
            <wp:extent cx="1019175" cy="1287145"/>
            <wp:effectExtent l="19050" t="0" r="9525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83" t="17511" r="36683" b="2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D4B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22E174CC" wp14:editId="3E4A7D67">
            <wp:simplePos x="0" y="0"/>
            <wp:positionH relativeFrom="column">
              <wp:posOffset>3846830</wp:posOffset>
            </wp:positionH>
            <wp:positionV relativeFrom="paragraph">
              <wp:posOffset>-635</wp:posOffset>
            </wp:positionV>
            <wp:extent cx="2067560" cy="1316355"/>
            <wp:effectExtent l="19050" t="0" r="8890" b="0"/>
            <wp:wrapNone/>
            <wp:docPr id="44" name="Obrázok 44" descr="Stavba tela nekvitnúcich rast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tavba tela nekvitnúcich rastlí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D4B" w:rsidRPr="00FF77B9">
        <w:rPr>
          <w:szCs w:val="28"/>
        </w:rPr>
        <w:t xml:space="preserve">Telo nižších r. = stielka = </w:t>
      </w:r>
      <w:proofErr w:type="spellStart"/>
      <w:r w:rsidR="001B5D4B" w:rsidRPr="00FF77B9">
        <w:rPr>
          <w:szCs w:val="28"/>
        </w:rPr>
        <w:t>thallus</w:t>
      </w:r>
      <w:proofErr w:type="spellEnd"/>
      <w:r w:rsidR="001B5D4B" w:rsidRPr="00FF77B9">
        <w:rPr>
          <w:szCs w:val="28"/>
        </w:rPr>
        <w:t xml:space="preserve">  </w:t>
      </w:r>
    </w:p>
    <w:p w:rsidR="001B5D4B" w:rsidRPr="00FF77B9" w:rsidRDefault="001B5D4B" w:rsidP="001B5D4B">
      <w:pPr>
        <w:jc w:val="both"/>
        <w:rPr>
          <w:szCs w:val="28"/>
        </w:rPr>
      </w:pPr>
      <w:r w:rsidRPr="00FF77B9">
        <w:rPr>
          <w:szCs w:val="28"/>
        </w:rPr>
        <w:t xml:space="preserve">(majú ju nižšie r. riasy a aj </w:t>
      </w:r>
      <w:proofErr w:type="spellStart"/>
      <w:r w:rsidRPr="00FF77B9">
        <w:rPr>
          <w:szCs w:val="28"/>
        </w:rPr>
        <w:t>machorasty</w:t>
      </w:r>
      <w:proofErr w:type="spellEnd"/>
      <w:r w:rsidRPr="00FF77B9">
        <w:rPr>
          <w:szCs w:val="28"/>
        </w:rPr>
        <w:t>)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proofErr w:type="spellStart"/>
      <w:r w:rsidRPr="00FF77B9">
        <w:rPr>
          <w:szCs w:val="28"/>
        </w:rPr>
        <w:t>Pakorienky</w:t>
      </w:r>
      <w:proofErr w:type="spellEnd"/>
      <w:r w:rsidRPr="00FF77B9">
        <w:rPr>
          <w:szCs w:val="28"/>
        </w:rPr>
        <w:t>=RHIZOIDY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proofErr w:type="spellStart"/>
      <w:r w:rsidRPr="00FF77B9">
        <w:rPr>
          <w:szCs w:val="28"/>
        </w:rPr>
        <w:t>pabyľka</w:t>
      </w:r>
      <w:proofErr w:type="spellEnd"/>
      <w:r w:rsidRPr="00FF77B9">
        <w:rPr>
          <w:szCs w:val="28"/>
        </w:rPr>
        <w:t xml:space="preserve"> =KAULOID</w:t>
      </w:r>
    </w:p>
    <w:p w:rsidR="001B5D4B" w:rsidRPr="00FF77B9" w:rsidRDefault="001B5D4B" w:rsidP="001B5D4B">
      <w:pPr>
        <w:pStyle w:val="Odsekzoznamu"/>
        <w:numPr>
          <w:ilvl w:val="0"/>
          <w:numId w:val="3"/>
        </w:numPr>
        <w:jc w:val="both"/>
        <w:rPr>
          <w:szCs w:val="28"/>
        </w:rPr>
      </w:pPr>
      <w:r w:rsidRPr="00FF77B9">
        <w:rPr>
          <w:szCs w:val="28"/>
        </w:rPr>
        <w:t>palístky = FYLOIDY</w:t>
      </w:r>
    </w:p>
    <w:p w:rsidR="001B5D4B" w:rsidRPr="00FF77B9" w:rsidRDefault="001B5D4B" w:rsidP="001B5D4B">
      <w:pPr>
        <w:jc w:val="both"/>
        <w:rPr>
          <w:szCs w:val="28"/>
        </w:rPr>
      </w:pPr>
    </w:p>
    <w:p w:rsidR="001B5D4B" w:rsidRPr="00FF77B9" w:rsidRDefault="001B5D4B" w:rsidP="001B5D4B">
      <w:pPr>
        <w:jc w:val="both"/>
        <w:rPr>
          <w:szCs w:val="28"/>
        </w:rPr>
      </w:pPr>
      <w:r w:rsidRPr="00FF77B9">
        <w:rPr>
          <w:szCs w:val="28"/>
        </w:rPr>
        <w:t xml:space="preserve">Telo vyšších r. = </w:t>
      </w:r>
      <w:proofErr w:type="spellStart"/>
      <w:r w:rsidRPr="00FF77B9">
        <w:rPr>
          <w:szCs w:val="28"/>
        </w:rPr>
        <w:t>kormus</w:t>
      </w:r>
      <w:proofErr w:type="spellEnd"/>
      <w:r w:rsidRPr="00FF77B9">
        <w:rPr>
          <w:szCs w:val="28"/>
        </w:rPr>
        <w:t xml:space="preserve">  </w:t>
      </w:r>
    </w:p>
    <w:p w:rsidR="001B5D4B" w:rsidRPr="00FF77B9" w:rsidRDefault="00F85EC3" w:rsidP="001B5D4B">
      <w:pPr>
        <w:jc w:val="both"/>
        <w:rPr>
          <w:szCs w:val="28"/>
        </w:rPr>
      </w:pPr>
      <w:r>
        <w:rPr>
          <w:noProof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1652574</wp:posOffset>
                </wp:positionH>
                <wp:positionV relativeFrom="paragraph">
                  <wp:posOffset>278931</wp:posOffset>
                </wp:positionV>
                <wp:extent cx="151074" cy="572494"/>
                <wp:effectExtent l="0" t="0" r="59055" b="1841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5724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5A8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30.1pt;margin-top:21.95pt;width:11.9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" adj="475" strokecolor="#5b9bd5 [3204]" strokeweight=".5pt">
                <v:stroke joinstyle="miter"/>
              </v:shape>
            </w:pict>
          </mc:Fallback>
        </mc:AlternateContent>
      </w:r>
      <w:r w:rsidR="001B5D4B">
        <w:rPr>
          <w:noProof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 wp14:anchorId="671AC918" wp14:editId="09A19635">
            <wp:simplePos x="0" y="0"/>
            <wp:positionH relativeFrom="column">
              <wp:posOffset>3489325</wp:posOffset>
            </wp:positionH>
            <wp:positionV relativeFrom="paragraph">
              <wp:posOffset>24489</wp:posOffset>
            </wp:positionV>
            <wp:extent cx="1908313" cy="1444003"/>
            <wp:effectExtent l="0" t="0" r="0" b="3810"/>
            <wp:wrapNone/>
            <wp:docPr id="28" name="Obrázok 41" descr="Zborovna.sk – portál pre u&amp;ccaron;ite&amp;lcaron;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borovna.sk – portál pre u&amp;ccaron;ite&amp;lcaron;o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131" t="4743" r="14506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4" cy="145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D4B" w:rsidRPr="00FF77B9">
        <w:rPr>
          <w:szCs w:val="28"/>
        </w:rPr>
        <w:t xml:space="preserve">(majú ich všetky vyššie r. okrem </w:t>
      </w:r>
      <w:proofErr w:type="spellStart"/>
      <w:r w:rsidR="001B5D4B" w:rsidRPr="00FF77B9">
        <w:rPr>
          <w:szCs w:val="28"/>
        </w:rPr>
        <w:t>machorastov</w:t>
      </w:r>
      <w:proofErr w:type="spellEnd"/>
      <w:r w:rsidR="001B5D4B" w:rsidRPr="00FF77B9">
        <w:rPr>
          <w:szCs w:val="28"/>
        </w:rPr>
        <w:t>)</w:t>
      </w:r>
    </w:p>
    <w:p w:rsidR="001B5D4B" w:rsidRPr="00FF77B9" w:rsidRDefault="00F85EC3" w:rsidP="001B5D4B">
      <w:pPr>
        <w:pStyle w:val="Odsekzoznamu"/>
        <w:numPr>
          <w:ilvl w:val="0"/>
          <w:numId w:val="4"/>
        </w:num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1859308</wp:posOffset>
                </wp:positionH>
                <wp:positionV relativeFrom="paragraph">
                  <wp:posOffset>9082</wp:posOffset>
                </wp:positionV>
                <wp:extent cx="1359535" cy="628153"/>
                <wp:effectExtent l="0" t="0" r="12065" b="1968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6281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EC3" w:rsidRDefault="00F85EC3" w:rsidP="00F85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85EC3">
                              <w:rPr>
                                <w:color w:val="000000" w:themeColor="text1"/>
                              </w:rPr>
                              <w:t xml:space="preserve">egetatívne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</w:p>
                          <w:p w:rsidR="00F85EC3" w:rsidRDefault="00F85EC3" w:rsidP="00F85EC3">
                            <w:pPr>
                              <w:jc w:val="center"/>
                            </w:pPr>
                            <w:proofErr w:type="spellStart"/>
                            <w:r w:rsidRPr="00F85EC3">
                              <w:rPr>
                                <w:color w:val="000000" w:themeColor="text1"/>
                              </w:rPr>
                              <w:t>nepohlavné</w:t>
                            </w:r>
                            <w:r>
                              <w:t>ohlavn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left:0;text-align:left;margin-left:146.4pt;margin-top:.7pt;width:107.05pt;height:4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" filled="f" strokecolor="#1f4d78 [1604]" strokeweight="1pt">
                <v:stroke joinstyle="miter"/>
                <v:textbox>
                  <w:txbxContent>
                    <w:p w:rsidR="00F85EC3" w:rsidRDefault="00F85EC3" w:rsidP="00F85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Pr="00F85EC3">
                        <w:rPr>
                          <w:color w:val="000000" w:themeColor="text1"/>
                        </w:rPr>
                        <w:t xml:space="preserve">egetatívne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</w:p>
                    <w:p w:rsidR="00F85EC3" w:rsidRDefault="00F85EC3" w:rsidP="00F85EC3">
                      <w:pPr>
                        <w:jc w:val="center"/>
                      </w:pPr>
                      <w:proofErr w:type="spellStart"/>
                      <w:r w:rsidRPr="00F85EC3">
                        <w:rPr>
                          <w:color w:val="000000" w:themeColor="text1"/>
                        </w:rPr>
                        <w:t>nepohlavné</w:t>
                      </w:r>
                      <w:r>
                        <w:t>ohlavn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B5D4B" w:rsidRPr="00FF77B9">
        <w:rPr>
          <w:szCs w:val="28"/>
        </w:rPr>
        <w:t>Koreň =RADIX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Stonka=KAULOM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List=FYLOM</w:t>
      </w:r>
    </w:p>
    <w:p w:rsidR="001B5D4B" w:rsidRPr="00FF77B9" w:rsidRDefault="00F85EC3" w:rsidP="001B5D4B">
      <w:pPr>
        <w:pStyle w:val="Odsekzoznamu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EBC00" wp14:editId="4A7F3D24">
                <wp:simplePos x="0" y="0"/>
                <wp:positionH relativeFrom="column">
                  <wp:posOffset>1835454</wp:posOffset>
                </wp:positionH>
                <wp:positionV relativeFrom="paragraph">
                  <wp:posOffset>134729</wp:posOffset>
                </wp:positionV>
                <wp:extent cx="1359673" cy="628153"/>
                <wp:effectExtent l="0" t="0" r="12065" b="1968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6281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EC3" w:rsidRDefault="00F85EC3" w:rsidP="00F85EC3">
                            <w:pPr>
                              <w:jc w:val="center"/>
                            </w:pPr>
                            <w:r w:rsidRPr="00F85EC3">
                              <w:rPr>
                                <w:color w:val="000000" w:themeColor="text1"/>
                              </w:rPr>
                              <w:t>ge</w:t>
                            </w:r>
                            <w:r>
                              <w:rPr>
                                <w:color w:val="000000" w:themeColor="text1"/>
                              </w:rPr>
                              <w:t>nera</w:t>
                            </w:r>
                            <w:r w:rsidRPr="00F85EC3">
                              <w:rPr>
                                <w:color w:val="000000" w:themeColor="text1"/>
                              </w:rPr>
                              <w:t xml:space="preserve">tívne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t>(</w:t>
                            </w:r>
                            <w:proofErr w:type="spellStart"/>
                            <w:r w:rsidRPr="00F85EC3">
                              <w:rPr>
                                <w:color w:val="000000" w:themeColor="text1"/>
                              </w:rPr>
                              <w:t>pohlavné</w:t>
                            </w:r>
                            <w:r>
                              <w:t>ohlavn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EBC00" id="Zaoblený obdĺžnik 4" o:spid="_x0000_s1027" style="position:absolute;left:0;text-align:left;margin-left:144.5pt;margin-top:10.6pt;width:107.05pt;height:4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" filled="f" strokecolor="#1f4d78 [1604]" strokeweight="1pt">
                <v:stroke joinstyle="miter"/>
                <v:textbox>
                  <w:txbxContent>
                    <w:p w:rsidR="00F85EC3" w:rsidRDefault="00F85EC3" w:rsidP="00F85EC3">
                      <w:pPr>
                        <w:jc w:val="center"/>
                      </w:pPr>
                      <w:r w:rsidRPr="00F85EC3">
                        <w:rPr>
                          <w:color w:val="000000" w:themeColor="text1"/>
                        </w:rPr>
                        <w:t>ge</w:t>
                      </w:r>
                      <w:r>
                        <w:rPr>
                          <w:color w:val="000000" w:themeColor="text1"/>
                        </w:rPr>
                        <w:t>nera</w:t>
                      </w:r>
                      <w:r w:rsidRPr="00F85EC3">
                        <w:rPr>
                          <w:color w:val="000000" w:themeColor="text1"/>
                        </w:rPr>
                        <w:t xml:space="preserve">tívne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>
                        <w:t>(</w:t>
                      </w:r>
                      <w:proofErr w:type="spellStart"/>
                      <w:r w:rsidRPr="00F85EC3">
                        <w:rPr>
                          <w:color w:val="000000" w:themeColor="text1"/>
                        </w:rPr>
                        <w:t>pohlavné</w:t>
                      </w:r>
                      <w:r>
                        <w:t>ohlavn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4BA44" wp14:editId="5E1A84F0">
                <wp:simplePos x="0" y="0"/>
                <wp:positionH relativeFrom="column">
                  <wp:posOffset>1629410</wp:posOffset>
                </wp:positionH>
                <wp:positionV relativeFrom="paragraph">
                  <wp:posOffset>8255</wp:posOffset>
                </wp:positionV>
                <wp:extent cx="150495" cy="572135"/>
                <wp:effectExtent l="0" t="0" r="59055" b="18415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572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649BA" id="Pravá zložená zátvorka 2" o:spid="_x0000_s1026" type="#_x0000_t88" style="position:absolute;margin-left:128.3pt;margin-top:.65pt;width:11.85pt;height:4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" adj="473" strokecolor="#5b9bd5 [3204]" strokeweight=".5pt">
                <v:stroke joinstyle="miter"/>
              </v:shape>
            </w:pict>
          </mc:Fallback>
        </mc:AlternateContent>
      </w:r>
      <w:r w:rsidR="001B5D4B" w:rsidRPr="00FF77B9">
        <w:t>Kvet=FLOS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</w:pPr>
      <w:r w:rsidRPr="00FF77B9">
        <w:t>Plod=FRUCTUS</w:t>
      </w:r>
    </w:p>
    <w:p w:rsidR="001B5D4B" w:rsidRPr="00FF77B9" w:rsidRDefault="001B5D4B" w:rsidP="001B5D4B">
      <w:pPr>
        <w:pStyle w:val="Odsekzoznamu"/>
        <w:numPr>
          <w:ilvl w:val="0"/>
          <w:numId w:val="4"/>
        </w:numPr>
        <w:jc w:val="both"/>
        <w:rPr>
          <w:szCs w:val="28"/>
        </w:rPr>
      </w:pPr>
      <w:r w:rsidRPr="00FF77B9">
        <w:rPr>
          <w:szCs w:val="28"/>
        </w:rPr>
        <w:t>semená</w:t>
      </w:r>
    </w:p>
    <w:p w:rsidR="001B5D4B" w:rsidRDefault="001B5D4B" w:rsidP="001B5D4B">
      <w:pPr>
        <w:jc w:val="both"/>
        <w:rPr>
          <w:sz w:val="28"/>
          <w:szCs w:val="28"/>
        </w:rPr>
      </w:pPr>
    </w:p>
    <w:p w:rsidR="00F85EC3" w:rsidRDefault="00F85EC3" w:rsidP="001B5D4B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</w:p>
    <w:p w:rsidR="00F85EC3" w:rsidRDefault="005D606C" w:rsidP="001B5D4B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ÚLOHA: </w:t>
      </w:r>
      <w:r w:rsidR="00F85EC3" w:rsidRPr="001B5D4B">
        <w:rPr>
          <w:b/>
          <w:color w:val="000000"/>
          <w:sz w:val="28"/>
          <w:szCs w:val="28"/>
        </w:rPr>
        <w:t>Stručne charakterizujte oddelenia výtrusných rastlín a uveďte ich zástupcov.</w:t>
      </w:r>
    </w:p>
    <w:p w:rsidR="001B5D4B" w:rsidRDefault="001B5D4B" w:rsidP="001B5D4B">
      <w:pPr>
        <w:pStyle w:val="Odsekzoznamu"/>
        <w:ind w:left="0"/>
        <w:jc w:val="both"/>
        <w:rPr>
          <w:color w:val="000000"/>
          <w:szCs w:val="28"/>
        </w:rPr>
      </w:pPr>
      <w:r w:rsidRPr="002117AA">
        <w:rPr>
          <w:b/>
          <w:color w:val="000000"/>
          <w:szCs w:val="28"/>
          <w:u w:val="single"/>
        </w:rPr>
        <w:t>Ríša: Rastliny (</w:t>
      </w:r>
      <w:proofErr w:type="spellStart"/>
      <w:r w:rsidRPr="002117AA">
        <w:rPr>
          <w:b/>
          <w:color w:val="000000"/>
          <w:szCs w:val="28"/>
          <w:u w:val="single"/>
        </w:rPr>
        <w:t>Plantae</w:t>
      </w:r>
      <w:proofErr w:type="spellEnd"/>
      <w:r w:rsidRPr="002117AA">
        <w:rPr>
          <w:b/>
          <w:color w:val="000000"/>
          <w:szCs w:val="28"/>
          <w:u w:val="single"/>
        </w:rPr>
        <w:t>)</w:t>
      </w:r>
      <w:r w:rsidRPr="00752676">
        <w:rPr>
          <w:color w:val="000000"/>
          <w:szCs w:val="28"/>
        </w:rPr>
        <w:t xml:space="preserve"> – sa delí na</w:t>
      </w:r>
      <w:r>
        <w:rPr>
          <w:color w:val="000000"/>
          <w:szCs w:val="28"/>
        </w:rPr>
        <w:t xml:space="preserve"> 2</w:t>
      </w:r>
      <w:r w:rsidRPr="00752676">
        <w:rPr>
          <w:color w:val="000000"/>
          <w:szCs w:val="28"/>
        </w:rPr>
        <w:t xml:space="preserve"> </w:t>
      </w:r>
      <w:proofErr w:type="spellStart"/>
      <w:r w:rsidRPr="00752676">
        <w:rPr>
          <w:color w:val="000000"/>
          <w:szCs w:val="28"/>
        </w:rPr>
        <w:t>podríše</w:t>
      </w:r>
      <w:proofErr w:type="spellEnd"/>
      <w:r w:rsidRPr="00752676">
        <w:rPr>
          <w:color w:val="000000"/>
          <w:szCs w:val="28"/>
        </w:rPr>
        <w:t xml:space="preserve">: </w:t>
      </w:r>
    </w:p>
    <w:p w:rsidR="001B5D4B" w:rsidRPr="00752676" w:rsidRDefault="001B5D4B" w:rsidP="001B5D4B">
      <w:pPr>
        <w:pStyle w:val="Odsekzoznamu"/>
        <w:ind w:left="0" w:firstLine="851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Podríša</w:t>
      </w:r>
      <w:proofErr w:type="spellEnd"/>
      <w:r>
        <w:rPr>
          <w:color w:val="000000"/>
          <w:szCs w:val="28"/>
        </w:rPr>
        <w:t xml:space="preserve">: </w:t>
      </w:r>
      <w:r w:rsidRPr="00752676">
        <w:rPr>
          <w:color w:val="000000"/>
          <w:szCs w:val="28"/>
        </w:rPr>
        <w:t xml:space="preserve">Nižšie </w:t>
      </w:r>
      <w:r>
        <w:rPr>
          <w:color w:val="000000"/>
          <w:szCs w:val="28"/>
        </w:rPr>
        <w:t xml:space="preserve"> rastliny </w:t>
      </w:r>
      <w:r w:rsidRPr="00752676">
        <w:rPr>
          <w:color w:val="000000"/>
          <w:szCs w:val="28"/>
        </w:rPr>
        <w:t xml:space="preserve">(riasy) </w:t>
      </w:r>
      <w:r>
        <w:rPr>
          <w:color w:val="000000"/>
          <w:szCs w:val="28"/>
        </w:rPr>
        <w:t xml:space="preserve">– </w:t>
      </w:r>
      <w:proofErr w:type="spellStart"/>
      <w:r>
        <w:rPr>
          <w:color w:val="000000"/>
          <w:szCs w:val="28"/>
        </w:rPr>
        <w:t>Thallobionta</w:t>
      </w:r>
      <w:proofErr w:type="spellEnd"/>
      <w:r>
        <w:rPr>
          <w:color w:val="000000"/>
          <w:szCs w:val="28"/>
        </w:rPr>
        <w:t xml:space="preserve">    </w:t>
      </w:r>
      <w:proofErr w:type="spellStart"/>
      <w:r>
        <w:rPr>
          <w:color w:val="000000"/>
          <w:szCs w:val="28"/>
        </w:rPr>
        <w:t>Podríša</w:t>
      </w:r>
      <w:proofErr w:type="spellEnd"/>
      <w:r>
        <w:rPr>
          <w:color w:val="000000"/>
          <w:szCs w:val="28"/>
        </w:rPr>
        <w:t xml:space="preserve">: </w:t>
      </w:r>
      <w:r w:rsidRPr="00752676">
        <w:rPr>
          <w:color w:val="000000"/>
          <w:szCs w:val="28"/>
        </w:rPr>
        <w:t>Vyššie rastliny</w:t>
      </w:r>
      <w:r>
        <w:rPr>
          <w:color w:val="000000"/>
          <w:szCs w:val="28"/>
        </w:rPr>
        <w:t xml:space="preserve"> – </w:t>
      </w:r>
      <w:proofErr w:type="spellStart"/>
      <w:r>
        <w:rPr>
          <w:color w:val="000000"/>
          <w:szCs w:val="28"/>
        </w:rPr>
        <w:t>Cormobionta</w:t>
      </w:r>
      <w:proofErr w:type="spellEnd"/>
      <w:r>
        <w:rPr>
          <w:color w:val="000000"/>
          <w:szCs w:val="28"/>
        </w:rPr>
        <w:t xml:space="preserve"> </w:t>
      </w:r>
    </w:p>
    <w:p w:rsidR="001B5D4B" w:rsidRDefault="001B5D4B" w:rsidP="001B5D4B">
      <w:pPr>
        <w:pStyle w:val="Odsekzoznamu"/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</w:t>
      </w:r>
      <w:r w:rsidRPr="002117AA">
        <w:rPr>
          <w:i/>
          <w:color w:val="000000"/>
          <w:szCs w:val="28"/>
        </w:rPr>
        <w:t xml:space="preserve">1.odd. </w:t>
      </w:r>
      <w:proofErr w:type="spellStart"/>
      <w:r w:rsidRPr="002117AA">
        <w:rPr>
          <w:i/>
          <w:color w:val="000000"/>
          <w:szCs w:val="28"/>
        </w:rPr>
        <w:t>ryniorasty</w:t>
      </w:r>
      <w:proofErr w:type="spellEnd"/>
      <w:r>
        <w:rPr>
          <w:i/>
          <w:color w:val="000000"/>
          <w:szCs w:val="28"/>
        </w:rPr>
        <w:t xml:space="preserve"> - </w:t>
      </w:r>
      <w:proofErr w:type="spellStart"/>
      <w:r w:rsidRPr="002117AA">
        <w:rPr>
          <w:color w:val="000000"/>
          <w:szCs w:val="28"/>
        </w:rPr>
        <w:t>Rhynia</w:t>
      </w:r>
      <w:proofErr w:type="spellEnd"/>
      <w:r w:rsidRPr="002117AA">
        <w:rPr>
          <w:color w:val="000000"/>
          <w:szCs w:val="28"/>
        </w:rPr>
        <w:t xml:space="preserve"> major</w:t>
      </w:r>
      <w:r w:rsidR="00A05A18">
        <w:rPr>
          <w:color w:val="000000"/>
          <w:szCs w:val="28"/>
        </w:rPr>
        <w:t xml:space="preserve"> 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</w:t>
      </w:r>
      <w:r w:rsidRPr="00752676">
        <w:rPr>
          <w:color w:val="000000"/>
          <w:szCs w:val="28"/>
        </w:rPr>
        <w:t xml:space="preserve">-podľa rozmnožovacej jednotky </w:t>
      </w:r>
      <w:r>
        <w:rPr>
          <w:color w:val="000000"/>
          <w:szCs w:val="28"/>
        </w:rPr>
        <w:t>delia na: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>1.</w:t>
      </w:r>
      <w:r w:rsidRPr="00752676">
        <w:rPr>
          <w:color w:val="000000"/>
          <w:szCs w:val="28"/>
        </w:rPr>
        <w:t xml:space="preserve"> výtrusné r.</w:t>
      </w:r>
      <w:r>
        <w:rPr>
          <w:color w:val="000000"/>
          <w:szCs w:val="28"/>
        </w:rPr>
        <w:t xml:space="preserve"> - </w:t>
      </w:r>
      <w:r w:rsidRPr="002117AA">
        <w:rPr>
          <w:i/>
          <w:color w:val="000000"/>
          <w:szCs w:val="28"/>
        </w:rPr>
        <w:t xml:space="preserve">2.odd. </w:t>
      </w:r>
      <w:proofErr w:type="spellStart"/>
      <w:r w:rsidRPr="002117AA">
        <w:rPr>
          <w:i/>
          <w:color w:val="000000"/>
          <w:szCs w:val="28"/>
        </w:rPr>
        <w:t>machorasty</w:t>
      </w:r>
      <w:proofErr w:type="spellEnd"/>
      <w:r>
        <w:rPr>
          <w:i/>
          <w:color w:val="000000"/>
          <w:szCs w:val="28"/>
        </w:rPr>
        <w:t xml:space="preserve"> – </w:t>
      </w:r>
      <w:proofErr w:type="spellStart"/>
      <w:r w:rsidRPr="002117AA">
        <w:rPr>
          <w:color w:val="000000"/>
          <w:szCs w:val="28"/>
        </w:rPr>
        <w:t>porastnica</w:t>
      </w:r>
      <w:proofErr w:type="spellEnd"/>
      <w:r w:rsidRPr="002117AA">
        <w:rPr>
          <w:color w:val="000000"/>
          <w:szCs w:val="28"/>
        </w:rPr>
        <w:t xml:space="preserve"> mnohotvará, </w:t>
      </w:r>
      <w:proofErr w:type="spellStart"/>
      <w:r w:rsidRPr="002117AA">
        <w:rPr>
          <w:color w:val="000000"/>
          <w:szCs w:val="28"/>
        </w:rPr>
        <w:t>merík</w:t>
      </w:r>
      <w:proofErr w:type="spellEnd"/>
      <w:r w:rsidRPr="002117AA">
        <w:rPr>
          <w:color w:val="000000"/>
          <w:szCs w:val="28"/>
        </w:rPr>
        <w:t xml:space="preserve"> </w:t>
      </w:r>
      <w:proofErr w:type="spellStart"/>
      <w:r w:rsidRPr="002117AA">
        <w:rPr>
          <w:color w:val="000000"/>
          <w:szCs w:val="28"/>
        </w:rPr>
        <w:t>vlnkatý</w:t>
      </w:r>
      <w:proofErr w:type="spellEnd"/>
      <w:r w:rsidRPr="002117AA">
        <w:rPr>
          <w:color w:val="000000"/>
          <w:szCs w:val="28"/>
        </w:rPr>
        <w:t xml:space="preserve">, </w:t>
      </w:r>
      <w:proofErr w:type="spellStart"/>
      <w:r w:rsidRPr="002117AA">
        <w:rPr>
          <w:color w:val="000000"/>
          <w:szCs w:val="28"/>
        </w:rPr>
        <w:t>ploník</w:t>
      </w:r>
      <w:proofErr w:type="spellEnd"/>
      <w:r w:rsidRPr="002117AA">
        <w:rPr>
          <w:color w:val="000000"/>
          <w:szCs w:val="28"/>
        </w:rPr>
        <w:t xml:space="preserve"> 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color w:val="000000"/>
          <w:szCs w:val="28"/>
        </w:rPr>
        <w:t xml:space="preserve">                                                         borievkový         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   3.odd. </w:t>
      </w:r>
      <w:proofErr w:type="spellStart"/>
      <w:r w:rsidRPr="002117AA">
        <w:rPr>
          <w:i/>
          <w:color w:val="000000"/>
          <w:szCs w:val="28"/>
        </w:rPr>
        <w:t>plavúňorasty</w:t>
      </w:r>
      <w:proofErr w:type="spellEnd"/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 xml:space="preserve">plavúň obyčajný, </w:t>
      </w:r>
      <w:proofErr w:type="spellStart"/>
      <w:r w:rsidRPr="002117AA">
        <w:rPr>
          <w:color w:val="000000"/>
          <w:szCs w:val="28"/>
        </w:rPr>
        <w:t>plavúnka</w:t>
      </w:r>
      <w:proofErr w:type="spellEnd"/>
      <w:r w:rsidRPr="002117AA">
        <w:rPr>
          <w:color w:val="000000"/>
          <w:szCs w:val="28"/>
        </w:rPr>
        <w:t xml:space="preserve"> brvitá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i/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   4.odd. </w:t>
      </w:r>
      <w:proofErr w:type="spellStart"/>
      <w:r w:rsidRPr="002117AA">
        <w:rPr>
          <w:i/>
          <w:color w:val="000000"/>
          <w:szCs w:val="28"/>
        </w:rPr>
        <w:t>prasličkorasty</w:t>
      </w:r>
      <w:proofErr w:type="spellEnd"/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>praslička roľná, p. lesná, p. močiarna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 w:rsidRPr="002117AA">
        <w:rPr>
          <w:i/>
          <w:color w:val="000000"/>
          <w:szCs w:val="28"/>
        </w:rPr>
        <w:t xml:space="preserve">                     </w:t>
      </w:r>
      <w:r>
        <w:rPr>
          <w:i/>
          <w:color w:val="000000"/>
          <w:szCs w:val="28"/>
        </w:rPr>
        <w:t xml:space="preserve">  </w:t>
      </w:r>
      <w:r w:rsidRPr="002117AA">
        <w:rPr>
          <w:i/>
          <w:color w:val="000000"/>
          <w:szCs w:val="28"/>
        </w:rPr>
        <w:t xml:space="preserve">   5.odd. </w:t>
      </w:r>
      <w:proofErr w:type="spellStart"/>
      <w:r w:rsidRPr="002117AA">
        <w:rPr>
          <w:i/>
          <w:color w:val="000000"/>
          <w:szCs w:val="28"/>
        </w:rPr>
        <w:t>sladičorasty</w:t>
      </w:r>
      <w:proofErr w:type="spellEnd"/>
      <w:r w:rsidRPr="002117AA">
        <w:rPr>
          <w:i/>
          <w:color w:val="000000"/>
          <w:szCs w:val="28"/>
        </w:rPr>
        <w:t xml:space="preserve"> (</w:t>
      </w:r>
      <w:proofErr w:type="spellStart"/>
      <w:r w:rsidRPr="002117AA">
        <w:rPr>
          <w:i/>
          <w:color w:val="000000"/>
          <w:szCs w:val="28"/>
        </w:rPr>
        <w:t>papraďorasty</w:t>
      </w:r>
      <w:proofErr w:type="spellEnd"/>
      <w:r w:rsidRPr="002117AA">
        <w:rPr>
          <w:i/>
          <w:color w:val="000000"/>
          <w:szCs w:val="28"/>
        </w:rPr>
        <w:t>)</w:t>
      </w:r>
      <w:r>
        <w:rPr>
          <w:i/>
          <w:color w:val="000000"/>
          <w:szCs w:val="28"/>
        </w:rPr>
        <w:t xml:space="preserve"> – </w:t>
      </w:r>
      <w:r w:rsidRPr="002117AA">
        <w:rPr>
          <w:color w:val="000000"/>
          <w:szCs w:val="28"/>
        </w:rPr>
        <w:t xml:space="preserve">papraď samčia, </w:t>
      </w:r>
      <w:proofErr w:type="spellStart"/>
      <w:r w:rsidRPr="002117AA">
        <w:rPr>
          <w:color w:val="000000"/>
          <w:szCs w:val="28"/>
        </w:rPr>
        <w:t>slezinník</w:t>
      </w:r>
      <w:proofErr w:type="spellEnd"/>
      <w:r w:rsidRPr="002117AA">
        <w:rPr>
          <w:color w:val="000000"/>
          <w:szCs w:val="28"/>
        </w:rPr>
        <w:t xml:space="preserve"> červený</w:t>
      </w:r>
      <w:r>
        <w:rPr>
          <w:color w:val="000000"/>
          <w:szCs w:val="28"/>
        </w:rPr>
        <w:t xml:space="preserve">, </w:t>
      </w:r>
    </w:p>
    <w:p w:rsidR="001B5D4B" w:rsidRPr="002117AA" w:rsidRDefault="001B5D4B" w:rsidP="001B5D4B">
      <w:pPr>
        <w:pStyle w:val="Odsekzoznamu"/>
        <w:ind w:left="0" w:firstLine="426"/>
        <w:jc w:val="both"/>
        <w:rPr>
          <w:i/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        </w:t>
      </w:r>
      <w:proofErr w:type="spellStart"/>
      <w:r>
        <w:rPr>
          <w:color w:val="000000"/>
          <w:szCs w:val="28"/>
        </w:rPr>
        <w:t>papradka</w:t>
      </w:r>
      <w:proofErr w:type="spellEnd"/>
      <w:r>
        <w:rPr>
          <w:color w:val="000000"/>
          <w:szCs w:val="28"/>
        </w:rPr>
        <w:t xml:space="preserve"> samičia,      </w:t>
      </w:r>
    </w:p>
    <w:p w:rsidR="001B5D4B" w:rsidRDefault="001B5D4B" w:rsidP="001B5D4B">
      <w:pPr>
        <w:pStyle w:val="Odsekzoznamu"/>
        <w:ind w:left="0"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752676">
        <w:rPr>
          <w:color w:val="000000"/>
          <w:szCs w:val="28"/>
        </w:rPr>
        <w:t xml:space="preserve">semenné  </w:t>
      </w:r>
      <w:r>
        <w:rPr>
          <w:color w:val="000000"/>
          <w:szCs w:val="28"/>
        </w:rPr>
        <w:t>r. –</w:t>
      </w:r>
      <w:r w:rsidRPr="007526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delíme  na  </w:t>
      </w:r>
      <w:r w:rsidRPr="00752676">
        <w:rPr>
          <w:color w:val="000000"/>
          <w:szCs w:val="28"/>
        </w:rPr>
        <w:t>nahosemenné</w:t>
      </w:r>
      <w:r>
        <w:rPr>
          <w:color w:val="000000"/>
          <w:szCs w:val="28"/>
        </w:rPr>
        <w:t xml:space="preserve">     a  krytosemenné </w:t>
      </w:r>
    </w:p>
    <w:p w:rsidR="001B5D4B" w:rsidRPr="003B062D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3B062D">
        <w:rPr>
          <w:b/>
        </w:rPr>
        <w:t xml:space="preserve">Oddelenie: </w:t>
      </w:r>
      <w:proofErr w:type="spellStart"/>
      <w:r w:rsidRPr="003B062D">
        <w:rPr>
          <w:b/>
        </w:rPr>
        <w:t>Ryniorasty</w:t>
      </w:r>
      <w:proofErr w:type="spellEnd"/>
    </w:p>
    <w:p w:rsidR="001B5D4B" w:rsidRPr="00A05A18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  <w:rPr>
          <w:i/>
        </w:rPr>
      </w:pPr>
      <w:r>
        <w:t xml:space="preserve">zástupca fosílny (vyhynutý) druh - </w:t>
      </w:r>
      <w:proofErr w:type="spellStart"/>
      <w:r w:rsidRPr="00A05A18">
        <w:rPr>
          <w:i/>
        </w:rPr>
        <w:t>Rhynia</w:t>
      </w:r>
      <w:proofErr w:type="spellEnd"/>
      <w:r w:rsidRPr="00A05A18">
        <w:rPr>
          <w:i/>
        </w:rPr>
        <w:t xml:space="preserve"> major </w:t>
      </w:r>
    </w:p>
    <w:p w:rsidR="001B5D4B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</w:pPr>
      <w:proofErr w:type="spellStart"/>
      <w:r>
        <w:t>rovnakotvará</w:t>
      </w:r>
      <w:proofErr w:type="spellEnd"/>
      <w:r>
        <w:t xml:space="preserve">=izomorfná </w:t>
      </w:r>
      <w:proofErr w:type="spellStart"/>
      <w:r>
        <w:t>rodo</w:t>
      </w:r>
      <w:r w:rsidR="00A05A18">
        <w:t>zmena</w:t>
      </w:r>
      <w:proofErr w:type="spellEnd"/>
      <w:r w:rsidR="00A05A18">
        <w:t xml:space="preserve">  (</w:t>
      </w:r>
      <w:proofErr w:type="spellStart"/>
      <w:r>
        <w:t>gametofyt</w:t>
      </w:r>
      <w:proofErr w:type="spellEnd"/>
      <w:r>
        <w:t xml:space="preserve"> a </w:t>
      </w:r>
      <w:proofErr w:type="spellStart"/>
      <w:r>
        <w:t>sporofyt</w:t>
      </w:r>
      <w:proofErr w:type="spellEnd"/>
      <w:r>
        <w:t xml:space="preserve"> je rovnaký)</w:t>
      </w:r>
    </w:p>
    <w:p w:rsidR="001B5D4B" w:rsidRDefault="001B5D4B" w:rsidP="001B5D4B">
      <w:pPr>
        <w:pStyle w:val="Odsekzoznamu"/>
        <w:tabs>
          <w:tab w:val="left" w:pos="1090"/>
        </w:tabs>
      </w:pPr>
      <w:r>
        <w:t xml:space="preserve">vidlicovito rozkonárená stielka – mala koncové </w:t>
      </w:r>
      <w:proofErr w:type="spellStart"/>
      <w:r>
        <w:t>telómy</w:t>
      </w:r>
      <w:proofErr w:type="spellEnd"/>
      <w:r>
        <w:t xml:space="preserve"> a </w:t>
      </w:r>
      <w:proofErr w:type="spellStart"/>
      <w:r>
        <w:t>mezómy</w:t>
      </w:r>
      <w:proofErr w:type="spellEnd"/>
    </w:p>
    <w:p w:rsidR="001B5D4B" w:rsidRDefault="001B5D4B" w:rsidP="001B5D4B">
      <w:pPr>
        <w:pStyle w:val="Odsekzoznamu"/>
        <w:tabs>
          <w:tab w:val="left" w:pos="1090"/>
        </w:tabs>
      </w:pPr>
    </w:p>
    <w:p w:rsidR="001B5D4B" w:rsidRPr="003B062D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3B062D">
        <w:rPr>
          <w:b/>
        </w:rPr>
        <w:t xml:space="preserve">Oddelenie: </w:t>
      </w:r>
      <w:proofErr w:type="spellStart"/>
      <w:r w:rsidRPr="003B062D">
        <w:rPr>
          <w:b/>
        </w:rPr>
        <w:t>Machorasty</w:t>
      </w:r>
      <w:proofErr w:type="spellEnd"/>
    </w:p>
    <w:p w:rsidR="001B5D4B" w:rsidRDefault="001B5D4B" w:rsidP="001B5D4B">
      <w:pPr>
        <w:pStyle w:val="Odsekzoznamu"/>
        <w:tabs>
          <w:tab w:val="left" w:pos="1090"/>
        </w:tabs>
      </w:pPr>
      <w:r>
        <w:t>telo =stielka=</w:t>
      </w:r>
      <w:proofErr w:type="spellStart"/>
      <w:r>
        <w:t>thallus</w:t>
      </w:r>
      <w:proofErr w:type="spellEnd"/>
      <w:r>
        <w:t xml:space="preserve"> - telo rozdelené na </w:t>
      </w:r>
      <w:proofErr w:type="spellStart"/>
      <w:r>
        <w:t>pakorienky</w:t>
      </w:r>
      <w:proofErr w:type="spellEnd"/>
      <w:r>
        <w:t xml:space="preserve">, </w:t>
      </w:r>
      <w:proofErr w:type="spellStart"/>
      <w:r>
        <w:t>pabyľku</w:t>
      </w:r>
      <w:proofErr w:type="spellEnd"/>
      <w:r>
        <w:t xml:space="preserve"> a palístky,</w:t>
      </w:r>
    </w:p>
    <w:p w:rsidR="001B5D4B" w:rsidRDefault="001B5D4B" w:rsidP="001B5D4B">
      <w:pPr>
        <w:pStyle w:val="Odsekzoznamu"/>
        <w:numPr>
          <w:ilvl w:val="0"/>
          <w:numId w:val="2"/>
        </w:numPr>
        <w:tabs>
          <w:tab w:val="left" w:pos="1090"/>
        </w:tabs>
      </w:pPr>
      <w:r>
        <w:t xml:space="preserve">nemajú vodivé cievne zväzky, ani </w:t>
      </w:r>
      <w:proofErr w:type="spellStart"/>
      <w:r>
        <w:t>cievice</w:t>
      </w:r>
      <w:proofErr w:type="spellEnd"/>
      <w:r>
        <w:t xml:space="preserve"> ani </w:t>
      </w:r>
      <w:proofErr w:type="spellStart"/>
      <w:r>
        <w:t>sitkovice</w:t>
      </w:r>
      <w:proofErr w:type="spellEnd"/>
    </w:p>
    <w:p w:rsidR="001B5D4B" w:rsidRDefault="001B5D4B" w:rsidP="001B5D4B">
      <w:pPr>
        <w:pStyle w:val="Normlnywebov"/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. </w:t>
      </w:r>
      <w:proofErr w:type="spellStart"/>
      <w:r>
        <w:t>pečeňovky</w:t>
      </w:r>
      <w:proofErr w:type="spellEnd"/>
      <w:r>
        <w:t xml:space="preserve"> – </w:t>
      </w:r>
      <w:proofErr w:type="spellStart"/>
      <w:r>
        <w:t>porastnica</w:t>
      </w:r>
      <w:proofErr w:type="spellEnd"/>
      <w:r>
        <w:t xml:space="preserve"> mnohotvará</w:t>
      </w:r>
    </w:p>
    <w:p w:rsidR="001B5D4B" w:rsidRDefault="001B5D4B" w:rsidP="001B5D4B">
      <w:pPr>
        <w:pStyle w:val="Normlnywebov"/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. machy – </w:t>
      </w:r>
      <w:proofErr w:type="spellStart"/>
      <w:r>
        <w:t>ploník</w:t>
      </w:r>
      <w:proofErr w:type="spellEnd"/>
      <w:r>
        <w:t xml:space="preserve"> borievkový, </w:t>
      </w:r>
      <w:proofErr w:type="spellStart"/>
      <w:r>
        <w:t>bielomach</w:t>
      </w:r>
      <w:proofErr w:type="spellEnd"/>
      <w:r>
        <w:t xml:space="preserve"> sivý, </w:t>
      </w:r>
      <w:proofErr w:type="spellStart"/>
      <w:r>
        <w:t>merík</w:t>
      </w:r>
      <w:proofErr w:type="spellEnd"/>
      <w:r>
        <w:t xml:space="preserve"> </w:t>
      </w:r>
      <w:proofErr w:type="spellStart"/>
      <w:r>
        <w:t>vlnkatý</w:t>
      </w:r>
      <w:proofErr w:type="spellEnd"/>
      <w:r>
        <w:t xml:space="preserve">, rašelinník močiarny, 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>rastliny na báze odumierajú, na vrchole stále dorastajú - utvoria hrubé vrstvy</w:t>
      </w:r>
    </w:p>
    <w:p w:rsidR="001B5D4B" w:rsidRDefault="001B5D4B" w:rsidP="001B5D4B">
      <w:pPr>
        <w:pStyle w:val="Normlnywebov"/>
        <w:numPr>
          <w:ilvl w:val="0"/>
          <w:numId w:val="2"/>
        </w:numPr>
      </w:pPr>
      <w:r>
        <w:t>v palístkoch majú drobné bunky (</w:t>
      </w:r>
      <w:proofErr w:type="spellStart"/>
      <w:r>
        <w:t>hyalocyty</w:t>
      </w:r>
      <w:proofErr w:type="spellEnd"/>
      <w:r>
        <w:t>), odumreté nezelené, sú za sucha naplnené vzduchom, po daždi sa naplnia vodou, ktorú dlho zadržiavajú.</w:t>
      </w:r>
    </w:p>
    <w:p w:rsidR="001B5D4B" w:rsidRDefault="001B5D4B" w:rsidP="001B5D4B">
      <w:r>
        <w:t xml:space="preserve">Význam </w:t>
      </w:r>
      <w:proofErr w:type="spellStart"/>
      <w:r>
        <w:t>machorastov</w:t>
      </w:r>
      <w:proofErr w:type="spellEnd"/>
      <w:r>
        <w:t>:</w:t>
      </w:r>
    </w:p>
    <w:p w:rsidR="001B5D4B" w:rsidRDefault="001B5D4B" w:rsidP="001B5D4B">
      <w:r>
        <w:t xml:space="preserve">Fotosyntéza, zadržiavajú veľké množstvo vody, tvoria prirodzené vodné nádrže, chránia pôdu pred vyschnutím, stromom udržujú pôdu vlhkú a na povrchu kyprú – tvoria machovú etáž v lese, Dažďovou </w:t>
      </w:r>
      <w:r>
        <w:lastRenderedPageBreak/>
        <w:t>vodou, ktorú v rašeliniskách zadržiavajú machy, sa napájajú vodné toky, sú domovom pre bezstavovce, hmyz, potravou napr. mäkkýšov... rašelinník odumieraním vytvára rašelinu, má aj liečivé účinky</w:t>
      </w:r>
    </w:p>
    <w:p w:rsidR="001B5D4B" w:rsidRDefault="001B5D4B" w:rsidP="001B5D4B">
      <w:r>
        <w:t xml:space="preserve">Výrazné je u nich striedanie generácií = </w:t>
      </w:r>
      <w:proofErr w:type="spellStart"/>
      <w:r>
        <w:t>rodozmena</w:t>
      </w:r>
      <w:proofErr w:type="spellEnd"/>
      <w:r>
        <w:t>=</w:t>
      </w:r>
      <w:proofErr w:type="spellStart"/>
      <w:r>
        <w:t>metagenéza</w:t>
      </w:r>
      <w:proofErr w:type="spellEnd"/>
    </w:p>
    <w:p w:rsidR="001B5D4B" w:rsidRDefault="001B5D4B" w:rsidP="001B5D4B">
      <w:pPr>
        <w:pStyle w:val="Normlnywebov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C25BB" wp14:editId="48102C6F">
                <wp:simplePos x="0" y="0"/>
                <wp:positionH relativeFrom="column">
                  <wp:posOffset>1256030</wp:posOffset>
                </wp:positionH>
                <wp:positionV relativeFrom="paragraph">
                  <wp:posOffset>737235</wp:posOffset>
                </wp:positionV>
                <wp:extent cx="586740" cy="276225"/>
                <wp:effectExtent l="8255" t="13335" r="5080" b="1143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4B" w:rsidRDefault="001B5D4B" w:rsidP="001B5D4B">
                            <w:r>
                              <w:t>G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0C25B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98.9pt;margin-top:58.05pt;width:46.2pt;height:21.7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">
                <v:textbox style="mso-fit-shape-to-text:t">
                  <w:txbxContent>
                    <w:p w:rsidR="001B5D4B" w:rsidRDefault="001B5D4B" w:rsidP="001B5D4B">
                      <w:r>
                        <w:t>G 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56C53" wp14:editId="2C99895D">
                <wp:simplePos x="0" y="0"/>
                <wp:positionH relativeFrom="column">
                  <wp:posOffset>1256665</wp:posOffset>
                </wp:positionH>
                <wp:positionV relativeFrom="paragraph">
                  <wp:posOffset>42545</wp:posOffset>
                </wp:positionV>
                <wp:extent cx="584200" cy="276225"/>
                <wp:effectExtent l="8890" t="13970" r="6985" b="508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4B" w:rsidRDefault="001B5D4B" w:rsidP="001B5D4B">
                            <w:r>
                              <w:t>S (2n)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56C53" id="Text Box 13" o:spid="_x0000_s1029" type="#_x0000_t202" style="position:absolute;left:0;text-align:left;margin-left:98.95pt;margin-top:3.35pt;width:46pt;height:21.7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">
                <v:textbox style="mso-fit-shape-to-text:t">
                  <w:txbxContent>
                    <w:p w:rsidR="001B5D4B" w:rsidRDefault="001B5D4B" w:rsidP="001B5D4B">
                      <w:r>
                        <w:t>S (2n)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78D21" wp14:editId="032DE463">
                <wp:simplePos x="0" y="0"/>
                <wp:positionH relativeFrom="column">
                  <wp:posOffset>1522095</wp:posOffset>
                </wp:positionH>
                <wp:positionV relativeFrom="paragraph">
                  <wp:posOffset>553085</wp:posOffset>
                </wp:positionV>
                <wp:extent cx="1153160" cy="24765"/>
                <wp:effectExtent l="7620" t="10160" r="10795" b="12700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3160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DD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19.85pt;margin-top:43.55pt;width:90.8pt;height: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"/>
            </w:pict>
          </mc:Fallback>
        </mc:AlternateContent>
      </w:r>
      <w:r>
        <w:rPr>
          <w:noProof/>
        </w:rPr>
        <w:drawing>
          <wp:inline distT="0" distB="0" distL="0" distR="0" wp14:anchorId="129F62B0" wp14:editId="0799C0AD">
            <wp:extent cx="2026508" cy="1285627"/>
            <wp:effectExtent l="19050" t="0" r="0" b="0"/>
            <wp:docPr id="49" name="Obrázok 31" descr="Výsledok vyh&amp;lcaron;adávania obrázkov pre dopyt rastlina ma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ýsledok vyh&amp;lcaron;adávania obrázkov pre dopyt rastlina mach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86" cy="12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4B" w:rsidRDefault="001B5D4B" w:rsidP="001B5D4B">
      <w:pPr>
        <w:pStyle w:val="Normlnywebov"/>
        <w:jc w:val="center"/>
      </w:pPr>
      <w:proofErr w:type="spellStart"/>
      <w:r>
        <w:t>Rodozmena</w:t>
      </w:r>
      <w:proofErr w:type="spellEnd"/>
      <w:r>
        <w:t xml:space="preserve"> - </w:t>
      </w:r>
      <w:proofErr w:type="spellStart"/>
      <w:r>
        <w:t>rôznotvará</w:t>
      </w:r>
      <w:proofErr w:type="spellEnd"/>
      <w:r>
        <w:t xml:space="preserve"> (</w:t>
      </w:r>
      <w:proofErr w:type="spellStart"/>
      <w:r>
        <w:t>heteromorfná</w:t>
      </w:r>
      <w:proofErr w:type="spellEnd"/>
      <w:r>
        <w:t xml:space="preserve">) s prevládajúcim </w:t>
      </w:r>
      <w:proofErr w:type="spellStart"/>
      <w:r>
        <w:t>gametofytom</w:t>
      </w:r>
      <w:proofErr w:type="spellEnd"/>
      <w:r>
        <w:t xml:space="preserve"> !!!!!!  </w:t>
      </w:r>
    </w:p>
    <w:p w:rsidR="001B5D4B" w:rsidRDefault="001B5D4B" w:rsidP="001B5D4B">
      <w:r>
        <w:t xml:space="preserve">Z </w:t>
      </w:r>
      <w:proofErr w:type="spellStart"/>
      <w:r>
        <w:t>haploidného</w:t>
      </w:r>
      <w:proofErr w:type="spellEnd"/>
      <w:r>
        <w:t xml:space="preserve"> výtrusu (n) vyklíči zelený </w:t>
      </w:r>
      <w:proofErr w:type="spellStart"/>
      <w:r>
        <w:rPr>
          <w:rStyle w:val="Siln"/>
        </w:rPr>
        <w:t>prvoklík</w:t>
      </w:r>
      <w:proofErr w:type="spellEnd"/>
      <w:r>
        <w:t xml:space="preserve"> -  podmienka VLHKÉ PROSTREDIE!!!! Z neho sa vyvinú zelené rastlinky machov s pohlavnými orgánmi.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D4B" w:rsidTr="00747B69">
        <w:tc>
          <w:tcPr>
            <w:tcW w:w="9212" w:type="dxa"/>
          </w:tcPr>
          <w:p w:rsidR="001B5D4B" w:rsidRDefault="001B5D4B" w:rsidP="00747B69">
            <w:r w:rsidRPr="003464E3">
              <w:rPr>
                <w:u w:val="single"/>
              </w:rPr>
              <w:t xml:space="preserve">Samčie </w:t>
            </w:r>
            <w:proofErr w:type="spellStart"/>
            <w:r w:rsidRPr="003464E3">
              <w:rPr>
                <w:u w:val="single"/>
              </w:rPr>
              <w:t>pohl</w:t>
            </w:r>
            <w:proofErr w:type="spellEnd"/>
            <w:r w:rsidRPr="003464E3">
              <w:rPr>
                <w:u w:val="single"/>
              </w:rPr>
              <w:t xml:space="preserve">. orgány = </w:t>
            </w:r>
            <w:proofErr w:type="spellStart"/>
            <w:r w:rsidRPr="003464E3">
              <w:rPr>
                <w:u w:val="single"/>
              </w:rPr>
              <w:t>plemenníčky</w:t>
            </w:r>
            <w:proofErr w:type="spellEnd"/>
            <w:r w:rsidRPr="003464E3">
              <w:rPr>
                <w:u w:val="single"/>
              </w:rPr>
              <w:t xml:space="preserve"> </w:t>
            </w:r>
            <w:r>
              <w:t xml:space="preserve">– obsahujú samčie </w:t>
            </w:r>
            <w:proofErr w:type="spellStart"/>
            <w:r>
              <w:t>pohl</w:t>
            </w:r>
            <w:proofErr w:type="spellEnd"/>
            <w:r>
              <w:t>. bunky (spermatozoidy).</w:t>
            </w:r>
          </w:p>
          <w:p w:rsidR="001B5D4B" w:rsidRDefault="001B5D4B" w:rsidP="00747B69">
            <w:pPr>
              <w:rPr>
                <w:u w:val="single"/>
              </w:rPr>
            </w:pPr>
            <w:r w:rsidRPr="003464E3">
              <w:rPr>
                <w:u w:val="single"/>
              </w:rPr>
              <w:t xml:space="preserve">Samičie </w:t>
            </w:r>
            <w:proofErr w:type="spellStart"/>
            <w:r w:rsidRPr="003464E3">
              <w:rPr>
                <w:u w:val="single"/>
              </w:rPr>
              <w:t>pohl</w:t>
            </w:r>
            <w:proofErr w:type="spellEnd"/>
            <w:r w:rsidRPr="003464E3">
              <w:rPr>
                <w:u w:val="single"/>
              </w:rPr>
              <w:t xml:space="preserve">. orgány = </w:t>
            </w:r>
            <w:proofErr w:type="spellStart"/>
            <w:r w:rsidRPr="003464E3">
              <w:rPr>
                <w:u w:val="single"/>
              </w:rPr>
              <w:t>zárodočníky</w:t>
            </w:r>
            <w:proofErr w:type="spellEnd"/>
            <w:r>
              <w:t xml:space="preserve">  - majú nepohyblivú samičia pohlavnú bunku (vajcová bunka= </w:t>
            </w:r>
            <w:proofErr w:type="spellStart"/>
            <w:r>
              <w:t>oosféra</w:t>
            </w:r>
            <w:proofErr w:type="spellEnd"/>
            <w:r>
              <w:t>).</w:t>
            </w:r>
          </w:p>
        </w:tc>
      </w:tr>
    </w:tbl>
    <w:p w:rsidR="001B5D4B" w:rsidRDefault="001B5D4B" w:rsidP="001B5D4B">
      <w:pPr>
        <w:rPr>
          <w:u w:val="single"/>
        </w:rPr>
      </w:pPr>
    </w:p>
    <w:p w:rsidR="001B5D4B" w:rsidRDefault="001B5D4B" w:rsidP="001B5D4B">
      <w:r>
        <w:t xml:space="preserve">Oplodnenie sa uskutoční vo vodnom prostredí (stačí aj rosa), 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>spermatozoidy sa pohybujú k </w:t>
      </w:r>
      <w:proofErr w:type="spellStart"/>
      <w:r>
        <w:t>zárodočníkom</w:t>
      </w:r>
      <w:proofErr w:type="spellEnd"/>
      <w:r>
        <w:t xml:space="preserve"> - splynutím vzniká </w:t>
      </w:r>
      <w:proofErr w:type="spellStart"/>
      <w:r>
        <w:t>zygota</w:t>
      </w:r>
      <w:proofErr w:type="spellEnd"/>
      <w:r>
        <w:t xml:space="preserve"> (2n),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 xml:space="preserve">z nej sa vyvinie </w:t>
      </w:r>
      <w:proofErr w:type="spellStart"/>
      <w:r>
        <w:t>diploidná</w:t>
      </w:r>
      <w:proofErr w:type="spellEnd"/>
      <w:r>
        <w:t xml:space="preserve"> valcovitá stopka s </w:t>
      </w:r>
      <w:proofErr w:type="spellStart"/>
      <w:r>
        <w:t>výtrusnicou</w:t>
      </w:r>
      <w:proofErr w:type="spellEnd"/>
      <w:r>
        <w:t xml:space="preserve">. </w:t>
      </w:r>
    </w:p>
    <w:p w:rsidR="001B5D4B" w:rsidRDefault="001B5D4B" w:rsidP="001B5D4B">
      <w:pPr>
        <w:pStyle w:val="Odsekzoznamu"/>
        <w:numPr>
          <w:ilvl w:val="0"/>
          <w:numId w:val="2"/>
        </w:numPr>
      </w:pPr>
      <w:r>
        <w:t xml:space="preserve">vo </w:t>
      </w:r>
      <w:proofErr w:type="spellStart"/>
      <w:r>
        <w:t>výtrusnici</w:t>
      </w:r>
      <w:proofErr w:type="spellEnd"/>
      <w:r>
        <w:t xml:space="preserve"> </w:t>
      </w:r>
      <w:proofErr w:type="spellStart"/>
      <w:r>
        <w:t>meiózou</w:t>
      </w:r>
      <w:proofErr w:type="spellEnd"/>
      <w:r>
        <w:t xml:space="preserve"> vznikajú </w:t>
      </w:r>
      <w:proofErr w:type="spellStart"/>
      <w:r w:rsidRPr="00EE6CBC">
        <w:rPr>
          <w:u w:val="single"/>
        </w:rPr>
        <w:t>haploidné</w:t>
      </w:r>
      <w:proofErr w:type="spellEnd"/>
      <w:r>
        <w:t xml:space="preserve"> výtrusy</w:t>
      </w:r>
    </w:p>
    <w:p w:rsidR="001B5D4B" w:rsidRDefault="001B5D4B" w:rsidP="001B5D4B">
      <w:pPr>
        <w:pStyle w:val="Odsekzoznamu"/>
      </w:pPr>
      <w:r>
        <w:t xml:space="preserve"> </w:t>
      </w:r>
    </w:p>
    <w:p w:rsidR="001B5D4B" w:rsidRPr="007B73CE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7B73CE">
        <w:rPr>
          <w:b/>
        </w:rPr>
        <w:t xml:space="preserve">Oddelenie: </w:t>
      </w:r>
      <w:proofErr w:type="spellStart"/>
      <w:r w:rsidRPr="007B73CE">
        <w:rPr>
          <w:b/>
        </w:rPr>
        <w:t>plavúňorasty</w:t>
      </w:r>
      <w:proofErr w:type="spellEnd"/>
    </w:p>
    <w:p w:rsidR="001B5D4B" w:rsidRDefault="001B5D4B" w:rsidP="001B5D4B">
      <w:pPr>
        <w:spacing w:line="276" w:lineRule="auto"/>
      </w:pPr>
      <w:r>
        <w:t xml:space="preserve">V prvohorách boli stromovitého vzrastu – základ fosílnych palív (uhlia) </w:t>
      </w:r>
    </w:p>
    <w:p w:rsidR="001B5D4B" w:rsidRDefault="001B5D4B" w:rsidP="001B5D4B">
      <w:pPr>
        <w:spacing w:line="276" w:lineRule="auto"/>
      </w:pPr>
      <w:r>
        <w:t xml:space="preserve">Zástupcovia : okrasná rastlina </w:t>
      </w:r>
      <w:proofErr w:type="spellStart"/>
      <w:r>
        <w:rPr>
          <w:rStyle w:val="Siln"/>
        </w:rPr>
        <w:t>plavúnka</w:t>
      </w:r>
      <w:proofErr w:type="spellEnd"/>
      <w:r>
        <w:rPr>
          <w:rStyle w:val="Siln"/>
        </w:rPr>
        <w:t xml:space="preserve"> brvitá </w:t>
      </w:r>
      <w:r w:rsidRPr="00376D80">
        <w:rPr>
          <w:rStyle w:val="Siln"/>
        </w:rPr>
        <w:t>a</w:t>
      </w:r>
      <w:r>
        <w:rPr>
          <w:rStyle w:val="Siln"/>
        </w:rPr>
        <w:t xml:space="preserve"> plavúň obyčajný</w:t>
      </w:r>
      <w:r>
        <w:t xml:space="preserve"> – CHRÁNENÝ, má plazivú stonku, rastie v suchších smrekových lesoch, vytvára </w:t>
      </w:r>
      <w:proofErr w:type="spellStart"/>
      <w:r>
        <w:t>dvojklas</w:t>
      </w:r>
      <w:proofErr w:type="spellEnd"/>
      <w:r>
        <w:t xml:space="preserve"> </w:t>
      </w:r>
      <w:proofErr w:type="spellStart"/>
      <w:r>
        <w:t>výtrusníc</w:t>
      </w:r>
      <w:proofErr w:type="spellEnd"/>
      <w:r>
        <w:t xml:space="preserve">, liečivý – ekzémy, kožné problémy </w:t>
      </w:r>
    </w:p>
    <w:p w:rsidR="001B5D4B" w:rsidRDefault="001B5D4B" w:rsidP="001B5D4B">
      <w:r>
        <w:t xml:space="preserve">má </w:t>
      </w:r>
      <w:proofErr w:type="spellStart"/>
      <w:r>
        <w:t>pajazýček</w:t>
      </w:r>
      <w:proofErr w:type="spellEnd"/>
      <w:r>
        <w:t xml:space="preserve"> = </w:t>
      </w:r>
      <w:proofErr w:type="spellStart"/>
      <w:r>
        <w:t>lingula</w:t>
      </w:r>
      <w:proofErr w:type="spellEnd"/>
      <w:r>
        <w:t>, na zachytávanie vody</w:t>
      </w:r>
    </w:p>
    <w:p w:rsidR="001B5D4B" w:rsidRPr="00CA692E" w:rsidRDefault="001B5D4B" w:rsidP="001B5D4B">
      <w:pPr>
        <w:rPr>
          <w:sz w:val="14"/>
        </w:rPr>
      </w:pPr>
    </w:p>
    <w:p w:rsidR="001B5D4B" w:rsidRPr="00DC16E4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DC16E4">
        <w:rPr>
          <w:b/>
        </w:rPr>
        <w:t xml:space="preserve">Oddelenie: </w:t>
      </w:r>
      <w:proofErr w:type="spellStart"/>
      <w:r w:rsidRPr="00DC16E4">
        <w:rPr>
          <w:b/>
        </w:rPr>
        <w:t>Prasličkorasty</w:t>
      </w:r>
      <w:proofErr w:type="spellEnd"/>
    </w:p>
    <w:p w:rsidR="001B5D4B" w:rsidRDefault="001B5D4B" w:rsidP="001B5D4B">
      <w:pPr>
        <w:spacing w:line="276" w:lineRule="auto"/>
        <w:rPr>
          <w:rStyle w:val="Siln"/>
        </w:rPr>
      </w:pPr>
      <w:r>
        <w:t xml:space="preserve">V prvohorách dosahovali stromovitý vzrast, výtrusy sú guľovité, so štyrmi </w:t>
      </w:r>
      <w:proofErr w:type="spellStart"/>
      <w:r>
        <w:t>haptermi</w:t>
      </w:r>
      <w:proofErr w:type="spellEnd"/>
      <w:r>
        <w:t xml:space="preserve"> = rozhadzovačmi.</w:t>
      </w:r>
    </w:p>
    <w:p w:rsidR="001B5D4B" w:rsidRDefault="001B5D4B" w:rsidP="001B5D4B">
      <w:pPr>
        <w:spacing w:line="276" w:lineRule="auto"/>
      </w:pPr>
      <w:r>
        <w:rPr>
          <w:rStyle w:val="Siln"/>
        </w:rPr>
        <w:t>praslička roľná</w:t>
      </w:r>
      <w:r>
        <w:t xml:space="preserve"> – tvorí dva typy  byle  - jarnú - hnedú byľ (plodnú – tvorí výtrusy)</w:t>
      </w:r>
    </w:p>
    <w:p w:rsidR="001B5D4B" w:rsidRDefault="001B5D4B" w:rsidP="001B5D4B">
      <w:pPr>
        <w:spacing w:line="276" w:lineRule="auto"/>
      </w:pPr>
      <w:r>
        <w:t>v lete vyrastá zelená byľ (neplodná) s </w:t>
      </w:r>
      <w:proofErr w:type="spellStart"/>
      <w:r>
        <w:t>praslenovitým</w:t>
      </w:r>
      <w:proofErr w:type="spellEnd"/>
      <w:r>
        <w:t xml:space="preserve"> usporiadaním listov, liečivé účinky</w:t>
      </w:r>
    </w:p>
    <w:p w:rsidR="001B5D4B" w:rsidRPr="007D28E2" w:rsidRDefault="001B5D4B" w:rsidP="001B5D4B">
      <w:pPr>
        <w:spacing w:line="276" w:lineRule="auto"/>
        <w:rPr>
          <w:b/>
        </w:rPr>
      </w:pPr>
      <w:r>
        <w:rPr>
          <w:rStyle w:val="Siln"/>
        </w:rPr>
        <w:t>praslička lesná</w:t>
      </w:r>
      <w:r>
        <w:t xml:space="preserve"> má v bunkových stenách oxid kremičitý – </w:t>
      </w:r>
      <w:proofErr w:type="spellStart"/>
      <w:r>
        <w:t>inkrustované</w:t>
      </w:r>
      <w:proofErr w:type="spellEnd"/>
      <w:r>
        <w:t xml:space="preserve"> BS, rastie vo vlhkých lesoch, je jedovatá,  p</w:t>
      </w:r>
      <w:r w:rsidRPr="007D28E2">
        <w:rPr>
          <w:b/>
        </w:rPr>
        <w:t>raslička močiarna</w:t>
      </w:r>
    </w:p>
    <w:p w:rsidR="001B5D4B" w:rsidRPr="007D28E2" w:rsidRDefault="001B5D4B" w:rsidP="001B5D4B">
      <w:pPr>
        <w:pStyle w:val="Odsekzoznamu"/>
        <w:numPr>
          <w:ilvl w:val="0"/>
          <w:numId w:val="5"/>
        </w:numPr>
        <w:tabs>
          <w:tab w:val="left" w:pos="1090"/>
        </w:tabs>
        <w:rPr>
          <w:b/>
        </w:rPr>
      </w:pPr>
      <w:r w:rsidRPr="007D28E2">
        <w:rPr>
          <w:b/>
        </w:rPr>
        <w:t xml:space="preserve">Oddelenie: </w:t>
      </w:r>
      <w:proofErr w:type="spellStart"/>
      <w:r w:rsidRPr="007D28E2">
        <w:rPr>
          <w:b/>
        </w:rPr>
        <w:t>Sladičorasty</w:t>
      </w:r>
      <w:proofErr w:type="spellEnd"/>
      <w:r w:rsidR="00CA692E">
        <w:rPr>
          <w:b/>
        </w:rPr>
        <w:t xml:space="preserve"> (</w:t>
      </w:r>
      <w:proofErr w:type="spellStart"/>
      <w:r w:rsidR="00CA692E">
        <w:rPr>
          <w:b/>
        </w:rPr>
        <w:t>Papraďorasty</w:t>
      </w:r>
      <w:proofErr w:type="spellEnd"/>
      <w:r w:rsidR="00CA692E">
        <w:rPr>
          <w:b/>
        </w:rPr>
        <w:t>)</w:t>
      </w:r>
    </w:p>
    <w:p w:rsidR="001B5D4B" w:rsidRDefault="001B5D4B" w:rsidP="001B5D4B">
      <w:pPr>
        <w:jc w:val="both"/>
      </w:pPr>
      <w:r>
        <w:t>Stonka je často s veľkými zloženými listami</w:t>
      </w:r>
      <w:r w:rsidRPr="007D28E2">
        <w:t xml:space="preserve"> </w:t>
      </w:r>
      <w:r>
        <w:t>- na spodnej strane listov – na rube majú výtrusy združené do kôpok, čiarok...</w:t>
      </w:r>
      <w:r w:rsidRPr="007D28E2">
        <w:t xml:space="preserve"> </w:t>
      </w:r>
      <w:r>
        <w:t xml:space="preserve">je to určovací znak, môžu byť prikryté zásterkou = </w:t>
      </w:r>
      <w:proofErr w:type="spellStart"/>
      <w:r>
        <w:t>ostera</w:t>
      </w:r>
      <w:proofErr w:type="spellEnd"/>
    </w:p>
    <w:p w:rsidR="001B5D4B" w:rsidRPr="000857A9" w:rsidRDefault="001B5D4B" w:rsidP="001B5D4B">
      <w:pPr>
        <w:jc w:val="both"/>
        <w:rPr>
          <w:b/>
        </w:rPr>
      </w:pPr>
      <w:r w:rsidRPr="000857A9">
        <w:rPr>
          <w:b/>
        </w:rPr>
        <w:t xml:space="preserve">papraď samčia, </w:t>
      </w:r>
      <w:proofErr w:type="spellStart"/>
      <w:r w:rsidRPr="000857A9">
        <w:rPr>
          <w:b/>
        </w:rPr>
        <w:t>papradka</w:t>
      </w:r>
      <w:proofErr w:type="spellEnd"/>
      <w:r w:rsidRPr="000857A9">
        <w:rPr>
          <w:b/>
        </w:rPr>
        <w:t xml:space="preserve"> samičia, jelení jazyk obyčajný, </w:t>
      </w:r>
      <w:proofErr w:type="spellStart"/>
      <w:r w:rsidRPr="000857A9">
        <w:rPr>
          <w:b/>
        </w:rPr>
        <w:t>slezinník</w:t>
      </w:r>
      <w:proofErr w:type="spellEnd"/>
      <w:r w:rsidRPr="000857A9">
        <w:rPr>
          <w:b/>
        </w:rPr>
        <w:t xml:space="preserve"> červený, </w:t>
      </w:r>
      <w:proofErr w:type="spellStart"/>
      <w:r w:rsidRPr="000857A9">
        <w:rPr>
          <w:b/>
        </w:rPr>
        <w:t>slezinník</w:t>
      </w:r>
      <w:proofErr w:type="spellEnd"/>
      <w:r w:rsidRPr="000857A9">
        <w:rPr>
          <w:b/>
        </w:rPr>
        <w:t xml:space="preserve"> </w:t>
      </w:r>
      <w:proofErr w:type="spellStart"/>
      <w:r w:rsidRPr="000857A9">
        <w:rPr>
          <w:b/>
        </w:rPr>
        <w:t>rutovitý</w:t>
      </w:r>
      <w:proofErr w:type="spellEnd"/>
      <w:r w:rsidRPr="000857A9">
        <w:rPr>
          <w:b/>
        </w:rPr>
        <w:t>,</w:t>
      </w:r>
      <w:r>
        <w:rPr>
          <w:b/>
        </w:rPr>
        <w:t xml:space="preserve"> </w:t>
      </w:r>
      <w:r w:rsidRPr="000857A9">
        <w:rPr>
          <w:b/>
        </w:rPr>
        <w:t xml:space="preserve">sladič </w:t>
      </w:r>
      <w:r>
        <w:rPr>
          <w:b/>
        </w:rPr>
        <w:t>obyčajný</w:t>
      </w:r>
    </w:p>
    <w:p w:rsidR="001B5D4B" w:rsidRDefault="001B5D4B" w:rsidP="001B5D4B">
      <w:pPr>
        <w:jc w:val="both"/>
      </w:pPr>
      <w:r>
        <w:t xml:space="preserve">V porovnaní s </w:t>
      </w:r>
      <w:proofErr w:type="spellStart"/>
      <w:r>
        <w:t>machorastami</w:t>
      </w:r>
      <w:proofErr w:type="spellEnd"/>
      <w:r>
        <w:t xml:space="preserve"> je </w:t>
      </w:r>
      <w:proofErr w:type="spellStart"/>
      <w:r>
        <w:t>sporofyt</w:t>
      </w:r>
      <w:proofErr w:type="spellEnd"/>
      <w:r>
        <w:t xml:space="preserve"> oveľa dokonalejší.</w:t>
      </w:r>
    </w:p>
    <w:p w:rsidR="001B5D4B" w:rsidRDefault="001B5D4B" w:rsidP="001B5D4B">
      <w:pPr>
        <w:jc w:val="both"/>
      </w:pPr>
      <w:r>
        <w:t xml:space="preserve">Vo vhodných podmienkach výtrus vyklíči - vznikne srdcovitý </w:t>
      </w:r>
      <w:proofErr w:type="spellStart"/>
      <w:r w:rsidRPr="007D28E2">
        <w:rPr>
          <w:b/>
        </w:rPr>
        <w:t>prvorast</w:t>
      </w:r>
      <w:proofErr w:type="spellEnd"/>
      <w:r>
        <w:rPr>
          <w:b/>
        </w:rPr>
        <w:t xml:space="preserve"> !!!!!</w:t>
      </w:r>
      <w:r>
        <w:t xml:space="preserve"> s </w:t>
      </w:r>
      <w:proofErr w:type="spellStart"/>
      <w:r>
        <w:t>plemenníčkami</w:t>
      </w:r>
      <w:proofErr w:type="spellEnd"/>
      <w:r>
        <w:t xml:space="preserve"> a </w:t>
      </w:r>
      <w:proofErr w:type="spellStart"/>
      <w:r>
        <w:t>zárodočníkmi</w:t>
      </w:r>
      <w:proofErr w:type="spellEnd"/>
      <w:r>
        <w:t xml:space="preserve">. </w:t>
      </w:r>
    </w:p>
    <w:p w:rsidR="001B5D4B" w:rsidRDefault="001B5D4B" w:rsidP="00F85EC3">
      <w:pPr>
        <w:jc w:val="both"/>
      </w:pPr>
      <w:r>
        <w:t xml:space="preserve">K oplodneniu je potrebná aspoň kvapka vody, aby sa spermatozoidy mohli presunúť k </w:t>
      </w:r>
      <w:proofErr w:type="spellStart"/>
      <w:r>
        <w:t>zárodočníkom</w:t>
      </w:r>
      <w:proofErr w:type="spellEnd"/>
      <w:r>
        <w:t xml:space="preserve"> s v</w:t>
      </w:r>
      <w:bookmarkStart w:id="0" w:name="_GoBack"/>
      <w:bookmarkEnd w:id="0"/>
      <w:r>
        <w:t xml:space="preserve">ajcovou bunkou. Po oplodnení </w:t>
      </w:r>
      <w:r w:rsidR="00CA692E">
        <w:t xml:space="preserve">zo </w:t>
      </w:r>
      <w:proofErr w:type="spellStart"/>
      <w:r w:rsidR="00CA692E">
        <w:t>zygoty</w:t>
      </w:r>
      <w:proofErr w:type="spellEnd"/>
      <w:r w:rsidR="00CA692E">
        <w:t xml:space="preserve"> vyrastá nová rastlina </w:t>
      </w:r>
    </w:p>
    <w:sectPr w:rsidR="001B5D4B" w:rsidSect="00F85EC3">
      <w:pgSz w:w="11906" w:h="16838"/>
      <w:pgMar w:top="567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29C3"/>
    <w:multiLevelType w:val="hybridMultilevel"/>
    <w:tmpl w:val="988EF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217D"/>
    <w:multiLevelType w:val="hybridMultilevel"/>
    <w:tmpl w:val="E402E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B36"/>
    <w:multiLevelType w:val="hybridMultilevel"/>
    <w:tmpl w:val="4DB0EE4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645DA"/>
    <w:multiLevelType w:val="hybridMultilevel"/>
    <w:tmpl w:val="F7BEC502"/>
    <w:lvl w:ilvl="0" w:tplc="4DB6AB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BC"/>
    <w:rsid w:val="00134DE3"/>
    <w:rsid w:val="001B5D4B"/>
    <w:rsid w:val="005254BC"/>
    <w:rsid w:val="005D606C"/>
    <w:rsid w:val="00606C83"/>
    <w:rsid w:val="009A6B1D"/>
    <w:rsid w:val="00A05A18"/>
    <w:rsid w:val="00A30701"/>
    <w:rsid w:val="00CA692E"/>
    <w:rsid w:val="00E00837"/>
    <w:rsid w:val="00EE6CBC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E9599-CE72-4F4B-A368-409C7DC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5D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1B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1B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B5D4B"/>
    <w:rPr>
      <w:b/>
      <w:bCs/>
    </w:rPr>
  </w:style>
  <w:style w:type="character" w:styleId="Zvraznenie">
    <w:name w:val="Emphasis"/>
    <w:basedOn w:val="Predvolenpsmoodseku"/>
    <w:uiPriority w:val="20"/>
    <w:qFormat/>
    <w:rsid w:val="001B5D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7</cp:revision>
  <dcterms:created xsi:type="dcterms:W3CDTF">2021-12-01T16:06:00Z</dcterms:created>
  <dcterms:modified xsi:type="dcterms:W3CDTF">2023-11-23T18:53:00Z</dcterms:modified>
</cp:coreProperties>
</file>