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22" w:rsidRDefault="00F35F42">
      <w:r>
        <w:rPr>
          <w:noProof/>
          <w:lang w:eastAsia="sk-SK"/>
        </w:rPr>
        <w:drawing>
          <wp:inline distT="0" distB="0" distL="0" distR="0">
            <wp:extent cx="5760720" cy="3710581"/>
            <wp:effectExtent l="0" t="0" r="0" b="4445"/>
            <wp:docPr id="1" name="Obrázok 1" descr="Recept Cesnakový kurací reze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pt Cesnakový kurací reze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42" w:rsidRDefault="00F35F42">
      <w:r>
        <w:t>Cesnakový kurací rezeň so zemiakmi</w:t>
      </w:r>
    </w:p>
    <w:p w:rsidR="00F35F42" w:rsidRDefault="00F35F42">
      <w:r>
        <w:rPr>
          <w:noProof/>
          <w:lang w:eastAsia="sk-SK"/>
        </w:rPr>
        <w:drawing>
          <wp:inline distT="0" distB="0" distL="0" distR="0">
            <wp:extent cx="5760720" cy="3528441"/>
            <wp:effectExtent l="0" t="0" r="0" b="0"/>
            <wp:docPr id="3" name="Obrázok 3" descr="Bezlepkové buchty na pare | 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zlepkové buchty na pare | Lia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42" w:rsidRDefault="00F35F42">
      <w:r>
        <w:t xml:space="preserve">Buchty na pare s makom, </w:t>
      </w:r>
      <w:proofErr w:type="spellStart"/>
      <w:r>
        <w:t>orechami</w:t>
      </w:r>
      <w:proofErr w:type="spellEnd"/>
      <w:r>
        <w:t xml:space="preserve"> a škoricou</w:t>
      </w:r>
    </w:p>
    <w:p w:rsidR="00F35F42" w:rsidRDefault="00F35F42"/>
    <w:p w:rsidR="00F35F42" w:rsidRDefault="00F35F42"/>
    <w:p w:rsidR="00F35F42" w:rsidRDefault="00F35F42">
      <w:r>
        <w:rPr>
          <w:noProof/>
          <w:lang w:eastAsia="sk-SK"/>
        </w:rPr>
        <w:lastRenderedPageBreak/>
        <w:drawing>
          <wp:inline distT="0" distB="0" distL="0" distR="0">
            <wp:extent cx="5715000" cy="4286250"/>
            <wp:effectExtent l="0" t="0" r="0" b="0"/>
            <wp:docPr id="2" name="Obrázok 2" descr="kuracie pečienky na smotane hrášková ryža | Mimibaza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racie pečienky na smotane hrášková ryža | Mimibazar.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42" w:rsidRDefault="00F35F42">
      <w:r>
        <w:t xml:space="preserve">Pečienky na smotane s hráškovou ryžou </w:t>
      </w:r>
    </w:p>
    <w:p w:rsidR="00F35F42" w:rsidRDefault="00F35F42"/>
    <w:p w:rsidR="00F35F42" w:rsidRDefault="00F35F42"/>
    <w:p w:rsidR="00F35F42" w:rsidRDefault="00F35F42"/>
    <w:p w:rsidR="00F35F42" w:rsidRDefault="00F35F42">
      <w:bookmarkStart w:id="0" w:name="_GoBack"/>
      <w:bookmarkEnd w:id="0"/>
    </w:p>
    <w:p w:rsidR="00F35F42" w:rsidRDefault="00F35F42"/>
    <w:p w:rsidR="00F35F42" w:rsidRDefault="00F35F42"/>
    <w:p w:rsidR="00F35F42" w:rsidRDefault="00F35F42"/>
    <w:p w:rsidR="00F35F42" w:rsidRDefault="00F35F42"/>
    <w:p w:rsidR="00F35F42" w:rsidRDefault="00F35F42"/>
    <w:p w:rsidR="00F35F42" w:rsidRDefault="00F35F42"/>
    <w:p w:rsidR="00F35F42" w:rsidRDefault="00F35F42"/>
    <w:p w:rsidR="00F35F42" w:rsidRDefault="00F35F42"/>
    <w:p w:rsidR="00F35F42" w:rsidRDefault="00F35F42"/>
    <w:sectPr w:rsidR="00F35F42" w:rsidSect="00F35F4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76"/>
    <w:rsid w:val="006D1CD4"/>
    <w:rsid w:val="00B56F22"/>
    <w:rsid w:val="00BF2676"/>
    <w:rsid w:val="00F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5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3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5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119</Characters>
  <Application>Microsoft Office Word</Application>
  <DocSecurity>0</DocSecurity>
  <Lines>1</Lines>
  <Paragraphs>1</Paragraphs>
  <ScaleCrop>false</ScaleCrop>
  <Company>Gymnázium Gelnica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2023-10-09T10:09:00Z</dcterms:created>
  <dcterms:modified xsi:type="dcterms:W3CDTF">2023-10-09T10:26:00Z</dcterms:modified>
</cp:coreProperties>
</file>