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BE4" w:rsidRDefault="00A90BE4">
      <w:r>
        <w:rPr>
          <w:noProof/>
          <w:lang w:eastAsia="sk-SK"/>
        </w:rPr>
        <w:drawing>
          <wp:inline distT="0" distB="0" distL="0" distR="0" wp14:anchorId="608D70E8" wp14:editId="6E4B1FB6">
            <wp:extent cx="7621735" cy="4287328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9452" cy="428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E4" w:rsidRPr="00A90BE4" w:rsidRDefault="00A90BE4" w:rsidP="00A90BE4"/>
    <w:p w:rsidR="00A90BE4" w:rsidRPr="00A90BE4" w:rsidRDefault="00A90BE4" w:rsidP="00A90BE4"/>
    <w:p w:rsidR="00A90BE4" w:rsidRPr="00A90BE4" w:rsidRDefault="00A90BE4" w:rsidP="00A90BE4"/>
    <w:p w:rsidR="00A90BE4" w:rsidRPr="00A90BE4" w:rsidRDefault="00A90BE4" w:rsidP="00A90BE4">
      <w:pPr>
        <w:rPr>
          <w:b/>
        </w:rPr>
      </w:pPr>
      <w:r w:rsidRPr="00A90BE4">
        <w:rPr>
          <w:b/>
        </w:rPr>
        <w:t>Hlavné ciele organizácie (poslanie, zámer, náplň)</w:t>
      </w:r>
    </w:p>
    <w:p w:rsidR="00A90BE4" w:rsidRDefault="00A90BE4" w:rsidP="00A90BE4">
      <w:r>
        <w:t xml:space="preserve">Centrum voľného času v Gelnici má 57 ročnú tradíciu vo vytváraní </w:t>
      </w:r>
      <w:proofErr w:type="spellStart"/>
      <w:r>
        <w:t>voľnočasových</w:t>
      </w:r>
      <w:proofErr w:type="spellEnd"/>
      <w:r>
        <w:t xml:space="preserve"> aktivít pre deti a mládež v našom regióne. Našim poslaním je každoročne ponúkať záujmovú činnosť pre deti a mládež v okrese Gelnica, organizovať verejné kultúrne a športové podujatia samostatne aj v spolupráci s Mestom Gelnica, organizovať okresné predmetové a športové súťaže s poverením KÚ v Košiciach pre okres Gelnica a zároveň organizovať prázdninové aktivity a tábory pre deti v meste Gelnica počas celého kalendárneho roka. </w:t>
      </w:r>
    </w:p>
    <w:p w:rsidR="00A90BE4" w:rsidRDefault="00A90BE4" w:rsidP="00A90BE4">
      <w:r>
        <w:t xml:space="preserve">CVČ v Gelnici zamestnáva 3 pedagogických zamestnancov na plný úväzok. Ich náplňou práce je organizovanie záujmovej činnosti, podujatí, predmetových súťaží a prázdninovej činnosti. 21 externých zamestnancov v CVČ pracuje na čiastočný úväzok a to iba v oblasti záujmovej činnosti. Záujmová </w:t>
      </w:r>
      <w:proofErr w:type="spellStart"/>
      <w:r>
        <w:t>činnosť-krúžky</w:t>
      </w:r>
      <w:proofErr w:type="spellEnd"/>
      <w:r>
        <w:t xml:space="preserve"> prebieha v priestoroch CVČ, ale aj v telocvični ZŠ a na športoviskách v meste Gelnica. </w:t>
      </w:r>
    </w:p>
    <w:p w:rsidR="00C666B5" w:rsidRDefault="00A90BE4" w:rsidP="00A90BE4">
      <w:r>
        <w:t xml:space="preserve">Cieľovými skupinami, s ktorými Centrum pracuje sú deti a mamičky na materskej dovolenke do 3 rokov, deti MŠ, ZŠ, SŠ, rómske deti z </w:t>
      </w:r>
      <w:proofErr w:type="spellStart"/>
      <w:r>
        <w:t>miestej</w:t>
      </w:r>
      <w:proofErr w:type="spellEnd"/>
      <w:r>
        <w:t xml:space="preserve"> rómskej komunity, deti z detských domovov satelitného typu v Gelnici a seniori, dôchodcovia.  </w:t>
      </w:r>
    </w:p>
    <w:p w:rsidR="00A90BE4" w:rsidRDefault="00A90BE4" w:rsidP="00A90BE4">
      <w:pPr>
        <w:rPr>
          <w:b/>
        </w:rPr>
      </w:pPr>
      <w:r w:rsidRPr="00A90BE4">
        <w:rPr>
          <w:b/>
        </w:rPr>
        <w:t>Činnosť organizácie (hlavné aktivity, projekty</w:t>
      </w:r>
    </w:p>
    <w:p w:rsidR="00A90BE4" w:rsidRDefault="00A90BE4" w:rsidP="00A90BE4">
      <w:r>
        <w:t>Našu činnosť možno rozdeliť na 4 piliere:</w:t>
      </w:r>
    </w:p>
    <w:p w:rsidR="00A90BE4" w:rsidRDefault="00A90BE4" w:rsidP="00A90BE4">
      <w:r>
        <w:t xml:space="preserve">1. Priama činnosť- záujmové útvary rôznorodého zamerania: Futbal, </w:t>
      </w:r>
      <w:proofErr w:type="spellStart"/>
      <w:r>
        <w:t>Florbal</w:t>
      </w:r>
      <w:proofErr w:type="spellEnd"/>
      <w:r>
        <w:t xml:space="preserve">, Hokej, Bojové umenie, Šach, </w:t>
      </w:r>
      <w:proofErr w:type="spellStart"/>
      <w:r>
        <w:t>ŠPortujeme</w:t>
      </w:r>
      <w:proofErr w:type="spellEnd"/>
      <w:r>
        <w:t xml:space="preserve"> v prírode, Cvičenie pre ženy, </w:t>
      </w:r>
      <w:proofErr w:type="spellStart"/>
      <w:r>
        <w:t>Jóga</w:t>
      </w:r>
      <w:proofErr w:type="spellEnd"/>
      <w:r>
        <w:t xml:space="preserve">, Otvorený klub Rómov, Baby klub pre deti a mamičky na materskej dovolenke, Baby cvičenie, Anglický jazyk pre MŠ, ZŠ a dospelých, Nemecký jazyk pre deti ZŠ a dospelých, </w:t>
      </w:r>
      <w:proofErr w:type="spellStart"/>
      <w:r>
        <w:t>Šikovníček</w:t>
      </w:r>
      <w:proofErr w:type="spellEnd"/>
      <w:r>
        <w:t xml:space="preserve">, Tanečné krúžky (Break </w:t>
      </w:r>
      <w:proofErr w:type="spellStart"/>
      <w:r>
        <w:t>Dance</w:t>
      </w:r>
      <w:proofErr w:type="spellEnd"/>
      <w:r>
        <w:t xml:space="preserve">,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Dance</w:t>
      </w:r>
      <w:proofErr w:type="spellEnd"/>
      <w:r>
        <w:t xml:space="preserve">, pohybová príprava MŠ), Užitočný počítač. </w:t>
      </w:r>
    </w:p>
    <w:p w:rsidR="00A90BE4" w:rsidRDefault="00A90BE4" w:rsidP="00A90BE4">
      <w:r>
        <w:t>2. Príležitostná činnosť - verejné podujatia (</w:t>
      </w:r>
      <w:proofErr w:type="spellStart"/>
      <w:r>
        <w:t>Halloween</w:t>
      </w:r>
      <w:proofErr w:type="spellEnd"/>
      <w:r>
        <w:t xml:space="preserve">, Mikuláš, Deň Zeme, Veľkonočná krása, Majáles/Juniáles, Futbalové, </w:t>
      </w:r>
      <w:proofErr w:type="spellStart"/>
      <w:r>
        <w:t>Florbalové</w:t>
      </w:r>
      <w:proofErr w:type="spellEnd"/>
      <w:r>
        <w:t xml:space="preserve"> turnaje...), predmetové a športové okresné súťaže</w:t>
      </w:r>
    </w:p>
    <w:p w:rsidR="00A90BE4" w:rsidRDefault="00A90BE4" w:rsidP="00A90BE4">
      <w:r>
        <w:lastRenderedPageBreak/>
        <w:t>3. Prázdninová činnosť - prázdninové aktivity ako súťaže, Detský jarmok, Rozlúčka s letom a letné prímestské a pobytové tábory</w:t>
      </w:r>
    </w:p>
    <w:p w:rsidR="00A90BE4" w:rsidRDefault="00A90BE4" w:rsidP="00A90BE4">
      <w:r>
        <w:t>4. Metodická činnosť - metodická práca s externými pracovníkmi, dobrovoľníkmi, absolventmi, vedenie prednášok, v minulosti 2 úspešné projekty dobrovoľníckej činnosti: Medzinárodná dobrovoľnícka služba EDS.</w:t>
      </w:r>
    </w:p>
    <w:p w:rsidR="00A90BE4" w:rsidRPr="00A90BE4" w:rsidRDefault="00A90BE4" w:rsidP="00A90BE4">
      <w:pPr>
        <w:rPr>
          <w:b/>
        </w:rPr>
      </w:pPr>
    </w:p>
    <w:p w:rsidR="00A90BE4" w:rsidRPr="00A90BE4" w:rsidRDefault="00A90BE4" w:rsidP="00A90BE4">
      <w:pPr>
        <w:ind w:firstLine="0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90B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Východisková situácia, stav pred začatím projektu, definovanie problému, zdôvodnenie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potreby </w:t>
      </w:r>
      <w:r w:rsidRPr="00A90B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projektu</w:t>
      </w:r>
    </w:p>
    <w:p w:rsidR="00A90BE4" w:rsidRDefault="00A90BE4" w:rsidP="00A90BE4">
      <w:r>
        <w:t xml:space="preserve">Centrum voľného času má sídlo vo viac ako </w:t>
      </w:r>
      <w:proofErr w:type="spellStart"/>
      <w:r>
        <w:t>sto-ročnej</w:t>
      </w:r>
      <w:proofErr w:type="spellEnd"/>
      <w:r>
        <w:t xml:space="preserve"> budove. CVČ v tejto budove momentálne pre záujmové útvary využíva:</w:t>
      </w:r>
    </w:p>
    <w:p w:rsidR="00A90BE4" w:rsidRDefault="00A90BE4" w:rsidP="00A90BE4">
      <w:r>
        <w:t>1. Veľkú klubovňu - veľká tanečná miestnosť so zrkadlom na tanečné krúžky, Šach, Baby klub, Otvorený klub Rómov a na verejné podujatia</w:t>
      </w:r>
    </w:p>
    <w:p w:rsidR="00A90BE4" w:rsidRDefault="00A90BE4" w:rsidP="00A90BE4">
      <w:r>
        <w:t>2. Počítačovú miestnosť - pre krúžky PC</w:t>
      </w:r>
    </w:p>
    <w:p w:rsidR="00A90BE4" w:rsidRDefault="00A90BE4" w:rsidP="00A90BE4">
      <w:r>
        <w:t xml:space="preserve">3. Jazykovú učebňu - krúžky anglického a nemeckého jazyka, </w:t>
      </w:r>
      <w:proofErr w:type="spellStart"/>
      <w:r>
        <w:t>Šikovníček</w:t>
      </w:r>
      <w:proofErr w:type="spellEnd"/>
    </w:p>
    <w:p w:rsidR="00A90BE4" w:rsidRDefault="00A90BE4" w:rsidP="00A90BE4">
      <w:r>
        <w:t xml:space="preserve">4. Dielňa - plastikoví modelári </w:t>
      </w:r>
    </w:p>
    <w:p w:rsidR="00A90BE4" w:rsidRDefault="00A90BE4" w:rsidP="00A90BE4">
      <w:r>
        <w:t>Ostatné priestory: pivnice, povala, kancelárie sú na činnosť s deťmi nevyužiteľné. Pri vchode do CVČ máme jednu voľnú učebňu s vhodnými rozmermi, ktorú využívame ako kuchynku. V jej priestoroch by sme radi zriadili relaxačno-pracovnú zónu s mnohonásobným využitím.</w:t>
      </w:r>
    </w:p>
    <w:p w:rsidR="00A90BE4" w:rsidRDefault="00A90BE4" w:rsidP="00A90BE4"/>
    <w:p w:rsidR="00A90BE4" w:rsidRDefault="00A90BE4" w:rsidP="00A90BE4">
      <w:r>
        <w:t>Relaxačno-pracovnú zónu chceme zriadiť na tieto účely:</w:t>
      </w:r>
    </w:p>
    <w:p w:rsidR="00A90BE4" w:rsidRDefault="00A90BE4" w:rsidP="00A90BE4">
      <w:r>
        <w:t>- Relax: Centrum momentálne nemá oddychovú zónu, priestor na oddych pre deti a mládež, priestor pre deti, ktoré čakajú na krúžok, prípade na rodičov po skončení krúžku.  V jesenných, zimných a jarných priestoroch čakajú v chladnej chodbe s 2 stoličkami.</w:t>
      </w:r>
    </w:p>
    <w:p w:rsidR="00A90BE4" w:rsidRDefault="00A90BE4" w:rsidP="00A90BE4">
      <w:r>
        <w:t>- Vhodný priestor pre deti do 3 rokov: Baby klub momentálne navštevuje okolo 10 detí s mamičkami. V našom meste nie je žiadne fungujúce materské centrum, bohužiaľ ani my im nevieme zabezpečiť vhodný priestor s kobercom pre loziace deti, vhodný na hranie, ležani</w:t>
      </w:r>
      <w:r>
        <w:t>e.</w:t>
      </w:r>
    </w:p>
    <w:p w:rsidR="00A90BE4" w:rsidRDefault="00A90BE4" w:rsidP="00A90BE4">
      <w:pPr>
        <w:rPr>
          <w:b/>
        </w:rPr>
      </w:pPr>
      <w:r w:rsidRPr="00A90BE4">
        <w:rPr>
          <w:b/>
        </w:rPr>
        <w:t>Cieľ projektu:</w:t>
      </w:r>
    </w:p>
    <w:p w:rsidR="00A90BE4" w:rsidRDefault="00A90BE4" w:rsidP="00A90BE4">
      <w:pPr>
        <w:rPr>
          <w:b/>
        </w:rPr>
      </w:pPr>
    </w:p>
    <w:p w:rsidR="00A90BE4" w:rsidRDefault="00A90BE4" w:rsidP="00A90BE4">
      <w:r w:rsidRPr="00A90BE4">
        <w:t>Vytvoriť relaxačno-pracovnú zónu s všestranným využitím.</w:t>
      </w:r>
    </w:p>
    <w:p w:rsidR="00A90BE4" w:rsidRDefault="00A90BE4" w:rsidP="00A90BE4">
      <w:r w:rsidRPr="00A90BE4">
        <w:t xml:space="preserve">Podporiť efektívne využívanie voľného času - zriadenie novej, atraktívnej a pohodlnej zóny </w:t>
      </w:r>
      <w:r>
        <w:t xml:space="preserve">   </w:t>
      </w:r>
      <w:r w:rsidRPr="00A90BE4">
        <w:t>priláka do CVČ viac detí, ktoré takto budú tráviť menej času na ulici.</w:t>
      </w:r>
    </w:p>
    <w:p w:rsidR="00A90BE4" w:rsidRDefault="00A90BE4" w:rsidP="00A90BE4"/>
    <w:p w:rsidR="00A90BE4" w:rsidRPr="00A90BE4" w:rsidRDefault="00A90BE4" w:rsidP="00A90BE4">
      <w:bookmarkStart w:id="0" w:name="_GoBack"/>
      <w:bookmarkEnd w:id="0"/>
    </w:p>
    <w:sectPr w:rsidR="00A90BE4" w:rsidRPr="00A90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BE4"/>
    <w:rsid w:val="007B288F"/>
    <w:rsid w:val="00A90BE4"/>
    <w:rsid w:val="00C666B5"/>
    <w:rsid w:val="00E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90BE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90B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90BE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90B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1</cp:revision>
  <dcterms:created xsi:type="dcterms:W3CDTF">2017-06-08T06:16:00Z</dcterms:created>
  <dcterms:modified xsi:type="dcterms:W3CDTF">2017-06-08T06:23:00Z</dcterms:modified>
</cp:coreProperties>
</file>