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F3C" w:rsidRPr="00487323" w:rsidRDefault="00487323" w:rsidP="00487323">
      <w:pPr>
        <w:spacing w:line="360" w:lineRule="auto"/>
        <w:jc w:val="center"/>
        <w:rPr>
          <w:rStyle w:val="Strong"/>
          <w:rFonts w:ascii="Times New Roman" w:hAnsi="Times New Roman" w:cs="Times New Roman"/>
          <w:b w:val="0"/>
          <w:sz w:val="44"/>
          <w:szCs w:val="44"/>
          <w:shd w:val="clear" w:color="auto" w:fill="FFFFFF"/>
        </w:rPr>
      </w:pPr>
      <w:r w:rsidRPr="00487323">
        <w:rPr>
          <w:rStyle w:val="Strong"/>
          <w:rFonts w:ascii="Times New Roman" w:hAnsi="Times New Roman" w:cs="Times New Roman"/>
          <w:b w:val="0"/>
          <w:sz w:val="44"/>
          <w:szCs w:val="44"/>
          <w:shd w:val="clear" w:color="auto" w:fill="FFFFFF"/>
        </w:rPr>
        <w:t>Emócie a city</w:t>
      </w:r>
    </w:p>
    <w:p w:rsidR="00437236" w:rsidRPr="00FE7203" w:rsidRDefault="00487323" w:rsidP="004249E4">
      <w:pPr>
        <w:pStyle w:val="Heading2"/>
        <w:shd w:val="clear" w:color="auto" w:fill="FFFFFF"/>
        <w:spacing w:before="0" w:line="360" w:lineRule="auto"/>
        <w:rPr>
          <w:rStyle w:val="Strong"/>
          <w:rFonts w:ascii="Times New Roman" w:eastAsiaTheme="minorHAnsi" w:hAnsi="Times New Roman" w:cs="Times New Roman"/>
          <w:bCs/>
          <w:color w:val="auto"/>
          <w:sz w:val="32"/>
          <w:szCs w:val="32"/>
          <w:shd w:val="clear" w:color="auto" w:fill="FFFFFF"/>
        </w:rPr>
      </w:pPr>
      <w:r w:rsidRPr="00FE7203">
        <w:rPr>
          <w:rStyle w:val="Strong"/>
          <w:rFonts w:ascii="Times New Roman" w:eastAsiaTheme="minorHAnsi" w:hAnsi="Times New Roman" w:cs="Times New Roman"/>
          <w:bCs/>
          <w:color w:val="auto"/>
          <w:sz w:val="32"/>
          <w:szCs w:val="32"/>
          <w:shd w:val="clear" w:color="auto" w:fill="FFFFFF"/>
        </w:rPr>
        <w:t>E</w:t>
      </w:r>
      <w:r w:rsidR="00437236" w:rsidRPr="00FE7203">
        <w:rPr>
          <w:rStyle w:val="Strong"/>
          <w:rFonts w:ascii="Times New Roman" w:eastAsiaTheme="minorHAnsi" w:hAnsi="Times New Roman" w:cs="Times New Roman"/>
          <w:bCs/>
          <w:color w:val="auto"/>
          <w:sz w:val="32"/>
          <w:szCs w:val="32"/>
          <w:shd w:val="clear" w:color="auto" w:fill="FFFFFF"/>
        </w:rPr>
        <w:t>mócie</w:t>
      </w:r>
      <w:r>
        <w:rPr>
          <w:rStyle w:val="Strong"/>
          <w:rFonts w:ascii="Times New Roman" w:eastAsiaTheme="minorHAnsi" w:hAnsi="Times New Roman" w:cs="Times New Roman"/>
          <w:bCs/>
          <w:color w:val="auto"/>
          <w:sz w:val="32"/>
          <w:szCs w:val="32"/>
          <w:shd w:val="clear" w:color="auto" w:fill="FFFFFF"/>
        </w:rPr>
        <w:t>:</w:t>
      </w:r>
      <w:r w:rsidR="00437236" w:rsidRPr="00FE7203">
        <w:rPr>
          <w:rStyle w:val="Strong"/>
          <w:rFonts w:ascii="Times New Roman" w:eastAsiaTheme="minorHAnsi" w:hAnsi="Times New Roman" w:cs="Times New Roman"/>
          <w:bCs/>
          <w:color w:val="auto"/>
          <w:sz w:val="32"/>
          <w:szCs w:val="32"/>
          <w:shd w:val="clear" w:color="auto" w:fill="FFFFFF"/>
        </w:rPr>
        <w:t xml:space="preserve"> </w:t>
      </w:r>
    </w:p>
    <w:p w:rsidR="004249E4" w:rsidRPr="00487323" w:rsidRDefault="00FE7203" w:rsidP="00FE7203">
      <w:pPr>
        <w:spacing w:line="360" w:lineRule="auto"/>
        <w:ind w:firstLine="708"/>
        <w:jc w:val="both"/>
        <w:rPr>
          <w:rFonts w:ascii="Times New Roman" w:hAnsi="Times New Roman" w:cs="Times New Roman"/>
          <w:sz w:val="24"/>
          <w:szCs w:val="24"/>
          <w:highlight w:val="yellow"/>
        </w:rPr>
      </w:pPr>
      <w:r w:rsidRPr="00487323">
        <w:rPr>
          <w:rStyle w:val="Strong"/>
          <w:rFonts w:ascii="Times New Roman" w:hAnsi="Times New Roman" w:cs="Times New Roman"/>
          <w:b w:val="0"/>
          <w:sz w:val="24"/>
          <w:szCs w:val="24"/>
          <w:shd w:val="clear" w:color="auto" w:fill="FFFFFF"/>
        </w:rPr>
        <w:t>S</w:t>
      </w:r>
      <w:r w:rsidR="00437236" w:rsidRPr="00487323">
        <w:rPr>
          <w:rStyle w:val="apple-converted-space"/>
          <w:rFonts w:ascii="Times New Roman" w:hAnsi="Times New Roman" w:cs="Times New Roman"/>
          <w:bCs/>
          <w:sz w:val="24"/>
          <w:szCs w:val="24"/>
          <w:shd w:val="clear" w:color="auto" w:fill="FFFFFF"/>
        </w:rPr>
        <w:t>ú</w:t>
      </w:r>
      <w:r w:rsidRPr="00487323">
        <w:rPr>
          <w:rStyle w:val="apple-converted-space"/>
          <w:rFonts w:ascii="Times New Roman" w:hAnsi="Times New Roman" w:cs="Times New Roman"/>
          <w:bCs/>
          <w:sz w:val="24"/>
          <w:szCs w:val="24"/>
          <w:shd w:val="clear" w:color="auto" w:fill="FFFFFF"/>
        </w:rPr>
        <w:t xml:space="preserve"> to</w:t>
      </w:r>
      <w:r w:rsidR="00437236" w:rsidRPr="00487323">
        <w:rPr>
          <w:rStyle w:val="apple-converted-space"/>
          <w:rFonts w:ascii="Times New Roman" w:hAnsi="Times New Roman" w:cs="Times New Roman"/>
          <w:b/>
          <w:bCs/>
          <w:sz w:val="24"/>
          <w:szCs w:val="24"/>
          <w:shd w:val="clear" w:color="auto" w:fill="FFFFFF"/>
        </w:rPr>
        <w:t xml:space="preserve"> </w:t>
      </w:r>
      <w:r w:rsidR="00981798" w:rsidRPr="00487323">
        <w:rPr>
          <w:rFonts w:ascii="Times New Roman" w:hAnsi="Times New Roman" w:cs="Times New Roman"/>
          <w:sz w:val="24"/>
          <w:szCs w:val="24"/>
          <w:highlight w:val="yellow"/>
          <w:shd w:val="clear" w:color="auto" w:fill="FFFFFF"/>
        </w:rPr>
        <w:t>nižšie city, ktoré sú spájané s uspokojovaním primárnych potrieb. Sú krátkodobejšie. Sú podmienené momentálnymi okolnosťami a so zmenami týchto okolností zanikajú alebo slabnú.</w:t>
      </w:r>
      <w:r w:rsidR="002C1F3C" w:rsidRPr="00487323">
        <w:rPr>
          <w:rFonts w:ascii="Times New Roman" w:hAnsi="Times New Roman" w:cs="Times New Roman"/>
          <w:sz w:val="24"/>
          <w:szCs w:val="24"/>
          <w:highlight w:val="yellow"/>
        </w:rPr>
        <w:t xml:space="preserve"> </w:t>
      </w:r>
      <w:r w:rsidR="002C1F3C" w:rsidRPr="00487323">
        <w:rPr>
          <w:rFonts w:ascii="Times New Roman" w:hAnsi="Times New Roman" w:cs="Times New Roman"/>
          <w:sz w:val="24"/>
          <w:szCs w:val="24"/>
          <w:highlight w:val="yellow"/>
          <w:shd w:val="clear" w:color="auto" w:fill="FFFFFF"/>
        </w:rPr>
        <w:t>N</w:t>
      </w:r>
      <w:r w:rsidR="00981798" w:rsidRPr="00487323">
        <w:rPr>
          <w:rFonts w:ascii="Times New Roman" w:hAnsi="Times New Roman" w:cs="Times New Roman"/>
          <w:sz w:val="24"/>
          <w:szCs w:val="24"/>
          <w:highlight w:val="yellow"/>
          <w:shd w:val="clear" w:color="auto" w:fill="FFFFFF"/>
        </w:rPr>
        <w:t xml:space="preserve">ajčastejšie </w:t>
      </w:r>
      <w:r w:rsidR="002C1F3C" w:rsidRPr="00487323">
        <w:rPr>
          <w:rFonts w:ascii="Times New Roman" w:hAnsi="Times New Roman" w:cs="Times New Roman"/>
          <w:sz w:val="24"/>
          <w:szCs w:val="24"/>
          <w:highlight w:val="yellow"/>
          <w:shd w:val="clear" w:color="auto" w:fill="FFFFFF"/>
        </w:rPr>
        <w:t>vznikajú</w:t>
      </w:r>
      <w:r w:rsidR="00981798" w:rsidRPr="00487323">
        <w:rPr>
          <w:rFonts w:ascii="Times New Roman" w:hAnsi="Times New Roman" w:cs="Times New Roman"/>
          <w:sz w:val="24"/>
          <w:szCs w:val="24"/>
          <w:highlight w:val="yellow"/>
          <w:shd w:val="clear" w:color="auto" w:fill="FFFFFF"/>
        </w:rPr>
        <w:t xml:space="preserve"> v situáciách</w:t>
      </w:r>
      <w:r w:rsidR="00981798" w:rsidRPr="00487323">
        <w:rPr>
          <w:rStyle w:val="apple-converted-space"/>
          <w:rFonts w:ascii="Times New Roman" w:hAnsi="Times New Roman" w:cs="Times New Roman"/>
          <w:sz w:val="24"/>
          <w:szCs w:val="24"/>
          <w:shd w:val="clear" w:color="auto" w:fill="FFFFFF"/>
        </w:rPr>
        <w:t> </w:t>
      </w:r>
      <w:r w:rsidR="00981798" w:rsidRPr="00487323">
        <w:rPr>
          <w:rStyle w:val="Strong"/>
          <w:rFonts w:ascii="Times New Roman" w:hAnsi="Times New Roman" w:cs="Times New Roman"/>
          <w:b w:val="0"/>
          <w:sz w:val="24"/>
          <w:szCs w:val="24"/>
          <w:u w:val="single"/>
          <w:shd w:val="clear" w:color="auto" w:fill="FFFFFF"/>
        </w:rPr>
        <w:t>emergentných</w:t>
      </w:r>
      <w:r w:rsidR="00981798" w:rsidRPr="00487323">
        <w:rPr>
          <w:rStyle w:val="Strong"/>
          <w:rFonts w:ascii="Times New Roman" w:hAnsi="Times New Roman" w:cs="Times New Roman"/>
          <w:b w:val="0"/>
          <w:sz w:val="24"/>
          <w:szCs w:val="24"/>
          <w:shd w:val="clear" w:color="auto" w:fill="FFFFFF"/>
        </w:rPr>
        <w:t xml:space="preserve">, </w:t>
      </w:r>
      <w:r w:rsidR="00981798" w:rsidRPr="00487323">
        <w:rPr>
          <w:rStyle w:val="Strong"/>
          <w:rFonts w:ascii="Times New Roman" w:hAnsi="Times New Roman" w:cs="Times New Roman"/>
          <w:b w:val="0"/>
          <w:sz w:val="24"/>
          <w:szCs w:val="24"/>
          <w:u w:val="single"/>
          <w:shd w:val="clear" w:color="auto" w:fill="FFFFFF"/>
        </w:rPr>
        <w:t>frustračných</w:t>
      </w:r>
      <w:r w:rsidR="00981798" w:rsidRPr="00487323">
        <w:rPr>
          <w:rStyle w:val="Strong"/>
          <w:rFonts w:ascii="Times New Roman" w:hAnsi="Times New Roman" w:cs="Times New Roman"/>
          <w:b w:val="0"/>
          <w:sz w:val="24"/>
          <w:szCs w:val="24"/>
          <w:shd w:val="clear" w:color="auto" w:fill="FFFFFF"/>
        </w:rPr>
        <w:t xml:space="preserve"> </w:t>
      </w:r>
      <w:r w:rsidR="00981798" w:rsidRPr="00487323">
        <w:rPr>
          <w:rStyle w:val="Strong"/>
          <w:rFonts w:ascii="Times New Roman" w:hAnsi="Times New Roman" w:cs="Times New Roman"/>
          <w:b w:val="0"/>
          <w:sz w:val="24"/>
          <w:szCs w:val="24"/>
          <w:u w:val="single"/>
          <w:shd w:val="clear" w:color="auto" w:fill="FFFFFF"/>
        </w:rPr>
        <w:t>a</w:t>
      </w:r>
      <w:r w:rsidR="00981798" w:rsidRPr="00487323">
        <w:rPr>
          <w:rStyle w:val="Strong"/>
          <w:rFonts w:ascii="Times New Roman" w:hAnsi="Times New Roman" w:cs="Times New Roman"/>
          <w:b w:val="0"/>
          <w:sz w:val="24"/>
          <w:szCs w:val="24"/>
          <w:shd w:val="clear" w:color="auto" w:fill="FFFFFF"/>
        </w:rPr>
        <w:t xml:space="preserve"> </w:t>
      </w:r>
      <w:r w:rsidR="00981798" w:rsidRPr="00487323">
        <w:rPr>
          <w:rStyle w:val="Strong"/>
          <w:rFonts w:ascii="Times New Roman" w:hAnsi="Times New Roman" w:cs="Times New Roman"/>
          <w:b w:val="0"/>
          <w:sz w:val="24"/>
          <w:szCs w:val="24"/>
          <w:u w:val="single"/>
          <w:shd w:val="clear" w:color="auto" w:fill="FFFFFF"/>
        </w:rPr>
        <w:t>stresových</w:t>
      </w:r>
      <w:r w:rsidR="00981798" w:rsidRPr="00487323">
        <w:rPr>
          <w:rFonts w:ascii="Times New Roman" w:hAnsi="Times New Roman" w:cs="Times New Roman"/>
          <w:sz w:val="24"/>
          <w:szCs w:val="24"/>
          <w:highlight w:val="yellow"/>
          <w:shd w:val="clear" w:color="auto" w:fill="FFFFFF"/>
        </w:rPr>
        <w:t>.</w:t>
      </w:r>
      <w:r w:rsidR="00981798" w:rsidRPr="00487323">
        <w:rPr>
          <w:rStyle w:val="apple-converted-space"/>
          <w:rFonts w:ascii="Times New Roman" w:hAnsi="Times New Roman" w:cs="Times New Roman"/>
          <w:sz w:val="24"/>
          <w:szCs w:val="24"/>
          <w:shd w:val="clear" w:color="auto" w:fill="FFFFFF"/>
        </w:rPr>
        <w:t> </w:t>
      </w:r>
    </w:p>
    <w:p w:rsidR="00FE7203" w:rsidRPr="00C055AC" w:rsidRDefault="00981798" w:rsidP="00C055AC">
      <w:pPr>
        <w:spacing w:line="360" w:lineRule="auto"/>
        <w:jc w:val="center"/>
        <w:rPr>
          <w:rFonts w:ascii="Times New Roman" w:hAnsi="Times New Roman" w:cs="Times New Roman"/>
          <w:sz w:val="24"/>
          <w:szCs w:val="24"/>
          <w:shd w:val="clear" w:color="auto" w:fill="FFFFFF"/>
        </w:rPr>
      </w:pPr>
      <w:r w:rsidRPr="00487323">
        <w:rPr>
          <w:rFonts w:ascii="Times New Roman" w:hAnsi="Times New Roman" w:cs="Times New Roman"/>
          <w:sz w:val="24"/>
          <w:szCs w:val="24"/>
          <w:highlight w:val="yellow"/>
          <w:shd w:val="clear" w:color="auto" w:fill="FFFFFF"/>
        </w:rPr>
        <w:t xml:space="preserve">▪ </w:t>
      </w:r>
      <w:r w:rsidRPr="00487323">
        <w:rPr>
          <w:rFonts w:ascii="Times New Roman" w:hAnsi="Times New Roman" w:cs="Times New Roman"/>
          <w:b/>
          <w:sz w:val="24"/>
          <w:szCs w:val="24"/>
          <w:highlight w:val="yellow"/>
          <w:u w:val="single"/>
          <w:shd w:val="clear" w:color="auto" w:fill="FFFFFF"/>
        </w:rPr>
        <w:t>Za</w:t>
      </w:r>
      <w:r w:rsidRPr="00487323">
        <w:rPr>
          <w:rStyle w:val="apple-converted-space"/>
          <w:rFonts w:ascii="Times New Roman" w:hAnsi="Times New Roman" w:cs="Times New Roman"/>
          <w:b/>
          <w:sz w:val="24"/>
          <w:szCs w:val="24"/>
          <w:u w:val="single"/>
          <w:shd w:val="clear" w:color="auto" w:fill="FFFFFF"/>
        </w:rPr>
        <w:t> </w:t>
      </w:r>
      <w:r w:rsidRPr="00487323">
        <w:rPr>
          <w:rFonts w:ascii="Times New Roman" w:hAnsi="Times New Roman" w:cs="Times New Roman"/>
          <w:b/>
          <w:sz w:val="24"/>
          <w:szCs w:val="24"/>
          <w:highlight w:val="yellow"/>
          <w:u w:val="single"/>
          <w:shd w:val="clear" w:color="auto" w:fill="FFFFFF"/>
        </w:rPr>
        <w:t>emergentnú</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shd w:val="clear" w:color="auto" w:fill="FFFFFF"/>
        </w:rPr>
        <w:t>sa pokladá situácia nová, nezvyklá alebo náhla, veľmi ľahko vznikajú emócie strachu, hnevu, radosti, vzrušenia a pod.</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b/>
          <w:sz w:val="24"/>
          <w:szCs w:val="24"/>
          <w:highlight w:val="yellow"/>
          <w:u w:val="single"/>
          <w:shd w:val="clear" w:color="auto" w:fill="FFFFFF"/>
        </w:rPr>
        <w:t>Frustračnou</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shd w:val="clear" w:color="auto" w:fill="FFFFFF"/>
        </w:rPr>
        <w:t>sa označuje situácia, ktorá pre daného jedinca predstavuje vážne, resp. neprekonateľné prekážky. Preto sú často zdrojom emócií hnevu, zlosti, napätia.</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b/>
          <w:sz w:val="24"/>
          <w:szCs w:val="24"/>
          <w:highlight w:val="yellow"/>
          <w:u w:val="single"/>
          <w:shd w:val="clear" w:color="auto" w:fill="FFFFFF"/>
        </w:rPr>
        <w:t>Stresovou</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shd w:val="clear" w:color="auto" w:fill="FFFFFF"/>
        </w:rPr>
        <w:t>sa nazýva situácia, ktorá je pre človeka veľmi náročná, psychicky namáhavá a vyvoláva v človeku emócie napätia, strachu, obavy.</w:t>
      </w:r>
      <w:r w:rsidRPr="002073C5">
        <w:rPr>
          <w:rFonts w:ascii="Times New Roman" w:hAnsi="Times New Roman" w:cs="Times New Roman"/>
          <w:sz w:val="24"/>
          <w:szCs w:val="24"/>
        </w:rPr>
        <w:br/>
      </w:r>
      <w:r w:rsidRPr="002073C5">
        <w:rPr>
          <w:rFonts w:ascii="Times New Roman" w:hAnsi="Times New Roman" w:cs="Times New Roman"/>
          <w:sz w:val="24"/>
          <w:szCs w:val="24"/>
          <w:shd w:val="clear" w:color="auto" w:fill="FFFFFF"/>
        </w:rPr>
        <w:t xml:space="preserve">- z genetického hľadiska sa emócie pokladajú za prvotné prejavy citového života človeka. </w:t>
      </w:r>
    </w:p>
    <w:p w:rsidR="002C1F3C" w:rsidRDefault="00437236" w:rsidP="00487323">
      <w:pPr>
        <w:pStyle w:val="NormalWeb"/>
        <w:shd w:val="clear" w:color="auto" w:fill="FFFFFF"/>
        <w:spacing w:before="0" w:beforeAutospacing="0" w:after="135" w:afterAutospacing="0" w:line="360" w:lineRule="auto"/>
      </w:pPr>
      <w:r>
        <w:rPr>
          <w:noProof/>
        </w:rPr>
        <w:drawing>
          <wp:anchor distT="0" distB="0" distL="114300" distR="114300" simplePos="0" relativeHeight="251662336" behindDoc="1" locked="0" layoutInCell="1" allowOverlap="1">
            <wp:simplePos x="0" y="0"/>
            <wp:positionH relativeFrom="column">
              <wp:posOffset>5072380</wp:posOffset>
            </wp:positionH>
            <wp:positionV relativeFrom="paragraph">
              <wp:posOffset>114935</wp:posOffset>
            </wp:positionV>
            <wp:extent cx="1371600" cy="1371600"/>
            <wp:effectExtent l="19050" t="0" r="0" b="0"/>
            <wp:wrapTight wrapText="bothSides">
              <wp:wrapPolygon edited="0">
                <wp:start x="-300" y="0"/>
                <wp:lineTo x="-300" y="21300"/>
                <wp:lineTo x="21600" y="21300"/>
                <wp:lineTo x="21600" y="0"/>
                <wp:lineTo x="-300" y="0"/>
              </wp:wrapPolygon>
            </wp:wrapTight>
            <wp:docPr id="2" name="Obrázok 4" descr="http://www.enjoyemotions.sk/assets/nadsenie_web.jpg">
              <a:hlinkClick xmlns:a="http://schemas.openxmlformats.org/drawingml/2006/main" r:id="rId8" tooltip="&quot;Emócie – hraj (sa) na c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joyemotions.sk/assets/nadsenie_web.jpg">
                      <a:hlinkClick r:id="rId8" tooltip="&quot;Emócie – hraj (sa) na city&quot;"/>
                    </pic:cNvPr>
                    <pic:cNvPicPr>
                      <a:picLocks noChangeAspect="1" noChangeArrowheads="1"/>
                    </pic:cNvPicPr>
                  </pic:nvPicPr>
                  <pic:blipFill>
                    <a:blip r:embed="rId9" cstate="print"/>
                    <a:srcRect/>
                    <a:stretch>
                      <a:fillRect/>
                    </a:stretch>
                  </pic:blipFill>
                  <pic:spPr bwMode="auto">
                    <a:xfrm>
                      <a:off x="0" y="0"/>
                      <a:ext cx="1371600" cy="1371600"/>
                    </a:xfrm>
                    <a:prstGeom prst="rect">
                      <a:avLst/>
                    </a:prstGeom>
                    <a:noFill/>
                    <a:ln w="9525">
                      <a:noFill/>
                      <a:miter lim="800000"/>
                      <a:headEnd/>
                      <a:tailEnd/>
                    </a:ln>
                  </pic:spPr>
                </pic:pic>
              </a:graphicData>
            </a:graphic>
          </wp:anchor>
        </w:drawing>
      </w:r>
      <w:r w:rsidR="00487323">
        <w:t>Ľ</w:t>
      </w:r>
      <w:r w:rsidRPr="002073C5">
        <w:t xml:space="preserve">udia na celom svete </w:t>
      </w:r>
      <w:r w:rsidR="00487323">
        <w:t xml:space="preserve">dokážu </w:t>
      </w:r>
      <w:r w:rsidRPr="002073C5">
        <w:t xml:space="preserve">z tváre odčítavať </w:t>
      </w:r>
      <w:r w:rsidRPr="00487323">
        <w:rPr>
          <w:highlight w:val="yellow"/>
        </w:rPr>
        <w:t>4 emócie -</w:t>
      </w:r>
      <w:r w:rsidRPr="00487323">
        <w:rPr>
          <w:rStyle w:val="apple-converted-space"/>
          <w:b/>
          <w:bCs/>
        </w:rPr>
        <w:t> </w:t>
      </w:r>
      <w:r w:rsidRPr="00487323">
        <w:rPr>
          <w:rStyle w:val="Strong"/>
          <w:b w:val="0"/>
          <w:u w:val="single"/>
        </w:rPr>
        <w:t>strach</w:t>
      </w:r>
      <w:r w:rsidRPr="00487323">
        <w:rPr>
          <w:rStyle w:val="Strong"/>
          <w:b w:val="0"/>
        </w:rPr>
        <w:t xml:space="preserve">, </w:t>
      </w:r>
      <w:r w:rsidRPr="00487323">
        <w:rPr>
          <w:rStyle w:val="Strong"/>
          <w:b w:val="0"/>
          <w:u w:val="single"/>
        </w:rPr>
        <w:t>zlobu</w:t>
      </w:r>
      <w:r w:rsidRPr="00487323">
        <w:rPr>
          <w:rStyle w:val="Strong"/>
          <w:b w:val="0"/>
        </w:rPr>
        <w:t xml:space="preserve">, </w:t>
      </w:r>
      <w:r w:rsidRPr="00487323">
        <w:rPr>
          <w:rStyle w:val="Strong"/>
          <w:b w:val="0"/>
          <w:u w:val="single"/>
        </w:rPr>
        <w:t>smútok</w:t>
      </w:r>
      <w:r w:rsidRPr="00487323">
        <w:rPr>
          <w:rStyle w:val="Strong"/>
          <w:b w:val="0"/>
        </w:rPr>
        <w:t xml:space="preserve"> a</w:t>
      </w:r>
      <w:r w:rsidRPr="00487323">
        <w:rPr>
          <w:rStyle w:val="Strong"/>
          <w:b w:val="0"/>
          <w:u w:val="single"/>
        </w:rPr>
        <w:t xml:space="preserve"> potešenie</w:t>
      </w:r>
      <w:r w:rsidRPr="00487323">
        <w:rPr>
          <w:highlight w:val="yellow"/>
        </w:rPr>
        <w:t>.</w:t>
      </w:r>
      <w:r w:rsidRPr="002073C5">
        <w:t xml:space="preserve"> Emócie sú vaše pocity a s nimi spojené myšlienky.</w:t>
      </w:r>
      <w:r w:rsidRPr="002073C5">
        <w:rPr>
          <w:rStyle w:val="apple-converted-space"/>
        </w:rPr>
        <w:t> </w:t>
      </w:r>
      <w:r w:rsidRPr="002073C5">
        <w:t>Na rozdiel od logiky sú emócie nedobrovoľné. Jednoducho vás zrazu ovládnu. Zúčastňujú sa každej vašej konverzácie, telefonátu či rozhodnutia. Sú s vami všade a neodlepia sa od vás len</w:t>
      </w:r>
      <w:r w:rsidR="004249E4">
        <w:t xml:space="preserve"> kvôli tomu, že idete do práce.</w:t>
      </w:r>
      <w:r w:rsidR="00FE7203">
        <w:t xml:space="preserve"> </w:t>
      </w:r>
      <w:r w:rsidR="00487323">
        <w:t>I</w:t>
      </w:r>
      <w:r w:rsidRPr="002073C5">
        <w:t>ntenzita a rozmanitosť emócií, ktoré sa môžu objaviť počas vášho dňa, je ohromujúca: keď nespíte,</w:t>
      </w:r>
      <w:r w:rsidRPr="002073C5">
        <w:rPr>
          <w:rStyle w:val="apple-converted-space"/>
        </w:rPr>
        <w:t> </w:t>
      </w:r>
      <w:r w:rsidRPr="002073C5">
        <w:rPr>
          <w:rStyle w:val="Strong"/>
        </w:rPr>
        <w:t>prežívate priemerne 27 emócií za hodinu.</w:t>
      </w:r>
      <w:r w:rsidRPr="002073C5">
        <w:rPr>
          <w:rStyle w:val="apple-converted-space"/>
        </w:rPr>
        <w:t> </w:t>
      </w:r>
      <w:r w:rsidRPr="002073C5">
        <w:t>Pri 17 hodinách bdenia zažijete každý deň od chvíle, kedy sa prebudíte, do doby, než idete spať, až 459 emocionálnych prežitkov. To znamená, že vás sprevádza cez 3 000 emocionálnych reakcií každý týždeň a viac než 150 000 každý rok!</w:t>
      </w:r>
    </w:p>
    <w:p w:rsidR="00437236" w:rsidRPr="00487323" w:rsidRDefault="00D27D09" w:rsidP="00FE7203">
      <w:pPr>
        <w:pStyle w:val="NormalWeb"/>
        <w:shd w:val="clear" w:color="auto" w:fill="FFFFFF"/>
        <w:spacing w:before="0" w:beforeAutospacing="0" w:after="135" w:afterAutospacing="0" w:line="360" w:lineRule="auto"/>
        <w:rPr>
          <w:b/>
          <w:sz w:val="28"/>
          <w:szCs w:val="28"/>
        </w:rPr>
      </w:pPr>
      <w:r w:rsidRPr="00D27D09">
        <w:rPr>
          <w:b/>
        </w:rPr>
        <w:fldChar w:fldCharType="begin"/>
      </w:r>
      <w:r w:rsidR="00437236" w:rsidRPr="00487323">
        <w:rPr>
          <w:b/>
        </w:rPr>
        <w:instrText xml:space="preserve"> HYPERLINK "http://www.enjoyemotions.sk/pocit-pocity-emocia-emocie/" \l "collapse3" </w:instrText>
      </w:r>
      <w:r w:rsidRPr="00D27D09">
        <w:rPr>
          <w:b/>
        </w:rPr>
        <w:fldChar w:fldCharType="separate"/>
      </w:r>
      <w:r w:rsidR="00437236" w:rsidRPr="00487323">
        <w:rPr>
          <w:b/>
          <w:sz w:val="28"/>
          <w:szCs w:val="28"/>
        </w:rPr>
        <w:t>Prečo sú em</w:t>
      </w:r>
      <w:r w:rsidR="00487323">
        <w:rPr>
          <w:b/>
          <w:sz w:val="28"/>
          <w:szCs w:val="28"/>
        </w:rPr>
        <w:t>ócie rýchle a silnejšie ako naša</w:t>
      </w:r>
      <w:r w:rsidR="00437236" w:rsidRPr="00487323">
        <w:rPr>
          <w:b/>
          <w:sz w:val="28"/>
          <w:szCs w:val="28"/>
        </w:rPr>
        <w:t xml:space="preserve"> logika?</w:t>
      </w:r>
      <w:r w:rsidR="00487323">
        <w:rPr>
          <w:b/>
          <w:sz w:val="28"/>
          <w:szCs w:val="28"/>
        </w:rPr>
        <w:t xml:space="preserve"> (prečo ich nevieme ovládať?)</w:t>
      </w:r>
    </w:p>
    <w:p w:rsidR="00437236" w:rsidRPr="002073C5" w:rsidRDefault="00D27D09" w:rsidP="00FE7203">
      <w:pPr>
        <w:shd w:val="clear" w:color="auto" w:fill="FFFFFF"/>
        <w:spacing w:line="360" w:lineRule="auto"/>
        <w:ind w:firstLine="708"/>
        <w:rPr>
          <w:rFonts w:ascii="Times New Roman" w:hAnsi="Times New Roman" w:cs="Times New Roman"/>
          <w:sz w:val="24"/>
          <w:szCs w:val="24"/>
        </w:rPr>
      </w:pPr>
      <w:r w:rsidRPr="00487323">
        <w:rPr>
          <w:rFonts w:ascii="Times New Roman" w:hAnsi="Times New Roman" w:cs="Times New Roman"/>
          <w:b/>
          <w:sz w:val="24"/>
          <w:szCs w:val="24"/>
        </w:rPr>
        <w:fldChar w:fldCharType="end"/>
      </w:r>
      <w:r w:rsidR="00437236" w:rsidRPr="002073C5">
        <w:rPr>
          <w:rFonts w:ascii="Times New Roman" w:hAnsi="Times New Roman" w:cs="Times New Roman"/>
          <w:sz w:val="24"/>
          <w:szCs w:val="24"/>
        </w:rPr>
        <w:t>Informácie z okolitého sveta zachytávate pomocou piatich zmyslov</w:t>
      </w:r>
      <w:r w:rsidR="00437236" w:rsidRPr="002C1F3C">
        <w:rPr>
          <w:rFonts w:ascii="Times New Roman" w:hAnsi="Times New Roman" w:cs="Times New Roman"/>
          <w:sz w:val="24"/>
          <w:szCs w:val="24"/>
        </w:rPr>
        <w:t xml:space="preserve"> </w:t>
      </w:r>
      <w:r w:rsidR="00437236" w:rsidRPr="002C1F3C">
        <w:rPr>
          <w:rFonts w:ascii="Times New Roman" w:hAnsi="Times New Roman" w:cs="Times New Roman"/>
          <w:b/>
          <w:sz w:val="24"/>
          <w:szCs w:val="24"/>
        </w:rPr>
        <w:t>–</w:t>
      </w:r>
      <w:r w:rsidR="00437236" w:rsidRPr="002C1F3C">
        <w:rPr>
          <w:rStyle w:val="apple-converted-space"/>
          <w:rFonts w:ascii="Times New Roman" w:hAnsi="Times New Roman" w:cs="Times New Roman"/>
          <w:b/>
          <w:sz w:val="24"/>
          <w:szCs w:val="24"/>
        </w:rPr>
        <w:t> </w:t>
      </w:r>
      <w:r w:rsidR="00437236" w:rsidRPr="002C1F3C">
        <w:rPr>
          <w:rStyle w:val="Strong"/>
          <w:rFonts w:ascii="Times New Roman" w:hAnsi="Times New Roman" w:cs="Times New Roman"/>
          <w:b w:val="0"/>
          <w:sz w:val="24"/>
          <w:szCs w:val="24"/>
          <w:u w:val="single"/>
        </w:rPr>
        <w:t>zrak</w:t>
      </w:r>
      <w:r w:rsidR="00437236" w:rsidRPr="002C1F3C">
        <w:rPr>
          <w:rStyle w:val="Strong"/>
          <w:rFonts w:ascii="Times New Roman" w:hAnsi="Times New Roman" w:cs="Times New Roman"/>
          <w:b w:val="0"/>
          <w:sz w:val="24"/>
          <w:szCs w:val="24"/>
        </w:rPr>
        <w:t xml:space="preserve">, </w:t>
      </w:r>
      <w:r w:rsidR="00437236" w:rsidRPr="002C1F3C">
        <w:rPr>
          <w:rStyle w:val="Strong"/>
          <w:rFonts w:ascii="Times New Roman" w:hAnsi="Times New Roman" w:cs="Times New Roman"/>
          <w:b w:val="0"/>
          <w:sz w:val="24"/>
          <w:szCs w:val="24"/>
          <w:u w:val="single"/>
        </w:rPr>
        <w:t>čuch</w:t>
      </w:r>
      <w:r w:rsidR="00437236" w:rsidRPr="002C1F3C">
        <w:rPr>
          <w:rStyle w:val="Strong"/>
          <w:rFonts w:ascii="Times New Roman" w:hAnsi="Times New Roman" w:cs="Times New Roman"/>
          <w:b w:val="0"/>
          <w:sz w:val="24"/>
          <w:szCs w:val="24"/>
        </w:rPr>
        <w:t>,</w:t>
      </w:r>
      <w:r w:rsidR="00437236" w:rsidRPr="002C1F3C">
        <w:rPr>
          <w:rStyle w:val="Strong"/>
          <w:rFonts w:ascii="Times New Roman" w:hAnsi="Times New Roman" w:cs="Times New Roman"/>
          <w:b w:val="0"/>
          <w:sz w:val="24"/>
          <w:szCs w:val="24"/>
          <w:u w:val="single"/>
        </w:rPr>
        <w:t xml:space="preserve"> sluch</w:t>
      </w:r>
      <w:r w:rsidR="00437236" w:rsidRPr="002C1F3C">
        <w:rPr>
          <w:rStyle w:val="Strong"/>
          <w:rFonts w:ascii="Times New Roman" w:hAnsi="Times New Roman" w:cs="Times New Roman"/>
          <w:b w:val="0"/>
          <w:sz w:val="24"/>
          <w:szCs w:val="24"/>
        </w:rPr>
        <w:t>,</w:t>
      </w:r>
      <w:r w:rsidR="00437236" w:rsidRPr="002C1F3C">
        <w:rPr>
          <w:rStyle w:val="apple-converted-space"/>
          <w:rFonts w:ascii="Times New Roman" w:hAnsi="Times New Roman" w:cs="Times New Roman"/>
          <w:b/>
          <w:bCs/>
          <w:sz w:val="24"/>
          <w:szCs w:val="24"/>
        </w:rPr>
        <w:t> </w:t>
      </w:r>
      <w:r w:rsidR="00437236" w:rsidRPr="002C1F3C">
        <w:rPr>
          <w:rStyle w:val="Strong"/>
          <w:rFonts w:ascii="Times New Roman" w:hAnsi="Times New Roman" w:cs="Times New Roman"/>
          <w:b w:val="0"/>
          <w:sz w:val="24"/>
          <w:szCs w:val="24"/>
          <w:u w:val="single"/>
        </w:rPr>
        <w:t>chuť</w:t>
      </w:r>
      <w:r w:rsidR="00437236" w:rsidRPr="002C1F3C">
        <w:rPr>
          <w:rStyle w:val="apple-converted-space"/>
          <w:rFonts w:ascii="Times New Roman" w:hAnsi="Times New Roman" w:cs="Times New Roman"/>
          <w:b/>
          <w:bCs/>
          <w:sz w:val="24"/>
          <w:szCs w:val="24"/>
        </w:rPr>
        <w:t> </w:t>
      </w:r>
      <w:r w:rsidR="00437236" w:rsidRPr="002C1F3C">
        <w:rPr>
          <w:rStyle w:val="Strong"/>
          <w:rFonts w:ascii="Times New Roman" w:hAnsi="Times New Roman" w:cs="Times New Roman"/>
          <w:b w:val="0"/>
          <w:sz w:val="24"/>
          <w:szCs w:val="24"/>
        </w:rPr>
        <w:t xml:space="preserve">a </w:t>
      </w:r>
      <w:r w:rsidR="00437236" w:rsidRPr="002C1F3C">
        <w:rPr>
          <w:rStyle w:val="Strong"/>
          <w:rFonts w:ascii="Times New Roman" w:hAnsi="Times New Roman" w:cs="Times New Roman"/>
          <w:b w:val="0"/>
          <w:sz w:val="24"/>
          <w:szCs w:val="24"/>
          <w:u w:val="single"/>
        </w:rPr>
        <w:t>hmat</w:t>
      </w:r>
      <w:r w:rsidR="00437236" w:rsidRPr="002073C5">
        <w:rPr>
          <w:rFonts w:ascii="Times New Roman" w:hAnsi="Times New Roman" w:cs="Times New Roman"/>
          <w:sz w:val="24"/>
          <w:szCs w:val="24"/>
        </w:rPr>
        <w:t>. Všetko čo vidíte, cítite, počujete, ochutnávate a čoho sa dotýkate, prechádza vaším telom ako signál, až kým nedosiahne cieľovú stanicu – váš mozog.</w:t>
      </w:r>
    </w:p>
    <w:p w:rsidR="00437236" w:rsidRPr="002073C5" w:rsidRDefault="00437236" w:rsidP="00851043">
      <w:pPr>
        <w:pStyle w:val="NormalWeb"/>
        <w:shd w:val="clear" w:color="auto" w:fill="FFFFFF"/>
        <w:spacing w:before="0" w:beforeAutospacing="0" w:after="135" w:afterAutospacing="0" w:line="360" w:lineRule="auto"/>
        <w:ind w:firstLine="708"/>
      </w:pPr>
      <w:r w:rsidRPr="00FE7203">
        <w:rPr>
          <w:rStyle w:val="Strong"/>
          <w:b w:val="0"/>
          <w:i/>
        </w:rPr>
        <w:t>Popálili ste sa už?</w:t>
      </w:r>
      <w:r w:rsidRPr="002073C5">
        <w:rPr>
          <w:rStyle w:val="apple-converted-space"/>
        </w:rPr>
        <w:t> </w:t>
      </w:r>
      <w:r w:rsidRPr="002073C5">
        <w:t xml:space="preserve">Vyvolalo to signály, ktoré doputovali do vášho mozgu a emocionálne centrum vám okamžite prikázalo ruku stiahnuť. Až potom ste si logicky celú situáciu uvedomili, no najskôr vás omnoho lepšie informovaná </w:t>
      </w:r>
      <w:r w:rsidRPr="00487323">
        <w:rPr>
          <w:b/>
        </w:rPr>
        <w:t>amygdala</w:t>
      </w:r>
      <w:r w:rsidRPr="002073C5">
        <w:t xml:space="preserve"> upozornila, ako sa </w:t>
      </w:r>
      <w:r w:rsidRPr="002073C5">
        <w:lastRenderedPageBreak/>
        <w:t>máte zachovať. Amygdala je ako váš osobný vrátnik, ktorý kontroluje každú prichádzajúcu informáciu a koná rýchlejšie ako racionálna myseľ.</w:t>
      </w:r>
    </w:p>
    <w:p w:rsidR="00437236" w:rsidRPr="002073C5" w:rsidRDefault="00437236" w:rsidP="002C1F3C">
      <w:pPr>
        <w:pStyle w:val="NormalWeb"/>
        <w:shd w:val="clear" w:color="auto" w:fill="FFFFFF"/>
        <w:spacing w:before="0" w:beforeAutospacing="0" w:after="135" w:afterAutospacing="0" w:line="360" w:lineRule="auto"/>
        <w:ind w:firstLine="708"/>
      </w:pPr>
      <w:r w:rsidRPr="002073C5">
        <w:t>Keď amygdala vyhodnotí situáciu ako núdzový stav, stlačí červené tlačítko „</w:t>
      </w:r>
      <w:r w:rsidRPr="002073C5">
        <w:rPr>
          <w:rStyle w:val="Emphasis"/>
        </w:rPr>
        <w:t>alarm</w:t>
      </w:r>
      <w:r w:rsidRPr="002073C5">
        <w:t>“, ktoré veľmi rýchlo aktivuje potrebné časti mozgu a tela. V napätých situáciách, ale aj pri tragických udalostiach počujete ľudí hovoriť: „</w:t>
      </w:r>
      <w:r w:rsidRPr="002073C5">
        <w:rPr>
          <w:rStyle w:val="Emphasis"/>
        </w:rPr>
        <w:t>Ja vôbec nedokážem rozmýšľať!</w:t>
      </w:r>
      <w:r w:rsidRPr="002073C5">
        <w:t>“ Amygdala totiž nad neokortexom (sídlo racionálneho myslenia) prevládne, preto sa budete zbytočne snažiť v tej chvíli niekomu rozumovo niečo zdôvodňovať. Emócie majú „navrch“ a logické argumenty sú v tej chvíli úplne nepodstatné.</w:t>
      </w:r>
    </w:p>
    <w:p w:rsidR="00437236" w:rsidRPr="002073C5" w:rsidRDefault="00437236" w:rsidP="002C1F3C">
      <w:pPr>
        <w:pStyle w:val="NormalWeb"/>
        <w:shd w:val="clear" w:color="auto" w:fill="FFFFFF"/>
        <w:spacing w:before="0" w:beforeAutospacing="0" w:after="135" w:afterAutospacing="0" w:line="360" w:lineRule="auto"/>
        <w:ind w:firstLine="708"/>
      </w:pPr>
      <w:r w:rsidRPr="002073C5">
        <w:t>Rozdelenie myslenia na citové a racionálne je známe z ľudovej múdrosti. Treba však zabudnúť na staromódne názory o ich nezlučiteľnosti. Použiť srdce neznamená vynechať hlavu a naopak, neexistuje svet rozumu a svet pocitov.</w:t>
      </w:r>
      <w:r>
        <w:t xml:space="preserve"> </w:t>
      </w:r>
      <w:r w:rsidRPr="002073C5">
        <w:rPr>
          <w:rStyle w:val="Strong"/>
        </w:rPr>
        <w:t>Cieľom je</w:t>
      </w:r>
      <w:r w:rsidRPr="002073C5">
        <w:rPr>
          <w:rStyle w:val="apple-converted-space"/>
        </w:rPr>
        <w:t> </w:t>
      </w:r>
      <w:r w:rsidRPr="002073C5">
        <w:t>skôr nájsť rovnováhu týchto dvoch protikladov.</w:t>
      </w:r>
    </w:p>
    <w:p w:rsidR="002C1F3C" w:rsidRDefault="00437236" w:rsidP="00C055AC">
      <w:pPr>
        <w:pStyle w:val="NormalWeb"/>
        <w:shd w:val="clear" w:color="auto" w:fill="FFFFFF"/>
        <w:spacing w:before="0" w:beforeAutospacing="0" w:after="135" w:afterAutospacing="0" w:line="360" w:lineRule="auto"/>
        <w:ind w:firstLine="708"/>
      </w:pPr>
      <w:r w:rsidRPr="002073C5">
        <w:t xml:space="preserve">Pravdou je, že svet na nás kladie také náročné a rozdielne požiadavky, že aby sme im vyhoveli, potrebujeme oba typy inteligencie. Prvý typ, </w:t>
      </w:r>
      <w:r w:rsidRPr="00487323">
        <w:rPr>
          <w:b/>
        </w:rPr>
        <w:t>racionálnu inteligenciu</w:t>
      </w:r>
      <w:r w:rsidRPr="002073C5">
        <w:t>, poznáte zo škôl, kde vás učili rozmýšľať, skúšať, skúmať, zhromažďovať fakty a vedieť sa rozhodnúť na základe logiky. V reálnom svete však nemáte čas a pokoj na utriedenie faktov ani na precízne logické rozhodnutia.</w:t>
      </w:r>
    </w:p>
    <w:p w:rsidR="00437236" w:rsidRPr="002073C5" w:rsidRDefault="00437236" w:rsidP="002C1F3C">
      <w:pPr>
        <w:pStyle w:val="NormalWeb"/>
        <w:shd w:val="clear" w:color="auto" w:fill="FFFFFF"/>
        <w:spacing w:before="0" w:beforeAutospacing="0" w:after="135" w:afterAutospacing="0" w:line="360" w:lineRule="auto"/>
        <w:ind w:firstLine="708"/>
      </w:pPr>
      <w:r w:rsidRPr="002073C5">
        <w:t xml:space="preserve">Práve preto vás príroda vyzbrojila aj druhým typom – </w:t>
      </w:r>
      <w:r w:rsidRPr="00487323">
        <w:rPr>
          <w:b/>
        </w:rPr>
        <w:t>emocionálnou inteligenciou.</w:t>
      </w:r>
      <w:r w:rsidRPr="002073C5">
        <w:t xml:space="preserve"> Vedieť, že niečo je správne „srdcom“ – to je často hlbší druh presvedčenia, než si to iste myslieť len racionálne. Emocionálnu inteligenciu charakterizujú bleskové (občas aj nepresné) rozhodnutia, ktoré sa vám však zdajú absolútne správne.</w:t>
      </w:r>
    </w:p>
    <w:p w:rsidR="00437236" w:rsidRPr="002073C5" w:rsidRDefault="00437236" w:rsidP="002C1F3C">
      <w:pPr>
        <w:pStyle w:val="NormalWeb"/>
        <w:shd w:val="clear" w:color="auto" w:fill="FFFFFF"/>
        <w:spacing w:before="0" w:beforeAutospacing="0" w:after="135" w:afterAutospacing="0" w:line="360" w:lineRule="auto"/>
        <w:ind w:firstLine="708"/>
      </w:pPr>
      <w:r w:rsidRPr="002073C5">
        <w:t>Vaša emocionálna myseľ</w:t>
      </w:r>
      <w:r w:rsidRPr="002073C5">
        <w:rPr>
          <w:rStyle w:val="apple-converted-space"/>
        </w:rPr>
        <w:t> </w:t>
      </w:r>
      <w:r w:rsidRPr="002073C5">
        <w:rPr>
          <w:rStyle w:val="Strong"/>
        </w:rPr>
        <w:t>je vaším radcom</w:t>
      </w:r>
      <w:r w:rsidRPr="002073C5">
        <w:rPr>
          <w:rStyle w:val="apple-converted-space"/>
        </w:rPr>
        <w:t> </w:t>
      </w:r>
      <w:r w:rsidRPr="002073C5">
        <w:t>pre sledovanie nebezpečenstva. Vie intuitívne posúdiť situáciu a povedať vám, na koho si máte dávať pozor, komu môžete veriť a kto je rozčúlený. Tieto intuitívne závery vzni</w:t>
      </w:r>
      <w:r w:rsidR="002C1F3C">
        <w:t>kajú v zlomkoch sekundy, čo má samozrejm</w:t>
      </w:r>
      <w:r w:rsidR="00487323">
        <w:t>e</w:t>
      </w:r>
      <w:r w:rsidR="002C1F3C">
        <w:t xml:space="preserve"> aj svoje nevýhody. N</w:t>
      </w:r>
      <w:r w:rsidRPr="002073C5">
        <w:t>ezriedka sú zavádzajúce alebo aj úplne chybné.</w:t>
      </w:r>
    </w:p>
    <w:p w:rsidR="00FE7203" w:rsidRDefault="00437236" w:rsidP="00FE7203">
      <w:pPr>
        <w:pStyle w:val="NormalWeb"/>
        <w:shd w:val="clear" w:color="auto" w:fill="FFFFFF"/>
        <w:spacing w:before="0" w:beforeAutospacing="0" w:after="135" w:afterAutospacing="0" w:line="360" w:lineRule="auto"/>
        <w:ind w:firstLine="708"/>
      </w:pPr>
      <w:r w:rsidRPr="002073C5">
        <w:t>City sú pre racionálne rozhodovanie potrebné, lebo obracajú vašu pozornosť správnym smerom. Skúsenosti, ktoré ste v priebehu života nazbierali (katastrofálna finančná investícia, rozchod s partnerom, atď.) vždy správne usmerňujú vaše rozhodovanie.</w:t>
      </w:r>
    </w:p>
    <w:p w:rsidR="00487323" w:rsidRDefault="00487323" w:rsidP="00FE7203">
      <w:pPr>
        <w:pStyle w:val="NormalWeb"/>
        <w:shd w:val="clear" w:color="auto" w:fill="FFFFFF"/>
        <w:spacing w:before="0" w:beforeAutospacing="0" w:after="135" w:afterAutospacing="0" w:line="360" w:lineRule="auto"/>
        <w:rPr>
          <w:rStyle w:val="Strong"/>
          <w:b w:val="0"/>
          <w:sz w:val="32"/>
          <w:szCs w:val="32"/>
          <w:shd w:val="clear" w:color="auto" w:fill="FFFFFF"/>
        </w:rPr>
      </w:pPr>
    </w:p>
    <w:p w:rsidR="00487323" w:rsidRDefault="00487323" w:rsidP="00FE7203">
      <w:pPr>
        <w:pStyle w:val="NormalWeb"/>
        <w:shd w:val="clear" w:color="auto" w:fill="FFFFFF"/>
        <w:spacing w:before="0" w:beforeAutospacing="0" w:after="135" w:afterAutospacing="0" w:line="360" w:lineRule="auto"/>
        <w:rPr>
          <w:rStyle w:val="Strong"/>
          <w:b w:val="0"/>
          <w:sz w:val="32"/>
          <w:szCs w:val="32"/>
          <w:shd w:val="clear" w:color="auto" w:fill="FFFFFF"/>
        </w:rPr>
      </w:pPr>
    </w:p>
    <w:p w:rsidR="00FE7203" w:rsidRPr="00487323" w:rsidRDefault="002C1F3C" w:rsidP="00FE7203">
      <w:pPr>
        <w:pStyle w:val="NormalWeb"/>
        <w:shd w:val="clear" w:color="auto" w:fill="FFFFFF"/>
        <w:spacing w:before="0" w:beforeAutospacing="0" w:after="135" w:afterAutospacing="0" w:line="360" w:lineRule="auto"/>
        <w:rPr>
          <w:rStyle w:val="Strong"/>
          <w:b w:val="0"/>
          <w:sz w:val="32"/>
          <w:szCs w:val="32"/>
          <w:shd w:val="clear" w:color="auto" w:fill="FFFFFF"/>
        </w:rPr>
      </w:pPr>
      <w:r w:rsidRPr="00FE7203">
        <w:rPr>
          <w:rStyle w:val="Strong"/>
          <w:b w:val="0"/>
          <w:sz w:val="32"/>
          <w:szCs w:val="32"/>
          <w:shd w:val="clear" w:color="auto" w:fill="FFFFFF"/>
        </w:rPr>
        <w:lastRenderedPageBreak/>
        <w:t xml:space="preserve"> </w:t>
      </w:r>
      <w:r w:rsidRPr="00487323">
        <w:rPr>
          <w:rStyle w:val="Strong"/>
          <w:b w:val="0"/>
          <w:sz w:val="32"/>
          <w:szCs w:val="32"/>
          <w:shd w:val="clear" w:color="auto" w:fill="FFFFFF"/>
        </w:rPr>
        <w:t>City</w:t>
      </w:r>
    </w:p>
    <w:p w:rsidR="00BD4EBB" w:rsidRPr="00487323" w:rsidRDefault="00FE7203" w:rsidP="00FE7203">
      <w:pPr>
        <w:pStyle w:val="NormalWeb"/>
        <w:shd w:val="clear" w:color="auto" w:fill="FFFFFF"/>
        <w:spacing w:before="0" w:beforeAutospacing="0" w:after="135" w:afterAutospacing="0" w:line="360" w:lineRule="auto"/>
        <w:rPr>
          <w:rStyle w:val="Strong"/>
          <w:bCs w:val="0"/>
        </w:rPr>
      </w:pPr>
      <w:r w:rsidRPr="00487323">
        <w:rPr>
          <w:rStyle w:val="Strong"/>
          <w:b w:val="0"/>
          <w:shd w:val="clear" w:color="auto" w:fill="FFFFFF"/>
        </w:rPr>
        <w:t>S</w:t>
      </w:r>
      <w:r w:rsidR="00981798" w:rsidRPr="00487323">
        <w:rPr>
          <w:highlight w:val="yellow"/>
          <w:shd w:val="clear" w:color="auto" w:fill="FFFFFF"/>
        </w:rPr>
        <w:t>ú spojené s vy</w:t>
      </w:r>
      <w:r w:rsidR="00680FE1" w:rsidRPr="00487323">
        <w:rPr>
          <w:highlight w:val="yellow"/>
          <w:shd w:val="clear" w:color="auto" w:fill="FFFFFF"/>
        </w:rPr>
        <w:t>šš</w:t>
      </w:r>
      <w:r w:rsidR="00981798" w:rsidRPr="00487323">
        <w:rPr>
          <w:highlight w:val="yellow"/>
          <w:shd w:val="clear" w:color="auto" w:fill="FFFFFF"/>
        </w:rPr>
        <w:t xml:space="preserve">ími </w:t>
      </w:r>
      <w:r w:rsidR="00680FE1" w:rsidRPr="00487323">
        <w:rPr>
          <w:highlight w:val="yellow"/>
          <w:shd w:val="clear" w:color="auto" w:fill="FFFFFF"/>
        </w:rPr>
        <w:t>potrebami a</w:t>
      </w:r>
      <w:r w:rsidR="00981798" w:rsidRPr="00487323">
        <w:rPr>
          <w:highlight w:val="yellow"/>
          <w:shd w:val="clear" w:color="auto" w:fill="FFFFFF"/>
        </w:rPr>
        <w:t xml:space="preserve"> predovšetkým sa spájajú s medziľudskými vzťahmi, s hodnotami</w:t>
      </w:r>
      <w:r w:rsidR="00981798" w:rsidRPr="00487323">
        <w:rPr>
          <w:rStyle w:val="apple-converted-space"/>
          <w:shd w:val="clear" w:color="auto" w:fill="FFFFFF"/>
        </w:rPr>
        <w:t> </w:t>
      </w:r>
      <w:r w:rsidR="00981798" w:rsidRPr="00487323">
        <w:rPr>
          <w:highlight w:val="yellow"/>
          <w:shd w:val="clear" w:color="auto" w:fill="FFFFFF"/>
        </w:rPr>
        <w:t>človeka</w:t>
      </w:r>
      <w:r w:rsidR="002C1F3C" w:rsidRPr="00487323">
        <w:rPr>
          <w:highlight w:val="yellow"/>
          <w:shd w:val="clear" w:color="auto" w:fill="FFFFFF"/>
        </w:rPr>
        <w:t>.</w:t>
      </w:r>
      <w:r w:rsidR="00981798" w:rsidRPr="00487323">
        <w:rPr>
          <w:highlight w:val="yellow"/>
          <w:shd w:val="clear" w:color="auto" w:fill="FFFFFF"/>
        </w:rPr>
        <w:t xml:space="preserve"> Sú to trvalejšie emócie. </w:t>
      </w:r>
      <w:r w:rsidR="002C1F3C" w:rsidRPr="00487323">
        <w:rPr>
          <w:highlight w:val="yellow"/>
          <w:shd w:val="clear" w:color="auto" w:fill="FFFFFF"/>
        </w:rPr>
        <w:t>No však iba</w:t>
      </w:r>
      <w:r w:rsidR="00981798" w:rsidRPr="00487323">
        <w:rPr>
          <w:highlight w:val="yellow"/>
          <w:shd w:val="clear" w:color="auto" w:fill="FFFFFF"/>
        </w:rPr>
        <w:t xml:space="preserve"> človek</w:t>
      </w:r>
      <w:r w:rsidR="002C1F3C" w:rsidRPr="00487323">
        <w:rPr>
          <w:highlight w:val="yellow"/>
          <w:shd w:val="clear" w:color="auto" w:fill="FFFFFF"/>
        </w:rPr>
        <w:t xml:space="preserve">  je schopný empatie a vyšších </w:t>
      </w:r>
      <w:r w:rsidR="00981798" w:rsidRPr="00487323">
        <w:rPr>
          <w:highlight w:val="yellow"/>
          <w:shd w:val="clear" w:color="auto" w:fill="FFFFFF"/>
        </w:rPr>
        <w:t>citov.</w:t>
      </w:r>
    </w:p>
    <w:p w:rsidR="00851043" w:rsidRPr="00487323" w:rsidRDefault="00981798" w:rsidP="005F14A0">
      <w:pPr>
        <w:spacing w:line="360" w:lineRule="auto"/>
        <w:jc w:val="center"/>
        <w:rPr>
          <w:rStyle w:val="Strong"/>
          <w:rFonts w:ascii="Times New Roman" w:hAnsi="Times New Roman" w:cs="Times New Roman"/>
          <w:b w:val="0"/>
          <w:bCs w:val="0"/>
          <w:sz w:val="24"/>
          <w:szCs w:val="24"/>
        </w:rPr>
      </w:pPr>
      <w:r w:rsidRPr="00487323">
        <w:rPr>
          <w:rStyle w:val="Strong"/>
          <w:rFonts w:ascii="Times New Roman" w:hAnsi="Times New Roman" w:cs="Times New Roman"/>
          <w:sz w:val="24"/>
          <w:szCs w:val="24"/>
          <w:shd w:val="clear" w:color="auto" w:fill="FFFFFF"/>
        </w:rPr>
        <w:t>Funkcie</w:t>
      </w:r>
      <w:r w:rsidR="002C1F3C" w:rsidRPr="00487323">
        <w:rPr>
          <w:rStyle w:val="Strong"/>
          <w:rFonts w:ascii="Times New Roman" w:hAnsi="Times New Roman" w:cs="Times New Roman"/>
          <w:sz w:val="24"/>
          <w:szCs w:val="24"/>
          <w:shd w:val="clear" w:color="auto" w:fill="FFFFFF"/>
        </w:rPr>
        <w:t xml:space="preserve"> citov</w:t>
      </w:r>
      <w:r w:rsidRPr="00487323">
        <w:rPr>
          <w:rStyle w:val="Strong"/>
          <w:rFonts w:ascii="Times New Roman" w:hAnsi="Times New Roman" w:cs="Times New Roman"/>
          <w:sz w:val="24"/>
          <w:szCs w:val="24"/>
          <w:shd w:val="clear" w:color="auto" w:fill="FFFFFF"/>
        </w:rPr>
        <w:t>:</w:t>
      </w:r>
      <w:r w:rsidRPr="00487323">
        <w:rPr>
          <w:rFonts w:ascii="Times New Roman" w:hAnsi="Times New Roman" w:cs="Times New Roman"/>
          <w:sz w:val="24"/>
          <w:szCs w:val="24"/>
          <w:highlight w:val="yellow"/>
        </w:rPr>
        <w:br/>
      </w:r>
      <w:r w:rsidR="00AA5BA3" w:rsidRPr="00487323">
        <w:rPr>
          <w:rFonts w:ascii="Times New Roman" w:hAnsi="Times New Roman" w:cs="Times New Roman"/>
          <w:sz w:val="24"/>
          <w:szCs w:val="24"/>
          <w:highlight w:val="yellow"/>
          <w:shd w:val="clear" w:color="auto" w:fill="FFFFFF"/>
        </w:rPr>
        <w:t xml:space="preserve">-  </w:t>
      </w:r>
      <w:r w:rsidRPr="00487323">
        <w:rPr>
          <w:rFonts w:ascii="Times New Roman" w:hAnsi="Times New Roman" w:cs="Times New Roman"/>
          <w:sz w:val="24"/>
          <w:szCs w:val="24"/>
          <w:highlight w:val="yellow"/>
          <w:shd w:val="clear" w:color="auto" w:fill="FFFFFF"/>
        </w:rPr>
        <w:t>systém signálov (pozitívnych / negatívnych), dávajú najavo naše vnímanie a prežívanie</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sú obohatením nášho vnútorného sveta</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sú krátkodobé alebo dlhodobé motívy k činnosti</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regulujúca funkcia = regulujú naše správanie</w:t>
      </w:r>
    </w:p>
    <w:p w:rsidR="00BD4EBB" w:rsidRPr="00487323" w:rsidRDefault="00981798" w:rsidP="002073C5">
      <w:pPr>
        <w:spacing w:line="360" w:lineRule="auto"/>
        <w:jc w:val="center"/>
        <w:rPr>
          <w:rStyle w:val="Strong"/>
          <w:rFonts w:ascii="Times New Roman" w:hAnsi="Times New Roman" w:cs="Times New Roman"/>
          <w:sz w:val="24"/>
          <w:szCs w:val="24"/>
          <w:shd w:val="clear" w:color="auto" w:fill="FFFFFF"/>
        </w:rPr>
      </w:pPr>
      <w:r w:rsidRPr="00487323">
        <w:rPr>
          <w:rStyle w:val="Strong"/>
          <w:rFonts w:ascii="Times New Roman" w:hAnsi="Times New Roman" w:cs="Times New Roman"/>
          <w:sz w:val="24"/>
          <w:szCs w:val="24"/>
          <w:shd w:val="clear" w:color="auto" w:fill="FFFFFF"/>
        </w:rPr>
        <w:t>Znaky:</w:t>
      </w:r>
      <w:r w:rsidRPr="00487323">
        <w:rPr>
          <w:rStyle w:val="apple-converted-space"/>
          <w:rFonts w:ascii="Times New Roman" w:hAnsi="Times New Roman" w:cs="Times New Roman"/>
          <w:b/>
          <w:bCs/>
          <w:sz w:val="24"/>
          <w:szCs w:val="24"/>
          <w:shd w:val="clear" w:color="auto" w:fill="FFFFFF"/>
        </w:rPr>
        <w:t> </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univerzálne (má ich každý)</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rôznorodé (prejavujú sa bohatstvom kvalít)</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maniteľné a labilné</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presahujú z vedomia do nevedomia a naopak</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tvoria základ prežívania</w:t>
      </w:r>
      <w:r w:rsidR="00851043" w:rsidRPr="00487323">
        <w:rPr>
          <w:rStyle w:val="Strong"/>
          <w:rFonts w:ascii="Times New Roman" w:hAnsi="Times New Roman" w:cs="Times New Roman"/>
          <w:sz w:val="24"/>
          <w:szCs w:val="24"/>
          <w:shd w:val="clear" w:color="auto" w:fill="FFFFFF"/>
        </w:rPr>
        <w:t xml:space="preserve">  </w:t>
      </w:r>
    </w:p>
    <w:p w:rsidR="005F14A0" w:rsidRDefault="00981798" w:rsidP="00437236">
      <w:pPr>
        <w:spacing w:line="360" w:lineRule="auto"/>
        <w:jc w:val="center"/>
        <w:rPr>
          <w:rStyle w:val="Strong"/>
          <w:rFonts w:ascii="Times New Roman" w:hAnsi="Times New Roman" w:cs="Times New Roman"/>
          <w:sz w:val="24"/>
          <w:szCs w:val="24"/>
          <w:shd w:val="clear" w:color="auto" w:fill="FFFFFF"/>
        </w:rPr>
      </w:pPr>
      <w:r w:rsidRPr="00487323">
        <w:rPr>
          <w:rStyle w:val="Strong"/>
          <w:rFonts w:ascii="Times New Roman" w:hAnsi="Times New Roman" w:cs="Times New Roman"/>
          <w:sz w:val="24"/>
          <w:szCs w:val="24"/>
          <w:shd w:val="clear" w:color="auto" w:fill="FFFFFF"/>
        </w:rPr>
        <w:t>Delenie:</w:t>
      </w:r>
      <w:r w:rsidRPr="00487323">
        <w:rPr>
          <w:rStyle w:val="apple-converted-space"/>
          <w:rFonts w:ascii="Times New Roman" w:hAnsi="Times New Roman" w:cs="Times New Roman"/>
          <w:b/>
          <w:bCs/>
          <w:sz w:val="24"/>
          <w:szCs w:val="24"/>
          <w:shd w:val="clear" w:color="auto" w:fill="FFFFFF"/>
        </w:rPr>
        <w:t> </w:t>
      </w:r>
      <w:r w:rsidRPr="00487323">
        <w:rPr>
          <w:rFonts w:ascii="Times New Roman" w:hAnsi="Times New Roman" w:cs="Times New Roman"/>
          <w:sz w:val="24"/>
          <w:szCs w:val="24"/>
          <w:highlight w:val="yellow"/>
        </w:rPr>
        <w:br/>
      </w:r>
      <w:r w:rsidR="002C1F3C" w:rsidRPr="00487323">
        <w:rPr>
          <w:rFonts w:ascii="Times New Roman" w:hAnsi="Times New Roman" w:cs="Times New Roman"/>
          <w:sz w:val="24"/>
          <w:szCs w:val="24"/>
          <w:highlight w:val="yellow"/>
          <w:shd w:val="clear" w:color="auto" w:fill="FFFFFF"/>
        </w:rPr>
        <w:t>-  stenické (aktívne) -</w:t>
      </w:r>
      <w:r w:rsidRPr="00487323">
        <w:rPr>
          <w:rFonts w:ascii="Times New Roman" w:hAnsi="Times New Roman" w:cs="Times New Roman"/>
          <w:sz w:val="24"/>
          <w:szCs w:val="24"/>
          <w:highlight w:val="yellow"/>
          <w:shd w:val="clear" w:color="auto" w:fill="FFFFFF"/>
        </w:rPr>
        <w:t xml:space="preserve"> vedú k zvýšeniu aktivity (nadšenie, radosť, láska,optimizmus, niekedy i</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shd w:val="clear" w:color="auto" w:fill="FFFFFF"/>
        </w:rPr>
        <w:t>-   záporné- sklamanie,..)</w:t>
      </w:r>
      <w:r w:rsidRPr="00487323">
        <w:rPr>
          <w:rFonts w:ascii="Times New Roman" w:hAnsi="Times New Roman" w:cs="Times New Roman"/>
          <w:sz w:val="24"/>
          <w:szCs w:val="24"/>
          <w:highlight w:val="yellow"/>
        </w:rPr>
        <w:br/>
      </w:r>
      <w:r w:rsidR="002C1F3C" w:rsidRPr="00487323">
        <w:rPr>
          <w:rFonts w:ascii="Times New Roman" w:hAnsi="Times New Roman" w:cs="Times New Roman"/>
          <w:sz w:val="24"/>
          <w:szCs w:val="24"/>
          <w:highlight w:val="yellow"/>
          <w:shd w:val="clear" w:color="auto" w:fill="FFFFFF"/>
        </w:rPr>
        <w:t>-  astenické (pasívne)</w:t>
      </w:r>
      <w:r w:rsidRPr="00487323">
        <w:rPr>
          <w:rFonts w:ascii="Times New Roman" w:hAnsi="Times New Roman" w:cs="Times New Roman"/>
          <w:sz w:val="24"/>
          <w:szCs w:val="24"/>
          <w:highlight w:val="yellow"/>
          <w:shd w:val="clear" w:color="auto" w:fill="FFFFFF"/>
        </w:rPr>
        <w:t xml:space="preserve"> </w:t>
      </w:r>
      <w:r w:rsidR="002C1F3C" w:rsidRPr="00487323">
        <w:rPr>
          <w:rFonts w:ascii="Times New Roman" w:hAnsi="Times New Roman" w:cs="Times New Roman"/>
          <w:sz w:val="24"/>
          <w:szCs w:val="24"/>
          <w:highlight w:val="yellow"/>
          <w:shd w:val="clear" w:color="auto" w:fill="FFFFFF"/>
        </w:rPr>
        <w:t xml:space="preserve">- </w:t>
      </w:r>
      <w:r w:rsidRPr="00487323">
        <w:rPr>
          <w:rFonts w:ascii="Times New Roman" w:hAnsi="Times New Roman" w:cs="Times New Roman"/>
          <w:sz w:val="24"/>
          <w:szCs w:val="24"/>
          <w:highlight w:val="yellow"/>
          <w:shd w:val="clear" w:color="auto" w:fill="FFFFFF"/>
        </w:rPr>
        <w:t>zníženie aktivity (</w:t>
      </w:r>
      <w:r w:rsidR="005F14A0" w:rsidRPr="00487323">
        <w:rPr>
          <w:rFonts w:ascii="Times New Roman" w:hAnsi="Times New Roman" w:cs="Times New Roman"/>
          <w:sz w:val="24"/>
          <w:szCs w:val="24"/>
          <w:highlight w:val="yellow"/>
          <w:shd w:val="clear" w:color="auto" w:fill="FFFFFF"/>
        </w:rPr>
        <w:t>rozčarovanie, beznádej, smútok,</w:t>
      </w:r>
      <w:r w:rsidRPr="00487323">
        <w:rPr>
          <w:rFonts w:ascii="Times New Roman" w:hAnsi="Times New Roman" w:cs="Times New Roman"/>
          <w:sz w:val="24"/>
          <w:szCs w:val="24"/>
          <w:highlight w:val="yellow"/>
          <w:shd w:val="clear" w:color="auto" w:fill="FFFFFF"/>
        </w:rPr>
        <w:t xml:space="preserve"> skepsa, ... )</w:t>
      </w:r>
      <w:r w:rsidRPr="002073C5">
        <w:rPr>
          <w:rStyle w:val="Strong"/>
          <w:rFonts w:ascii="Times New Roman" w:hAnsi="Times New Roman" w:cs="Times New Roman"/>
          <w:sz w:val="24"/>
          <w:szCs w:val="24"/>
          <w:shd w:val="clear" w:color="auto" w:fill="FFFFFF"/>
        </w:rPr>
        <w:t> </w:t>
      </w:r>
    </w:p>
    <w:p w:rsidR="005F14A0" w:rsidRPr="00487323" w:rsidRDefault="00981798" w:rsidP="005F14A0">
      <w:pPr>
        <w:spacing w:line="360" w:lineRule="auto"/>
        <w:rPr>
          <w:rStyle w:val="apple-converted-space"/>
          <w:rFonts w:ascii="Times New Roman" w:hAnsi="Times New Roman" w:cs="Times New Roman"/>
          <w:sz w:val="28"/>
          <w:szCs w:val="28"/>
          <w:shd w:val="clear" w:color="auto" w:fill="FFFFFF"/>
        </w:rPr>
      </w:pPr>
      <w:r w:rsidRPr="002073C5">
        <w:rPr>
          <w:rFonts w:ascii="Times New Roman" w:hAnsi="Times New Roman" w:cs="Times New Roman"/>
          <w:sz w:val="24"/>
          <w:szCs w:val="24"/>
        </w:rPr>
        <w:br/>
      </w:r>
      <w:r w:rsidRPr="00487323">
        <w:rPr>
          <w:rStyle w:val="Strong"/>
          <w:rFonts w:ascii="Times New Roman" w:hAnsi="Times New Roman" w:cs="Times New Roman"/>
          <w:sz w:val="28"/>
          <w:szCs w:val="28"/>
          <w:shd w:val="clear" w:color="auto" w:fill="FFFFFF"/>
        </w:rPr>
        <w:t>C</w:t>
      </w:r>
      <w:r w:rsidR="005F14A0" w:rsidRPr="00487323">
        <w:rPr>
          <w:rStyle w:val="Strong"/>
          <w:rFonts w:ascii="Times New Roman" w:hAnsi="Times New Roman" w:cs="Times New Roman"/>
          <w:sz w:val="28"/>
          <w:szCs w:val="28"/>
          <w:shd w:val="clear" w:color="auto" w:fill="FFFFFF"/>
        </w:rPr>
        <w:t>itové stavy</w:t>
      </w:r>
    </w:p>
    <w:p w:rsidR="005F14A0" w:rsidRDefault="005F14A0" w:rsidP="00FE720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shd w:val="clear" w:color="auto" w:fill="FFFFFF"/>
        </w:rPr>
        <w:t>Z</w:t>
      </w:r>
      <w:r w:rsidR="00981798" w:rsidRPr="002073C5">
        <w:rPr>
          <w:rStyle w:val="apple-converted-space"/>
          <w:rFonts w:ascii="Times New Roman" w:hAnsi="Times New Roman" w:cs="Times New Roman"/>
          <w:b/>
          <w:bCs/>
          <w:sz w:val="24"/>
          <w:szCs w:val="24"/>
          <w:shd w:val="clear" w:color="auto" w:fill="FFFFFF"/>
        </w:rPr>
        <w:t> </w:t>
      </w:r>
      <w:r w:rsidR="00981798" w:rsidRPr="002073C5">
        <w:rPr>
          <w:rFonts w:ascii="Times New Roman" w:hAnsi="Times New Roman" w:cs="Times New Roman"/>
          <w:sz w:val="24"/>
          <w:szCs w:val="24"/>
          <w:shd w:val="clear" w:color="auto" w:fill="FFFFFF"/>
        </w:rPr>
        <w:t>rozmanitých psychických stavov človeka možno ako osobitný druh vydeliť</w:t>
      </w:r>
      <w:r w:rsidR="00981798" w:rsidRPr="002073C5">
        <w:rPr>
          <w:rStyle w:val="apple-converted-space"/>
          <w:rFonts w:ascii="Times New Roman" w:hAnsi="Times New Roman" w:cs="Times New Roman"/>
          <w:sz w:val="24"/>
          <w:szCs w:val="24"/>
          <w:shd w:val="clear" w:color="auto" w:fill="FFFFFF"/>
        </w:rPr>
        <w:t> </w:t>
      </w:r>
      <w:r w:rsidR="00981798" w:rsidRPr="002073C5">
        <w:rPr>
          <w:rFonts w:ascii="Times New Roman" w:hAnsi="Times New Roman" w:cs="Times New Roman"/>
          <w:sz w:val="24"/>
          <w:szCs w:val="24"/>
        </w:rPr>
        <w:br/>
      </w:r>
      <w:r w:rsidR="00981798" w:rsidRPr="002073C5">
        <w:rPr>
          <w:rFonts w:ascii="Times New Roman" w:hAnsi="Times New Roman" w:cs="Times New Roman"/>
          <w:sz w:val="24"/>
          <w:szCs w:val="24"/>
          <w:u w:val="single"/>
          <w:shd w:val="clear" w:color="auto" w:fill="FFFFFF"/>
        </w:rPr>
        <w:t>citové vzťahy</w:t>
      </w:r>
      <w:r w:rsidR="00981798" w:rsidRPr="002073C5">
        <w:rPr>
          <w:rFonts w:ascii="Times New Roman" w:hAnsi="Times New Roman" w:cs="Times New Roman"/>
          <w:sz w:val="24"/>
          <w:szCs w:val="24"/>
          <w:shd w:val="clear" w:color="auto" w:fill="FFFFFF"/>
        </w:rPr>
        <w:t xml:space="preserve">. </w:t>
      </w:r>
      <w:r w:rsidR="00981798" w:rsidRPr="00487323">
        <w:rPr>
          <w:rFonts w:ascii="Times New Roman" w:hAnsi="Times New Roman" w:cs="Times New Roman"/>
          <w:sz w:val="24"/>
          <w:szCs w:val="24"/>
          <w:highlight w:val="yellow"/>
          <w:shd w:val="clear" w:color="auto" w:fill="FFFFFF"/>
        </w:rPr>
        <w:t>K nim patria:</w:t>
      </w:r>
      <w:r w:rsidR="00981798" w:rsidRPr="00487323">
        <w:rPr>
          <w:rStyle w:val="apple-converted-space"/>
          <w:rFonts w:ascii="Times New Roman" w:hAnsi="Times New Roman" w:cs="Times New Roman"/>
          <w:sz w:val="24"/>
          <w:szCs w:val="24"/>
          <w:shd w:val="clear" w:color="auto" w:fill="FFFFFF"/>
        </w:rPr>
        <w:t> </w:t>
      </w:r>
      <w:r w:rsidR="00981798" w:rsidRPr="00487323">
        <w:rPr>
          <w:rStyle w:val="Strong"/>
          <w:rFonts w:ascii="Times New Roman" w:hAnsi="Times New Roman" w:cs="Times New Roman"/>
          <w:sz w:val="24"/>
          <w:szCs w:val="24"/>
          <w:shd w:val="clear" w:color="auto" w:fill="FFFFFF"/>
        </w:rPr>
        <w:t>nálady, afekty a vášne</w:t>
      </w:r>
      <w:r w:rsidR="00981798" w:rsidRPr="00487323">
        <w:rPr>
          <w:rFonts w:ascii="Times New Roman" w:hAnsi="Times New Roman" w:cs="Times New Roman"/>
          <w:sz w:val="24"/>
          <w:szCs w:val="24"/>
          <w:highlight w:val="yellow"/>
          <w:shd w:val="clear" w:color="auto" w:fill="FFFFFF"/>
        </w:rPr>
        <w:t xml:space="preserve">. Ich </w:t>
      </w:r>
      <w:r w:rsidRPr="00487323">
        <w:rPr>
          <w:rFonts w:ascii="Times New Roman" w:hAnsi="Times New Roman" w:cs="Times New Roman"/>
          <w:sz w:val="24"/>
          <w:szCs w:val="24"/>
          <w:highlight w:val="yellow"/>
          <w:shd w:val="clear" w:color="auto" w:fill="FFFFFF"/>
        </w:rPr>
        <w:t>hlav</w:t>
      </w:r>
      <w:r w:rsidR="00981798" w:rsidRPr="00487323">
        <w:rPr>
          <w:rFonts w:ascii="Times New Roman" w:hAnsi="Times New Roman" w:cs="Times New Roman"/>
          <w:sz w:val="24"/>
          <w:szCs w:val="24"/>
          <w:highlight w:val="yellow"/>
          <w:shd w:val="clear" w:color="auto" w:fill="FFFFFF"/>
        </w:rPr>
        <w:t>ným znakom je dočasný charakter, to znamená, že citové stavy na istý časový úsek determinujú celkovú psychiku človeka.</w:t>
      </w:r>
    </w:p>
    <w:p w:rsidR="005F14A0" w:rsidRPr="00487323" w:rsidRDefault="00981798" w:rsidP="005F14A0">
      <w:pPr>
        <w:spacing w:line="360" w:lineRule="auto"/>
        <w:jc w:val="center"/>
        <w:rPr>
          <w:rStyle w:val="apple-converted-space"/>
          <w:rFonts w:ascii="Times New Roman" w:hAnsi="Times New Roman" w:cs="Times New Roman"/>
          <w:sz w:val="24"/>
          <w:szCs w:val="24"/>
        </w:rPr>
      </w:pPr>
      <w:r w:rsidRPr="00487323">
        <w:rPr>
          <w:rStyle w:val="Strong"/>
          <w:rFonts w:ascii="Times New Roman" w:hAnsi="Times New Roman" w:cs="Times New Roman"/>
          <w:sz w:val="24"/>
          <w:szCs w:val="24"/>
          <w:shd w:val="clear" w:color="auto" w:fill="FFFFFF"/>
        </w:rPr>
        <w:t>▪ NÁLADA</w:t>
      </w:r>
    </w:p>
    <w:p w:rsidR="005F14A0" w:rsidRPr="00487323" w:rsidRDefault="00981798" w:rsidP="005F14A0">
      <w:pPr>
        <w:spacing w:line="360" w:lineRule="auto"/>
        <w:ind w:firstLine="708"/>
        <w:jc w:val="center"/>
        <w:rPr>
          <w:rStyle w:val="Strong"/>
          <w:rFonts w:ascii="Times New Roman" w:hAnsi="Times New Roman" w:cs="Times New Roman"/>
          <w:sz w:val="24"/>
          <w:szCs w:val="24"/>
          <w:shd w:val="clear" w:color="auto" w:fill="FFFFFF"/>
        </w:rPr>
      </w:pPr>
      <w:r w:rsidRPr="00487323">
        <w:rPr>
          <w:rFonts w:ascii="Times New Roman" w:hAnsi="Times New Roman" w:cs="Times New Roman"/>
          <w:sz w:val="24"/>
          <w:szCs w:val="24"/>
          <w:highlight w:val="yellow"/>
          <w:shd w:val="clear" w:color="auto" w:fill="FFFFFF"/>
        </w:rPr>
        <w:t>– je dlhšie trvajúci citový stav približne rovnakého emocionálneho prežívania, ktorý podstatne ovplyvňuje psychickú činnosť a konanie človeka. Môže mať rozmanitý charakter a podľa toho rozoznávame viaceré druhy nálad: veselú, smutnú, skľúčenú, , ľahkomyseľnú, mrzutú a pod.</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u w:val="single"/>
          <w:shd w:val="clear" w:color="auto" w:fill="FFFFFF"/>
        </w:rPr>
        <w:t>Patické</w:t>
      </w:r>
      <w:r w:rsidRPr="00487323">
        <w:rPr>
          <w:rFonts w:ascii="Times New Roman" w:hAnsi="Times New Roman" w:cs="Times New Roman"/>
          <w:sz w:val="24"/>
          <w:szCs w:val="24"/>
          <w:highlight w:val="yellow"/>
          <w:shd w:val="clear" w:color="auto" w:fill="FFFFFF"/>
        </w:rPr>
        <w:t xml:space="preserve"> </w:t>
      </w:r>
      <w:r w:rsidRPr="00487323">
        <w:rPr>
          <w:rFonts w:ascii="Times New Roman" w:hAnsi="Times New Roman" w:cs="Times New Roman"/>
          <w:sz w:val="24"/>
          <w:szCs w:val="24"/>
          <w:highlight w:val="yellow"/>
          <w:u w:val="single"/>
          <w:shd w:val="clear" w:color="auto" w:fill="FFFFFF"/>
        </w:rPr>
        <w:t>nálady</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shd w:val="clear" w:color="auto" w:fill="FFFFFF"/>
        </w:rPr>
        <w:t>–majú dlhodobý, chorobný ráz.</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rPr>
        <w:lastRenderedPageBreak/>
        <w:br/>
      </w:r>
      <w:r w:rsidRPr="00487323">
        <w:rPr>
          <w:rStyle w:val="Strong"/>
          <w:rFonts w:ascii="Times New Roman" w:hAnsi="Times New Roman" w:cs="Times New Roman"/>
          <w:sz w:val="24"/>
          <w:szCs w:val="24"/>
          <w:shd w:val="clear" w:color="auto" w:fill="FFFFFF"/>
        </w:rPr>
        <w:t>▪</w:t>
      </w:r>
      <w:r w:rsidRPr="00487323">
        <w:rPr>
          <w:rStyle w:val="apple-converted-space"/>
          <w:rFonts w:ascii="Times New Roman" w:hAnsi="Times New Roman" w:cs="Times New Roman"/>
          <w:sz w:val="24"/>
          <w:szCs w:val="24"/>
          <w:shd w:val="clear" w:color="auto" w:fill="FFFFFF"/>
        </w:rPr>
        <w:t> </w:t>
      </w:r>
      <w:r w:rsidRPr="00487323">
        <w:rPr>
          <w:rStyle w:val="Strong"/>
          <w:rFonts w:ascii="Times New Roman" w:hAnsi="Times New Roman" w:cs="Times New Roman"/>
          <w:sz w:val="24"/>
          <w:szCs w:val="24"/>
          <w:shd w:val="clear" w:color="auto" w:fill="FFFFFF"/>
        </w:rPr>
        <w:t>AFEKTY</w:t>
      </w:r>
    </w:p>
    <w:p w:rsidR="005F14A0" w:rsidRPr="00487323" w:rsidRDefault="00981798" w:rsidP="005F14A0">
      <w:pPr>
        <w:spacing w:line="360" w:lineRule="auto"/>
        <w:ind w:firstLine="708"/>
        <w:jc w:val="center"/>
        <w:rPr>
          <w:rStyle w:val="Strong"/>
          <w:rFonts w:ascii="Times New Roman" w:hAnsi="Times New Roman" w:cs="Times New Roman"/>
          <w:sz w:val="24"/>
          <w:szCs w:val="24"/>
          <w:shd w:val="clear" w:color="auto" w:fill="FFFFFF"/>
        </w:rPr>
      </w:pPr>
      <w:r w:rsidRPr="00487323">
        <w:rPr>
          <w:rFonts w:ascii="Times New Roman" w:hAnsi="Times New Roman" w:cs="Times New Roman"/>
          <w:sz w:val="24"/>
          <w:szCs w:val="24"/>
          <w:highlight w:val="yellow"/>
          <w:shd w:val="clear" w:color="auto" w:fill="FFFFFF"/>
        </w:rPr>
        <w:t>– sú krátkodobé a búrlivo prebiehajúce citové vzplanutia neobyčajnej intenzity. Môžu sa prejaviť ako prudký výbuch hnevu, zlosti nenávisti, smiechu, plaču... v stave afektu sa človek môže dopustiť takých činov, ktoré by za normálnych okolností nikdy nevykonal.</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u w:val="single"/>
          <w:shd w:val="clear" w:color="auto" w:fill="FFFFFF"/>
        </w:rPr>
        <w:t>Nezvládnutý</w:t>
      </w:r>
      <w:r w:rsidRPr="00487323">
        <w:rPr>
          <w:rFonts w:ascii="Times New Roman" w:hAnsi="Times New Roman" w:cs="Times New Roman"/>
          <w:sz w:val="24"/>
          <w:szCs w:val="24"/>
          <w:highlight w:val="yellow"/>
          <w:shd w:val="clear" w:color="auto" w:fill="FFFFFF"/>
        </w:rPr>
        <w:t xml:space="preserve"> </w:t>
      </w:r>
      <w:r w:rsidRPr="00487323">
        <w:rPr>
          <w:rFonts w:ascii="Times New Roman" w:hAnsi="Times New Roman" w:cs="Times New Roman"/>
          <w:sz w:val="24"/>
          <w:szCs w:val="24"/>
          <w:highlight w:val="yellow"/>
          <w:u w:val="single"/>
          <w:shd w:val="clear" w:color="auto" w:fill="FFFFFF"/>
        </w:rPr>
        <w:t>afekt</w:t>
      </w:r>
      <w:r w:rsidRPr="00487323">
        <w:rPr>
          <w:rFonts w:ascii="Times New Roman" w:hAnsi="Times New Roman" w:cs="Times New Roman"/>
          <w:sz w:val="24"/>
          <w:szCs w:val="24"/>
          <w:highlight w:val="yellow"/>
          <w:shd w:val="clear" w:color="auto" w:fill="FFFFFF"/>
        </w:rPr>
        <w:t>= keď človek pri afekte stráca nad sebou kontrolu.</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u w:val="single"/>
          <w:shd w:val="clear" w:color="auto" w:fill="FFFFFF"/>
        </w:rPr>
        <w:t>Patický</w:t>
      </w:r>
      <w:r w:rsidRPr="00487323">
        <w:rPr>
          <w:rFonts w:ascii="Times New Roman" w:hAnsi="Times New Roman" w:cs="Times New Roman"/>
          <w:sz w:val="24"/>
          <w:szCs w:val="24"/>
          <w:highlight w:val="yellow"/>
          <w:shd w:val="clear" w:color="auto" w:fill="FFFFFF"/>
        </w:rPr>
        <w:t xml:space="preserve"> </w:t>
      </w:r>
      <w:r w:rsidRPr="00487323">
        <w:rPr>
          <w:rFonts w:ascii="Times New Roman" w:hAnsi="Times New Roman" w:cs="Times New Roman"/>
          <w:sz w:val="24"/>
          <w:szCs w:val="24"/>
          <w:highlight w:val="yellow"/>
          <w:u w:val="single"/>
          <w:shd w:val="clear" w:color="auto" w:fill="FFFFFF"/>
        </w:rPr>
        <w:t>afekt</w:t>
      </w:r>
      <w:r w:rsidRPr="00487323">
        <w:rPr>
          <w:rStyle w:val="apple-converted-space"/>
          <w:rFonts w:ascii="Times New Roman" w:hAnsi="Times New Roman" w:cs="Times New Roman"/>
          <w:sz w:val="24"/>
          <w:szCs w:val="24"/>
          <w:u w:val="single"/>
          <w:shd w:val="clear" w:color="auto" w:fill="FFFFFF"/>
        </w:rPr>
        <w:t> </w:t>
      </w:r>
      <w:r w:rsidRPr="00487323">
        <w:rPr>
          <w:rFonts w:ascii="Times New Roman" w:hAnsi="Times New Roman" w:cs="Times New Roman"/>
          <w:sz w:val="24"/>
          <w:szCs w:val="24"/>
          <w:highlight w:val="yellow"/>
          <w:shd w:val="clear" w:color="auto" w:fill="FFFFFF"/>
        </w:rPr>
        <w:t>= človek stratí i vedomie.</w:t>
      </w:r>
      <w:r w:rsidRPr="00487323">
        <w:rPr>
          <w:rFonts w:ascii="Times New Roman" w:hAnsi="Times New Roman" w:cs="Times New Roman"/>
          <w:sz w:val="24"/>
          <w:szCs w:val="24"/>
          <w:highlight w:val="yellow"/>
        </w:rPr>
        <w:br/>
      </w:r>
      <w:r w:rsidRPr="00487323">
        <w:rPr>
          <w:rFonts w:ascii="Times New Roman" w:hAnsi="Times New Roman" w:cs="Times New Roman"/>
          <w:sz w:val="24"/>
          <w:szCs w:val="24"/>
          <w:highlight w:val="yellow"/>
        </w:rPr>
        <w:br/>
      </w:r>
      <w:r w:rsidRPr="00487323">
        <w:rPr>
          <w:rStyle w:val="Strong"/>
          <w:rFonts w:ascii="Times New Roman" w:hAnsi="Times New Roman" w:cs="Times New Roman"/>
          <w:sz w:val="24"/>
          <w:szCs w:val="24"/>
          <w:shd w:val="clear" w:color="auto" w:fill="FFFFFF"/>
        </w:rPr>
        <w:t>▪ VÁŠNE</w:t>
      </w:r>
    </w:p>
    <w:p w:rsidR="00487323" w:rsidRPr="00487323" w:rsidRDefault="00981798" w:rsidP="00487323">
      <w:pPr>
        <w:spacing w:line="360" w:lineRule="auto"/>
        <w:ind w:firstLine="708"/>
        <w:jc w:val="center"/>
        <w:rPr>
          <w:rFonts w:ascii="Times New Roman" w:hAnsi="Times New Roman" w:cs="Times New Roman"/>
          <w:b/>
          <w:bCs/>
          <w:sz w:val="24"/>
          <w:szCs w:val="24"/>
          <w:shd w:val="clear" w:color="auto" w:fill="FFFFFF"/>
        </w:rPr>
      </w:pPr>
      <w:r w:rsidRPr="00487323">
        <w:rPr>
          <w:rFonts w:ascii="Times New Roman" w:hAnsi="Times New Roman" w:cs="Times New Roman"/>
          <w:sz w:val="24"/>
          <w:szCs w:val="24"/>
          <w:highlight w:val="yellow"/>
          <w:shd w:val="clear" w:color="auto" w:fill="FFFFFF"/>
        </w:rPr>
        <w:t>– sú dlhotrvajúce citové stavy, ktoré sa vyznačujú veľkou intenzitou, zacielenou na istú činnosť, na dosiahnutie istého predmetu alebo uspokojenie istých potrieb. Delíme ich na vysoké a nízke vášne, podľa toho, či sú užitočné , hodnotné alebo práve naopak.</w:t>
      </w:r>
    </w:p>
    <w:p w:rsidR="005F14A0" w:rsidRPr="00487323" w:rsidRDefault="00981798" w:rsidP="005F14A0">
      <w:pPr>
        <w:spacing w:line="360" w:lineRule="auto"/>
        <w:ind w:firstLine="708"/>
        <w:jc w:val="both"/>
        <w:rPr>
          <w:rStyle w:val="Strong"/>
          <w:rFonts w:ascii="Times New Roman" w:hAnsi="Times New Roman" w:cs="Times New Roman"/>
          <w:sz w:val="24"/>
          <w:szCs w:val="24"/>
          <w:shd w:val="clear" w:color="auto" w:fill="FFFFFF"/>
        </w:rPr>
      </w:pPr>
      <w:r w:rsidRPr="002073C5">
        <w:rPr>
          <w:rFonts w:ascii="Times New Roman" w:hAnsi="Times New Roman" w:cs="Times New Roman"/>
          <w:sz w:val="24"/>
          <w:szCs w:val="24"/>
        </w:rPr>
        <w:br/>
      </w:r>
      <w:r w:rsidRPr="00487323">
        <w:rPr>
          <w:rStyle w:val="Strong"/>
          <w:rFonts w:ascii="Times New Roman" w:hAnsi="Times New Roman" w:cs="Times New Roman"/>
          <w:sz w:val="28"/>
          <w:szCs w:val="28"/>
          <w:shd w:val="clear" w:color="auto" w:fill="FFFFFF"/>
        </w:rPr>
        <w:t>V</w:t>
      </w:r>
      <w:r w:rsidR="005F14A0" w:rsidRPr="00487323">
        <w:rPr>
          <w:rStyle w:val="Strong"/>
          <w:rFonts w:ascii="Times New Roman" w:hAnsi="Times New Roman" w:cs="Times New Roman"/>
          <w:sz w:val="28"/>
          <w:szCs w:val="28"/>
          <w:shd w:val="clear" w:color="auto" w:fill="FFFFFF"/>
        </w:rPr>
        <w:t>yššie city</w:t>
      </w:r>
    </w:p>
    <w:p w:rsidR="005F14A0" w:rsidRPr="00487323" w:rsidRDefault="005F14A0" w:rsidP="00FE7203">
      <w:pPr>
        <w:spacing w:line="360" w:lineRule="auto"/>
        <w:ind w:firstLine="708"/>
        <w:jc w:val="both"/>
        <w:rPr>
          <w:rFonts w:ascii="Times New Roman" w:hAnsi="Times New Roman" w:cs="Times New Roman"/>
          <w:sz w:val="24"/>
          <w:szCs w:val="24"/>
          <w:highlight w:val="yellow"/>
        </w:rPr>
      </w:pPr>
      <w:r w:rsidRPr="00487323">
        <w:rPr>
          <w:rStyle w:val="Strong"/>
          <w:rFonts w:ascii="Times New Roman" w:hAnsi="Times New Roman" w:cs="Times New Roman"/>
          <w:b w:val="0"/>
          <w:sz w:val="24"/>
          <w:szCs w:val="24"/>
          <w:shd w:val="clear" w:color="auto" w:fill="FFFFFF"/>
        </w:rPr>
        <w:t>S</w:t>
      </w:r>
      <w:r w:rsidR="00981798" w:rsidRPr="00487323">
        <w:rPr>
          <w:rFonts w:ascii="Times New Roman" w:hAnsi="Times New Roman" w:cs="Times New Roman"/>
          <w:sz w:val="24"/>
          <w:szCs w:val="24"/>
          <w:highlight w:val="yellow"/>
          <w:shd w:val="clear" w:color="auto" w:fill="FFFFFF"/>
        </w:rPr>
        <w:t>ú  špecificky ľudské procesy, vlastné len človeku. Sú úzko späté s duchovnými a sociálnymi  potrebami  človeka, vyjadrujú jeho spoločenskú podstatu. Vystupujú ako istý druh motivácie a spoločenského správania a  činnosti človeka, odrážajú vysokú úroveň rozvoja osobnosti. Nie je to niečo, s čím sa človek narodí.</w:t>
      </w:r>
      <w:r w:rsidR="00FE7203" w:rsidRPr="00487323">
        <w:rPr>
          <w:rFonts w:ascii="Times New Roman" w:hAnsi="Times New Roman" w:cs="Times New Roman"/>
          <w:sz w:val="24"/>
          <w:szCs w:val="24"/>
          <w:highlight w:val="yellow"/>
          <w:shd w:val="clear" w:color="auto" w:fill="FFFFFF"/>
        </w:rPr>
        <w:t xml:space="preserve"> </w:t>
      </w:r>
      <w:r w:rsidR="00981798" w:rsidRPr="00487323">
        <w:rPr>
          <w:rFonts w:ascii="Times New Roman" w:hAnsi="Times New Roman" w:cs="Times New Roman"/>
          <w:b/>
          <w:sz w:val="24"/>
          <w:szCs w:val="24"/>
          <w:highlight w:val="yellow"/>
          <w:shd w:val="clear" w:color="auto" w:fill="FFFFFF"/>
        </w:rPr>
        <w:t>Vyššie city sa delia na:</w:t>
      </w:r>
      <w:r w:rsidR="00981798" w:rsidRPr="00487323">
        <w:rPr>
          <w:rStyle w:val="apple-converted-space"/>
          <w:rFonts w:ascii="Times New Roman" w:hAnsi="Times New Roman" w:cs="Times New Roman"/>
          <w:sz w:val="24"/>
          <w:szCs w:val="24"/>
          <w:shd w:val="clear" w:color="auto" w:fill="FFFFFF"/>
        </w:rPr>
        <w:t> </w:t>
      </w:r>
    </w:p>
    <w:p w:rsidR="00093D78" w:rsidRPr="00487323" w:rsidRDefault="00981798" w:rsidP="005F14A0">
      <w:pPr>
        <w:spacing w:line="360" w:lineRule="auto"/>
        <w:ind w:firstLine="708"/>
        <w:jc w:val="center"/>
        <w:rPr>
          <w:rStyle w:val="Strong"/>
          <w:rFonts w:ascii="Times New Roman" w:hAnsi="Times New Roman" w:cs="Times New Roman"/>
          <w:sz w:val="24"/>
          <w:szCs w:val="24"/>
          <w:shd w:val="clear" w:color="auto" w:fill="FFFFFF"/>
        </w:rPr>
      </w:pPr>
      <w:r w:rsidRPr="00487323">
        <w:rPr>
          <w:rFonts w:ascii="Times New Roman" w:hAnsi="Times New Roman" w:cs="Times New Roman"/>
          <w:b/>
          <w:sz w:val="24"/>
          <w:szCs w:val="24"/>
          <w:highlight w:val="yellow"/>
          <w:u w:val="single"/>
          <w:shd w:val="clear" w:color="auto" w:fill="FFFFFF"/>
        </w:rPr>
        <w:t>▪ Intelektuálne</w:t>
      </w:r>
      <w:r w:rsidRPr="00487323">
        <w:rPr>
          <w:rFonts w:ascii="Times New Roman" w:hAnsi="Times New Roman" w:cs="Times New Roman"/>
          <w:b/>
          <w:sz w:val="24"/>
          <w:szCs w:val="24"/>
          <w:highlight w:val="yellow"/>
          <w:shd w:val="clear" w:color="auto" w:fill="FFFFFF"/>
        </w:rPr>
        <w:t xml:space="preserve"> </w:t>
      </w:r>
      <w:r w:rsidRPr="00487323">
        <w:rPr>
          <w:rFonts w:ascii="Times New Roman" w:hAnsi="Times New Roman" w:cs="Times New Roman"/>
          <w:b/>
          <w:sz w:val="24"/>
          <w:szCs w:val="24"/>
          <w:highlight w:val="yellow"/>
          <w:u w:val="single"/>
          <w:shd w:val="clear" w:color="auto" w:fill="FFFFFF"/>
        </w:rPr>
        <w:t>city</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shd w:val="clear" w:color="auto" w:fill="FFFFFF"/>
        </w:rPr>
        <w:t>– vznikajú u človeka v procese myšlienkovej a poznávacej činnosti pre riešení problémových úloh.</w:t>
      </w:r>
      <w:r w:rsidRPr="00487323">
        <w:rPr>
          <w:rFonts w:ascii="Times New Roman" w:hAnsi="Times New Roman" w:cs="Times New Roman"/>
          <w:sz w:val="24"/>
          <w:szCs w:val="24"/>
          <w:highlight w:val="yellow"/>
        </w:rPr>
        <w:br/>
      </w:r>
      <w:r w:rsidRPr="00487323">
        <w:rPr>
          <w:rFonts w:ascii="Times New Roman" w:hAnsi="Times New Roman" w:cs="Times New Roman"/>
          <w:b/>
          <w:sz w:val="24"/>
          <w:szCs w:val="24"/>
          <w:highlight w:val="yellow"/>
          <w:u w:val="single"/>
          <w:shd w:val="clear" w:color="auto" w:fill="FFFFFF"/>
        </w:rPr>
        <w:t>▪ Morálne</w:t>
      </w:r>
      <w:r w:rsidRPr="00487323">
        <w:rPr>
          <w:rFonts w:ascii="Times New Roman" w:hAnsi="Times New Roman" w:cs="Times New Roman"/>
          <w:b/>
          <w:sz w:val="24"/>
          <w:szCs w:val="24"/>
          <w:highlight w:val="yellow"/>
          <w:shd w:val="clear" w:color="auto" w:fill="FFFFFF"/>
        </w:rPr>
        <w:t xml:space="preserve"> </w:t>
      </w:r>
      <w:r w:rsidRPr="00487323">
        <w:rPr>
          <w:rFonts w:ascii="Times New Roman" w:hAnsi="Times New Roman" w:cs="Times New Roman"/>
          <w:b/>
          <w:sz w:val="24"/>
          <w:szCs w:val="24"/>
          <w:highlight w:val="yellow"/>
          <w:u w:val="single"/>
          <w:shd w:val="clear" w:color="auto" w:fill="FFFFFF"/>
        </w:rPr>
        <w:t>city</w:t>
      </w:r>
      <w:r w:rsidRPr="00487323">
        <w:rPr>
          <w:rStyle w:val="apple-converted-space"/>
          <w:rFonts w:ascii="Times New Roman" w:hAnsi="Times New Roman" w:cs="Times New Roman"/>
          <w:b/>
          <w:sz w:val="24"/>
          <w:szCs w:val="24"/>
          <w:shd w:val="clear" w:color="auto" w:fill="FFFFFF"/>
        </w:rPr>
        <w:t> </w:t>
      </w:r>
      <w:r w:rsidRPr="00487323">
        <w:rPr>
          <w:rFonts w:ascii="Times New Roman" w:hAnsi="Times New Roman" w:cs="Times New Roman"/>
          <w:b/>
          <w:sz w:val="24"/>
          <w:szCs w:val="24"/>
          <w:highlight w:val="yellow"/>
          <w:shd w:val="clear" w:color="auto" w:fill="FFFFFF"/>
        </w:rPr>
        <w:t>-</w:t>
      </w:r>
      <w:r w:rsidRPr="00487323">
        <w:rPr>
          <w:rFonts w:ascii="Times New Roman" w:hAnsi="Times New Roman" w:cs="Times New Roman"/>
          <w:sz w:val="24"/>
          <w:szCs w:val="24"/>
          <w:highlight w:val="yellow"/>
          <w:shd w:val="clear" w:color="auto" w:fill="FFFFFF"/>
        </w:rPr>
        <w:t xml:space="preserve"> vyjadrujú prežívania vzťahu človeka k svojmu vlastnému správaniu a konaniu, ako aj k správaniu a činom iných ľudí. Sú odrazom etických noriem a zásad prijatých spoločnosťou. Sem patrí aj svedomie, čiže morálne sebahodnotenie.</w:t>
      </w:r>
      <w:r w:rsidRPr="00487323">
        <w:rPr>
          <w:rFonts w:ascii="Times New Roman" w:hAnsi="Times New Roman" w:cs="Times New Roman"/>
          <w:sz w:val="24"/>
          <w:szCs w:val="24"/>
          <w:highlight w:val="yellow"/>
        </w:rPr>
        <w:br/>
      </w:r>
      <w:r w:rsidRPr="00487323">
        <w:rPr>
          <w:rFonts w:ascii="Times New Roman" w:hAnsi="Times New Roman" w:cs="Times New Roman"/>
          <w:b/>
          <w:sz w:val="24"/>
          <w:szCs w:val="24"/>
          <w:highlight w:val="yellow"/>
          <w:shd w:val="clear" w:color="auto" w:fill="FFFFFF"/>
        </w:rPr>
        <w:t>▪</w:t>
      </w:r>
      <w:r w:rsidRPr="00487323">
        <w:rPr>
          <w:rStyle w:val="apple-converted-space"/>
          <w:rFonts w:ascii="Times New Roman" w:hAnsi="Times New Roman" w:cs="Times New Roman"/>
          <w:b/>
          <w:sz w:val="24"/>
          <w:szCs w:val="24"/>
          <w:shd w:val="clear" w:color="auto" w:fill="FFFFFF"/>
        </w:rPr>
        <w:t> </w:t>
      </w:r>
      <w:r w:rsidRPr="00487323">
        <w:rPr>
          <w:rFonts w:ascii="Times New Roman" w:hAnsi="Times New Roman" w:cs="Times New Roman"/>
          <w:b/>
          <w:sz w:val="24"/>
          <w:szCs w:val="24"/>
          <w:highlight w:val="yellow"/>
          <w:u w:val="single"/>
          <w:shd w:val="clear" w:color="auto" w:fill="FFFFFF"/>
        </w:rPr>
        <w:t>Estetické</w:t>
      </w:r>
      <w:r w:rsidRPr="00487323">
        <w:rPr>
          <w:rFonts w:ascii="Times New Roman" w:hAnsi="Times New Roman" w:cs="Times New Roman"/>
          <w:b/>
          <w:sz w:val="24"/>
          <w:szCs w:val="24"/>
          <w:highlight w:val="yellow"/>
          <w:shd w:val="clear" w:color="auto" w:fill="FFFFFF"/>
        </w:rPr>
        <w:t xml:space="preserve"> </w:t>
      </w:r>
      <w:r w:rsidRPr="00487323">
        <w:rPr>
          <w:rFonts w:ascii="Times New Roman" w:hAnsi="Times New Roman" w:cs="Times New Roman"/>
          <w:b/>
          <w:sz w:val="24"/>
          <w:szCs w:val="24"/>
          <w:highlight w:val="yellow"/>
          <w:u w:val="single"/>
          <w:shd w:val="clear" w:color="auto" w:fill="FFFFFF"/>
        </w:rPr>
        <w:t>city</w:t>
      </w:r>
      <w:r w:rsidRPr="00487323">
        <w:rPr>
          <w:rStyle w:val="apple-converted-space"/>
          <w:rFonts w:ascii="Times New Roman" w:hAnsi="Times New Roman" w:cs="Times New Roman"/>
          <w:sz w:val="24"/>
          <w:szCs w:val="24"/>
          <w:shd w:val="clear" w:color="auto" w:fill="FFFFFF"/>
        </w:rPr>
        <w:t> </w:t>
      </w:r>
      <w:r w:rsidRPr="00487323">
        <w:rPr>
          <w:rFonts w:ascii="Times New Roman" w:hAnsi="Times New Roman" w:cs="Times New Roman"/>
          <w:sz w:val="24"/>
          <w:szCs w:val="24"/>
          <w:highlight w:val="yellow"/>
          <w:shd w:val="clear" w:color="auto" w:fill="FFFFFF"/>
        </w:rPr>
        <w:t>predstavujú prežívanie radosti, nadšenia a uspokojenia z krásna, ktoré existuje v obklopujúcom nás svete. Nielenže poskytujú človeku vnútorný pôžitok z krásy, ale zároveň zjemňujú jeho osobnosť, duševne ho obohacujú.</w:t>
      </w:r>
      <w:r w:rsidRPr="002073C5">
        <w:rPr>
          <w:rFonts w:ascii="Times New Roman" w:hAnsi="Times New Roman" w:cs="Times New Roman"/>
          <w:sz w:val="24"/>
          <w:szCs w:val="24"/>
        </w:rPr>
        <w:br/>
      </w:r>
    </w:p>
    <w:p w:rsidR="00FE7203" w:rsidRPr="00487323" w:rsidRDefault="00451D1A" w:rsidP="00DE1DBD">
      <w:pPr>
        <w:spacing w:after="0" w:line="360" w:lineRule="auto"/>
        <w:jc w:val="both"/>
        <w:rPr>
          <w:rFonts w:ascii="Times New Roman" w:eastAsia="Times New Roman" w:hAnsi="Times New Roman" w:cs="Times New Roman"/>
          <w:b/>
          <w:bCs/>
          <w:sz w:val="32"/>
          <w:szCs w:val="32"/>
          <w:lang w:eastAsia="sk-SK"/>
        </w:rPr>
      </w:pPr>
      <w:r w:rsidRPr="00487323">
        <w:rPr>
          <w:rFonts w:ascii="Times New Roman" w:eastAsia="Times New Roman" w:hAnsi="Times New Roman" w:cs="Times New Roman"/>
          <w:b/>
          <w:bCs/>
          <w:sz w:val="32"/>
          <w:szCs w:val="32"/>
          <w:lang w:eastAsia="sk-SK"/>
        </w:rPr>
        <w:t xml:space="preserve">Emocionálna inteligencia </w:t>
      </w:r>
    </w:p>
    <w:p w:rsidR="00FE7203" w:rsidRPr="00C055AC" w:rsidRDefault="00FE7203" w:rsidP="00C055AC">
      <w:pPr>
        <w:spacing w:after="0" w:line="360" w:lineRule="auto"/>
        <w:jc w:val="both"/>
        <w:rPr>
          <w:rFonts w:ascii="Times New Roman" w:eastAsia="Times New Roman" w:hAnsi="Times New Roman" w:cs="Times New Roman"/>
          <w:sz w:val="24"/>
          <w:szCs w:val="24"/>
          <w:lang w:eastAsia="sk-SK"/>
        </w:rPr>
      </w:pPr>
      <w:r w:rsidRPr="00FE7203">
        <w:rPr>
          <w:rFonts w:ascii="Times New Roman" w:eastAsia="Times New Roman" w:hAnsi="Times New Roman" w:cs="Times New Roman"/>
          <w:bCs/>
          <w:sz w:val="24"/>
          <w:szCs w:val="24"/>
          <w:lang w:eastAsia="sk-SK"/>
        </w:rPr>
        <w:t xml:space="preserve">- </w:t>
      </w:r>
      <w:r w:rsidR="00451D1A" w:rsidRPr="00487323">
        <w:rPr>
          <w:rFonts w:ascii="Times New Roman" w:eastAsia="Times New Roman" w:hAnsi="Times New Roman" w:cs="Times New Roman"/>
          <w:bCs/>
          <w:sz w:val="24"/>
          <w:szCs w:val="24"/>
          <w:highlight w:val="yellow"/>
          <w:lang w:eastAsia="sk-SK"/>
        </w:rPr>
        <w:t>je, zjednodušene povedané, umenie dobre vychádzať so sebou aj s ostatnými.</w:t>
      </w:r>
    </w:p>
    <w:p w:rsidR="00451D1A" w:rsidRPr="00487323" w:rsidRDefault="00FE7203" w:rsidP="00DE1DBD">
      <w:pPr>
        <w:spacing w:after="0" w:line="360" w:lineRule="auto"/>
        <w:jc w:val="both"/>
        <w:outlineLvl w:val="2"/>
        <w:rPr>
          <w:rFonts w:ascii="Times New Roman" w:eastAsia="Times New Roman" w:hAnsi="Times New Roman" w:cs="Times New Roman"/>
          <w:b/>
          <w:bCs/>
          <w:sz w:val="28"/>
          <w:szCs w:val="28"/>
          <w:lang w:eastAsia="sk-SK"/>
        </w:rPr>
      </w:pPr>
      <w:r w:rsidRPr="00487323">
        <w:rPr>
          <w:rFonts w:ascii="Times New Roman" w:eastAsia="Times New Roman" w:hAnsi="Times New Roman" w:cs="Times New Roman"/>
          <w:b/>
          <w:bCs/>
          <w:sz w:val="28"/>
          <w:szCs w:val="28"/>
          <w:lang w:eastAsia="sk-SK"/>
        </w:rPr>
        <w:t xml:space="preserve"> </w:t>
      </w:r>
      <w:r w:rsidR="00451D1A" w:rsidRPr="00487323">
        <w:rPr>
          <w:rFonts w:ascii="Times New Roman" w:eastAsia="Times New Roman" w:hAnsi="Times New Roman" w:cs="Times New Roman"/>
          <w:b/>
          <w:bCs/>
          <w:sz w:val="28"/>
          <w:szCs w:val="28"/>
          <w:lang w:eastAsia="sk-SK"/>
        </w:rPr>
        <w:t>„Dva mozgy“</w:t>
      </w:r>
    </w:p>
    <w:p w:rsidR="00AF1B85" w:rsidRDefault="00451D1A" w:rsidP="00DE1DBD">
      <w:pPr>
        <w:spacing w:after="135" w:line="360" w:lineRule="auto"/>
        <w:ind w:firstLine="708"/>
        <w:jc w:val="both"/>
        <w:rPr>
          <w:rFonts w:ascii="Times New Roman" w:eastAsia="Times New Roman" w:hAnsi="Times New Roman" w:cs="Times New Roman"/>
          <w:sz w:val="24"/>
          <w:szCs w:val="24"/>
          <w:lang w:eastAsia="sk-SK"/>
        </w:rPr>
      </w:pPr>
      <w:r w:rsidRPr="00451D1A">
        <w:rPr>
          <w:rFonts w:ascii="Times New Roman" w:eastAsia="Times New Roman" w:hAnsi="Times New Roman" w:cs="Times New Roman"/>
          <w:sz w:val="24"/>
          <w:szCs w:val="24"/>
          <w:lang w:eastAsia="sk-SK"/>
        </w:rPr>
        <w:lastRenderedPageBreak/>
        <w:t>Daniel Goleman, psychológ a ocenený autor v oblasti emocionálnej inteligencie, hovorí v súvislosti s IQ a EQ metaforicky o dvoch mozgoch.</w:t>
      </w:r>
      <w:r w:rsidRPr="002073C5">
        <w:rPr>
          <w:rFonts w:ascii="Times New Roman" w:eastAsia="Times New Roman" w:hAnsi="Times New Roman" w:cs="Times New Roman"/>
          <w:sz w:val="24"/>
          <w:szCs w:val="24"/>
          <w:lang w:eastAsia="sk-SK"/>
        </w:rPr>
        <w:t> </w:t>
      </w:r>
      <w:r w:rsidRPr="00AF1B85">
        <w:rPr>
          <w:rFonts w:ascii="Times New Roman" w:eastAsia="Times New Roman" w:hAnsi="Times New Roman" w:cs="Times New Roman"/>
          <w:b/>
          <w:bCs/>
          <w:sz w:val="24"/>
          <w:szCs w:val="24"/>
          <w:lang w:eastAsia="sk-SK"/>
        </w:rPr>
        <w:t>Každý z nich predstavuje iný druh myslenia, iný druh inteligencie – jeden racionálnu, druhý emocionálnu.</w:t>
      </w:r>
      <w:r w:rsidRPr="002073C5">
        <w:rPr>
          <w:rFonts w:ascii="Times New Roman" w:eastAsia="Times New Roman" w:hAnsi="Times New Roman" w:cs="Times New Roman"/>
          <w:sz w:val="24"/>
          <w:szCs w:val="24"/>
          <w:lang w:eastAsia="sk-SK"/>
        </w:rPr>
        <w:t> </w:t>
      </w:r>
    </w:p>
    <w:p w:rsidR="00451D1A" w:rsidRPr="00451D1A" w:rsidRDefault="00451D1A" w:rsidP="00DE1DBD">
      <w:pPr>
        <w:spacing w:after="135" w:line="360" w:lineRule="auto"/>
        <w:ind w:firstLine="708"/>
        <w:jc w:val="both"/>
        <w:rPr>
          <w:rFonts w:ascii="Times New Roman" w:eastAsia="Times New Roman" w:hAnsi="Times New Roman" w:cs="Times New Roman"/>
          <w:sz w:val="24"/>
          <w:szCs w:val="24"/>
          <w:lang w:eastAsia="sk-SK"/>
        </w:rPr>
      </w:pPr>
      <w:r w:rsidRPr="00451D1A">
        <w:rPr>
          <w:rFonts w:ascii="Times New Roman" w:eastAsia="Times New Roman" w:hAnsi="Times New Roman" w:cs="Times New Roman"/>
          <w:sz w:val="24"/>
          <w:szCs w:val="24"/>
          <w:lang w:eastAsia="sk-SK"/>
        </w:rPr>
        <w:t xml:space="preserve">Sídlom emócií v mozgu je amygdala, ktorá riadi emocionálne reakcie. Hipokampus zase hodnotí obsah informácií. </w:t>
      </w:r>
      <w:r w:rsidR="00AF1B85" w:rsidRPr="00AF1B85">
        <w:rPr>
          <w:rFonts w:ascii="Times New Roman" w:eastAsia="Times New Roman" w:hAnsi="Times New Roman" w:cs="Times New Roman"/>
          <w:sz w:val="20"/>
          <w:szCs w:val="20"/>
          <w:lang w:eastAsia="sk-SK"/>
        </w:rPr>
        <w:t>(</w:t>
      </w:r>
      <w:r w:rsidRPr="00AF1B85">
        <w:rPr>
          <w:rFonts w:ascii="Times New Roman" w:eastAsia="Times New Roman" w:hAnsi="Times New Roman" w:cs="Times New Roman"/>
          <w:sz w:val="20"/>
          <w:szCs w:val="20"/>
          <w:lang w:eastAsia="sk-SK"/>
        </w:rPr>
        <w:t>Napríklad keď vidíte vašich rodičov, tak vďaka hipokampu spoznáte ich tváre, ale amygdala vám povie, či a ako ich máte radi.</w:t>
      </w:r>
      <w:r w:rsidR="00AF1B85" w:rsidRPr="00AF1B85">
        <w:rPr>
          <w:rFonts w:ascii="Times New Roman" w:eastAsia="Times New Roman" w:hAnsi="Times New Roman" w:cs="Times New Roman"/>
          <w:sz w:val="20"/>
          <w:szCs w:val="20"/>
          <w:lang w:eastAsia="sk-SK"/>
        </w:rPr>
        <w:t>)</w:t>
      </w:r>
    </w:p>
    <w:p w:rsidR="00451D1A" w:rsidRPr="00451D1A" w:rsidRDefault="00451D1A" w:rsidP="00DE1DBD">
      <w:pPr>
        <w:spacing w:after="135" w:line="360" w:lineRule="auto"/>
        <w:ind w:firstLine="708"/>
        <w:jc w:val="both"/>
        <w:rPr>
          <w:rFonts w:ascii="Times New Roman" w:eastAsia="Times New Roman" w:hAnsi="Times New Roman" w:cs="Times New Roman"/>
          <w:sz w:val="24"/>
          <w:szCs w:val="24"/>
          <w:lang w:eastAsia="sk-SK"/>
        </w:rPr>
      </w:pPr>
      <w:r w:rsidRPr="00451D1A">
        <w:rPr>
          <w:rFonts w:ascii="Times New Roman" w:eastAsia="Times New Roman" w:hAnsi="Times New Roman" w:cs="Times New Roman"/>
          <w:sz w:val="24"/>
          <w:szCs w:val="24"/>
          <w:lang w:eastAsia="sk-SK"/>
        </w:rPr>
        <w:t>Hipokampus a amygdala sú dve odlišné miesta v mozgu. Všetko závisí od ich spojenia a spolupráce, ale práve emócie tomu všetkému šéfujú. Ak teda hovoríme o zvyšovaní EQ, hovoríme o zvyšovaní a zlepšovaní toku informácií medzi logickým a emocionálnym myslením.</w:t>
      </w:r>
    </w:p>
    <w:p w:rsidR="00AF1B85" w:rsidRPr="009F6846" w:rsidRDefault="00451D1A" w:rsidP="009F6846">
      <w:pPr>
        <w:spacing w:after="135" w:line="360" w:lineRule="auto"/>
        <w:ind w:firstLine="708"/>
        <w:jc w:val="both"/>
        <w:rPr>
          <w:rFonts w:ascii="Times New Roman" w:eastAsia="Times New Roman" w:hAnsi="Times New Roman" w:cs="Times New Roman"/>
          <w:sz w:val="24"/>
          <w:szCs w:val="24"/>
          <w:lang w:eastAsia="sk-SK"/>
        </w:rPr>
      </w:pPr>
      <w:r w:rsidRPr="002073C5">
        <w:rPr>
          <w:rFonts w:ascii="Times New Roman" w:eastAsia="Times New Roman" w:hAnsi="Times New Roman" w:cs="Times New Roman"/>
          <w:b/>
          <w:bCs/>
          <w:sz w:val="24"/>
          <w:szCs w:val="24"/>
          <w:lang w:eastAsia="sk-SK"/>
        </w:rPr>
        <w:t>Logika je síce presná, ale pomalšia. Emocionálne myslenie je zase rýchle, no mnohokrát nepresné.</w:t>
      </w:r>
      <w:r w:rsidR="00804D79" w:rsidRPr="002073C5">
        <w:rPr>
          <w:rFonts w:ascii="Times New Roman" w:eastAsia="Times New Roman" w:hAnsi="Times New Roman" w:cs="Times New Roman"/>
          <w:b/>
          <w:bCs/>
          <w:sz w:val="24"/>
          <w:szCs w:val="24"/>
          <w:lang w:eastAsia="sk-SK"/>
        </w:rPr>
        <w:t xml:space="preserve"> </w:t>
      </w:r>
      <w:r w:rsidRPr="00451D1A">
        <w:rPr>
          <w:rFonts w:ascii="Times New Roman" w:eastAsia="Times New Roman" w:hAnsi="Times New Roman" w:cs="Times New Roman"/>
          <w:sz w:val="24"/>
          <w:szCs w:val="24"/>
          <w:lang w:eastAsia="sk-SK"/>
        </w:rPr>
        <w:t>Zaujímavosťou je, že v rámci evolúcie boli centrá emócií v ľudskom mozgu vyvinuté skôr než centrá racionality. Emocionálne reakcie ako také boli dané ľuďom kvôli zvládaniu skutočne kritických (</w:t>
      </w:r>
      <w:r w:rsidRPr="002073C5">
        <w:rPr>
          <w:rFonts w:ascii="Times New Roman" w:eastAsia="Times New Roman" w:hAnsi="Times New Roman" w:cs="Times New Roman"/>
          <w:i/>
          <w:iCs/>
          <w:sz w:val="24"/>
          <w:szCs w:val="24"/>
          <w:lang w:eastAsia="sk-SK"/>
        </w:rPr>
        <w:t>som lovec alebo lovený?</w:t>
      </w:r>
      <w:r w:rsidRPr="00451D1A">
        <w:rPr>
          <w:rFonts w:ascii="Times New Roman" w:eastAsia="Times New Roman" w:hAnsi="Times New Roman" w:cs="Times New Roman"/>
          <w:sz w:val="24"/>
          <w:szCs w:val="24"/>
          <w:lang w:eastAsia="sk-SK"/>
        </w:rPr>
        <w:t>) a vypätých (</w:t>
      </w:r>
      <w:r w:rsidRPr="002073C5">
        <w:rPr>
          <w:rFonts w:ascii="Times New Roman" w:eastAsia="Times New Roman" w:hAnsi="Times New Roman" w:cs="Times New Roman"/>
          <w:i/>
          <w:iCs/>
          <w:sz w:val="24"/>
          <w:szCs w:val="24"/>
          <w:lang w:eastAsia="sk-SK"/>
        </w:rPr>
        <w:t>mám bojovať alebo utiecť?</w:t>
      </w:r>
      <w:r w:rsidRPr="00451D1A">
        <w:rPr>
          <w:rFonts w:ascii="Times New Roman" w:eastAsia="Times New Roman" w:hAnsi="Times New Roman" w:cs="Times New Roman"/>
          <w:sz w:val="24"/>
          <w:szCs w:val="24"/>
          <w:lang w:eastAsia="sk-SK"/>
        </w:rPr>
        <w:t>) situácií ešte v dobe, keď ľudstvo naháňalo mamuty. Rozhodnutia museli byť okamžité a keďže logika je síce presná, ale pomalá, od emócií záviselo ich prežitie. A pravdepodobne dnes aj vy v kritických chvíľach svojho života uprednostňujete skôr city ako rozum. Rozhodnutia v takýchto situáciách sú príliš dôležité, než aby ste ich zverili vášmu racionálnemu intelektu.</w:t>
      </w:r>
    </w:p>
    <w:p w:rsidR="00451D1A" w:rsidRPr="002073C5" w:rsidRDefault="00451D1A" w:rsidP="00487323">
      <w:pPr>
        <w:spacing w:after="135" w:line="360" w:lineRule="auto"/>
        <w:jc w:val="both"/>
        <w:rPr>
          <w:rFonts w:ascii="Times New Roman" w:eastAsia="Times New Roman" w:hAnsi="Times New Roman" w:cs="Times New Roman"/>
          <w:sz w:val="24"/>
          <w:szCs w:val="24"/>
          <w:lang w:eastAsia="sk-SK"/>
        </w:rPr>
      </w:pPr>
    </w:p>
    <w:p w:rsidR="00680FE1" w:rsidRPr="00487323" w:rsidRDefault="00451D1A" w:rsidP="00DE1DBD">
      <w:pPr>
        <w:spacing w:after="0" w:line="360" w:lineRule="auto"/>
        <w:ind w:firstLine="708"/>
        <w:jc w:val="both"/>
        <w:rPr>
          <w:rFonts w:ascii="Times New Roman" w:eastAsia="Times New Roman" w:hAnsi="Times New Roman" w:cs="Times New Roman"/>
          <w:sz w:val="24"/>
          <w:szCs w:val="24"/>
          <w:highlight w:val="yellow"/>
          <w:shd w:val="clear" w:color="auto" w:fill="FFFFFF"/>
          <w:lang w:eastAsia="sk-SK"/>
        </w:rPr>
      </w:pPr>
      <w:r w:rsidRPr="00487323">
        <w:rPr>
          <w:rFonts w:ascii="Times New Roman" w:eastAsia="Times New Roman" w:hAnsi="Times New Roman" w:cs="Times New Roman"/>
          <w:sz w:val="24"/>
          <w:szCs w:val="24"/>
          <w:highlight w:val="yellow"/>
          <w:shd w:val="clear" w:color="auto" w:fill="FFFFFF"/>
          <w:lang w:eastAsia="sk-SK"/>
        </w:rPr>
        <w:t>Emocionálna inteligencia sa skladá z niekoľkých „</w:t>
      </w:r>
      <w:r w:rsidRPr="00487323">
        <w:rPr>
          <w:rFonts w:ascii="Times New Roman" w:eastAsia="Times New Roman" w:hAnsi="Times New Roman" w:cs="Times New Roman"/>
          <w:i/>
          <w:iCs/>
          <w:sz w:val="24"/>
          <w:szCs w:val="24"/>
          <w:highlight w:val="yellow"/>
          <w:lang w:eastAsia="sk-SK"/>
        </w:rPr>
        <w:t>mäkkých zručností</w:t>
      </w:r>
      <w:r w:rsidRPr="00487323">
        <w:rPr>
          <w:rFonts w:ascii="Times New Roman" w:eastAsia="Times New Roman" w:hAnsi="Times New Roman" w:cs="Times New Roman"/>
          <w:sz w:val="24"/>
          <w:szCs w:val="24"/>
          <w:highlight w:val="yellow"/>
          <w:shd w:val="clear" w:color="auto" w:fill="FFFFFF"/>
          <w:lang w:eastAsia="sk-SK"/>
        </w:rPr>
        <w:t>“, tzv. „</w:t>
      </w:r>
      <w:r w:rsidRPr="00487323">
        <w:rPr>
          <w:rFonts w:ascii="Times New Roman" w:eastAsia="Times New Roman" w:hAnsi="Times New Roman" w:cs="Times New Roman"/>
          <w:i/>
          <w:iCs/>
          <w:sz w:val="24"/>
          <w:szCs w:val="24"/>
          <w:highlight w:val="yellow"/>
          <w:lang w:eastAsia="sk-SK"/>
        </w:rPr>
        <w:t>soft skills</w:t>
      </w:r>
      <w:r w:rsidRPr="00487323">
        <w:rPr>
          <w:rFonts w:ascii="Times New Roman" w:eastAsia="Times New Roman" w:hAnsi="Times New Roman" w:cs="Times New Roman"/>
          <w:sz w:val="24"/>
          <w:szCs w:val="24"/>
          <w:highlight w:val="yellow"/>
          <w:shd w:val="clear" w:color="auto" w:fill="FFFFFF"/>
          <w:lang w:eastAsia="sk-SK"/>
        </w:rPr>
        <w:t>“. Jej zložky</w:t>
      </w:r>
      <w:r w:rsidR="00487323" w:rsidRPr="00487323">
        <w:rPr>
          <w:rFonts w:ascii="Times New Roman" w:eastAsia="Times New Roman" w:hAnsi="Times New Roman" w:cs="Times New Roman"/>
          <w:sz w:val="24"/>
          <w:szCs w:val="24"/>
          <w:highlight w:val="yellow"/>
          <w:shd w:val="clear" w:color="auto" w:fill="FFFFFF"/>
          <w:lang w:eastAsia="sk-SK"/>
        </w:rPr>
        <w:t xml:space="preserve"> </w:t>
      </w:r>
      <w:r w:rsidRPr="00487323">
        <w:rPr>
          <w:rFonts w:ascii="Times New Roman" w:eastAsia="Times New Roman" w:hAnsi="Times New Roman" w:cs="Times New Roman"/>
          <w:sz w:val="24"/>
          <w:szCs w:val="24"/>
          <w:highlight w:val="yellow"/>
          <w:shd w:val="clear" w:color="auto" w:fill="FFFFFF"/>
          <w:lang w:eastAsia="sk-SK"/>
        </w:rPr>
        <w:t>rozdeľujeme na: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77"/>
        <w:gridCol w:w="2557"/>
        <w:gridCol w:w="3484"/>
        <w:gridCol w:w="1174"/>
      </w:tblGrid>
      <w:tr w:rsidR="00451D1A" w:rsidRPr="00487323" w:rsidTr="00DE1DBD">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487323" w:rsidRDefault="00451D1A" w:rsidP="002073C5">
            <w:pPr>
              <w:spacing w:after="120" w:line="360" w:lineRule="auto"/>
              <w:rPr>
                <w:rFonts w:ascii="Times New Roman" w:eastAsia="Times New Roman" w:hAnsi="Times New Roman" w:cs="Times New Roman"/>
                <w:sz w:val="24"/>
                <w:szCs w:val="24"/>
                <w:highlight w:val="yellow"/>
                <w:lang w:eastAsia="sk-SK"/>
              </w:rPr>
            </w:pPr>
            <w:r w:rsidRPr="00487323">
              <w:rPr>
                <w:rFonts w:ascii="Times New Roman" w:eastAsia="Times New Roman" w:hAnsi="Times New Roman" w:cs="Times New Roman"/>
                <w:b/>
                <w:bCs/>
                <w:sz w:val="24"/>
                <w:szCs w:val="24"/>
                <w:highlight w:val="yellow"/>
                <w:lang w:eastAsia="sk-SK"/>
              </w:rPr>
              <w:t>Osobné schopnosti</w:t>
            </w:r>
            <w:r w:rsidRPr="00487323">
              <w:rPr>
                <w:rFonts w:ascii="Times New Roman" w:eastAsia="Times New Roman" w:hAnsi="Times New Roman" w:cs="Times New Roman"/>
                <w:b/>
                <w:bCs/>
                <w:sz w:val="24"/>
                <w:szCs w:val="24"/>
                <w:highlight w:val="yellow"/>
                <w:lang w:eastAsia="sk-SK"/>
              </w:rPr>
              <w:br/>
            </w:r>
            <w:r w:rsidRPr="00487323">
              <w:rPr>
                <w:rFonts w:ascii="Times New Roman" w:eastAsia="Times New Roman" w:hAnsi="Times New Roman" w:cs="Times New Roman"/>
                <w:sz w:val="24"/>
                <w:szCs w:val="24"/>
                <w:highlight w:val="yellow"/>
                <w:lang w:eastAsia="sk-SK"/>
              </w:rPr>
              <w:t>zamerané na vás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487323" w:rsidRDefault="00451D1A" w:rsidP="002073C5">
            <w:pPr>
              <w:spacing w:after="120" w:line="360" w:lineRule="auto"/>
              <w:rPr>
                <w:rFonts w:ascii="Times New Roman" w:eastAsia="Times New Roman" w:hAnsi="Times New Roman" w:cs="Times New Roman"/>
                <w:sz w:val="24"/>
                <w:szCs w:val="24"/>
                <w:highlight w:val="yellow"/>
                <w:lang w:eastAsia="sk-SK"/>
              </w:rPr>
            </w:pPr>
            <w:r w:rsidRPr="00487323">
              <w:rPr>
                <w:rFonts w:ascii="Times New Roman" w:eastAsia="Times New Roman" w:hAnsi="Times New Roman" w:cs="Times New Roman"/>
                <w:b/>
                <w:bCs/>
                <w:sz w:val="24"/>
                <w:szCs w:val="24"/>
                <w:highlight w:val="yellow"/>
                <w:lang w:eastAsia="sk-SK"/>
              </w:rPr>
              <w:t>Sebauvedomenie</w:t>
            </w:r>
            <w:r w:rsidRPr="00487323">
              <w:rPr>
                <w:rFonts w:ascii="Times New Roman" w:eastAsia="Times New Roman" w:hAnsi="Times New Roman" w:cs="Times New Roman"/>
                <w:b/>
                <w:bCs/>
                <w:sz w:val="24"/>
                <w:szCs w:val="24"/>
                <w:highlight w:val="yellow"/>
                <w:lang w:eastAsia="sk-SK"/>
              </w:rPr>
              <w:br/>
            </w:r>
            <w:r w:rsidRPr="00487323">
              <w:rPr>
                <w:rFonts w:ascii="Times New Roman" w:eastAsia="Times New Roman" w:hAnsi="Times New Roman" w:cs="Times New Roman"/>
                <w:sz w:val="24"/>
                <w:szCs w:val="24"/>
                <w:highlight w:val="yellow"/>
                <w:lang w:eastAsia="sk-SK"/>
              </w:rPr>
              <w:t>chápanie toho, čo cítite a prečo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487323" w:rsidRDefault="00451D1A" w:rsidP="002073C5">
            <w:pPr>
              <w:spacing w:after="120" w:line="360" w:lineRule="auto"/>
              <w:rPr>
                <w:rFonts w:ascii="Times New Roman" w:eastAsia="Times New Roman" w:hAnsi="Times New Roman" w:cs="Times New Roman"/>
                <w:sz w:val="24"/>
                <w:szCs w:val="24"/>
                <w:highlight w:val="yellow"/>
                <w:lang w:eastAsia="sk-SK"/>
              </w:rPr>
            </w:pPr>
            <w:r w:rsidRPr="00487323">
              <w:rPr>
                <w:rFonts w:ascii="Times New Roman" w:eastAsia="Times New Roman" w:hAnsi="Times New Roman" w:cs="Times New Roman"/>
                <w:b/>
                <w:bCs/>
                <w:sz w:val="24"/>
                <w:szCs w:val="24"/>
                <w:highlight w:val="yellow"/>
                <w:lang w:eastAsia="sk-SK"/>
              </w:rPr>
              <w:t>Sebaovládanie</w:t>
            </w:r>
            <w:r w:rsidRPr="00487323">
              <w:rPr>
                <w:rFonts w:ascii="Times New Roman" w:eastAsia="Times New Roman" w:hAnsi="Times New Roman" w:cs="Times New Roman"/>
                <w:b/>
                <w:bCs/>
                <w:sz w:val="24"/>
                <w:szCs w:val="24"/>
                <w:highlight w:val="yellow"/>
                <w:lang w:eastAsia="sk-SK"/>
              </w:rPr>
              <w:br/>
            </w:r>
            <w:r w:rsidRPr="00487323">
              <w:rPr>
                <w:rFonts w:ascii="Times New Roman" w:eastAsia="Times New Roman" w:hAnsi="Times New Roman" w:cs="Times New Roman"/>
                <w:sz w:val="24"/>
                <w:szCs w:val="24"/>
                <w:highlight w:val="yellow"/>
                <w:lang w:eastAsia="sk-SK"/>
              </w:rPr>
              <w:t>vaše reakcie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487323" w:rsidRDefault="00451D1A" w:rsidP="002073C5">
            <w:pPr>
              <w:spacing w:after="120" w:line="360" w:lineRule="auto"/>
              <w:rPr>
                <w:rFonts w:ascii="Times New Roman" w:eastAsia="Times New Roman" w:hAnsi="Times New Roman" w:cs="Times New Roman"/>
                <w:sz w:val="24"/>
                <w:szCs w:val="24"/>
                <w:highlight w:val="yellow"/>
                <w:lang w:eastAsia="sk-SK"/>
              </w:rPr>
            </w:pPr>
            <w:r w:rsidRPr="00487323">
              <w:rPr>
                <w:rFonts w:ascii="Times New Roman" w:eastAsia="Times New Roman" w:hAnsi="Times New Roman" w:cs="Times New Roman"/>
                <w:b/>
                <w:bCs/>
                <w:sz w:val="24"/>
                <w:szCs w:val="24"/>
                <w:highlight w:val="yellow"/>
                <w:lang w:eastAsia="sk-SK"/>
              </w:rPr>
              <w:t>Motivácia</w:t>
            </w:r>
            <w:r w:rsidRPr="00487323">
              <w:rPr>
                <w:rFonts w:ascii="Times New Roman" w:eastAsia="Times New Roman" w:hAnsi="Times New Roman" w:cs="Times New Roman"/>
                <w:b/>
                <w:bCs/>
                <w:sz w:val="24"/>
                <w:szCs w:val="24"/>
                <w:highlight w:val="yellow"/>
                <w:lang w:eastAsia="sk-SK"/>
              </w:rPr>
              <w:br/>
            </w:r>
            <w:r w:rsidRPr="00487323">
              <w:rPr>
                <w:rFonts w:ascii="Times New Roman" w:eastAsia="Times New Roman" w:hAnsi="Times New Roman" w:cs="Times New Roman"/>
                <w:sz w:val="24"/>
                <w:szCs w:val="24"/>
                <w:highlight w:val="yellow"/>
                <w:lang w:eastAsia="sk-SK"/>
              </w:rPr>
              <w:t>vôľa konať</w:t>
            </w:r>
          </w:p>
        </w:tc>
      </w:tr>
      <w:tr w:rsidR="00451D1A" w:rsidRPr="00AF1B85" w:rsidTr="00DE1DBD">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487323" w:rsidRDefault="00451D1A" w:rsidP="002073C5">
            <w:pPr>
              <w:spacing w:after="120" w:line="360" w:lineRule="auto"/>
              <w:rPr>
                <w:rFonts w:ascii="Times New Roman" w:eastAsia="Times New Roman" w:hAnsi="Times New Roman" w:cs="Times New Roman"/>
                <w:sz w:val="24"/>
                <w:szCs w:val="24"/>
                <w:highlight w:val="yellow"/>
                <w:lang w:eastAsia="sk-SK"/>
              </w:rPr>
            </w:pPr>
            <w:r w:rsidRPr="00487323">
              <w:rPr>
                <w:rFonts w:ascii="Times New Roman" w:eastAsia="Times New Roman" w:hAnsi="Times New Roman" w:cs="Times New Roman"/>
                <w:b/>
                <w:bCs/>
                <w:sz w:val="24"/>
                <w:szCs w:val="24"/>
                <w:highlight w:val="yellow"/>
                <w:lang w:eastAsia="sk-SK"/>
              </w:rPr>
              <w:t>Sociálne schopnosti</w:t>
            </w:r>
            <w:r w:rsidRPr="00487323">
              <w:rPr>
                <w:rFonts w:ascii="Times New Roman" w:eastAsia="Times New Roman" w:hAnsi="Times New Roman" w:cs="Times New Roman"/>
                <w:bCs/>
                <w:sz w:val="24"/>
                <w:szCs w:val="24"/>
                <w:highlight w:val="yellow"/>
                <w:lang w:eastAsia="sk-SK"/>
              </w:rPr>
              <w:br/>
            </w:r>
            <w:r w:rsidRPr="00487323">
              <w:rPr>
                <w:rFonts w:ascii="Times New Roman" w:eastAsia="Times New Roman" w:hAnsi="Times New Roman" w:cs="Times New Roman"/>
                <w:sz w:val="24"/>
                <w:szCs w:val="24"/>
                <w:highlight w:val="yellow"/>
                <w:lang w:eastAsia="sk-SK"/>
              </w:rPr>
              <w:t>ako sa správate k druhým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487323" w:rsidRDefault="00451D1A" w:rsidP="002073C5">
            <w:pPr>
              <w:spacing w:after="120" w:line="360" w:lineRule="auto"/>
              <w:rPr>
                <w:rFonts w:ascii="Times New Roman" w:eastAsia="Times New Roman" w:hAnsi="Times New Roman" w:cs="Times New Roman"/>
                <w:sz w:val="24"/>
                <w:szCs w:val="24"/>
                <w:highlight w:val="yellow"/>
                <w:lang w:eastAsia="sk-SK"/>
              </w:rPr>
            </w:pPr>
            <w:r w:rsidRPr="00487323">
              <w:rPr>
                <w:rFonts w:ascii="Times New Roman" w:eastAsia="Times New Roman" w:hAnsi="Times New Roman" w:cs="Times New Roman"/>
                <w:b/>
                <w:bCs/>
                <w:sz w:val="24"/>
                <w:szCs w:val="24"/>
                <w:highlight w:val="yellow"/>
                <w:lang w:eastAsia="sk-SK"/>
              </w:rPr>
              <w:t>Empatia</w:t>
            </w:r>
            <w:r w:rsidRPr="00487323">
              <w:rPr>
                <w:rFonts w:ascii="Times New Roman" w:eastAsia="Times New Roman" w:hAnsi="Times New Roman" w:cs="Times New Roman"/>
                <w:bCs/>
                <w:sz w:val="24"/>
                <w:szCs w:val="24"/>
                <w:highlight w:val="yellow"/>
                <w:lang w:eastAsia="sk-SK"/>
              </w:rPr>
              <w:br/>
            </w:r>
            <w:r w:rsidRPr="00487323">
              <w:rPr>
                <w:rFonts w:ascii="Times New Roman" w:eastAsia="Times New Roman" w:hAnsi="Times New Roman" w:cs="Times New Roman"/>
                <w:sz w:val="24"/>
                <w:szCs w:val="24"/>
                <w:highlight w:val="yellow"/>
                <w:lang w:eastAsia="sk-SK"/>
              </w:rPr>
              <w:t>vcítenie sa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AF1B85" w:rsidRDefault="00451D1A" w:rsidP="002073C5">
            <w:pPr>
              <w:spacing w:after="120" w:line="360" w:lineRule="auto"/>
              <w:rPr>
                <w:rFonts w:ascii="Times New Roman" w:eastAsia="Times New Roman" w:hAnsi="Times New Roman" w:cs="Times New Roman"/>
                <w:sz w:val="24"/>
                <w:szCs w:val="24"/>
                <w:lang w:eastAsia="sk-SK"/>
              </w:rPr>
            </w:pPr>
            <w:r w:rsidRPr="00487323">
              <w:rPr>
                <w:rFonts w:ascii="Times New Roman" w:eastAsia="Times New Roman" w:hAnsi="Times New Roman" w:cs="Times New Roman"/>
                <w:b/>
                <w:bCs/>
                <w:sz w:val="24"/>
                <w:szCs w:val="24"/>
                <w:highlight w:val="yellow"/>
                <w:lang w:eastAsia="sk-SK"/>
              </w:rPr>
              <w:t>Umenie medziľudských vzťahov</w:t>
            </w:r>
            <w:r w:rsidRPr="00487323">
              <w:rPr>
                <w:rFonts w:ascii="Times New Roman" w:eastAsia="Times New Roman" w:hAnsi="Times New Roman" w:cs="Times New Roman"/>
                <w:bCs/>
                <w:sz w:val="24"/>
                <w:szCs w:val="24"/>
                <w:highlight w:val="yellow"/>
                <w:lang w:eastAsia="sk-SK"/>
              </w:rPr>
              <w:br/>
            </w:r>
            <w:r w:rsidRPr="00487323">
              <w:rPr>
                <w:rFonts w:ascii="Times New Roman" w:eastAsia="Times New Roman" w:hAnsi="Times New Roman" w:cs="Times New Roman"/>
                <w:sz w:val="24"/>
                <w:szCs w:val="24"/>
                <w:highlight w:val="yellow"/>
                <w:lang w:eastAsia="sk-SK"/>
              </w:rPr>
              <w:t>schopnosti, ktoré ožívajú v prítomnosti ostatných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60" w:type="dxa"/>
              <w:left w:w="60" w:type="dxa"/>
              <w:bottom w:w="60" w:type="dxa"/>
              <w:right w:w="60" w:type="dxa"/>
            </w:tcMar>
            <w:hideMark/>
          </w:tcPr>
          <w:p w:rsidR="00451D1A" w:rsidRPr="00AF1B85" w:rsidRDefault="00451D1A" w:rsidP="002073C5">
            <w:pPr>
              <w:spacing w:after="120" w:line="360" w:lineRule="auto"/>
              <w:rPr>
                <w:rFonts w:ascii="Times New Roman" w:eastAsia="Times New Roman" w:hAnsi="Times New Roman" w:cs="Times New Roman"/>
                <w:sz w:val="24"/>
                <w:szCs w:val="24"/>
                <w:lang w:eastAsia="sk-SK"/>
              </w:rPr>
            </w:pPr>
          </w:p>
        </w:tc>
      </w:tr>
    </w:tbl>
    <w:p w:rsidR="00451D1A" w:rsidRPr="00C055AC" w:rsidRDefault="00AF1B85" w:rsidP="00C055AC">
      <w:pPr>
        <w:spacing w:after="135" w:line="360" w:lineRule="auto"/>
        <w:ind w:firstLine="708"/>
        <w:jc w:val="both"/>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sz w:val="24"/>
          <w:szCs w:val="24"/>
          <w:lang w:eastAsia="sk-SK"/>
        </w:rPr>
        <w:lastRenderedPageBreak/>
        <w:drawing>
          <wp:anchor distT="0" distB="0" distL="114300" distR="114300" simplePos="0" relativeHeight="251660288" behindDoc="1" locked="0" layoutInCell="1" allowOverlap="1">
            <wp:simplePos x="0" y="0"/>
            <wp:positionH relativeFrom="column">
              <wp:posOffset>2834005</wp:posOffset>
            </wp:positionH>
            <wp:positionV relativeFrom="paragraph">
              <wp:posOffset>195580</wp:posOffset>
            </wp:positionV>
            <wp:extent cx="3762375" cy="4600575"/>
            <wp:effectExtent l="19050" t="0" r="9525" b="0"/>
            <wp:wrapTight wrapText="bothSides">
              <wp:wrapPolygon edited="0">
                <wp:start x="-109" y="0"/>
                <wp:lineTo x="-109" y="21555"/>
                <wp:lineTo x="21655" y="21555"/>
                <wp:lineTo x="21655" y="0"/>
                <wp:lineTo x="-109" y="0"/>
              </wp:wrapPolygon>
            </wp:wrapTight>
            <wp:docPr id="1" name="Obrázok 1" descr="http://www.enjoyemotions.sk/assets/zlozky-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joyemotions.sk/assets/zlozky-EQ.jpg"/>
                    <pic:cNvPicPr>
                      <a:picLocks noChangeAspect="1" noChangeArrowheads="1"/>
                    </pic:cNvPicPr>
                  </pic:nvPicPr>
                  <pic:blipFill>
                    <a:blip r:embed="rId10" cstate="print"/>
                    <a:srcRect/>
                    <a:stretch>
                      <a:fillRect/>
                    </a:stretch>
                  </pic:blipFill>
                  <pic:spPr bwMode="auto">
                    <a:xfrm>
                      <a:off x="0" y="0"/>
                      <a:ext cx="3762375" cy="4600575"/>
                    </a:xfrm>
                    <a:prstGeom prst="rect">
                      <a:avLst/>
                    </a:prstGeom>
                    <a:noFill/>
                    <a:ln w="9525">
                      <a:noFill/>
                      <a:miter lim="800000"/>
                      <a:headEnd/>
                      <a:tailEnd/>
                    </a:ln>
                  </pic:spPr>
                </pic:pic>
              </a:graphicData>
            </a:graphic>
          </wp:anchor>
        </w:drawing>
      </w:r>
      <w:r w:rsidR="00451D1A" w:rsidRPr="002073C5">
        <w:rPr>
          <w:rFonts w:ascii="Times New Roman" w:eastAsia="Times New Roman" w:hAnsi="Times New Roman" w:cs="Times New Roman"/>
          <w:b/>
          <w:bCs/>
          <w:sz w:val="24"/>
          <w:szCs w:val="24"/>
          <w:lang w:eastAsia="sk-SK"/>
        </w:rPr>
        <w:t>Vďaka osobným schopnostiam poznáte</w:t>
      </w:r>
      <w:r w:rsidR="00451D1A" w:rsidRPr="002073C5">
        <w:rPr>
          <w:rFonts w:ascii="Times New Roman" w:eastAsia="Times New Roman" w:hAnsi="Times New Roman" w:cs="Times New Roman"/>
          <w:sz w:val="24"/>
          <w:szCs w:val="24"/>
          <w:lang w:eastAsia="sk-SK"/>
        </w:rPr>
        <w:t> </w:t>
      </w:r>
      <w:r w:rsidR="00451D1A" w:rsidRPr="00451D1A">
        <w:rPr>
          <w:rFonts w:ascii="Times New Roman" w:eastAsia="Times New Roman" w:hAnsi="Times New Roman" w:cs="Times New Roman"/>
          <w:sz w:val="24"/>
          <w:szCs w:val="24"/>
          <w:lang w:eastAsia="sk-SK"/>
        </w:rPr>
        <w:t>seba a konáte najlepšie, ako viete. Neznamená to, že sa usilujete o dokonalosť, ale snažíte sa svoje emócie mať pod kontrolou. Dovolíte im, aby vás informovali a aby viedli vaše konanie. Venujete viac pozornosti vašim pocitom ako svojim myšlienkam. Jediný spôsob, ako im dokonale porozumieť, je často nad nimi premýšľať. Odkiaľ prichádzajú? Prečo tu sú? Emócie vždy slúžia nejakému účelu a vždy z niečoho vychádzajú.</w:t>
      </w:r>
    </w:p>
    <w:p w:rsidR="00C055AC" w:rsidRDefault="00451D1A" w:rsidP="00C055AC">
      <w:pPr>
        <w:spacing w:after="135" w:line="360" w:lineRule="auto"/>
        <w:jc w:val="both"/>
        <w:rPr>
          <w:rFonts w:ascii="Times New Roman" w:eastAsia="Times New Roman" w:hAnsi="Times New Roman" w:cs="Times New Roman"/>
          <w:sz w:val="24"/>
          <w:szCs w:val="24"/>
          <w:lang w:eastAsia="sk-SK"/>
        </w:rPr>
      </w:pPr>
      <w:r w:rsidRPr="002073C5">
        <w:rPr>
          <w:rFonts w:ascii="Times New Roman" w:eastAsia="Times New Roman" w:hAnsi="Times New Roman" w:cs="Times New Roman"/>
          <w:b/>
          <w:bCs/>
          <w:sz w:val="24"/>
          <w:szCs w:val="24"/>
          <w:lang w:eastAsia="sk-SK"/>
        </w:rPr>
        <w:t>Sociálne schopnosti stoja za vaším</w:t>
      </w:r>
      <w:r w:rsidRPr="002073C5">
        <w:rPr>
          <w:rFonts w:ascii="Times New Roman" w:eastAsia="Times New Roman" w:hAnsi="Times New Roman" w:cs="Times New Roman"/>
          <w:sz w:val="24"/>
          <w:szCs w:val="24"/>
          <w:lang w:eastAsia="sk-SK"/>
        </w:rPr>
        <w:t> </w:t>
      </w:r>
      <w:r w:rsidRPr="00451D1A">
        <w:rPr>
          <w:rFonts w:ascii="Times New Roman" w:eastAsia="Times New Roman" w:hAnsi="Times New Roman" w:cs="Times New Roman"/>
          <w:sz w:val="24"/>
          <w:szCs w:val="24"/>
          <w:lang w:eastAsia="sk-SK"/>
        </w:rPr>
        <w:t>umením pochopiť ľudí a zvládať medziľudské vzťahy. S ich pomocou dobre vychádzate s ľuďmi, dokážete ich počúvať, porozumieť im a rešpektovať ich emócie.</w:t>
      </w:r>
    </w:p>
    <w:p w:rsidR="00451D1A" w:rsidRPr="00451D1A" w:rsidRDefault="00451D1A" w:rsidP="002073C5">
      <w:pPr>
        <w:spacing w:after="135" w:line="360" w:lineRule="auto"/>
        <w:rPr>
          <w:rFonts w:ascii="Times New Roman" w:eastAsia="Times New Roman" w:hAnsi="Times New Roman" w:cs="Times New Roman"/>
          <w:sz w:val="24"/>
          <w:szCs w:val="24"/>
          <w:lang w:eastAsia="sk-SK"/>
        </w:rPr>
      </w:pPr>
    </w:p>
    <w:p w:rsidR="00AF1B85" w:rsidRDefault="00AF1B85" w:rsidP="00FE7203">
      <w:pPr>
        <w:spacing w:line="360" w:lineRule="auto"/>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Pr="00AF1B85" w:rsidRDefault="00AF1B85" w:rsidP="00AF1B85">
      <w:pPr>
        <w:rPr>
          <w:rFonts w:ascii="Times New Roman" w:hAnsi="Times New Roman" w:cs="Times New Roman"/>
          <w:sz w:val="24"/>
          <w:szCs w:val="24"/>
        </w:rPr>
      </w:pPr>
    </w:p>
    <w:p w:rsidR="00AF1B85" w:rsidRDefault="00332C16" w:rsidP="00AF1B85">
      <w:pPr>
        <w:rPr>
          <w:rFonts w:ascii="Times New Roman" w:hAnsi="Times New Roman" w:cs="Times New Roman"/>
          <w:sz w:val="24"/>
          <w:szCs w:val="24"/>
        </w:rPr>
      </w:pPr>
      <w:r>
        <w:rPr>
          <w:rFonts w:ascii="Times New Roman" w:hAnsi="Times New Roman" w:cs="Times New Roman"/>
          <w:sz w:val="24"/>
          <w:szCs w:val="24"/>
        </w:rPr>
        <w:t xml:space="preserve">Príklad: </w:t>
      </w:r>
    </w:p>
    <w:p w:rsidR="00332C16" w:rsidRPr="00AF1B85" w:rsidRDefault="00332C16" w:rsidP="00AF1B85">
      <w:pPr>
        <w:rPr>
          <w:rFonts w:ascii="Times New Roman" w:hAnsi="Times New Roman" w:cs="Times New Roman"/>
          <w:sz w:val="24"/>
          <w:szCs w:val="24"/>
        </w:rPr>
      </w:pPr>
      <w:r>
        <w:rPr>
          <w:rFonts w:ascii="Times New Roman" w:hAnsi="Times New Roman" w:cs="Times New Roman"/>
          <w:noProof/>
          <w:sz w:val="24"/>
          <w:szCs w:val="24"/>
          <w:lang w:eastAsia="sk-SK"/>
        </w:rPr>
        <w:drawing>
          <wp:inline distT="0" distB="0" distL="0" distR="0">
            <wp:extent cx="4810125" cy="4495800"/>
            <wp:effectExtent l="19050" t="0" r="9525" b="0"/>
            <wp:docPr id="3" name="Picture 1" descr="C:\Users\Rody\Desktop\22e14508c7ac25f21e7a89e1f26733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y\Desktop\22e14508c7ac25f21e7a89e1f2673344.jpeg"/>
                    <pic:cNvPicPr>
                      <a:picLocks noChangeAspect="1" noChangeArrowheads="1"/>
                    </pic:cNvPicPr>
                  </pic:nvPicPr>
                  <pic:blipFill>
                    <a:blip r:embed="rId11"/>
                    <a:srcRect/>
                    <a:stretch>
                      <a:fillRect/>
                    </a:stretch>
                  </pic:blipFill>
                  <pic:spPr bwMode="auto">
                    <a:xfrm>
                      <a:off x="0" y="0"/>
                      <a:ext cx="4810125" cy="4495800"/>
                    </a:xfrm>
                    <a:prstGeom prst="rect">
                      <a:avLst/>
                    </a:prstGeom>
                    <a:noFill/>
                    <a:ln w="9525">
                      <a:noFill/>
                      <a:miter lim="800000"/>
                      <a:headEnd/>
                      <a:tailEnd/>
                    </a:ln>
                  </pic:spPr>
                </pic:pic>
              </a:graphicData>
            </a:graphic>
          </wp:inline>
        </w:drawing>
      </w:r>
    </w:p>
    <w:p w:rsidR="00AF1B85" w:rsidRPr="00AF1B85" w:rsidRDefault="00AF1B85" w:rsidP="00AF1B85">
      <w:pPr>
        <w:rPr>
          <w:rFonts w:ascii="Times New Roman" w:hAnsi="Times New Roman" w:cs="Times New Roman"/>
          <w:sz w:val="24"/>
          <w:szCs w:val="24"/>
        </w:rPr>
      </w:pPr>
    </w:p>
    <w:p w:rsidR="00AF1B85" w:rsidRDefault="00AF1B85" w:rsidP="00AF1B85">
      <w:pPr>
        <w:rPr>
          <w:rFonts w:ascii="Times New Roman" w:hAnsi="Times New Roman" w:cs="Times New Roman"/>
          <w:sz w:val="24"/>
          <w:szCs w:val="24"/>
        </w:rPr>
      </w:pPr>
    </w:p>
    <w:p w:rsidR="00AF1B85" w:rsidRDefault="00AF1B85" w:rsidP="00AF1B85">
      <w:pPr>
        <w:rPr>
          <w:rFonts w:ascii="Times New Roman" w:hAnsi="Times New Roman" w:cs="Times New Roman"/>
          <w:sz w:val="24"/>
          <w:szCs w:val="24"/>
        </w:rPr>
      </w:pPr>
    </w:p>
    <w:p w:rsidR="00093D78" w:rsidRDefault="00AF1B85" w:rsidP="00AF1B85">
      <w:pPr>
        <w:tabs>
          <w:tab w:val="left" w:pos="1395"/>
        </w:tabs>
        <w:rPr>
          <w:rFonts w:ascii="Times New Roman" w:hAnsi="Times New Roman" w:cs="Times New Roman"/>
          <w:sz w:val="24"/>
          <w:szCs w:val="24"/>
        </w:rPr>
      </w:pPr>
      <w:r>
        <w:rPr>
          <w:rFonts w:ascii="Times New Roman" w:hAnsi="Times New Roman" w:cs="Times New Roman"/>
          <w:sz w:val="24"/>
          <w:szCs w:val="24"/>
        </w:rPr>
        <w:tab/>
      </w:r>
    </w:p>
    <w:p w:rsidR="00AF1B85" w:rsidRDefault="00AF1B85" w:rsidP="00AF1B85">
      <w:pPr>
        <w:tabs>
          <w:tab w:val="left" w:pos="1395"/>
        </w:tabs>
        <w:rPr>
          <w:rFonts w:ascii="Times New Roman" w:hAnsi="Times New Roman" w:cs="Times New Roman"/>
          <w:sz w:val="24"/>
          <w:szCs w:val="24"/>
        </w:rPr>
      </w:pPr>
    </w:p>
    <w:p w:rsidR="009F6846" w:rsidRPr="009F6846" w:rsidRDefault="009F6846" w:rsidP="00AF1B85">
      <w:pPr>
        <w:tabs>
          <w:tab w:val="left" w:pos="1395"/>
        </w:tabs>
        <w:rPr>
          <w:rFonts w:ascii="Times New Roman" w:hAnsi="Times New Roman" w:cs="Times New Roman"/>
          <w:sz w:val="24"/>
          <w:szCs w:val="24"/>
        </w:rPr>
      </w:pPr>
    </w:p>
    <w:sectPr w:rsidR="009F6846" w:rsidRPr="009F6846" w:rsidSect="00C055AC">
      <w:footerReference w:type="default" r:id="rId12"/>
      <w:pgSz w:w="11906" w:h="16838"/>
      <w:pgMar w:top="1417" w:right="1417"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A24" w:rsidRDefault="003B1A24" w:rsidP="005F14A0">
      <w:pPr>
        <w:spacing w:after="0" w:line="240" w:lineRule="auto"/>
      </w:pPr>
      <w:r>
        <w:separator/>
      </w:r>
    </w:p>
  </w:endnote>
  <w:endnote w:type="continuationSeparator" w:id="1">
    <w:p w:rsidR="003B1A24" w:rsidRDefault="003B1A24" w:rsidP="005F14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846" w:rsidRDefault="009F6846">
    <w:pPr>
      <w:pStyle w:val="Footer"/>
      <w:jc w:val="center"/>
    </w:pPr>
  </w:p>
  <w:p w:rsidR="009F6846" w:rsidRDefault="009F68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A24" w:rsidRDefault="003B1A24" w:rsidP="005F14A0">
      <w:pPr>
        <w:spacing w:after="0" w:line="240" w:lineRule="auto"/>
      </w:pPr>
      <w:r>
        <w:separator/>
      </w:r>
    </w:p>
  </w:footnote>
  <w:footnote w:type="continuationSeparator" w:id="1">
    <w:p w:rsidR="003B1A24" w:rsidRDefault="003B1A24" w:rsidP="005F14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2F1C"/>
    <w:multiLevelType w:val="hybridMultilevel"/>
    <w:tmpl w:val="1F7C342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FD0159D"/>
    <w:multiLevelType w:val="multilevel"/>
    <w:tmpl w:val="A2CCF554"/>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81798"/>
    <w:rsid w:val="00093D78"/>
    <w:rsid w:val="002073C5"/>
    <w:rsid w:val="00240241"/>
    <w:rsid w:val="002C1F3C"/>
    <w:rsid w:val="00332C16"/>
    <w:rsid w:val="00345F2A"/>
    <w:rsid w:val="00380200"/>
    <w:rsid w:val="003A1F80"/>
    <w:rsid w:val="003B1A24"/>
    <w:rsid w:val="004249E4"/>
    <w:rsid w:val="00437236"/>
    <w:rsid w:val="00451D1A"/>
    <w:rsid w:val="00487323"/>
    <w:rsid w:val="00514E38"/>
    <w:rsid w:val="005249D2"/>
    <w:rsid w:val="00556B80"/>
    <w:rsid w:val="005F14A0"/>
    <w:rsid w:val="00604DCB"/>
    <w:rsid w:val="00680FE1"/>
    <w:rsid w:val="00804D79"/>
    <w:rsid w:val="00812D24"/>
    <w:rsid w:val="00851043"/>
    <w:rsid w:val="008F59C7"/>
    <w:rsid w:val="00981798"/>
    <w:rsid w:val="009B4ACB"/>
    <w:rsid w:val="009F6846"/>
    <w:rsid w:val="00AA5BA3"/>
    <w:rsid w:val="00AF1B85"/>
    <w:rsid w:val="00BB0DD9"/>
    <w:rsid w:val="00BD4EBB"/>
    <w:rsid w:val="00C055AC"/>
    <w:rsid w:val="00C3459F"/>
    <w:rsid w:val="00C90A0F"/>
    <w:rsid w:val="00CA5976"/>
    <w:rsid w:val="00CB56E3"/>
    <w:rsid w:val="00D27D09"/>
    <w:rsid w:val="00DE1DBD"/>
    <w:rsid w:val="00DE1DD0"/>
    <w:rsid w:val="00E7475B"/>
    <w:rsid w:val="00EA5D1F"/>
    <w:rsid w:val="00ED0348"/>
    <w:rsid w:val="00F64BA6"/>
    <w:rsid w:val="00FE720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F80"/>
  </w:style>
  <w:style w:type="paragraph" w:styleId="Heading2">
    <w:name w:val="heading 2"/>
    <w:basedOn w:val="Normal"/>
    <w:next w:val="Normal"/>
    <w:link w:val="Heading2Char"/>
    <w:uiPriority w:val="9"/>
    <w:unhideWhenUsed/>
    <w:qFormat/>
    <w:rsid w:val="00EA5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1D1A"/>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1798"/>
    <w:rPr>
      <w:b/>
      <w:bCs/>
    </w:rPr>
  </w:style>
  <w:style w:type="character" w:customStyle="1" w:styleId="apple-converted-space">
    <w:name w:val="apple-converted-space"/>
    <w:basedOn w:val="DefaultParagraphFont"/>
    <w:rsid w:val="00981798"/>
  </w:style>
  <w:style w:type="paragraph" w:styleId="ListParagraph">
    <w:name w:val="List Paragraph"/>
    <w:basedOn w:val="Normal"/>
    <w:uiPriority w:val="34"/>
    <w:qFormat/>
    <w:rsid w:val="005249D2"/>
    <w:pPr>
      <w:ind w:left="720"/>
      <w:contextualSpacing/>
    </w:pPr>
  </w:style>
  <w:style w:type="character" w:customStyle="1" w:styleId="Heading3Char">
    <w:name w:val="Heading 3 Char"/>
    <w:basedOn w:val="DefaultParagraphFont"/>
    <w:link w:val="Heading3"/>
    <w:uiPriority w:val="9"/>
    <w:rsid w:val="00451D1A"/>
    <w:rPr>
      <w:rFonts w:ascii="Times New Roman" w:eastAsia="Times New Roman" w:hAnsi="Times New Roman" w:cs="Times New Roman"/>
      <w:b/>
      <w:bCs/>
      <w:sz w:val="27"/>
      <w:szCs w:val="27"/>
      <w:lang w:eastAsia="sk-SK"/>
    </w:rPr>
  </w:style>
  <w:style w:type="paragraph" w:styleId="NormalWeb">
    <w:name w:val="Normal (Web)"/>
    <w:basedOn w:val="Normal"/>
    <w:uiPriority w:val="99"/>
    <w:unhideWhenUsed/>
    <w:rsid w:val="00451D1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Emphasis">
    <w:name w:val="Emphasis"/>
    <w:basedOn w:val="DefaultParagraphFont"/>
    <w:uiPriority w:val="20"/>
    <w:qFormat/>
    <w:rsid w:val="00451D1A"/>
    <w:rPr>
      <w:i/>
      <w:iCs/>
    </w:rPr>
  </w:style>
  <w:style w:type="paragraph" w:styleId="BalloonText">
    <w:name w:val="Balloon Text"/>
    <w:basedOn w:val="Normal"/>
    <w:link w:val="BalloonTextChar"/>
    <w:uiPriority w:val="99"/>
    <w:semiHidden/>
    <w:unhideWhenUsed/>
    <w:rsid w:val="00451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D1A"/>
    <w:rPr>
      <w:rFonts w:ascii="Tahoma" w:hAnsi="Tahoma" w:cs="Tahoma"/>
      <w:sz w:val="16"/>
      <w:szCs w:val="16"/>
    </w:rPr>
  </w:style>
  <w:style w:type="character" w:customStyle="1" w:styleId="Heading2Char">
    <w:name w:val="Heading 2 Char"/>
    <w:basedOn w:val="DefaultParagraphFont"/>
    <w:link w:val="Heading2"/>
    <w:uiPriority w:val="9"/>
    <w:rsid w:val="00EA5D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5D1F"/>
    <w:rPr>
      <w:color w:val="0000FF"/>
      <w:u w:val="single"/>
    </w:rPr>
  </w:style>
  <w:style w:type="character" w:styleId="FollowedHyperlink">
    <w:name w:val="FollowedHyperlink"/>
    <w:basedOn w:val="DefaultParagraphFont"/>
    <w:uiPriority w:val="99"/>
    <w:semiHidden/>
    <w:unhideWhenUsed/>
    <w:rsid w:val="002073C5"/>
    <w:rPr>
      <w:color w:val="800080" w:themeColor="followedHyperlink"/>
      <w:u w:val="single"/>
    </w:rPr>
  </w:style>
  <w:style w:type="paragraph" w:styleId="Header">
    <w:name w:val="header"/>
    <w:basedOn w:val="Normal"/>
    <w:link w:val="HeaderChar"/>
    <w:uiPriority w:val="99"/>
    <w:semiHidden/>
    <w:unhideWhenUsed/>
    <w:rsid w:val="005F14A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14A0"/>
  </w:style>
  <w:style w:type="paragraph" w:styleId="Footer">
    <w:name w:val="footer"/>
    <w:basedOn w:val="Normal"/>
    <w:link w:val="FooterChar"/>
    <w:uiPriority w:val="99"/>
    <w:unhideWhenUsed/>
    <w:rsid w:val="005F14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14A0"/>
  </w:style>
</w:styles>
</file>

<file path=word/webSettings.xml><?xml version="1.0" encoding="utf-8"?>
<w:webSettings xmlns:r="http://schemas.openxmlformats.org/officeDocument/2006/relationships" xmlns:w="http://schemas.openxmlformats.org/wordprocessingml/2006/main">
  <w:divs>
    <w:div w:id="13699752">
      <w:bodyDiv w:val="1"/>
      <w:marLeft w:val="0"/>
      <w:marRight w:val="0"/>
      <w:marTop w:val="0"/>
      <w:marBottom w:val="0"/>
      <w:divBdr>
        <w:top w:val="none" w:sz="0" w:space="0" w:color="auto"/>
        <w:left w:val="none" w:sz="0" w:space="0" w:color="auto"/>
        <w:bottom w:val="none" w:sz="0" w:space="0" w:color="auto"/>
        <w:right w:val="none" w:sz="0" w:space="0" w:color="auto"/>
      </w:divBdr>
      <w:divsChild>
        <w:div w:id="1943493298">
          <w:marLeft w:val="0"/>
          <w:marRight w:val="0"/>
          <w:marTop w:val="0"/>
          <w:marBottom w:val="0"/>
          <w:divBdr>
            <w:top w:val="none" w:sz="0" w:space="0" w:color="auto"/>
            <w:left w:val="none" w:sz="0" w:space="0" w:color="auto"/>
            <w:bottom w:val="none" w:sz="0" w:space="0" w:color="auto"/>
            <w:right w:val="none" w:sz="0" w:space="0" w:color="auto"/>
          </w:divBdr>
          <w:divsChild>
            <w:div w:id="209345195">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382750115">
      <w:bodyDiv w:val="1"/>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sChild>
            <w:div w:id="1363164891">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415128902">
      <w:bodyDiv w:val="1"/>
      <w:marLeft w:val="0"/>
      <w:marRight w:val="0"/>
      <w:marTop w:val="0"/>
      <w:marBottom w:val="0"/>
      <w:divBdr>
        <w:top w:val="none" w:sz="0" w:space="0" w:color="auto"/>
        <w:left w:val="none" w:sz="0" w:space="0" w:color="auto"/>
        <w:bottom w:val="none" w:sz="0" w:space="0" w:color="auto"/>
        <w:right w:val="none" w:sz="0" w:space="0" w:color="auto"/>
      </w:divBdr>
      <w:divsChild>
        <w:div w:id="1671907467">
          <w:marLeft w:val="0"/>
          <w:marRight w:val="0"/>
          <w:marTop w:val="0"/>
          <w:marBottom w:val="0"/>
          <w:divBdr>
            <w:top w:val="none" w:sz="0" w:space="0" w:color="auto"/>
            <w:left w:val="none" w:sz="0" w:space="0" w:color="auto"/>
            <w:bottom w:val="none" w:sz="0" w:space="0" w:color="auto"/>
            <w:right w:val="none" w:sz="0" w:space="0" w:color="auto"/>
          </w:divBdr>
          <w:divsChild>
            <w:div w:id="844591578">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575669465">
      <w:bodyDiv w:val="1"/>
      <w:marLeft w:val="0"/>
      <w:marRight w:val="0"/>
      <w:marTop w:val="0"/>
      <w:marBottom w:val="0"/>
      <w:divBdr>
        <w:top w:val="none" w:sz="0" w:space="0" w:color="auto"/>
        <w:left w:val="none" w:sz="0" w:space="0" w:color="auto"/>
        <w:bottom w:val="none" w:sz="0" w:space="0" w:color="auto"/>
        <w:right w:val="none" w:sz="0" w:space="0" w:color="auto"/>
      </w:divBdr>
    </w:div>
    <w:div w:id="1179810113">
      <w:bodyDiv w:val="1"/>
      <w:marLeft w:val="0"/>
      <w:marRight w:val="0"/>
      <w:marTop w:val="0"/>
      <w:marBottom w:val="0"/>
      <w:divBdr>
        <w:top w:val="none" w:sz="0" w:space="0" w:color="auto"/>
        <w:left w:val="none" w:sz="0" w:space="0" w:color="auto"/>
        <w:bottom w:val="none" w:sz="0" w:space="0" w:color="auto"/>
        <w:right w:val="none" w:sz="0" w:space="0" w:color="auto"/>
      </w:divBdr>
    </w:div>
    <w:div w:id="1492255595">
      <w:bodyDiv w:val="1"/>
      <w:marLeft w:val="0"/>
      <w:marRight w:val="0"/>
      <w:marTop w:val="0"/>
      <w:marBottom w:val="0"/>
      <w:divBdr>
        <w:top w:val="none" w:sz="0" w:space="0" w:color="auto"/>
        <w:left w:val="none" w:sz="0" w:space="0" w:color="auto"/>
        <w:bottom w:val="none" w:sz="0" w:space="0" w:color="auto"/>
        <w:right w:val="none" w:sz="0" w:space="0" w:color="auto"/>
      </w:divBdr>
      <w:divsChild>
        <w:div w:id="376903514">
          <w:marLeft w:val="0"/>
          <w:marRight w:val="0"/>
          <w:marTop w:val="0"/>
          <w:marBottom w:val="0"/>
          <w:divBdr>
            <w:top w:val="none" w:sz="0" w:space="0" w:color="auto"/>
            <w:left w:val="none" w:sz="0" w:space="0" w:color="auto"/>
            <w:bottom w:val="none" w:sz="0" w:space="0" w:color="auto"/>
            <w:right w:val="none" w:sz="0" w:space="0" w:color="auto"/>
          </w:divBdr>
          <w:divsChild>
            <w:div w:id="193231461">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1562980820">
      <w:bodyDiv w:val="1"/>
      <w:marLeft w:val="0"/>
      <w:marRight w:val="0"/>
      <w:marTop w:val="0"/>
      <w:marBottom w:val="0"/>
      <w:divBdr>
        <w:top w:val="none" w:sz="0" w:space="0" w:color="auto"/>
        <w:left w:val="none" w:sz="0" w:space="0" w:color="auto"/>
        <w:bottom w:val="none" w:sz="0" w:space="0" w:color="auto"/>
        <w:right w:val="none" w:sz="0" w:space="0" w:color="auto"/>
      </w:divBdr>
      <w:divsChild>
        <w:div w:id="1125544920">
          <w:marLeft w:val="0"/>
          <w:marRight w:val="0"/>
          <w:marTop w:val="0"/>
          <w:marBottom w:val="0"/>
          <w:divBdr>
            <w:top w:val="none" w:sz="0" w:space="0" w:color="auto"/>
            <w:left w:val="none" w:sz="0" w:space="0" w:color="auto"/>
            <w:bottom w:val="none" w:sz="0" w:space="0" w:color="auto"/>
            <w:right w:val="none" w:sz="0" w:space="0" w:color="auto"/>
          </w:divBdr>
          <w:divsChild>
            <w:div w:id="1903905035">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1564415573">
      <w:bodyDiv w:val="1"/>
      <w:marLeft w:val="0"/>
      <w:marRight w:val="0"/>
      <w:marTop w:val="0"/>
      <w:marBottom w:val="0"/>
      <w:divBdr>
        <w:top w:val="none" w:sz="0" w:space="0" w:color="auto"/>
        <w:left w:val="none" w:sz="0" w:space="0" w:color="auto"/>
        <w:bottom w:val="none" w:sz="0" w:space="0" w:color="auto"/>
        <w:right w:val="none" w:sz="0" w:space="0" w:color="auto"/>
      </w:divBdr>
      <w:divsChild>
        <w:div w:id="1863589872">
          <w:marLeft w:val="0"/>
          <w:marRight w:val="0"/>
          <w:marTop w:val="0"/>
          <w:marBottom w:val="0"/>
          <w:divBdr>
            <w:top w:val="none" w:sz="0" w:space="0" w:color="auto"/>
            <w:left w:val="none" w:sz="0" w:space="0" w:color="auto"/>
            <w:bottom w:val="none" w:sz="0" w:space="0" w:color="auto"/>
            <w:right w:val="none" w:sz="0" w:space="0" w:color="auto"/>
          </w:divBdr>
          <w:divsChild>
            <w:div w:id="94909743">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2012443796">
      <w:bodyDiv w:val="1"/>
      <w:marLeft w:val="0"/>
      <w:marRight w:val="0"/>
      <w:marTop w:val="0"/>
      <w:marBottom w:val="0"/>
      <w:divBdr>
        <w:top w:val="none" w:sz="0" w:space="0" w:color="auto"/>
        <w:left w:val="none" w:sz="0" w:space="0" w:color="auto"/>
        <w:bottom w:val="none" w:sz="0" w:space="0" w:color="auto"/>
        <w:right w:val="none" w:sz="0" w:space="0" w:color="auto"/>
      </w:divBdr>
      <w:divsChild>
        <w:div w:id="1407606153">
          <w:marLeft w:val="0"/>
          <w:marRight w:val="0"/>
          <w:marTop w:val="0"/>
          <w:marBottom w:val="0"/>
          <w:divBdr>
            <w:top w:val="none" w:sz="0" w:space="0" w:color="auto"/>
            <w:left w:val="none" w:sz="0" w:space="0" w:color="auto"/>
            <w:bottom w:val="none" w:sz="0" w:space="0" w:color="auto"/>
            <w:right w:val="none" w:sz="0" w:space="0" w:color="auto"/>
          </w:divBdr>
          <w:divsChild>
            <w:div w:id="2139061853">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2115443823">
      <w:bodyDiv w:val="1"/>
      <w:marLeft w:val="0"/>
      <w:marRight w:val="0"/>
      <w:marTop w:val="0"/>
      <w:marBottom w:val="0"/>
      <w:divBdr>
        <w:top w:val="none" w:sz="0" w:space="0" w:color="auto"/>
        <w:left w:val="none" w:sz="0" w:space="0" w:color="auto"/>
        <w:bottom w:val="none" w:sz="0" w:space="0" w:color="auto"/>
        <w:right w:val="none" w:sz="0" w:space="0" w:color="auto"/>
      </w:divBdr>
      <w:divsChild>
        <w:div w:id="1348945818">
          <w:marLeft w:val="0"/>
          <w:marRight w:val="0"/>
          <w:marTop w:val="0"/>
          <w:marBottom w:val="0"/>
          <w:divBdr>
            <w:top w:val="none" w:sz="0" w:space="0" w:color="auto"/>
            <w:left w:val="none" w:sz="0" w:space="0" w:color="auto"/>
            <w:bottom w:val="none" w:sz="0" w:space="0" w:color="auto"/>
            <w:right w:val="none" w:sz="0" w:space="0" w:color="auto"/>
          </w:divBdr>
          <w:divsChild>
            <w:div w:id="295065094">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joyemotions.sk/emocna-eq-iq-inteligencia-shop/emocie-hraj-sa-na-c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2B4EA-B9DA-4713-A8FA-EE6AE426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1501</Words>
  <Characters>8560</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Rody</cp:lastModifiedBy>
  <cp:revision>3</cp:revision>
  <dcterms:created xsi:type="dcterms:W3CDTF">2020-03-17T12:16:00Z</dcterms:created>
  <dcterms:modified xsi:type="dcterms:W3CDTF">2020-03-17T12:40:00Z</dcterms:modified>
</cp:coreProperties>
</file>