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54" w:rsidRDefault="00E26C54">
      <w:pPr>
        <w:rPr>
          <w:b/>
        </w:rPr>
      </w:pPr>
    </w:p>
    <w:p w:rsidR="00E26C54" w:rsidRPr="00E26C54" w:rsidRDefault="00E26C54">
      <w:pPr>
        <w:rPr>
          <w:b/>
          <w:sz w:val="32"/>
        </w:rPr>
      </w:pPr>
      <w:proofErr w:type="spellStart"/>
      <w:r w:rsidRPr="00E26C54">
        <w:rPr>
          <w:b/>
          <w:sz w:val="32"/>
        </w:rPr>
        <w:t>Trieda:_______________________Vedúci</w:t>
      </w:r>
      <w:proofErr w:type="spellEnd"/>
      <w:r w:rsidRPr="00E26C54">
        <w:rPr>
          <w:b/>
          <w:sz w:val="32"/>
        </w:rPr>
        <w:t xml:space="preserve"> skupiny:______________</w:t>
      </w:r>
      <w:r>
        <w:rPr>
          <w:b/>
          <w:sz w:val="32"/>
        </w:rPr>
        <w:t>__</w:t>
      </w:r>
      <w:r w:rsidRPr="00E26C54">
        <w:rPr>
          <w:b/>
          <w:sz w:val="32"/>
        </w:rPr>
        <w:t>_____________________________</w:t>
      </w:r>
    </w:p>
    <w:p w:rsidR="00E26C54" w:rsidRPr="00E26C54" w:rsidRDefault="00E26C54">
      <w:pPr>
        <w:rPr>
          <w:b/>
          <w:sz w:val="32"/>
        </w:rPr>
      </w:pPr>
      <w:r w:rsidRPr="00E26C54">
        <w:rPr>
          <w:b/>
          <w:sz w:val="32"/>
        </w:rPr>
        <w:t>Harmonogram:</w:t>
      </w:r>
    </w:p>
    <w:p w:rsidR="00E26C54" w:rsidRPr="00CE21BD" w:rsidRDefault="00E26C54">
      <w:pPr>
        <w:rPr>
          <w:b/>
          <w:sz w:val="2"/>
        </w:rPr>
      </w:pPr>
    </w:p>
    <w:tbl>
      <w:tblPr>
        <w:tblStyle w:val="Mriekatabuky"/>
        <w:tblW w:w="14567" w:type="dxa"/>
        <w:tblLook w:val="04A0" w:firstRow="1" w:lastRow="0" w:firstColumn="1" w:lastColumn="0" w:noHBand="0" w:noVBand="1"/>
      </w:tblPr>
      <w:tblGrid>
        <w:gridCol w:w="1765"/>
        <w:gridCol w:w="2454"/>
        <w:gridCol w:w="1076"/>
        <w:gridCol w:w="2326"/>
        <w:gridCol w:w="851"/>
        <w:gridCol w:w="2118"/>
        <w:gridCol w:w="1284"/>
        <w:gridCol w:w="2693"/>
      </w:tblGrid>
      <w:tr w:rsidR="00CC4F37" w:rsidTr="00252050">
        <w:trPr>
          <w:trHeight w:val="412"/>
        </w:trPr>
        <w:tc>
          <w:tcPr>
            <w:tcW w:w="1765" w:type="dxa"/>
          </w:tcPr>
          <w:p w:rsidR="00CC4F37" w:rsidRPr="000E5564" w:rsidRDefault="00CC4F37" w:rsidP="00252050">
            <w:pPr>
              <w:rPr>
                <w:b/>
              </w:rPr>
            </w:pPr>
            <w:r w:rsidRPr="000E5564">
              <w:rPr>
                <w:b/>
              </w:rPr>
              <w:t>Trieda/čas</w:t>
            </w:r>
          </w:p>
        </w:tc>
        <w:tc>
          <w:tcPr>
            <w:tcW w:w="2454" w:type="dxa"/>
          </w:tcPr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CC4F37" w:rsidRPr="000E5564" w:rsidRDefault="00443812" w:rsidP="00252050">
            <w:pPr>
              <w:jc w:val="center"/>
              <w:rPr>
                <w:b/>
              </w:rPr>
            </w:pPr>
            <w:r>
              <w:rPr>
                <w:b/>
              </w:rPr>
              <w:t>18:30-18:43</w:t>
            </w:r>
            <w:bookmarkStart w:id="0" w:name="_GoBack"/>
            <w:bookmarkEnd w:id="0"/>
          </w:p>
        </w:tc>
        <w:tc>
          <w:tcPr>
            <w:tcW w:w="1076" w:type="dxa"/>
          </w:tcPr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presun</w:t>
            </w:r>
          </w:p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2 min.</w:t>
            </w:r>
          </w:p>
        </w:tc>
        <w:tc>
          <w:tcPr>
            <w:tcW w:w="2326" w:type="dxa"/>
          </w:tcPr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18:45-18:58</w:t>
            </w:r>
          </w:p>
        </w:tc>
        <w:tc>
          <w:tcPr>
            <w:tcW w:w="851" w:type="dxa"/>
          </w:tcPr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presun</w:t>
            </w:r>
          </w:p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2 min.</w:t>
            </w:r>
          </w:p>
        </w:tc>
        <w:tc>
          <w:tcPr>
            <w:tcW w:w="2118" w:type="dxa"/>
          </w:tcPr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19:00-19:13</w:t>
            </w:r>
          </w:p>
        </w:tc>
        <w:tc>
          <w:tcPr>
            <w:tcW w:w="1284" w:type="dxa"/>
          </w:tcPr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presun</w:t>
            </w:r>
          </w:p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2 min.</w:t>
            </w:r>
          </w:p>
        </w:tc>
        <w:tc>
          <w:tcPr>
            <w:tcW w:w="2693" w:type="dxa"/>
          </w:tcPr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CC4F37" w:rsidRPr="000E5564" w:rsidRDefault="00CC4F37" w:rsidP="00252050">
            <w:pPr>
              <w:jc w:val="center"/>
              <w:rPr>
                <w:b/>
              </w:rPr>
            </w:pPr>
            <w:r w:rsidRPr="000E5564">
              <w:rPr>
                <w:b/>
              </w:rPr>
              <w:t>19:15-19:28</w:t>
            </w:r>
          </w:p>
          <w:p w:rsidR="00CC4F37" w:rsidRPr="000E5564" w:rsidRDefault="00CC4F37" w:rsidP="00252050">
            <w:pPr>
              <w:jc w:val="center"/>
              <w:rPr>
                <w:b/>
              </w:rPr>
            </w:pPr>
          </w:p>
        </w:tc>
      </w:tr>
      <w:tr w:rsidR="00687B3D" w:rsidTr="00687B3D">
        <w:trPr>
          <w:trHeight w:val="597"/>
        </w:trPr>
        <w:tc>
          <w:tcPr>
            <w:tcW w:w="1765" w:type="dxa"/>
          </w:tcPr>
          <w:p w:rsidR="00687B3D" w:rsidRPr="000E5564" w:rsidRDefault="00687B3D" w:rsidP="00252050">
            <w:pPr>
              <w:rPr>
                <w:b/>
              </w:rPr>
            </w:pPr>
            <w:r w:rsidRPr="000E5564">
              <w:rPr>
                <w:b/>
              </w:rPr>
              <w:t>IV.O (skupina 1)</w:t>
            </w:r>
          </w:p>
        </w:tc>
        <w:tc>
          <w:tcPr>
            <w:tcW w:w="2454" w:type="dxa"/>
          </w:tcPr>
          <w:p w:rsidR="00687B3D" w:rsidRDefault="00687B3D" w:rsidP="00252050">
            <w:r>
              <w:t>CHE laboratórium</w:t>
            </w:r>
          </w:p>
        </w:tc>
        <w:tc>
          <w:tcPr>
            <w:tcW w:w="1076" w:type="dxa"/>
            <w:vAlign w:val="center"/>
          </w:tcPr>
          <w:p w:rsidR="00687B3D" w:rsidRDefault="00687B3D" w:rsidP="00687B3D">
            <w:r>
              <w:t xml:space="preserve">      →</w:t>
            </w:r>
          </w:p>
        </w:tc>
        <w:tc>
          <w:tcPr>
            <w:tcW w:w="2326" w:type="dxa"/>
          </w:tcPr>
          <w:p w:rsidR="00687B3D" w:rsidRDefault="00687B3D" w:rsidP="00252050">
            <w:r>
              <w:t>BIO laboratórium</w:t>
            </w:r>
          </w:p>
        </w:tc>
        <w:tc>
          <w:tcPr>
            <w:tcW w:w="851" w:type="dxa"/>
            <w:vAlign w:val="center"/>
          </w:tcPr>
          <w:p w:rsidR="00687B3D" w:rsidRDefault="00687B3D" w:rsidP="001E03CB">
            <w:r>
              <w:t xml:space="preserve">     →</w:t>
            </w:r>
          </w:p>
        </w:tc>
        <w:tc>
          <w:tcPr>
            <w:tcW w:w="2118" w:type="dxa"/>
          </w:tcPr>
          <w:p w:rsidR="00687B3D" w:rsidRDefault="00687B3D" w:rsidP="00252050">
            <w:r>
              <w:t xml:space="preserve">Chodba prízemie </w:t>
            </w:r>
          </w:p>
        </w:tc>
        <w:tc>
          <w:tcPr>
            <w:tcW w:w="1284" w:type="dxa"/>
            <w:vAlign w:val="center"/>
          </w:tcPr>
          <w:p w:rsidR="00687B3D" w:rsidRDefault="00687B3D" w:rsidP="001E03CB">
            <w:r>
              <w:t xml:space="preserve">        →</w:t>
            </w:r>
          </w:p>
        </w:tc>
        <w:tc>
          <w:tcPr>
            <w:tcW w:w="2693" w:type="dxa"/>
          </w:tcPr>
          <w:p w:rsidR="00687B3D" w:rsidRDefault="00687B3D" w:rsidP="00252050">
            <w:r>
              <w:t>Učebňa CJ (2.posch. prístavba)</w:t>
            </w:r>
          </w:p>
        </w:tc>
      </w:tr>
      <w:tr w:rsidR="00687B3D" w:rsidTr="00687B3D">
        <w:trPr>
          <w:trHeight w:val="563"/>
        </w:trPr>
        <w:tc>
          <w:tcPr>
            <w:tcW w:w="1765" w:type="dxa"/>
          </w:tcPr>
          <w:p w:rsidR="00687B3D" w:rsidRPr="000E5564" w:rsidRDefault="00687B3D" w:rsidP="00252050">
            <w:pPr>
              <w:rPr>
                <w:b/>
              </w:rPr>
            </w:pPr>
            <w:r w:rsidRPr="000E5564">
              <w:rPr>
                <w:b/>
              </w:rPr>
              <w:t>V.O (skupina 2)</w:t>
            </w:r>
          </w:p>
        </w:tc>
        <w:tc>
          <w:tcPr>
            <w:tcW w:w="2454" w:type="dxa"/>
          </w:tcPr>
          <w:p w:rsidR="00687B3D" w:rsidRDefault="00687B3D" w:rsidP="00252050">
            <w:r>
              <w:t>BIO laboratórium</w:t>
            </w:r>
          </w:p>
        </w:tc>
        <w:tc>
          <w:tcPr>
            <w:tcW w:w="1076" w:type="dxa"/>
            <w:vAlign w:val="center"/>
          </w:tcPr>
          <w:p w:rsidR="00687B3D" w:rsidRDefault="00687B3D" w:rsidP="00687B3D">
            <w:r>
              <w:t xml:space="preserve">     →</w:t>
            </w:r>
          </w:p>
        </w:tc>
        <w:tc>
          <w:tcPr>
            <w:tcW w:w="2326" w:type="dxa"/>
          </w:tcPr>
          <w:p w:rsidR="00687B3D" w:rsidRDefault="00687B3D" w:rsidP="00252050">
            <w:r>
              <w:t>Chodba prízemie</w:t>
            </w:r>
          </w:p>
        </w:tc>
        <w:tc>
          <w:tcPr>
            <w:tcW w:w="851" w:type="dxa"/>
            <w:vAlign w:val="center"/>
          </w:tcPr>
          <w:p w:rsidR="00687B3D" w:rsidRDefault="00687B3D" w:rsidP="001E03CB">
            <w:r>
              <w:t xml:space="preserve">     →</w:t>
            </w:r>
          </w:p>
        </w:tc>
        <w:tc>
          <w:tcPr>
            <w:tcW w:w="2118" w:type="dxa"/>
          </w:tcPr>
          <w:p w:rsidR="00687B3D" w:rsidRDefault="00687B3D" w:rsidP="00252050">
            <w:r>
              <w:t>Učebňa CJ (2.posch. prístavba)</w:t>
            </w:r>
          </w:p>
        </w:tc>
        <w:tc>
          <w:tcPr>
            <w:tcW w:w="1284" w:type="dxa"/>
            <w:vAlign w:val="center"/>
          </w:tcPr>
          <w:p w:rsidR="00687B3D" w:rsidRDefault="00687B3D" w:rsidP="001E03CB">
            <w:r>
              <w:t xml:space="preserve">        →</w:t>
            </w:r>
          </w:p>
        </w:tc>
        <w:tc>
          <w:tcPr>
            <w:tcW w:w="2693" w:type="dxa"/>
          </w:tcPr>
          <w:p w:rsidR="00687B3D" w:rsidRDefault="00687B3D" w:rsidP="00252050">
            <w:r>
              <w:t>CHE laboratórium</w:t>
            </w:r>
          </w:p>
        </w:tc>
      </w:tr>
      <w:tr w:rsidR="00687B3D" w:rsidTr="00687B3D">
        <w:trPr>
          <w:trHeight w:val="597"/>
        </w:trPr>
        <w:tc>
          <w:tcPr>
            <w:tcW w:w="1765" w:type="dxa"/>
          </w:tcPr>
          <w:p w:rsidR="00687B3D" w:rsidRPr="000E5564" w:rsidRDefault="00687B3D" w:rsidP="00252050">
            <w:pPr>
              <w:rPr>
                <w:b/>
              </w:rPr>
            </w:pPr>
            <w:r w:rsidRPr="000E5564">
              <w:rPr>
                <w:b/>
              </w:rPr>
              <w:t>I.A (skupina 3)</w:t>
            </w:r>
          </w:p>
        </w:tc>
        <w:tc>
          <w:tcPr>
            <w:tcW w:w="2454" w:type="dxa"/>
          </w:tcPr>
          <w:p w:rsidR="00687B3D" w:rsidRDefault="00687B3D" w:rsidP="00252050">
            <w:r>
              <w:t>Chodba prízemie</w:t>
            </w:r>
          </w:p>
        </w:tc>
        <w:tc>
          <w:tcPr>
            <w:tcW w:w="1076" w:type="dxa"/>
            <w:vAlign w:val="center"/>
          </w:tcPr>
          <w:p w:rsidR="00687B3D" w:rsidRDefault="00687B3D" w:rsidP="001E03CB">
            <w:r>
              <w:t xml:space="preserve">     →</w:t>
            </w:r>
          </w:p>
        </w:tc>
        <w:tc>
          <w:tcPr>
            <w:tcW w:w="2326" w:type="dxa"/>
          </w:tcPr>
          <w:p w:rsidR="00687B3D" w:rsidRDefault="00687B3D" w:rsidP="00252050">
            <w:r>
              <w:t>Učebňa CJ (2.posch. prístavba)</w:t>
            </w:r>
          </w:p>
        </w:tc>
        <w:tc>
          <w:tcPr>
            <w:tcW w:w="851" w:type="dxa"/>
            <w:vAlign w:val="center"/>
          </w:tcPr>
          <w:p w:rsidR="00687B3D" w:rsidRDefault="00687B3D" w:rsidP="001E03CB">
            <w:r>
              <w:t xml:space="preserve">     →</w:t>
            </w:r>
          </w:p>
        </w:tc>
        <w:tc>
          <w:tcPr>
            <w:tcW w:w="2118" w:type="dxa"/>
          </w:tcPr>
          <w:p w:rsidR="00687B3D" w:rsidRDefault="00687B3D" w:rsidP="00252050">
            <w:r>
              <w:t>CHE laboratórium</w:t>
            </w:r>
          </w:p>
        </w:tc>
        <w:tc>
          <w:tcPr>
            <w:tcW w:w="1284" w:type="dxa"/>
            <w:vAlign w:val="center"/>
          </w:tcPr>
          <w:p w:rsidR="00687B3D" w:rsidRDefault="00687B3D" w:rsidP="001E03CB">
            <w:r>
              <w:t xml:space="preserve">        →</w:t>
            </w:r>
          </w:p>
        </w:tc>
        <w:tc>
          <w:tcPr>
            <w:tcW w:w="2693" w:type="dxa"/>
          </w:tcPr>
          <w:p w:rsidR="00687B3D" w:rsidRDefault="00687B3D" w:rsidP="00252050">
            <w:r>
              <w:t>BIO laboratórium</w:t>
            </w:r>
          </w:p>
        </w:tc>
      </w:tr>
      <w:tr w:rsidR="00687B3D" w:rsidTr="00687B3D">
        <w:trPr>
          <w:trHeight w:val="597"/>
        </w:trPr>
        <w:tc>
          <w:tcPr>
            <w:tcW w:w="1765" w:type="dxa"/>
          </w:tcPr>
          <w:p w:rsidR="00687B3D" w:rsidRPr="000E5564" w:rsidRDefault="00687B3D" w:rsidP="00252050">
            <w:pPr>
              <w:rPr>
                <w:b/>
              </w:rPr>
            </w:pPr>
            <w:r w:rsidRPr="000E5564">
              <w:rPr>
                <w:b/>
              </w:rPr>
              <w:t>II.A +III.A</w:t>
            </w:r>
          </w:p>
          <w:p w:rsidR="00687B3D" w:rsidRPr="000E5564" w:rsidRDefault="00687B3D" w:rsidP="00252050">
            <w:pPr>
              <w:rPr>
                <w:b/>
              </w:rPr>
            </w:pPr>
            <w:r w:rsidRPr="000E5564">
              <w:rPr>
                <w:b/>
              </w:rPr>
              <w:t>(skupina  4)</w:t>
            </w:r>
          </w:p>
        </w:tc>
        <w:tc>
          <w:tcPr>
            <w:tcW w:w="2454" w:type="dxa"/>
          </w:tcPr>
          <w:p w:rsidR="00687B3D" w:rsidRDefault="00687B3D" w:rsidP="00252050">
            <w:r>
              <w:t>Učebňa CJ (2.posch. prístavba)</w:t>
            </w:r>
          </w:p>
        </w:tc>
        <w:tc>
          <w:tcPr>
            <w:tcW w:w="1076" w:type="dxa"/>
            <w:vAlign w:val="center"/>
          </w:tcPr>
          <w:p w:rsidR="00687B3D" w:rsidRDefault="00687B3D" w:rsidP="001E03CB">
            <w:r>
              <w:t xml:space="preserve">     →</w:t>
            </w:r>
          </w:p>
        </w:tc>
        <w:tc>
          <w:tcPr>
            <w:tcW w:w="2326" w:type="dxa"/>
          </w:tcPr>
          <w:p w:rsidR="00687B3D" w:rsidRDefault="00687B3D" w:rsidP="00252050">
            <w:r>
              <w:t>CHE laboratórium</w:t>
            </w:r>
          </w:p>
        </w:tc>
        <w:tc>
          <w:tcPr>
            <w:tcW w:w="851" w:type="dxa"/>
            <w:vAlign w:val="center"/>
          </w:tcPr>
          <w:p w:rsidR="00687B3D" w:rsidRDefault="00687B3D" w:rsidP="001E03CB">
            <w:r>
              <w:t xml:space="preserve">     →</w:t>
            </w:r>
          </w:p>
        </w:tc>
        <w:tc>
          <w:tcPr>
            <w:tcW w:w="2118" w:type="dxa"/>
          </w:tcPr>
          <w:p w:rsidR="00687B3D" w:rsidRDefault="00687B3D" w:rsidP="00252050">
            <w:r>
              <w:t>BIO laboratórium</w:t>
            </w:r>
          </w:p>
        </w:tc>
        <w:tc>
          <w:tcPr>
            <w:tcW w:w="1284" w:type="dxa"/>
            <w:vAlign w:val="center"/>
          </w:tcPr>
          <w:p w:rsidR="00687B3D" w:rsidRDefault="00687B3D" w:rsidP="001E03CB">
            <w:r>
              <w:t xml:space="preserve">       →</w:t>
            </w:r>
          </w:p>
        </w:tc>
        <w:tc>
          <w:tcPr>
            <w:tcW w:w="2693" w:type="dxa"/>
          </w:tcPr>
          <w:p w:rsidR="00687B3D" w:rsidRDefault="00687B3D" w:rsidP="00252050">
            <w:r>
              <w:t>Chodba prízemie</w:t>
            </w:r>
          </w:p>
        </w:tc>
      </w:tr>
    </w:tbl>
    <w:p w:rsidR="00E26C54" w:rsidRDefault="00987E4A" w:rsidP="00E26C54">
      <w:pPr>
        <w:rPr>
          <w:b/>
        </w:rPr>
      </w:pPr>
      <w:r>
        <w:t>19:30 – 19:40</w:t>
      </w:r>
      <w:r w:rsidR="00CE21BD">
        <w:t xml:space="preserve"> – riešenie </w:t>
      </w:r>
      <w:r>
        <w:t xml:space="preserve">myšlienky z </w:t>
      </w:r>
      <w:r w:rsidR="00CE21BD">
        <w:t>indíci</w:t>
      </w:r>
      <w:r>
        <w:t>í</w:t>
      </w:r>
      <w:r w:rsidR="00CE21BD">
        <w:t xml:space="preserve">, vedúci skupiny hlási riešenie SKA                                                                                     </w:t>
      </w:r>
      <w:r>
        <w:rPr>
          <w:b/>
        </w:rPr>
        <w:t>Zraz v jedálni o 20:0</w:t>
      </w:r>
      <w:r w:rsidR="00CC4F37" w:rsidRPr="00CE21BD">
        <w:rPr>
          <w:b/>
        </w:rPr>
        <w:t>0 hod.</w:t>
      </w:r>
      <w:r w:rsidR="00CE21BD" w:rsidRPr="00CE21BD">
        <w:rPr>
          <w:b/>
        </w:rPr>
        <w:t>!!!!!!</w:t>
      </w:r>
      <w:r w:rsidR="00E26C54" w:rsidRPr="00E26C54">
        <w:rPr>
          <w:b/>
        </w:rPr>
        <w:t xml:space="preserve"> </w:t>
      </w:r>
    </w:p>
    <w:p w:rsidR="00E26C54" w:rsidRPr="00E26C54" w:rsidRDefault="00E26C54" w:rsidP="00E26C54">
      <w:pPr>
        <w:rPr>
          <w:b/>
          <w:sz w:val="32"/>
        </w:rPr>
      </w:pPr>
    </w:p>
    <w:p w:rsidR="00E26C54" w:rsidRPr="00E26C54" w:rsidRDefault="00E26C54" w:rsidP="00E26C54">
      <w:pPr>
        <w:rPr>
          <w:b/>
          <w:sz w:val="32"/>
        </w:rPr>
      </w:pPr>
      <w:r w:rsidRPr="00E26C54">
        <w:rPr>
          <w:b/>
          <w:sz w:val="32"/>
        </w:rPr>
        <w:t>RIEŠENIE:</w:t>
      </w:r>
    </w:p>
    <w:tbl>
      <w:tblPr>
        <w:tblStyle w:val="Mriekatabuky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881"/>
        <w:gridCol w:w="881"/>
        <w:gridCol w:w="881"/>
      </w:tblGrid>
      <w:tr w:rsidR="00687B3D" w:rsidTr="00687B3D">
        <w:trPr>
          <w:trHeight w:val="802"/>
        </w:trPr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4281" w:tblpY="18"/>
        <w:tblW w:w="0" w:type="auto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  <w:gridCol w:w="881"/>
      </w:tblGrid>
      <w:tr w:rsidR="00687B3D" w:rsidTr="00687B3D">
        <w:trPr>
          <w:trHeight w:val="802"/>
        </w:trPr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</w:tr>
    </w:tbl>
    <w:p w:rsidR="00E26C54" w:rsidRDefault="00687B3D" w:rsidP="00E26C54">
      <w:pPr>
        <w:rPr>
          <w:b/>
        </w:rPr>
      </w:pPr>
      <w:r>
        <w:rPr>
          <w:b/>
        </w:rPr>
        <w:t xml:space="preserve">        </w:t>
      </w:r>
    </w:p>
    <w:p w:rsidR="00687B3D" w:rsidRDefault="00687B3D" w:rsidP="00E26C54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AE4EE" wp14:editId="348D5887">
                <wp:simplePos x="0" y="0"/>
                <wp:positionH relativeFrom="column">
                  <wp:posOffset>3190827</wp:posOffset>
                </wp:positionH>
                <wp:positionV relativeFrom="paragraph">
                  <wp:posOffset>308694</wp:posOffset>
                </wp:positionV>
                <wp:extent cx="1164566" cy="1189990"/>
                <wp:effectExtent l="0" t="0" r="17145" b="10160"/>
                <wp:wrapNone/>
                <wp:docPr id="1" name="Usmiata tvá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1189990"/>
                        </a:xfrm>
                        <a:prstGeom prst="smileyFac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AC07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smiata tvár 1" o:spid="_x0000_s1026" type="#_x0000_t96" style="position:absolute;margin-left:251.25pt;margin-top:24.3pt;width:91.7pt;height:9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b/>
        </w:rPr>
        <w:t xml:space="preserve">          </w:t>
      </w:r>
    </w:p>
    <w:p w:rsidR="00687B3D" w:rsidRDefault="00687B3D" w:rsidP="00E26C54">
      <w:pPr>
        <w:rPr>
          <w:b/>
        </w:rPr>
      </w:pPr>
    </w:p>
    <w:tbl>
      <w:tblPr>
        <w:tblStyle w:val="Mriekatabuky"/>
        <w:tblpPr w:leftFromText="141" w:rightFromText="141" w:vertAnchor="text" w:horzAnchor="page" w:tblpX="2419" w:tblpY="122"/>
        <w:tblW w:w="0" w:type="auto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  <w:gridCol w:w="881"/>
        <w:gridCol w:w="881"/>
        <w:gridCol w:w="882"/>
        <w:gridCol w:w="882"/>
      </w:tblGrid>
      <w:tr w:rsidR="00687B3D" w:rsidTr="00687B3D">
        <w:trPr>
          <w:trHeight w:val="802"/>
        </w:trPr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2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2" w:type="dxa"/>
          </w:tcPr>
          <w:p w:rsidR="00687B3D" w:rsidRDefault="00687B3D" w:rsidP="00687B3D">
            <w:pPr>
              <w:rPr>
                <w:b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9865" w:tblpY="122"/>
        <w:tblW w:w="0" w:type="auto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</w:tblGrid>
      <w:tr w:rsidR="00687B3D" w:rsidTr="00687B3D">
        <w:trPr>
          <w:trHeight w:val="802"/>
        </w:trPr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  <w:tc>
          <w:tcPr>
            <w:tcW w:w="881" w:type="dxa"/>
          </w:tcPr>
          <w:p w:rsidR="00687B3D" w:rsidRDefault="00687B3D" w:rsidP="00687B3D">
            <w:pPr>
              <w:rPr>
                <w:b/>
              </w:rPr>
            </w:pPr>
          </w:p>
        </w:tc>
      </w:tr>
    </w:tbl>
    <w:p w:rsidR="00687B3D" w:rsidRPr="00687B3D" w:rsidRDefault="00687B3D" w:rsidP="00687B3D">
      <w:pPr>
        <w:tabs>
          <w:tab w:val="left" w:pos="9795"/>
        </w:tabs>
      </w:pPr>
      <w:r>
        <w:tab/>
      </w:r>
    </w:p>
    <w:p w:rsidR="00687B3D" w:rsidRPr="00687B3D" w:rsidRDefault="00687B3D" w:rsidP="00687B3D">
      <w:pPr>
        <w:tabs>
          <w:tab w:val="left" w:pos="9795"/>
        </w:tabs>
      </w:pPr>
    </w:p>
    <w:p w:rsidR="00687B3D" w:rsidRPr="00687B3D" w:rsidRDefault="00687B3D" w:rsidP="00687B3D"/>
    <w:p w:rsidR="00687B3D" w:rsidRDefault="00687B3D" w:rsidP="00E26C54">
      <w:pPr>
        <w:rPr>
          <w:b/>
        </w:rPr>
      </w:pPr>
    </w:p>
    <w:p w:rsidR="00687B3D" w:rsidRDefault="00687B3D" w:rsidP="00E26C54">
      <w:pPr>
        <w:rPr>
          <w:b/>
        </w:rPr>
      </w:pPr>
    </w:p>
    <w:sectPr w:rsidR="00687B3D" w:rsidSect="000E5564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1E"/>
    <w:rsid w:val="000E5564"/>
    <w:rsid w:val="00443812"/>
    <w:rsid w:val="005C1F2E"/>
    <w:rsid w:val="00687B3D"/>
    <w:rsid w:val="006E0D61"/>
    <w:rsid w:val="007E682C"/>
    <w:rsid w:val="00882152"/>
    <w:rsid w:val="008E6A9F"/>
    <w:rsid w:val="0096461E"/>
    <w:rsid w:val="00987E4A"/>
    <w:rsid w:val="00B90705"/>
    <w:rsid w:val="00C63109"/>
    <w:rsid w:val="00CC4F37"/>
    <w:rsid w:val="00CE21BD"/>
    <w:rsid w:val="00E26C54"/>
    <w:rsid w:val="00E461A6"/>
    <w:rsid w:val="00E81646"/>
    <w:rsid w:val="00F34AAC"/>
    <w:rsid w:val="00F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415975-33CF-45C9-87EB-F304A79A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A1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13</cp:revision>
  <cp:lastPrinted>2023-05-18T05:58:00Z</cp:lastPrinted>
  <dcterms:created xsi:type="dcterms:W3CDTF">2023-05-17T07:11:00Z</dcterms:created>
  <dcterms:modified xsi:type="dcterms:W3CDTF">2023-05-18T08:13:00Z</dcterms:modified>
</cp:coreProperties>
</file>