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0A5" w:rsidRPr="005E3256" w:rsidRDefault="003500A5" w:rsidP="003500A5">
      <w:pPr>
        <w:rPr>
          <w:b/>
          <w:color w:val="FF0000"/>
          <w:sz w:val="32"/>
          <w:szCs w:val="32"/>
        </w:rPr>
      </w:pPr>
      <w:r w:rsidRPr="005E3256">
        <w:rPr>
          <w:b/>
          <w:color w:val="FF0000"/>
          <w:sz w:val="32"/>
          <w:szCs w:val="32"/>
        </w:rPr>
        <w:t xml:space="preserve">Ryby </w:t>
      </w:r>
    </w:p>
    <w:p w:rsidR="003500A5" w:rsidRDefault="003500A5" w:rsidP="003500A5">
      <w:pPr>
        <w:pStyle w:val="Odsekzoznamu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mäso</w:t>
      </w:r>
      <w:r w:rsidRPr="00DE038A">
        <w:rPr>
          <w:sz w:val="32"/>
          <w:szCs w:val="32"/>
        </w:rPr>
        <w:t xml:space="preserve">, </w:t>
      </w:r>
      <w:r w:rsidR="003A6E26">
        <w:rPr>
          <w:sz w:val="32"/>
          <w:szCs w:val="32"/>
        </w:rPr>
        <w:t xml:space="preserve">tuk, </w:t>
      </w:r>
      <w:r w:rsidRPr="00DE038A">
        <w:rPr>
          <w:sz w:val="32"/>
          <w:szCs w:val="32"/>
        </w:rPr>
        <w:t>vitamíny A a</w:t>
      </w:r>
      <w:r w:rsidR="003A6E26">
        <w:rPr>
          <w:sz w:val="32"/>
          <w:szCs w:val="32"/>
        </w:rPr>
        <w:t> </w:t>
      </w:r>
      <w:r w:rsidRPr="00DE038A">
        <w:rPr>
          <w:sz w:val="32"/>
          <w:szCs w:val="32"/>
        </w:rPr>
        <w:t>D</w:t>
      </w:r>
      <w:r w:rsidR="003A6E26">
        <w:rPr>
          <w:sz w:val="32"/>
          <w:szCs w:val="32"/>
        </w:rPr>
        <w:t xml:space="preserve"> (</w:t>
      </w:r>
      <w:r w:rsidR="00784446">
        <w:rPr>
          <w:sz w:val="32"/>
          <w:szCs w:val="32"/>
        </w:rPr>
        <w:t xml:space="preserve">pevné </w:t>
      </w:r>
      <w:r w:rsidR="003A6E26">
        <w:rPr>
          <w:sz w:val="32"/>
          <w:szCs w:val="32"/>
        </w:rPr>
        <w:t>kosti), ľahko stráviteľné</w:t>
      </w:r>
    </w:p>
    <w:p w:rsidR="00784446" w:rsidRDefault="00784446" w:rsidP="0078444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Rozmnožovanie –VONKAJŠIE vo vodnom prostredí = ________________ </w:t>
      </w:r>
    </w:p>
    <w:p w:rsidR="00784446" w:rsidRPr="00784446" w:rsidRDefault="00784446" w:rsidP="0078444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</w:t>
      </w:r>
      <w:r w:rsidRPr="00784446">
        <w:rPr>
          <w:rFonts w:ascii="Times New Roman" w:hAnsi="Times New Roman" w:cs="Times New Roman"/>
          <w:sz w:val="32"/>
          <w:szCs w:val="32"/>
        </w:rPr>
        <w:t>amčie pohlavné bunky –</w:t>
      </w:r>
      <w:r>
        <w:rPr>
          <w:rFonts w:ascii="Times New Roman" w:hAnsi="Times New Roman" w:cs="Times New Roman"/>
          <w:sz w:val="32"/>
          <w:szCs w:val="32"/>
        </w:rPr>
        <w:t>_________</w:t>
      </w:r>
      <w:r w:rsidRPr="00784446">
        <w:rPr>
          <w:rFonts w:ascii="Times New Roman" w:hAnsi="Times New Roman" w:cs="Times New Roman"/>
          <w:sz w:val="32"/>
          <w:szCs w:val="32"/>
        </w:rPr>
        <w:t>+</w:t>
      </w:r>
      <w:r>
        <w:rPr>
          <w:rFonts w:ascii="Times New Roman" w:hAnsi="Times New Roman" w:cs="Times New Roman"/>
          <w:sz w:val="32"/>
          <w:szCs w:val="32"/>
        </w:rPr>
        <w:t xml:space="preserve"> samičie –</w:t>
      </w:r>
      <w:r w:rsidRPr="00784446">
        <w:rPr>
          <w:rFonts w:ascii="Times New Roman" w:hAnsi="Times New Roman" w:cs="Times New Roman"/>
          <w:sz w:val="32"/>
          <w:szCs w:val="32"/>
        </w:rPr>
        <w:t>_________</w:t>
      </w:r>
      <w:r>
        <w:rPr>
          <w:rFonts w:ascii="Times New Roman" w:hAnsi="Times New Roman" w:cs="Times New Roman"/>
          <w:sz w:val="32"/>
          <w:szCs w:val="32"/>
        </w:rPr>
        <w:t>=_______</w:t>
      </w:r>
    </w:p>
    <w:p w:rsidR="00784446" w:rsidRPr="00784446" w:rsidRDefault="00784446" w:rsidP="003500A5">
      <w:pPr>
        <w:rPr>
          <w:b/>
          <w:color w:val="FF0000"/>
          <w:sz w:val="16"/>
          <w:szCs w:val="32"/>
        </w:rPr>
      </w:pPr>
    </w:p>
    <w:p w:rsidR="003500A5" w:rsidRDefault="003500A5" w:rsidP="003500A5">
      <w:pPr>
        <w:rPr>
          <w:sz w:val="32"/>
          <w:szCs w:val="32"/>
        </w:rPr>
      </w:pPr>
      <w:r w:rsidRPr="005E3256">
        <w:rPr>
          <w:b/>
          <w:color w:val="FF0000"/>
          <w:sz w:val="32"/>
          <w:szCs w:val="32"/>
        </w:rPr>
        <w:t>rybárstvo</w:t>
      </w:r>
      <w:r>
        <w:rPr>
          <w:sz w:val="32"/>
          <w:szCs w:val="32"/>
        </w:rPr>
        <w:t>=</w:t>
      </w:r>
      <w:r w:rsidRPr="003500A5">
        <w:rPr>
          <w:sz w:val="32"/>
          <w:szCs w:val="32"/>
        </w:rPr>
        <w:t xml:space="preserve"> </w:t>
      </w:r>
      <w:r>
        <w:rPr>
          <w:sz w:val="32"/>
          <w:szCs w:val="32"/>
        </w:rPr>
        <w:t>vysádzanie rýb do riek + ochrana + rybolov</w:t>
      </w:r>
    </w:p>
    <w:p w:rsidR="003500A5" w:rsidRDefault="003500A5" w:rsidP="003500A5">
      <w:pPr>
        <w:rPr>
          <w:sz w:val="32"/>
          <w:szCs w:val="32"/>
        </w:rPr>
      </w:pPr>
      <w:r w:rsidRPr="005E3256">
        <w:rPr>
          <w:b/>
          <w:color w:val="FF0000"/>
          <w:sz w:val="32"/>
          <w:szCs w:val="32"/>
        </w:rPr>
        <w:t>rybnikárstvo</w:t>
      </w:r>
      <w:r>
        <w:rPr>
          <w:sz w:val="32"/>
          <w:szCs w:val="32"/>
        </w:rPr>
        <w:t xml:space="preserve"> = chov rýb, hlavne  </w:t>
      </w:r>
      <w:r w:rsidR="003A6E26">
        <w:rPr>
          <w:sz w:val="32"/>
          <w:szCs w:val="32"/>
        </w:rPr>
        <w:t>pstruhy a</w:t>
      </w:r>
      <w:r>
        <w:rPr>
          <w:sz w:val="32"/>
          <w:szCs w:val="32"/>
        </w:rPr>
        <w:t xml:space="preserve"> </w:t>
      </w:r>
      <w:proofErr w:type="spellStart"/>
      <w:r w:rsidR="003A6E26">
        <w:rPr>
          <w:sz w:val="32"/>
          <w:szCs w:val="32"/>
        </w:rPr>
        <w:t>kapre</w:t>
      </w:r>
      <w:proofErr w:type="spellEnd"/>
      <w:r w:rsidR="003A6E26">
        <w:rPr>
          <w:sz w:val="32"/>
          <w:szCs w:val="32"/>
        </w:rPr>
        <w:t> 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016"/>
        <w:gridCol w:w="5018"/>
      </w:tblGrid>
      <w:tr w:rsidR="003500A5" w:rsidTr="00252F11">
        <w:trPr>
          <w:trHeight w:val="530"/>
        </w:trPr>
        <w:tc>
          <w:tcPr>
            <w:tcW w:w="5016" w:type="dxa"/>
          </w:tcPr>
          <w:p w:rsidR="003500A5" w:rsidRPr="008606AF" w:rsidRDefault="003500A5" w:rsidP="0090317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_____________</w:t>
            </w:r>
            <w:r w:rsidRPr="008606A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obyčajný</w:t>
            </w:r>
          </w:p>
        </w:tc>
        <w:tc>
          <w:tcPr>
            <w:tcW w:w="5018" w:type="dxa"/>
          </w:tcPr>
          <w:p w:rsidR="003500A5" w:rsidRPr="008606AF" w:rsidRDefault="003500A5" w:rsidP="0090317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____________</w:t>
            </w:r>
            <w:r w:rsidRPr="008606A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potočný</w:t>
            </w:r>
          </w:p>
        </w:tc>
      </w:tr>
      <w:tr w:rsidR="003500A5" w:rsidTr="00252F11">
        <w:trPr>
          <w:trHeight w:val="1968"/>
        </w:trPr>
        <w:tc>
          <w:tcPr>
            <w:tcW w:w="5016" w:type="dxa"/>
          </w:tcPr>
          <w:p w:rsidR="003500A5" w:rsidRDefault="003500A5" w:rsidP="0090317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60288" behindDoc="0" locked="0" layoutInCell="1" allowOverlap="1" wp14:anchorId="0DAF9A51" wp14:editId="24BFC4A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4445</wp:posOffset>
                  </wp:positionV>
                  <wp:extent cx="1958108" cy="1369477"/>
                  <wp:effectExtent l="0" t="0" r="4445" b="2540"/>
                  <wp:wrapNone/>
                  <wp:docPr id="12" name="Obrázok 12" descr="Výsledok vyhľadávania obrázkov pre dopyt kapor obyčajn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kapor obyčajn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108" cy="1369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500A5" w:rsidRDefault="003500A5" w:rsidP="0090317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3500A5" w:rsidRDefault="003500A5" w:rsidP="0090317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3500A5" w:rsidRDefault="003500A5" w:rsidP="0090317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018" w:type="dxa"/>
          </w:tcPr>
          <w:p w:rsidR="003500A5" w:rsidRDefault="003500A5" w:rsidP="0090317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59264" behindDoc="0" locked="0" layoutInCell="1" allowOverlap="1" wp14:anchorId="6BE73EF6" wp14:editId="2167417B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266700</wp:posOffset>
                  </wp:positionV>
                  <wp:extent cx="2063750" cy="1107316"/>
                  <wp:effectExtent l="0" t="0" r="0" b="0"/>
                  <wp:wrapNone/>
                  <wp:docPr id="13" name="Obrázok 13" descr="Výsledok vyhľadávania obrázkov pre dopyt pstruh potočn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struh potočn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750" cy="1107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500A5" w:rsidTr="00252F11">
        <w:trPr>
          <w:trHeight w:val="2909"/>
        </w:trPr>
        <w:tc>
          <w:tcPr>
            <w:tcW w:w="5016" w:type="dxa"/>
          </w:tcPr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- preferuje </w:t>
            </w:r>
            <w:r w:rsidR="00784446" w:rsidRPr="0078444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chladnejšie/</w:t>
            </w:r>
            <w:r w:rsidRPr="0078444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teplejšie</w:t>
            </w: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vody</w:t>
            </w:r>
          </w:p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- </w:t>
            </w:r>
            <w:r w:rsidR="00784446" w:rsidRPr="0078444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tečúce</w:t>
            </w:r>
            <w:r w:rsidR="0078444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/stojaté</w:t>
            </w: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vody </w:t>
            </w:r>
            <w:r w:rsidR="00784446">
              <w:rPr>
                <w:rFonts w:ascii="Times New Roman" w:hAnsi="Times New Roman" w:cs="Times New Roman"/>
                <w:noProof/>
                <w:sz w:val="32"/>
                <w:szCs w:val="32"/>
              </w:rPr>
              <w:t>–</w:t>
            </w: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j</w:t>
            </w:r>
            <w:r w:rsidR="00784446">
              <w:rPr>
                <w:rFonts w:ascii="Times New Roman" w:hAnsi="Times New Roman" w:cs="Times New Roman"/>
                <w:noProof/>
                <w:sz w:val="32"/>
                <w:szCs w:val="32"/>
              </w:rPr>
              <w:t>__________</w:t>
            </w:r>
          </w:p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- </w:t>
            </w:r>
            <w:r w:rsidR="00784446">
              <w:rPr>
                <w:rFonts w:ascii="Times New Roman" w:hAnsi="Times New Roman" w:cs="Times New Roman"/>
                <w:noProof/>
                <w:sz w:val="32"/>
                <w:szCs w:val="32"/>
              </w:rPr>
              <w:t>_______________</w:t>
            </w: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>kyslíka</w:t>
            </w:r>
            <w:r w:rsidR="00784446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vo vode</w:t>
            </w:r>
          </w:p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>- živí sa rastlinnou potravou</w:t>
            </w:r>
          </w:p>
        </w:tc>
        <w:tc>
          <w:tcPr>
            <w:tcW w:w="5018" w:type="dxa"/>
          </w:tcPr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- preferuje </w:t>
            </w:r>
            <w:r w:rsidR="00784446" w:rsidRPr="009904A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chladnejšie/</w:t>
            </w:r>
            <w:r w:rsidR="009904A6" w:rsidRPr="009904A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teplejšie</w:t>
            </w: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vody</w:t>
            </w:r>
          </w:p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- </w:t>
            </w:r>
            <w:r w:rsidRPr="0078444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tečúce</w:t>
            </w:r>
            <w:r w:rsidR="00784446" w:rsidRPr="0078444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/stojaté</w:t>
            </w: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vody</w:t>
            </w:r>
          </w:p>
          <w:p w:rsidR="003500A5" w:rsidRPr="008606AF" w:rsidRDefault="00784446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- ______________</w:t>
            </w:r>
            <w:r w:rsidR="003500A5"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>kyslíka vo vode</w:t>
            </w:r>
          </w:p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>- dravá ryba</w:t>
            </w:r>
          </w:p>
        </w:tc>
      </w:tr>
    </w:tbl>
    <w:p w:rsidR="003500A5" w:rsidRDefault="003500A5" w:rsidP="003500A5">
      <w:pPr>
        <w:rPr>
          <w:sz w:val="32"/>
          <w:szCs w:val="32"/>
        </w:rPr>
      </w:pPr>
      <w:r w:rsidRPr="00505351">
        <w:rPr>
          <w:b/>
          <w:color w:val="FF0000"/>
          <w:sz w:val="32"/>
          <w:szCs w:val="32"/>
        </w:rPr>
        <w:t>CHOVATEĽSKY VÝZNAMNÉ VTÁKY</w:t>
      </w:r>
    </w:p>
    <w:p w:rsidR="00482AB8" w:rsidRDefault="00482AB8" w:rsidP="00482AB8">
      <w:pPr>
        <w:pStyle w:val="Odsekzoznamu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všeobecne ich voláme H_ _ _ _ A</w:t>
      </w:r>
    </w:p>
    <w:p w:rsidR="003500A5" w:rsidRPr="00482AB8" w:rsidRDefault="003500A5" w:rsidP="00482AB8">
      <w:pPr>
        <w:pStyle w:val="Odsekzoznamu"/>
        <w:numPr>
          <w:ilvl w:val="0"/>
          <w:numId w:val="1"/>
        </w:numPr>
        <w:rPr>
          <w:sz w:val="32"/>
          <w:szCs w:val="32"/>
        </w:rPr>
      </w:pPr>
      <w:r w:rsidRPr="00482AB8">
        <w:rPr>
          <w:sz w:val="32"/>
          <w:szCs w:val="32"/>
        </w:rPr>
        <w:t xml:space="preserve">Význam: </w:t>
      </w:r>
      <w:r w:rsidRPr="00482AB8">
        <w:rPr>
          <w:b/>
          <w:color w:val="FF0000"/>
          <w:sz w:val="32"/>
          <w:szCs w:val="32"/>
        </w:rPr>
        <w:t>mäso, vajcia, tuk, perie</w:t>
      </w:r>
      <w:r w:rsidRPr="00482AB8">
        <w:rPr>
          <w:sz w:val="32"/>
          <w:szCs w:val="32"/>
        </w:rPr>
        <w:t>.</w:t>
      </w:r>
    </w:p>
    <w:p w:rsidR="003500A5" w:rsidRDefault="003500A5" w:rsidP="003500A5">
      <w:pPr>
        <w:rPr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Kura a morka domáca - </w:t>
      </w:r>
      <w:proofErr w:type="spellStart"/>
      <w:r w:rsidRPr="00505351">
        <w:rPr>
          <w:b/>
          <w:i/>
          <w:color w:val="FF0000"/>
          <w:sz w:val="32"/>
          <w:szCs w:val="32"/>
        </w:rPr>
        <w:t>hrabavce</w:t>
      </w:r>
      <w:proofErr w:type="spellEnd"/>
      <w:r w:rsidRPr="00DE038A">
        <w:rPr>
          <w:sz w:val="32"/>
          <w:szCs w:val="32"/>
        </w:rPr>
        <w:t xml:space="preserve"> </w:t>
      </w:r>
      <w:r>
        <w:rPr>
          <w:sz w:val="32"/>
          <w:szCs w:val="32"/>
        </w:rPr>
        <w:t>- nohy prispôsobené na hrabanie</w:t>
      </w:r>
    </w:p>
    <w:p w:rsidR="003500A5" w:rsidRPr="00505351" w:rsidRDefault="003500A5" w:rsidP="003500A5">
      <w:pPr>
        <w:rPr>
          <w:b/>
          <w:color w:val="FF0000"/>
          <w:sz w:val="32"/>
          <w:szCs w:val="32"/>
        </w:rPr>
      </w:pPr>
      <w:r w:rsidRPr="00DE038A">
        <w:rPr>
          <w:b/>
          <w:color w:val="000000" w:themeColor="text1"/>
          <w:sz w:val="32"/>
          <w:szCs w:val="32"/>
        </w:rPr>
        <w:t>Potrava:</w:t>
      </w:r>
      <w:r>
        <w:rPr>
          <w:sz w:val="32"/>
          <w:szCs w:val="32"/>
        </w:rPr>
        <w:t xml:space="preserve"> obilie, šrot, kuchynský odpad</w:t>
      </w:r>
    </w:p>
    <w:p w:rsidR="00252F11" w:rsidRDefault="00252F11" w:rsidP="00252F11">
      <w:pPr>
        <w:jc w:val="center"/>
        <w:rPr>
          <w:b/>
          <w:color w:val="FF0000"/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>
            <wp:extent cx="2725800" cy="1933688"/>
            <wp:effectExtent l="0" t="0" r="0" b="0"/>
            <wp:docPr id="4" name="Obrázok 4" descr="Je chov moriek rentabilný? - Vetis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 chov moriek rentabilný? - Vetis.s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73" cy="194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0A5" w:rsidRDefault="003500A5" w:rsidP="003500A5">
      <w:pPr>
        <w:rPr>
          <w:sz w:val="32"/>
          <w:szCs w:val="32"/>
        </w:rPr>
      </w:pPr>
      <w:r>
        <w:rPr>
          <w:b/>
          <w:color w:val="FF0000"/>
          <w:sz w:val="32"/>
          <w:szCs w:val="32"/>
        </w:rPr>
        <w:lastRenderedPageBreak/>
        <w:t xml:space="preserve">Kačica a hus domáca – </w:t>
      </w:r>
      <w:proofErr w:type="spellStart"/>
      <w:r w:rsidRPr="00505351">
        <w:rPr>
          <w:b/>
          <w:i/>
          <w:color w:val="FF0000"/>
          <w:sz w:val="32"/>
          <w:szCs w:val="32"/>
        </w:rPr>
        <w:t>zúbkozobce</w:t>
      </w:r>
      <w:proofErr w:type="spellEnd"/>
      <w:r>
        <w:rPr>
          <w:b/>
          <w:i/>
          <w:color w:val="FF0000"/>
          <w:sz w:val="32"/>
          <w:szCs w:val="32"/>
        </w:rPr>
        <w:t>-</w:t>
      </w:r>
      <w:r w:rsidRPr="00DE038A">
        <w:rPr>
          <w:sz w:val="32"/>
          <w:szCs w:val="32"/>
        </w:rPr>
        <w:t xml:space="preserve"> </w:t>
      </w:r>
      <w:r>
        <w:rPr>
          <w:sz w:val="32"/>
          <w:szCs w:val="32"/>
        </w:rPr>
        <w:t>plochý zobák so zúbkami, plávacie blany na nohách, mazová žľaza</w:t>
      </w:r>
      <w:r w:rsidR="009904A6">
        <w:rPr>
          <w:sz w:val="32"/>
          <w:szCs w:val="32"/>
        </w:rPr>
        <w:t xml:space="preserve"> </w:t>
      </w:r>
    </w:p>
    <w:p w:rsidR="003500A5" w:rsidRDefault="003500A5" w:rsidP="003500A5">
      <w:pPr>
        <w:rPr>
          <w:sz w:val="32"/>
          <w:szCs w:val="32"/>
        </w:rPr>
      </w:pPr>
      <w:r w:rsidRPr="00DE038A">
        <w:rPr>
          <w:b/>
          <w:color w:val="000000" w:themeColor="text1"/>
          <w:sz w:val="32"/>
          <w:szCs w:val="32"/>
        </w:rPr>
        <w:t>Potrava:</w:t>
      </w:r>
      <w:r w:rsidRPr="00DE038A">
        <w:rPr>
          <w:sz w:val="32"/>
          <w:szCs w:val="32"/>
        </w:rPr>
        <w:t xml:space="preserve"> </w:t>
      </w:r>
      <w:r>
        <w:rPr>
          <w:sz w:val="32"/>
          <w:szCs w:val="32"/>
        </w:rPr>
        <w:t>zelené časti rastlín, zrno a drobné vodné živočíchy</w:t>
      </w:r>
    </w:p>
    <w:p w:rsidR="00482AB8" w:rsidRDefault="00482AB8" w:rsidP="00252F11">
      <w:pPr>
        <w:ind w:hanging="709"/>
        <w:jc w:val="center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7AD37DD3" wp14:editId="1E8EF965">
            <wp:extent cx="3981450" cy="1872256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41" t="67011" r="42105" b="3206"/>
                    <a:stretch/>
                  </pic:blipFill>
                  <pic:spPr bwMode="auto">
                    <a:xfrm>
                      <a:off x="0" y="0"/>
                      <a:ext cx="4027322" cy="189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AB8" w:rsidRDefault="00482AB8" w:rsidP="00252F11">
      <w:pPr>
        <w:ind w:hanging="709"/>
        <w:jc w:val="center"/>
        <w:rPr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 wp14:anchorId="314B2FB8" wp14:editId="2C7265FC">
            <wp:extent cx="1909335" cy="1709254"/>
            <wp:effectExtent l="0" t="0" r="0" b="571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658" t="67011" r="23611" b="3206"/>
                    <a:stretch/>
                  </pic:blipFill>
                  <pic:spPr bwMode="auto">
                    <a:xfrm>
                      <a:off x="0" y="0"/>
                      <a:ext cx="1931433" cy="172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E27FC78" wp14:editId="4F0D6601">
            <wp:extent cx="2457450" cy="1880486"/>
            <wp:effectExtent l="0" t="0" r="0" b="571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718" t="50336" r="24143" b="25056"/>
                    <a:stretch/>
                  </pic:blipFill>
                  <pic:spPr bwMode="auto">
                    <a:xfrm>
                      <a:off x="0" y="0"/>
                      <a:ext cx="2476614" cy="189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500A5" w:rsidTr="00482AB8">
        <w:tc>
          <w:tcPr>
            <w:tcW w:w="9062" w:type="dxa"/>
          </w:tcPr>
          <w:p w:rsidR="003500A5" w:rsidRDefault="003500A5" w:rsidP="003500A5">
            <w:pPr>
              <w:rPr>
                <w:b/>
                <w:color w:val="FF0000"/>
                <w:sz w:val="32"/>
                <w:szCs w:val="32"/>
              </w:rPr>
            </w:pPr>
            <w:r w:rsidRPr="00505351">
              <w:rPr>
                <w:b/>
                <w:color w:val="FF0000"/>
                <w:sz w:val="32"/>
                <w:szCs w:val="32"/>
              </w:rPr>
              <w:t xml:space="preserve">Pohlavná </w:t>
            </w:r>
            <w:proofErr w:type="spellStart"/>
            <w:r w:rsidRPr="00505351">
              <w:rPr>
                <w:b/>
                <w:color w:val="FF0000"/>
                <w:sz w:val="32"/>
                <w:szCs w:val="32"/>
              </w:rPr>
              <w:t>dvojtvarosť</w:t>
            </w:r>
            <w:proofErr w:type="spellEnd"/>
            <w:r>
              <w:rPr>
                <w:sz w:val="32"/>
                <w:szCs w:val="32"/>
              </w:rPr>
              <w:t xml:space="preserve"> – samec sa líši od samice veľkosťou sfarbením alebo výrastkami).</w:t>
            </w:r>
          </w:p>
        </w:tc>
      </w:tr>
    </w:tbl>
    <w:p w:rsidR="003500A5" w:rsidRPr="00CC4268" w:rsidRDefault="003500A5" w:rsidP="003500A5">
      <w:pPr>
        <w:rPr>
          <w:sz w:val="32"/>
          <w:szCs w:val="32"/>
        </w:rPr>
      </w:pPr>
      <w:r>
        <w:rPr>
          <w:sz w:val="32"/>
          <w:szCs w:val="32"/>
        </w:rPr>
        <w:t xml:space="preserve">Mláďatá – </w:t>
      </w:r>
      <w:proofErr w:type="spellStart"/>
      <w:r>
        <w:rPr>
          <w:b/>
          <w:color w:val="FF0000"/>
          <w:sz w:val="32"/>
          <w:szCs w:val="32"/>
        </w:rPr>
        <w:t>nekŕmivé</w:t>
      </w:r>
      <w:proofErr w:type="spellEnd"/>
      <w:r>
        <w:rPr>
          <w:b/>
          <w:color w:val="FF0000"/>
          <w:sz w:val="32"/>
          <w:szCs w:val="32"/>
        </w:rPr>
        <w:t xml:space="preserve"> </w:t>
      </w:r>
      <w:r>
        <w:rPr>
          <w:sz w:val="32"/>
          <w:szCs w:val="32"/>
        </w:rPr>
        <w:t>– vidia, behajú, majú perie</w:t>
      </w:r>
      <w:bookmarkStart w:id="0" w:name="_GoBack"/>
      <w:bookmarkEnd w:id="0"/>
      <w:r>
        <w:rPr>
          <w:sz w:val="32"/>
          <w:szCs w:val="32"/>
        </w:rPr>
        <w:t>.</w:t>
      </w:r>
    </w:p>
    <w:tbl>
      <w:tblPr>
        <w:tblW w:w="0" w:type="auto"/>
        <w:tblInd w:w="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83"/>
        <w:gridCol w:w="3297"/>
        <w:gridCol w:w="3327"/>
      </w:tblGrid>
      <w:tr w:rsidR="003500A5" w:rsidTr="003A6E26">
        <w:trPr>
          <w:trHeight w:val="1101"/>
        </w:trPr>
        <w:tc>
          <w:tcPr>
            <w:tcW w:w="3283" w:type="dxa"/>
            <w:vAlign w:val="center"/>
          </w:tcPr>
          <w:p w:rsidR="003500A5" w:rsidRDefault="003500A5" w:rsidP="00903171">
            <w:pPr>
              <w:jc w:val="center"/>
              <w:rPr>
                <w:b/>
                <w:color w:val="FF0000"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t>SAMEC</w:t>
            </w:r>
          </w:p>
        </w:tc>
        <w:tc>
          <w:tcPr>
            <w:tcW w:w="3297" w:type="dxa"/>
            <w:vAlign w:val="center"/>
          </w:tcPr>
          <w:p w:rsidR="003500A5" w:rsidRDefault="003500A5" w:rsidP="00903171">
            <w:pPr>
              <w:jc w:val="center"/>
              <w:rPr>
                <w:b/>
                <w:color w:val="FF0000"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t>SAMICA</w:t>
            </w:r>
          </w:p>
        </w:tc>
        <w:tc>
          <w:tcPr>
            <w:tcW w:w="3327" w:type="dxa"/>
            <w:vAlign w:val="center"/>
          </w:tcPr>
          <w:p w:rsidR="003500A5" w:rsidRDefault="003500A5" w:rsidP="00903171">
            <w:pPr>
              <w:jc w:val="center"/>
              <w:rPr>
                <w:b/>
                <w:color w:val="FF0000"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t>MLÁĎATÁ</w:t>
            </w:r>
          </w:p>
        </w:tc>
      </w:tr>
      <w:tr w:rsidR="003500A5" w:rsidTr="003A6E26">
        <w:trPr>
          <w:trHeight w:val="1101"/>
        </w:trPr>
        <w:tc>
          <w:tcPr>
            <w:tcW w:w="3283" w:type="dxa"/>
            <w:vAlign w:val="center"/>
          </w:tcPr>
          <w:p w:rsidR="003500A5" w:rsidRDefault="001A4A42" w:rsidP="00903171">
            <w:pPr>
              <w:jc w:val="center"/>
              <w:rPr>
                <w:b/>
                <w:color w:val="FF0000"/>
                <w:sz w:val="32"/>
                <w:szCs w:val="32"/>
              </w:rPr>
            </w:pPr>
            <w:r w:rsidRPr="001A4A42">
              <w:rPr>
                <w:b/>
                <w:sz w:val="32"/>
                <w:szCs w:val="32"/>
              </w:rPr>
              <w:t>GUNÁR</w:t>
            </w:r>
          </w:p>
        </w:tc>
        <w:tc>
          <w:tcPr>
            <w:tcW w:w="3297" w:type="dxa"/>
            <w:vAlign w:val="center"/>
          </w:tcPr>
          <w:p w:rsidR="003500A5" w:rsidRPr="00392E21" w:rsidRDefault="003500A5" w:rsidP="00903171">
            <w:pPr>
              <w:jc w:val="center"/>
              <w:rPr>
                <w:b/>
                <w:sz w:val="32"/>
                <w:szCs w:val="32"/>
              </w:rPr>
            </w:pPr>
            <w:r w:rsidRPr="00392E21">
              <w:rPr>
                <w:b/>
                <w:sz w:val="32"/>
                <w:szCs w:val="32"/>
              </w:rPr>
              <w:t>HUS</w:t>
            </w:r>
          </w:p>
        </w:tc>
        <w:tc>
          <w:tcPr>
            <w:tcW w:w="3327" w:type="dxa"/>
            <w:vAlign w:val="center"/>
          </w:tcPr>
          <w:p w:rsidR="003500A5" w:rsidRDefault="001A4A42" w:rsidP="00903171">
            <w:pPr>
              <w:jc w:val="center"/>
              <w:rPr>
                <w:b/>
                <w:color w:val="FF0000"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t>Húsatá</w:t>
            </w:r>
          </w:p>
        </w:tc>
      </w:tr>
      <w:tr w:rsidR="003500A5" w:rsidTr="003A6E26">
        <w:trPr>
          <w:trHeight w:val="1101"/>
        </w:trPr>
        <w:tc>
          <w:tcPr>
            <w:tcW w:w="3283" w:type="dxa"/>
            <w:vAlign w:val="center"/>
          </w:tcPr>
          <w:p w:rsidR="003500A5" w:rsidRPr="00B75C23" w:rsidRDefault="003500A5" w:rsidP="00903171">
            <w:pPr>
              <w:jc w:val="center"/>
              <w:rPr>
                <w:b/>
                <w:sz w:val="32"/>
                <w:szCs w:val="32"/>
              </w:rPr>
            </w:pPr>
            <w:r w:rsidRPr="00B75C23">
              <w:rPr>
                <w:b/>
                <w:sz w:val="32"/>
                <w:szCs w:val="32"/>
              </w:rPr>
              <w:t>KÁČER</w:t>
            </w:r>
          </w:p>
        </w:tc>
        <w:tc>
          <w:tcPr>
            <w:tcW w:w="3297" w:type="dxa"/>
            <w:vAlign w:val="center"/>
          </w:tcPr>
          <w:p w:rsidR="003500A5" w:rsidRPr="00B75C23" w:rsidRDefault="001A4A42" w:rsidP="0090317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Kačica/kačka</w:t>
            </w:r>
          </w:p>
        </w:tc>
        <w:tc>
          <w:tcPr>
            <w:tcW w:w="3327" w:type="dxa"/>
            <w:vAlign w:val="center"/>
          </w:tcPr>
          <w:p w:rsidR="003500A5" w:rsidRPr="00B75C23" w:rsidRDefault="001A4A42" w:rsidP="0090317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káčatá</w:t>
            </w:r>
          </w:p>
        </w:tc>
      </w:tr>
      <w:tr w:rsidR="003500A5" w:rsidTr="003A6E26">
        <w:trPr>
          <w:trHeight w:val="1101"/>
        </w:trPr>
        <w:tc>
          <w:tcPr>
            <w:tcW w:w="3283" w:type="dxa"/>
            <w:vAlign w:val="center"/>
          </w:tcPr>
          <w:p w:rsidR="003500A5" w:rsidRPr="00B75C23" w:rsidRDefault="001A4A42" w:rsidP="0090317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kohút</w:t>
            </w:r>
          </w:p>
        </w:tc>
        <w:tc>
          <w:tcPr>
            <w:tcW w:w="3297" w:type="dxa"/>
            <w:vAlign w:val="center"/>
          </w:tcPr>
          <w:p w:rsidR="003500A5" w:rsidRPr="00B75C23" w:rsidRDefault="001A4A42" w:rsidP="0090317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sliepka</w:t>
            </w:r>
          </w:p>
        </w:tc>
        <w:tc>
          <w:tcPr>
            <w:tcW w:w="3327" w:type="dxa"/>
            <w:vAlign w:val="center"/>
          </w:tcPr>
          <w:p w:rsidR="003500A5" w:rsidRPr="00B75C23" w:rsidRDefault="003500A5" w:rsidP="00903171">
            <w:pPr>
              <w:jc w:val="center"/>
              <w:rPr>
                <w:b/>
                <w:sz w:val="32"/>
                <w:szCs w:val="32"/>
              </w:rPr>
            </w:pPr>
            <w:r w:rsidRPr="00B75C23">
              <w:rPr>
                <w:b/>
                <w:sz w:val="32"/>
                <w:szCs w:val="32"/>
              </w:rPr>
              <w:t>KUR</w:t>
            </w:r>
            <w:r>
              <w:rPr>
                <w:b/>
                <w:sz w:val="32"/>
                <w:szCs w:val="32"/>
              </w:rPr>
              <w:t>ČATÁ</w:t>
            </w:r>
          </w:p>
        </w:tc>
      </w:tr>
      <w:tr w:rsidR="003500A5" w:rsidTr="003A6E26">
        <w:trPr>
          <w:trHeight w:val="1101"/>
        </w:trPr>
        <w:tc>
          <w:tcPr>
            <w:tcW w:w="3283" w:type="dxa"/>
            <w:vAlign w:val="center"/>
          </w:tcPr>
          <w:p w:rsidR="003500A5" w:rsidRPr="00B75C23" w:rsidRDefault="001A4A42" w:rsidP="0090317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MORIAK</w:t>
            </w:r>
          </w:p>
        </w:tc>
        <w:tc>
          <w:tcPr>
            <w:tcW w:w="3297" w:type="dxa"/>
            <w:vAlign w:val="center"/>
          </w:tcPr>
          <w:p w:rsidR="003500A5" w:rsidRPr="00B75C23" w:rsidRDefault="003500A5" w:rsidP="00903171">
            <w:pPr>
              <w:jc w:val="center"/>
              <w:rPr>
                <w:b/>
                <w:sz w:val="32"/>
                <w:szCs w:val="32"/>
              </w:rPr>
            </w:pPr>
            <w:r w:rsidRPr="00B75C23">
              <w:rPr>
                <w:b/>
                <w:sz w:val="32"/>
                <w:szCs w:val="32"/>
              </w:rPr>
              <w:t>MORKA</w:t>
            </w:r>
          </w:p>
        </w:tc>
        <w:tc>
          <w:tcPr>
            <w:tcW w:w="3327" w:type="dxa"/>
            <w:vAlign w:val="center"/>
          </w:tcPr>
          <w:p w:rsidR="003500A5" w:rsidRPr="00B75C23" w:rsidRDefault="001A4A42" w:rsidP="0090317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morčatá</w:t>
            </w:r>
          </w:p>
        </w:tc>
      </w:tr>
    </w:tbl>
    <w:p w:rsidR="00614B3B" w:rsidRDefault="001A548E"/>
    <w:sectPr w:rsidR="00614B3B" w:rsidSect="00252F11">
      <w:pgSz w:w="11906" w:h="16838"/>
      <w:pgMar w:top="426" w:right="424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66256"/>
    <w:multiLevelType w:val="hybridMultilevel"/>
    <w:tmpl w:val="50D2ED20"/>
    <w:lvl w:ilvl="0" w:tplc="2DCA2366">
      <w:start w:val="2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F7FF8"/>
    <w:multiLevelType w:val="hybridMultilevel"/>
    <w:tmpl w:val="427296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F01"/>
    <w:rsid w:val="001A4A42"/>
    <w:rsid w:val="001A548E"/>
    <w:rsid w:val="00252F11"/>
    <w:rsid w:val="003500A5"/>
    <w:rsid w:val="003A6E26"/>
    <w:rsid w:val="00482AB8"/>
    <w:rsid w:val="00606C83"/>
    <w:rsid w:val="00784446"/>
    <w:rsid w:val="009904A6"/>
    <w:rsid w:val="00A30701"/>
    <w:rsid w:val="00AF222D"/>
    <w:rsid w:val="00F22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D2D2AB-4DE3-4D71-B973-A6DD36DEF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500A5"/>
    <w:pPr>
      <w:spacing w:after="200" w:line="276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500A5"/>
    <w:pPr>
      <w:ind w:left="720"/>
      <w:contextualSpacing/>
    </w:pPr>
    <w:rPr>
      <w:rFonts w:eastAsiaTheme="minorEastAsia"/>
      <w:lang w:eastAsia="sk-SK"/>
    </w:rPr>
  </w:style>
  <w:style w:type="table" w:styleId="Mriekatabuky">
    <w:name w:val="Table Grid"/>
    <w:basedOn w:val="Normlnatabuka"/>
    <w:uiPriority w:val="59"/>
    <w:rsid w:val="00350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8</cp:revision>
  <dcterms:created xsi:type="dcterms:W3CDTF">2021-11-29T20:34:00Z</dcterms:created>
  <dcterms:modified xsi:type="dcterms:W3CDTF">2021-12-08T09:44:00Z</dcterms:modified>
</cp:coreProperties>
</file>