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C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>CVIČENIE č. XX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Roman 14)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Roman 14, </w:t>
      </w:r>
      <w:proofErr w:type="spellStart"/>
      <w:r>
        <w:rPr>
          <w:rFonts w:ascii="Times New Roman" w:hAnsi="Times New Roman" w:cs="Times New Roman"/>
          <w:sz w:val="28"/>
          <w:szCs w:val="28"/>
        </w:rPr>
        <w:t>bold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sz w:val="24"/>
          <w:szCs w:val="24"/>
        </w:rPr>
        <w:t>Teoretický úvod (</w:t>
      </w:r>
      <w:proofErr w:type="spellStart"/>
      <w:r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D2635">
        <w:rPr>
          <w:rFonts w:ascii="Times New Roman" w:hAnsi="Times New Roman" w:cs="Times New Roman"/>
          <w:sz w:val="24"/>
          <w:szCs w:val="24"/>
        </w:rPr>
        <w:t xml:space="preserve"> New Roman 12)</w:t>
      </w:r>
      <w:r>
        <w:rPr>
          <w:rFonts w:ascii="Times New Roman" w:hAnsi="Times New Roman" w:cs="Times New Roman"/>
          <w:sz w:val="24"/>
          <w:szCs w:val="24"/>
        </w:rPr>
        <w:t xml:space="preserve"> max. 15-20 viet.</w:t>
      </w:r>
      <w:r w:rsidR="0080458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0458C" w:rsidRDefault="0080458C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58C">
        <w:rPr>
          <w:rFonts w:ascii="Times New Roman" w:hAnsi="Times New Roman" w:cs="Times New Roman"/>
          <w:b/>
          <w:sz w:val="24"/>
          <w:szCs w:val="24"/>
        </w:rPr>
        <w:object w:dxaOrig="11250" w:dyaOrig="7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7.25pt" o:ole="">
            <v:imagedata r:id="rId4" o:title=""/>
          </v:shape>
          <o:OLEObject Type="Embed" ProgID="MDLDrawOLE.MDLDrawObject.1" ShapeID="_x0000_i1025" DrawAspect="Content" ObjectID="_1631269345" r:id="rId5"/>
        </w:object>
      </w:r>
    </w:p>
    <w:p w:rsidR="0080458C" w:rsidRDefault="0080458C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Schéma 1</w:t>
      </w:r>
      <w:r w:rsidR="00856D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D2635">
        <w:rPr>
          <w:rFonts w:ascii="Times New Roman" w:hAnsi="Times New Roman" w:cs="Times New Roman"/>
          <w:sz w:val="24"/>
          <w:szCs w:val="24"/>
        </w:rPr>
        <w:t xml:space="preserve"> New Roman 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7D2635">
        <w:rPr>
          <w:rFonts w:ascii="Times New Roman" w:hAnsi="Times New Roman" w:cs="Times New Roman"/>
          <w:sz w:val="24"/>
          <w:szCs w:val="24"/>
        </w:rPr>
        <w:t>)</w:t>
      </w:r>
      <w:r w:rsidRPr="007D263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Reakčný mechanizmus prípravy napr. </w:t>
      </w:r>
      <w:proofErr w:type="spellStart"/>
      <w:r w:rsidR="0080458C">
        <w:rPr>
          <w:rFonts w:ascii="Times New Roman" w:hAnsi="Times New Roman" w:cs="Times New Roman"/>
          <w:sz w:val="24"/>
          <w:szCs w:val="24"/>
        </w:rPr>
        <w:t>poloacetálov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D2635">
        <w:rPr>
          <w:rFonts w:ascii="Times New Roman" w:hAnsi="Times New Roman" w:cs="Times New Roman"/>
          <w:sz w:val="24"/>
          <w:szCs w:val="24"/>
        </w:rPr>
        <w:t xml:space="preserve"> New Roman 12)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635" w:rsidRDefault="007D2635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Navážky</w:t>
      </w:r>
      <w:r w:rsidR="00856D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D92"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6D92"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856D92" w:rsidRPr="007D2635">
        <w:rPr>
          <w:rFonts w:ascii="Times New Roman" w:hAnsi="Times New Roman" w:cs="Times New Roman"/>
          <w:sz w:val="24"/>
          <w:szCs w:val="24"/>
        </w:rPr>
        <w:t xml:space="preserve"> New Roman 12</w:t>
      </w:r>
      <w:r w:rsidR="00856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6D92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="00856D92" w:rsidRPr="007D2635">
        <w:rPr>
          <w:rFonts w:ascii="Times New Roman" w:hAnsi="Times New Roman" w:cs="Times New Roman"/>
          <w:sz w:val="24"/>
          <w:szCs w:val="24"/>
        </w:rPr>
        <w:t>)</w:t>
      </w:r>
      <w:r w:rsidRPr="007D263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sz w:val="24"/>
          <w:szCs w:val="24"/>
        </w:rPr>
        <w:t>Hladká múka</w:t>
      </w:r>
      <w:r>
        <w:rPr>
          <w:rFonts w:ascii="Times New Roman" w:hAnsi="Times New Roman" w:cs="Times New Roman"/>
          <w:sz w:val="24"/>
          <w:szCs w:val="24"/>
        </w:rPr>
        <w:tab/>
        <w:t>1g</w:t>
      </w:r>
      <w:r>
        <w:rPr>
          <w:rFonts w:ascii="Times New Roman" w:hAnsi="Times New Roman" w:cs="Times New Roman"/>
          <w:sz w:val="24"/>
          <w:szCs w:val="24"/>
        </w:rPr>
        <w:tab/>
        <w:t>(xx mól)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Cukor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g</w:t>
      </w:r>
      <w:r>
        <w:rPr>
          <w:rFonts w:ascii="Times New Roman" w:hAnsi="Times New Roman" w:cs="Times New Roman"/>
          <w:sz w:val="24"/>
          <w:szCs w:val="24"/>
        </w:rPr>
        <w:tab/>
        <w:t>(xx mól)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l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Postup práce: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D2635">
        <w:rPr>
          <w:rFonts w:ascii="Times New Roman" w:hAnsi="Times New Roman" w:cs="Times New Roman"/>
          <w:sz w:val="24"/>
          <w:szCs w:val="24"/>
        </w:rPr>
        <w:t xml:space="preserve"> New Roman 12)</w:t>
      </w:r>
      <w:r>
        <w:rPr>
          <w:rFonts w:ascii="Times New Roman" w:hAnsi="Times New Roman" w:cs="Times New Roman"/>
          <w:sz w:val="24"/>
          <w:szCs w:val="24"/>
        </w:rPr>
        <w:t xml:space="preserve"> 15-20 viet, podľa potreby.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70F" w:rsidRDefault="00C7470F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Výpočty </w:t>
      </w:r>
      <w:r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D2635">
        <w:rPr>
          <w:rFonts w:ascii="Times New Roman" w:hAnsi="Times New Roman" w:cs="Times New Roman"/>
          <w:sz w:val="24"/>
          <w:szCs w:val="24"/>
        </w:rPr>
        <w:t xml:space="preserve"> New Roman 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7D26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7470F">
        <w:rPr>
          <w:rFonts w:ascii="Times New Roman" w:hAnsi="Times New Roman" w:cs="Times New Roman"/>
          <w:sz w:val="24"/>
          <w:szCs w:val="24"/>
        </w:rPr>
        <w:t>podľa potreby</w:t>
      </w:r>
    </w:p>
    <w:p w:rsidR="00C7470F" w:rsidRDefault="00C7470F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Výťažnosť</w:t>
      </w:r>
      <w:r w:rsidR="00C747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70F"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470F"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7470F" w:rsidRPr="007D2635">
        <w:rPr>
          <w:rFonts w:ascii="Times New Roman" w:hAnsi="Times New Roman" w:cs="Times New Roman"/>
          <w:sz w:val="24"/>
          <w:szCs w:val="24"/>
        </w:rPr>
        <w:t xml:space="preserve"> New Roman 12</w:t>
      </w:r>
      <w:r w:rsidR="00C74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70F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="00C7470F" w:rsidRPr="007D2635">
        <w:rPr>
          <w:rFonts w:ascii="Times New Roman" w:hAnsi="Times New Roman" w:cs="Times New Roman"/>
          <w:sz w:val="24"/>
          <w:szCs w:val="24"/>
        </w:rPr>
        <w:t>)</w:t>
      </w:r>
      <w:r w:rsidRPr="007D263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20g, 150%.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635" w:rsidRPr="007D2635" w:rsidRDefault="007D2635" w:rsidP="00C747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Záver</w:t>
      </w:r>
      <w:r w:rsidR="00C747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70F"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470F"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7470F" w:rsidRPr="007D2635">
        <w:rPr>
          <w:rFonts w:ascii="Times New Roman" w:hAnsi="Times New Roman" w:cs="Times New Roman"/>
          <w:sz w:val="24"/>
          <w:szCs w:val="24"/>
        </w:rPr>
        <w:t xml:space="preserve"> New Roman 12</w:t>
      </w:r>
      <w:r w:rsidR="00C74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70F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="00C7470F" w:rsidRPr="007D2635">
        <w:rPr>
          <w:rFonts w:ascii="Times New Roman" w:hAnsi="Times New Roman" w:cs="Times New Roman"/>
          <w:sz w:val="24"/>
          <w:szCs w:val="24"/>
        </w:rPr>
        <w:t>)</w:t>
      </w:r>
      <w:r w:rsidRPr="007D2635">
        <w:rPr>
          <w:rFonts w:ascii="Times New Roman" w:hAnsi="Times New Roman" w:cs="Times New Roman"/>
          <w:b/>
          <w:sz w:val="24"/>
          <w:szCs w:val="24"/>
        </w:rPr>
        <w:t>:</w:t>
      </w:r>
      <w:r w:rsidR="00C747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70F" w:rsidRPr="007D26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470F" w:rsidRPr="007D263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7470F" w:rsidRPr="007D2635">
        <w:rPr>
          <w:rFonts w:ascii="Times New Roman" w:hAnsi="Times New Roman" w:cs="Times New Roman"/>
          <w:sz w:val="24"/>
          <w:szCs w:val="24"/>
        </w:rPr>
        <w:t xml:space="preserve"> New Roman 12)</w:t>
      </w:r>
    </w:p>
    <w:p w:rsidR="007D2635" w:rsidRP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D2635" w:rsidRPr="007D2635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7D2635"/>
    <w:rsid w:val="0080458C"/>
    <w:rsid w:val="00856D92"/>
    <w:rsid w:val="008964EC"/>
    <w:rsid w:val="00BD6433"/>
    <w:rsid w:val="00C7470F"/>
    <w:rsid w:val="00DC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64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Ján Krúpa</cp:lastModifiedBy>
  <cp:revision>2</cp:revision>
  <dcterms:created xsi:type="dcterms:W3CDTF">2019-09-29T11:36:00Z</dcterms:created>
  <dcterms:modified xsi:type="dcterms:W3CDTF">2019-09-29T11:36:00Z</dcterms:modified>
</cp:coreProperties>
</file>