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D8BF5" w14:textId="59588711" w:rsidR="0052798A" w:rsidRPr="005D14D7" w:rsidRDefault="0052798A" w:rsidP="005D14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 xml:space="preserve">1. Úloha k textu: označ </w:t>
      </w:r>
      <w:r w:rsidRPr="005D14D7">
        <w:rPr>
          <w:rFonts w:ascii="Times New Roman" w:hAnsi="Times New Roman" w:cs="Times New Roman"/>
          <w:sz w:val="24"/>
          <w:szCs w:val="24"/>
          <w:u w:val="single"/>
        </w:rPr>
        <w:t>jednou farbou</w:t>
      </w:r>
      <w:r w:rsidRPr="005D14D7">
        <w:rPr>
          <w:rFonts w:ascii="Times New Roman" w:hAnsi="Times New Roman" w:cs="Times New Roman"/>
          <w:sz w:val="24"/>
          <w:szCs w:val="24"/>
        </w:rPr>
        <w:t xml:space="preserve"> VŠETKY diakritické znamienka    a </w:t>
      </w:r>
      <w:r w:rsidRPr="005D14D7">
        <w:rPr>
          <w:rFonts w:ascii="Times New Roman" w:hAnsi="Times New Roman" w:cs="Times New Roman"/>
          <w:sz w:val="24"/>
          <w:szCs w:val="24"/>
          <w:u w:val="single"/>
        </w:rPr>
        <w:t>druhou farbou</w:t>
      </w:r>
      <w:r w:rsidRPr="005D14D7">
        <w:rPr>
          <w:rFonts w:ascii="Times New Roman" w:hAnsi="Times New Roman" w:cs="Times New Roman"/>
          <w:sz w:val="24"/>
          <w:szCs w:val="24"/>
        </w:rPr>
        <w:t xml:space="preserve"> VŠETKY  interpunkčné znamienka.    </w:t>
      </w:r>
    </w:p>
    <w:p w14:paraId="68CC156A" w14:textId="51DEB5FD" w:rsidR="00DC3C82" w:rsidRPr="0052798A" w:rsidRDefault="00DC3C82" w:rsidP="00DC3C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98A">
        <w:rPr>
          <w:rFonts w:ascii="Times New Roman" w:hAnsi="Times New Roman" w:cs="Times New Roman"/>
          <w:b/>
          <w:bCs/>
          <w:sz w:val="32"/>
          <w:szCs w:val="32"/>
        </w:rPr>
        <w:t xml:space="preserve">Plte a pltníctvo </w:t>
      </w:r>
    </w:p>
    <w:p w14:paraId="7292D097" w14:textId="71B9D834" w:rsidR="00DC3C82" w:rsidRPr="0052798A" w:rsidRDefault="00DC3C82" w:rsidP="00DC3C82">
      <w:pPr>
        <w:jc w:val="both"/>
        <w:rPr>
          <w:rFonts w:ascii="Times New Roman" w:hAnsi="Times New Roman" w:cs="Times New Roman"/>
          <w:sz w:val="32"/>
          <w:szCs w:val="32"/>
        </w:rPr>
      </w:pPr>
      <w:r w:rsidRPr="0052798A">
        <w:rPr>
          <w:rFonts w:ascii="Times New Roman" w:hAnsi="Times New Roman" w:cs="Times New Roman"/>
          <w:sz w:val="32"/>
          <w:szCs w:val="32"/>
        </w:rPr>
        <w:t>Hneď na úvod treba povedať, že plte nie sú iba zviazané kmene. Kedysi, keď sa po riekach splavovalo drevo z tatranských lesov, ale aj železo, antimón, liečivé bylinky, sušené slivky, syr, medovina a kopa iných vecí, vyzerali aj plte inak. Tie dnešné nemajú s tradičnými plťami mnoho spoločné. Tradičnú plť (ktorú uvidíte napríklad na Dunajci) tvorí päť dokopy zvi</w:t>
      </w:r>
      <w:r w:rsidR="005D14D7">
        <w:rPr>
          <w:rFonts w:ascii="Times New Roman" w:hAnsi="Times New Roman" w:cs="Times New Roman"/>
          <w:sz w:val="32"/>
          <w:szCs w:val="32"/>
        </w:rPr>
        <w:t>azaných úzkych drevených člnov...</w:t>
      </w:r>
    </w:p>
    <w:p w14:paraId="758D5CC0" w14:textId="24E720B6" w:rsidR="0052798A" w:rsidRPr="0052798A" w:rsidRDefault="00DC3C82" w:rsidP="00DC3C82">
      <w:pPr>
        <w:jc w:val="both"/>
        <w:rPr>
          <w:rFonts w:ascii="Times New Roman" w:hAnsi="Times New Roman" w:cs="Times New Roman"/>
          <w:sz w:val="32"/>
          <w:szCs w:val="32"/>
        </w:rPr>
      </w:pPr>
      <w:r w:rsidRPr="0052798A">
        <w:rPr>
          <w:rFonts w:ascii="Times New Roman" w:hAnsi="Times New Roman" w:cs="Times New Roman"/>
          <w:sz w:val="32"/>
          <w:szCs w:val="32"/>
        </w:rPr>
        <w:t xml:space="preserve">(Zdroj: OBÚRKOVÁ, E.: Výlety po Slovensku s deťmi i bez nich. Brno: </w:t>
      </w:r>
      <w:proofErr w:type="spellStart"/>
      <w:r w:rsidR="0052798A" w:rsidRPr="0052798A">
        <w:rPr>
          <w:rFonts w:ascii="Times New Roman" w:hAnsi="Times New Roman" w:cs="Times New Roman"/>
          <w:sz w:val="32"/>
          <w:szCs w:val="32"/>
        </w:rPr>
        <w:t>Computer</w:t>
      </w:r>
      <w:proofErr w:type="spellEnd"/>
      <w:r w:rsidR="0052798A" w:rsidRPr="0052798A">
        <w:rPr>
          <w:rFonts w:ascii="Times New Roman" w:hAnsi="Times New Roman" w:cs="Times New Roman"/>
          <w:sz w:val="32"/>
          <w:szCs w:val="32"/>
        </w:rPr>
        <w:t xml:space="preserve"> Press, 2010, s. 99. ISBN 978-80-251-2613-4</w:t>
      </w:r>
      <w:r w:rsidRPr="0052798A">
        <w:rPr>
          <w:rFonts w:ascii="Times New Roman" w:hAnsi="Times New Roman" w:cs="Times New Roman"/>
          <w:sz w:val="32"/>
          <w:szCs w:val="32"/>
        </w:rPr>
        <w:t>)</w:t>
      </w:r>
    </w:p>
    <w:p w14:paraId="136E1976" w14:textId="0BD7F69F" w:rsidR="00DC3C82" w:rsidRPr="005D14D7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2. Ako ináč voláme diakritické znamienka? .........................................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14:paraId="2628AC0C" w14:textId="771CDCC4" w:rsidR="0052798A" w:rsidRPr="005D14D7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3. Ako ináč voláme interpunkčné znamienka? 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14:paraId="46163157" w14:textId="294E5573" w:rsidR="0052798A" w:rsidRPr="005D14D7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4. Čo je to abeceda? ..............................................................................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14:paraId="4F7C409F" w14:textId="3D30D533" w:rsidR="0052798A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14:paraId="344282B3" w14:textId="77777777" w:rsidR="005D14D7" w:rsidRDefault="005D14D7" w:rsidP="0052798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4778C91" w14:textId="77777777" w:rsidR="005D14D7" w:rsidRPr="005D14D7" w:rsidRDefault="005D14D7" w:rsidP="005279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66C10" w14:textId="140D7CC0" w:rsidR="0052798A" w:rsidRDefault="0052798A" w:rsidP="005D14D7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14D7">
        <w:rPr>
          <w:rFonts w:ascii="Times New Roman" w:hAnsi="Times New Roman" w:cs="Times New Roman"/>
          <w:sz w:val="24"/>
          <w:szCs w:val="24"/>
        </w:rPr>
        <w:t xml:space="preserve">1. Úloha k textu: označ </w:t>
      </w:r>
      <w:r w:rsidRPr="005D14D7">
        <w:rPr>
          <w:rFonts w:ascii="Times New Roman" w:hAnsi="Times New Roman" w:cs="Times New Roman"/>
          <w:sz w:val="24"/>
          <w:szCs w:val="24"/>
          <w:u w:val="single"/>
        </w:rPr>
        <w:t>jednou farbou</w:t>
      </w:r>
      <w:r w:rsidRPr="005D14D7">
        <w:rPr>
          <w:rFonts w:ascii="Times New Roman" w:hAnsi="Times New Roman" w:cs="Times New Roman"/>
          <w:sz w:val="24"/>
          <w:szCs w:val="24"/>
        </w:rPr>
        <w:t xml:space="preserve"> VŠETKY diakritické znamienka    a </w:t>
      </w:r>
      <w:r w:rsidRPr="005D14D7">
        <w:rPr>
          <w:rFonts w:ascii="Times New Roman" w:hAnsi="Times New Roman" w:cs="Times New Roman"/>
          <w:sz w:val="24"/>
          <w:szCs w:val="24"/>
          <w:u w:val="single"/>
        </w:rPr>
        <w:t>druhou farbou</w:t>
      </w:r>
      <w:r w:rsidRPr="005D14D7">
        <w:rPr>
          <w:rFonts w:ascii="Times New Roman" w:hAnsi="Times New Roman" w:cs="Times New Roman"/>
          <w:sz w:val="24"/>
          <w:szCs w:val="24"/>
        </w:rPr>
        <w:t xml:space="preserve"> VŠETKY  interpunkčné znamienka.</w:t>
      </w:r>
    </w:p>
    <w:p w14:paraId="084A7699" w14:textId="77777777" w:rsidR="0052798A" w:rsidRPr="0052798A" w:rsidRDefault="0052798A" w:rsidP="005279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98A">
        <w:rPr>
          <w:rFonts w:ascii="Times New Roman" w:hAnsi="Times New Roman" w:cs="Times New Roman"/>
          <w:b/>
          <w:bCs/>
          <w:sz w:val="32"/>
          <w:szCs w:val="32"/>
        </w:rPr>
        <w:t xml:space="preserve">Plte a pltníctvo </w:t>
      </w:r>
    </w:p>
    <w:p w14:paraId="2BB4723F" w14:textId="3C4F17EA" w:rsidR="0052798A" w:rsidRPr="0052798A" w:rsidRDefault="0052798A" w:rsidP="0052798A">
      <w:pPr>
        <w:jc w:val="both"/>
        <w:rPr>
          <w:rFonts w:ascii="Times New Roman" w:hAnsi="Times New Roman" w:cs="Times New Roman"/>
          <w:sz w:val="32"/>
          <w:szCs w:val="32"/>
        </w:rPr>
      </w:pPr>
      <w:r w:rsidRPr="0052798A">
        <w:rPr>
          <w:rFonts w:ascii="Times New Roman" w:hAnsi="Times New Roman" w:cs="Times New Roman"/>
          <w:sz w:val="32"/>
          <w:szCs w:val="32"/>
        </w:rPr>
        <w:t>Hneď na úvod treba povedať, že plte nie sú iba zviazané kmene. Kedysi, keď sa po riekach splavovalo drevo z tatranských lesov, ale aj železo, antimón, liečivé bylinky, sušené slivky, syr, medovina a kopa iných vecí, vyzerali aj plte inak. Tie dnešné nemajú s tradičnými plťami mnoho spoločné. Tradičnú plť (ktorú uvidíte napríklad na Dunajci) tvorí päť dokopy zvi</w:t>
      </w:r>
      <w:r w:rsidR="005D14D7">
        <w:rPr>
          <w:rFonts w:ascii="Times New Roman" w:hAnsi="Times New Roman" w:cs="Times New Roman"/>
          <w:sz w:val="32"/>
          <w:szCs w:val="32"/>
        </w:rPr>
        <w:t>azaných úzkych drevených člnov...</w:t>
      </w:r>
    </w:p>
    <w:p w14:paraId="448FAA3C" w14:textId="77777777" w:rsidR="0052798A" w:rsidRPr="0052798A" w:rsidRDefault="0052798A" w:rsidP="0052798A">
      <w:pPr>
        <w:jc w:val="both"/>
        <w:rPr>
          <w:rFonts w:ascii="Times New Roman" w:hAnsi="Times New Roman" w:cs="Times New Roman"/>
          <w:sz w:val="32"/>
          <w:szCs w:val="32"/>
        </w:rPr>
      </w:pPr>
      <w:r w:rsidRPr="0052798A">
        <w:rPr>
          <w:rFonts w:ascii="Times New Roman" w:hAnsi="Times New Roman" w:cs="Times New Roman"/>
          <w:sz w:val="32"/>
          <w:szCs w:val="32"/>
        </w:rPr>
        <w:t xml:space="preserve">(Zdroj: OBÚRKOVÁ, E.: Výlety po Slovensku s deťmi i bez nich. Brno: </w:t>
      </w:r>
      <w:proofErr w:type="spellStart"/>
      <w:r w:rsidRPr="0052798A">
        <w:rPr>
          <w:rFonts w:ascii="Times New Roman" w:hAnsi="Times New Roman" w:cs="Times New Roman"/>
          <w:sz w:val="32"/>
          <w:szCs w:val="32"/>
        </w:rPr>
        <w:t>Computer</w:t>
      </w:r>
      <w:proofErr w:type="spellEnd"/>
      <w:r w:rsidRPr="0052798A">
        <w:rPr>
          <w:rFonts w:ascii="Times New Roman" w:hAnsi="Times New Roman" w:cs="Times New Roman"/>
          <w:sz w:val="32"/>
          <w:szCs w:val="32"/>
        </w:rPr>
        <w:t xml:space="preserve"> Press, 2010, s. 99. ISBN 978-80-251-2613-4)</w:t>
      </w:r>
    </w:p>
    <w:p w14:paraId="4BD1EB2C" w14:textId="156FD6C1" w:rsidR="0052798A" w:rsidRPr="005D14D7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2.  Ako ináč voláme diakritické znamienka? .........................................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4F37DB2A" w14:textId="7E8E59B0" w:rsidR="0052798A" w:rsidRPr="005D14D7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3. Ako ináč voláme interpunkčné znamienka? 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2CDFAE7B" w14:textId="3613C241" w:rsidR="0052798A" w:rsidRPr="005D14D7" w:rsidRDefault="0052798A" w:rsidP="0052798A">
      <w:pPr>
        <w:jc w:val="both"/>
        <w:rPr>
          <w:rFonts w:ascii="Times New Roman" w:hAnsi="Times New Roman" w:cs="Times New Roman"/>
          <w:sz w:val="24"/>
          <w:szCs w:val="24"/>
        </w:rPr>
      </w:pPr>
      <w:r w:rsidRPr="005D14D7">
        <w:rPr>
          <w:rFonts w:ascii="Times New Roman" w:hAnsi="Times New Roman" w:cs="Times New Roman"/>
          <w:sz w:val="24"/>
          <w:szCs w:val="24"/>
        </w:rPr>
        <w:t>4. Čo je to abeceda? ..............................................................................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4A978E22" w14:textId="2F100145" w:rsidR="00DC3C82" w:rsidRPr="0052798A" w:rsidRDefault="0052798A" w:rsidP="005D14D7">
      <w:pPr>
        <w:jc w:val="both"/>
        <w:rPr>
          <w:rFonts w:ascii="Times New Roman" w:hAnsi="Times New Roman" w:cs="Times New Roman"/>
          <w:sz w:val="28"/>
          <w:szCs w:val="28"/>
        </w:rPr>
      </w:pPr>
      <w:r w:rsidRPr="005D14D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</w:t>
      </w:r>
      <w:r w:rsidR="005D14D7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sectPr w:rsidR="00DC3C82" w:rsidRPr="00527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7C6FD" w14:textId="77777777" w:rsidR="008D2646" w:rsidRDefault="008D2646" w:rsidP="00DC3C82">
      <w:pPr>
        <w:spacing w:after="0" w:line="240" w:lineRule="auto"/>
      </w:pPr>
      <w:r>
        <w:separator/>
      </w:r>
    </w:p>
  </w:endnote>
  <w:endnote w:type="continuationSeparator" w:id="0">
    <w:p w14:paraId="3CD0D5E2" w14:textId="77777777" w:rsidR="008D2646" w:rsidRDefault="008D2646" w:rsidP="00DC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0C319" w14:textId="77777777" w:rsidR="008D2646" w:rsidRDefault="008D2646" w:rsidP="00DC3C82">
      <w:pPr>
        <w:spacing w:after="0" w:line="240" w:lineRule="auto"/>
      </w:pPr>
      <w:r>
        <w:separator/>
      </w:r>
    </w:p>
  </w:footnote>
  <w:footnote w:type="continuationSeparator" w:id="0">
    <w:p w14:paraId="690240F1" w14:textId="77777777" w:rsidR="008D2646" w:rsidRDefault="008D2646" w:rsidP="00DC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7DF6"/>
    <w:multiLevelType w:val="hybridMultilevel"/>
    <w:tmpl w:val="D93461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16359"/>
    <w:multiLevelType w:val="hybridMultilevel"/>
    <w:tmpl w:val="61987C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66A04"/>
    <w:multiLevelType w:val="hybridMultilevel"/>
    <w:tmpl w:val="EAD44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82"/>
    <w:rsid w:val="00293096"/>
    <w:rsid w:val="0052798A"/>
    <w:rsid w:val="005D14D7"/>
    <w:rsid w:val="008D2646"/>
    <w:rsid w:val="00DC3C82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F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C82"/>
  </w:style>
  <w:style w:type="paragraph" w:styleId="Pta">
    <w:name w:val="footer"/>
    <w:basedOn w:val="Normlny"/>
    <w:link w:val="PtaChar"/>
    <w:uiPriority w:val="99"/>
    <w:unhideWhenUsed/>
    <w:rsid w:val="00DC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C82"/>
  </w:style>
  <w:style w:type="paragraph" w:styleId="Odsekzoznamu">
    <w:name w:val="List Paragraph"/>
    <w:basedOn w:val="Normlny"/>
    <w:uiPriority w:val="34"/>
    <w:qFormat/>
    <w:rsid w:val="00527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C82"/>
  </w:style>
  <w:style w:type="paragraph" w:styleId="Pta">
    <w:name w:val="footer"/>
    <w:basedOn w:val="Normlny"/>
    <w:link w:val="PtaChar"/>
    <w:uiPriority w:val="99"/>
    <w:unhideWhenUsed/>
    <w:rsid w:val="00DC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C82"/>
  </w:style>
  <w:style w:type="paragraph" w:styleId="Odsekzoznamu">
    <w:name w:val="List Paragraph"/>
    <w:basedOn w:val="Normlny"/>
    <w:uiPriority w:val="34"/>
    <w:qFormat/>
    <w:rsid w:val="0052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9212-6A7B-46DC-B594-7B42ADC3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student</cp:lastModifiedBy>
  <cp:revision>3</cp:revision>
  <dcterms:created xsi:type="dcterms:W3CDTF">2021-09-24T17:14:00Z</dcterms:created>
  <dcterms:modified xsi:type="dcterms:W3CDTF">2021-09-27T05:46:00Z</dcterms:modified>
</cp:coreProperties>
</file>