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0D71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Default="00E13FAD"/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  <w:r w:rsidRPr="00560D71">
        <w:rPr>
          <w:rFonts w:ascii="Times New Roman" w:hAnsi="Times New Roman" w:cs="Times New Roman"/>
          <w:sz w:val="28"/>
          <w:szCs w:val="28"/>
        </w:rPr>
        <w:t xml:space="preserve">1.Čo je CR? </w:t>
      </w: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  <w:r w:rsidRPr="00560D71">
        <w:rPr>
          <w:rFonts w:ascii="Times New Roman" w:hAnsi="Times New Roman" w:cs="Times New Roman"/>
          <w:sz w:val="28"/>
          <w:szCs w:val="28"/>
        </w:rPr>
        <w:t>2.Oblasti CR na Slovensku</w:t>
      </w: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  <w:r w:rsidRPr="00560D71">
        <w:rPr>
          <w:rFonts w:ascii="Times New Roman" w:hAnsi="Times New Roman" w:cs="Times New Roman"/>
          <w:sz w:val="28"/>
          <w:szCs w:val="28"/>
        </w:rPr>
        <w:t>3.Priemerná návštevnosť na Slovensku? (ktoré národnosti?)</w:t>
      </w: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  <w:r w:rsidRPr="00560D71">
        <w:rPr>
          <w:rFonts w:ascii="Times New Roman" w:hAnsi="Times New Roman" w:cs="Times New Roman"/>
          <w:sz w:val="28"/>
          <w:szCs w:val="28"/>
        </w:rPr>
        <w:t>4.Predpoklady CR (+ vysvetlenie)</w:t>
      </w: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</w:p>
    <w:p w:rsidR="00E13FAD" w:rsidRPr="00560D71" w:rsidRDefault="00E13FAD">
      <w:pPr>
        <w:rPr>
          <w:rFonts w:ascii="Times New Roman" w:hAnsi="Times New Roman" w:cs="Times New Roman"/>
          <w:sz w:val="28"/>
          <w:szCs w:val="28"/>
        </w:rPr>
      </w:pPr>
      <w:r w:rsidRPr="00560D71">
        <w:rPr>
          <w:rFonts w:ascii="Times New Roman" w:hAnsi="Times New Roman" w:cs="Times New Roman"/>
          <w:sz w:val="28"/>
          <w:szCs w:val="28"/>
        </w:rPr>
        <w:t>5.Technická základňa dopravy</w:t>
      </w:r>
    </w:p>
    <w:p w:rsidR="00560D71" w:rsidRPr="00560D71" w:rsidRDefault="00560D71">
      <w:pPr>
        <w:rPr>
          <w:rFonts w:ascii="Times New Roman" w:hAnsi="Times New Roman" w:cs="Times New Roman"/>
          <w:sz w:val="28"/>
          <w:szCs w:val="28"/>
        </w:rPr>
      </w:pPr>
    </w:p>
    <w:p w:rsidR="00560D71" w:rsidRPr="00560D71" w:rsidRDefault="00560D71">
      <w:pPr>
        <w:rPr>
          <w:rFonts w:ascii="Times New Roman" w:hAnsi="Times New Roman" w:cs="Times New Roman"/>
          <w:sz w:val="28"/>
          <w:szCs w:val="28"/>
        </w:rPr>
      </w:pPr>
    </w:p>
    <w:p w:rsidR="00560D71" w:rsidRPr="00560D71" w:rsidRDefault="00560D71">
      <w:pPr>
        <w:rPr>
          <w:rFonts w:ascii="Times New Roman" w:hAnsi="Times New Roman" w:cs="Times New Roman"/>
          <w:sz w:val="28"/>
          <w:szCs w:val="28"/>
        </w:rPr>
      </w:pPr>
    </w:p>
    <w:p w:rsidR="00560D71" w:rsidRPr="00560D71" w:rsidRDefault="00560D71">
      <w:pPr>
        <w:rPr>
          <w:rFonts w:ascii="Times New Roman" w:hAnsi="Times New Roman" w:cs="Times New Roman"/>
          <w:sz w:val="28"/>
          <w:szCs w:val="28"/>
        </w:rPr>
      </w:pPr>
    </w:p>
    <w:p w:rsidR="00560D71" w:rsidRPr="00560D71" w:rsidRDefault="00560D71">
      <w:pPr>
        <w:rPr>
          <w:rFonts w:ascii="Times New Roman" w:hAnsi="Times New Roman" w:cs="Times New Roman"/>
          <w:sz w:val="28"/>
          <w:szCs w:val="28"/>
        </w:rPr>
      </w:pPr>
    </w:p>
    <w:p w:rsidR="00560D71" w:rsidRPr="00560D71" w:rsidRDefault="00560D71">
      <w:pPr>
        <w:rPr>
          <w:rFonts w:ascii="Times New Roman" w:hAnsi="Times New Roman" w:cs="Times New Roman"/>
          <w:sz w:val="28"/>
          <w:szCs w:val="28"/>
        </w:rPr>
      </w:pPr>
    </w:p>
    <w:p w:rsidR="00560D71" w:rsidRPr="00560D71" w:rsidRDefault="00560D71">
      <w:pPr>
        <w:rPr>
          <w:rFonts w:ascii="Times New Roman" w:hAnsi="Times New Roman" w:cs="Times New Roman"/>
          <w:sz w:val="28"/>
          <w:szCs w:val="28"/>
        </w:rPr>
      </w:pPr>
      <w:r w:rsidRPr="00560D71">
        <w:rPr>
          <w:rFonts w:ascii="Times New Roman" w:hAnsi="Times New Roman" w:cs="Times New Roman"/>
          <w:sz w:val="28"/>
          <w:szCs w:val="28"/>
        </w:rPr>
        <w:t>6.Vodná doprava na Slovensku</w:t>
      </w:r>
    </w:p>
    <w:sectPr w:rsidR="00560D71" w:rsidRPr="00560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E13FAD"/>
    <w:rsid w:val="00560D71"/>
    <w:rsid w:val="00E1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200</Characters>
  <Application>Microsoft Office Word</Application>
  <DocSecurity>0</DocSecurity>
  <Lines>1</Lines>
  <Paragraphs>1</Paragraphs>
  <ScaleCrop>false</ScaleCrop>
  <Company>Hewlett-Packard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2021-04-29T08:28:00Z</dcterms:created>
  <dcterms:modified xsi:type="dcterms:W3CDTF">2021-04-29T08:30:00Z</dcterms:modified>
</cp:coreProperties>
</file>