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C8F7" w14:textId="77777777" w:rsidR="008E2AF3" w:rsidRPr="008E2AF3" w:rsidRDefault="008E2AF3" w:rsidP="008E2AF3">
      <w:pPr>
        <w:spacing w:before="120" w:after="0"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PEDAGOGICKÁ PSYCHOLÓGIA</w:t>
      </w:r>
    </w:p>
    <w:p w14:paraId="0CA57636" w14:textId="77777777" w:rsidR="008E2AF3" w:rsidRPr="008E2AF3" w:rsidRDefault="008E2AF3" w:rsidP="008E2AF3">
      <w:pPr>
        <w:numPr>
          <w:ilvl w:val="0"/>
          <w:numId w:val="1"/>
        </w:numPr>
        <w:spacing w:before="120"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Základné pojmy z oblasti učenia.</w:t>
      </w:r>
    </w:p>
    <w:p w14:paraId="42B4BE39"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Učenie v užšom a širšom chápaní, druhy učenia, kognitívne a učebné štýly žiakov.</w:t>
      </w:r>
    </w:p>
    <w:p w14:paraId="2AF26AEC"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2.   Zákony učenia (ich charakteristika a aplikácia).</w:t>
      </w:r>
    </w:p>
    <w:p w14:paraId="30FCADE3"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3.   Motivácia  a učenie.</w:t>
      </w:r>
    </w:p>
    <w:p w14:paraId="68A7A23F"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Pojem motív a motivácia, druhy motívov, potreby ako motívy. Motivácia učebnej</w:t>
      </w:r>
    </w:p>
    <w:p w14:paraId="0208415A"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činnosti -  vonkajšie  a vnútorné činitele motivácie. Motivačné aspekty skúšania a</w:t>
      </w:r>
    </w:p>
    <w:p w14:paraId="11BFD3D8"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hodnotenia žiakov.</w:t>
      </w:r>
    </w:p>
    <w:p w14:paraId="072EB727"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4.   </w:t>
      </w:r>
      <w:proofErr w:type="spellStart"/>
      <w:r w:rsidRPr="008E2AF3">
        <w:rPr>
          <w:rFonts w:ascii="Times New Roman" w:eastAsia="Times New Roman" w:hAnsi="Times New Roman" w:cs="Times New Roman"/>
          <w:color w:val="000000"/>
          <w:lang w:eastAsia="sk-SK"/>
        </w:rPr>
        <w:t>Autoregulácia</w:t>
      </w:r>
      <w:proofErr w:type="spellEnd"/>
      <w:r w:rsidRPr="008E2AF3">
        <w:rPr>
          <w:rFonts w:ascii="Times New Roman" w:eastAsia="Times New Roman" w:hAnsi="Times New Roman" w:cs="Times New Roman"/>
          <w:color w:val="000000"/>
          <w:lang w:eastAsia="sk-SK"/>
        </w:rPr>
        <w:t xml:space="preserve"> učenia.</w:t>
      </w:r>
    </w:p>
    <w:p w14:paraId="263507B2"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Podmienky, metódy a vekové špecifiká efektívneho samostatného učenia.</w:t>
      </w:r>
    </w:p>
    <w:p w14:paraId="5B74F7CD"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5.   Psychológia tvorivosti.</w:t>
      </w:r>
    </w:p>
    <w:p w14:paraId="31535FE5"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Tvorivosť, tvorivé schopnosti, tvorivá osobnosť, tvorivý proces, metódy a podmienky</w:t>
      </w:r>
    </w:p>
    <w:p w14:paraId="6692A7A9"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rozvoja tvorivosti,  tvorivý učiteľ.</w:t>
      </w:r>
    </w:p>
    <w:p w14:paraId="2336E593"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6.   Školská úspešnosť a neúspešnosť.</w:t>
      </w:r>
    </w:p>
    <w:p w14:paraId="0C11F074"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Práca s nadanými a talentovanými žiakmi. Psychologická analýza a prístup</w:t>
      </w:r>
    </w:p>
    <w:p w14:paraId="27424086"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k neprospievajúcim žiakom.</w:t>
      </w:r>
    </w:p>
    <w:p w14:paraId="33B218DE" w14:textId="77777777" w:rsidR="008E2AF3" w:rsidRPr="008E2AF3" w:rsidRDefault="008E2AF3" w:rsidP="008E2AF3">
      <w:pPr>
        <w:numPr>
          <w:ilvl w:val="0"/>
          <w:numId w:val="2"/>
        </w:numPr>
        <w:spacing w:before="120"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Problémové správanie žiakov.</w:t>
      </w:r>
    </w:p>
    <w:p w14:paraId="5270BB5D"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Druhy problémového správania, poruchy správania, stratégie v práci s problémovými</w:t>
      </w:r>
    </w:p>
    <w:p w14:paraId="49D0B9E6"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žiakmi.</w:t>
      </w:r>
    </w:p>
    <w:p w14:paraId="67788199"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8.   Dieťa s emocionálnymi problémami a poruchami učenia.</w:t>
      </w:r>
    </w:p>
    <w:p w14:paraId="1510AAA5" w14:textId="77777777" w:rsidR="008E2AF3" w:rsidRPr="008E2AF3" w:rsidRDefault="008E2AF3" w:rsidP="008E2AF3">
      <w:pPr>
        <w:spacing w:before="120"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9.   </w:t>
      </w:r>
      <w:proofErr w:type="spellStart"/>
      <w:r w:rsidRPr="008E2AF3">
        <w:rPr>
          <w:rFonts w:ascii="Times New Roman" w:eastAsia="Times New Roman" w:hAnsi="Times New Roman" w:cs="Times New Roman"/>
          <w:color w:val="000000"/>
          <w:lang w:eastAsia="sk-SK"/>
        </w:rPr>
        <w:t>Psychohygiena</w:t>
      </w:r>
      <w:proofErr w:type="spellEnd"/>
      <w:r w:rsidRPr="008E2AF3">
        <w:rPr>
          <w:rFonts w:ascii="Times New Roman" w:eastAsia="Times New Roman" w:hAnsi="Times New Roman" w:cs="Times New Roman"/>
          <w:color w:val="000000"/>
          <w:lang w:eastAsia="sk-SK"/>
        </w:rPr>
        <w:t xml:space="preserve"> v škole.</w:t>
      </w:r>
    </w:p>
    <w:p w14:paraId="3B6F2A2C"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Školská záťaž, únava a výkonnosť, organizácia školskej práce. </w:t>
      </w:r>
      <w:proofErr w:type="spellStart"/>
      <w:r w:rsidRPr="008E2AF3">
        <w:rPr>
          <w:rFonts w:ascii="Times New Roman" w:eastAsia="Times New Roman" w:hAnsi="Times New Roman" w:cs="Times New Roman"/>
          <w:color w:val="000000"/>
          <w:lang w:eastAsia="sk-SK"/>
        </w:rPr>
        <w:t>Psychohygiena</w:t>
      </w:r>
      <w:proofErr w:type="spellEnd"/>
      <w:r w:rsidRPr="008E2AF3">
        <w:rPr>
          <w:rFonts w:ascii="Times New Roman" w:eastAsia="Times New Roman" w:hAnsi="Times New Roman" w:cs="Times New Roman"/>
          <w:color w:val="000000"/>
          <w:lang w:eastAsia="sk-SK"/>
        </w:rPr>
        <w:t xml:space="preserve"> v práci</w:t>
      </w:r>
    </w:p>
    <w:p w14:paraId="32B1B699"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učiteľa (syndróm vyhorenia)</w:t>
      </w:r>
    </w:p>
    <w:p w14:paraId="66B6D289" w14:textId="77777777" w:rsidR="008E2AF3" w:rsidRPr="008E2AF3" w:rsidRDefault="008E2AF3" w:rsidP="008E2AF3">
      <w:pPr>
        <w:numPr>
          <w:ilvl w:val="0"/>
          <w:numId w:val="3"/>
        </w:numPr>
        <w:spacing w:before="120"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Psychológia osobnosti učiteľa.</w:t>
      </w:r>
    </w:p>
    <w:p w14:paraId="0EB7D280"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Normatívny a empirický prístup, vývin osobnosti učiteľa a jeho problémy, typológie</w:t>
      </w:r>
    </w:p>
    <w:p w14:paraId="3D132E39" w14:textId="77777777" w:rsidR="008E2AF3" w:rsidRPr="008E2AF3" w:rsidRDefault="008E2AF3" w:rsidP="008E2AF3">
      <w:pPr>
        <w:spacing w:before="120"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osobnosti učiteľa. Psychologická analýza vzťahu učiteľ – žiak.</w:t>
      </w:r>
    </w:p>
    <w:p w14:paraId="23E1239D"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0F200EE3"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1.PEDAGOGICKÁ PSYCHOLÓGIA</w:t>
      </w:r>
    </w:p>
    <w:p w14:paraId="5BE7CD91" w14:textId="77777777" w:rsidR="008E2AF3" w:rsidRPr="008E2AF3" w:rsidRDefault="008E2AF3" w:rsidP="008E2AF3">
      <w:pPr>
        <w:numPr>
          <w:ilvl w:val="0"/>
          <w:numId w:val="4"/>
        </w:numPr>
        <w:spacing w:after="0" w:line="240" w:lineRule="auto"/>
        <w:ind w:left="360"/>
        <w:jc w:val="both"/>
        <w:textAlignment w:val="baseline"/>
        <w:rPr>
          <w:rFonts w:ascii="Times New Roman" w:eastAsia="Times New Roman" w:hAnsi="Times New Roman" w:cs="Times New Roman"/>
          <w:b/>
          <w:bCs/>
          <w:color w:val="000000"/>
          <w:u w:val="single"/>
          <w:lang w:eastAsia="sk-SK"/>
        </w:rPr>
      </w:pPr>
      <w:r w:rsidRPr="008E2AF3">
        <w:rPr>
          <w:rFonts w:ascii="Times New Roman" w:eastAsia="Times New Roman" w:hAnsi="Times New Roman" w:cs="Times New Roman"/>
          <w:b/>
          <w:bCs/>
          <w:color w:val="000000"/>
          <w:u w:val="single"/>
          <w:lang w:eastAsia="sk-SK"/>
        </w:rPr>
        <w:t>aplikovaná psychologická disciplína</w:t>
      </w:r>
    </w:p>
    <w:p w14:paraId="66C608DE" w14:textId="77777777" w:rsidR="008E2AF3" w:rsidRPr="008E2AF3" w:rsidRDefault="008E2AF3" w:rsidP="008E2AF3">
      <w:pPr>
        <w:numPr>
          <w:ilvl w:val="0"/>
          <w:numId w:val="4"/>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OBSAH :</w:t>
      </w:r>
      <w:r w:rsidRPr="008E2AF3">
        <w:rPr>
          <w:rFonts w:ascii="Times New Roman" w:eastAsia="Times New Roman" w:hAnsi="Times New Roman" w:cs="Times New Roman"/>
          <w:color w:val="000000"/>
          <w:lang w:eastAsia="sk-SK"/>
        </w:rPr>
        <w:t xml:space="preserve"> učenie (</w:t>
      </w:r>
      <w:proofErr w:type="spellStart"/>
      <w:r w:rsidRPr="008E2AF3">
        <w:rPr>
          <w:rFonts w:ascii="Times New Roman" w:eastAsia="Times New Roman" w:hAnsi="Times New Roman" w:cs="Times New Roman"/>
          <w:color w:val="000000"/>
          <w:lang w:eastAsia="sk-SK"/>
        </w:rPr>
        <w:t>learning</w:t>
      </w:r>
      <w:proofErr w:type="spellEnd"/>
      <w:r w:rsidRPr="008E2AF3">
        <w:rPr>
          <w:rFonts w:ascii="Times New Roman" w:eastAsia="Times New Roman" w:hAnsi="Times New Roman" w:cs="Times New Roman"/>
          <w:color w:val="000000"/>
          <w:lang w:eastAsia="sk-SK"/>
        </w:rPr>
        <w:t>) = zameranie na žiaka, nemusí byť len v škole, vyučovanie = pôsobenie učiteľa na žiaka (</w:t>
      </w:r>
      <w:proofErr w:type="spellStart"/>
      <w:r w:rsidRPr="008E2AF3">
        <w:rPr>
          <w:rFonts w:ascii="Times New Roman" w:eastAsia="Times New Roman" w:hAnsi="Times New Roman" w:cs="Times New Roman"/>
          <w:color w:val="000000"/>
          <w:lang w:eastAsia="sk-SK"/>
        </w:rPr>
        <w:t>teaching</w:t>
      </w:r>
      <w:proofErr w:type="spellEnd"/>
      <w:r w:rsidRPr="008E2AF3">
        <w:rPr>
          <w:rFonts w:ascii="Times New Roman" w:eastAsia="Times New Roman" w:hAnsi="Times New Roman" w:cs="Times New Roman"/>
          <w:color w:val="000000"/>
          <w:lang w:eastAsia="sk-SK"/>
        </w:rPr>
        <w:t>), výchova (</w:t>
      </w:r>
      <w:proofErr w:type="spellStart"/>
      <w:r w:rsidRPr="008E2AF3">
        <w:rPr>
          <w:rFonts w:ascii="Times New Roman" w:eastAsia="Times New Roman" w:hAnsi="Times New Roman" w:cs="Times New Roman"/>
          <w:color w:val="000000"/>
          <w:lang w:eastAsia="sk-SK"/>
        </w:rPr>
        <w:t>education</w:t>
      </w:r>
      <w:proofErr w:type="spellEnd"/>
      <w:r w:rsidRPr="008E2AF3">
        <w:rPr>
          <w:rFonts w:ascii="Times New Roman" w:eastAsia="Times New Roman" w:hAnsi="Times New Roman" w:cs="Times New Roman"/>
          <w:color w:val="000000"/>
          <w:lang w:eastAsia="sk-SK"/>
        </w:rPr>
        <w:t>) = zameranie na osobnosť</w:t>
      </w:r>
    </w:p>
    <w:p w14:paraId="564F1AA4" w14:textId="77777777" w:rsidR="008E2AF3" w:rsidRPr="008E2AF3" w:rsidRDefault="008E2AF3" w:rsidP="008E2AF3">
      <w:pPr>
        <w:numPr>
          <w:ilvl w:val="0"/>
          <w:numId w:val="4"/>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ROZDIEL</w:t>
      </w:r>
      <w:r w:rsidRPr="008E2AF3">
        <w:rPr>
          <w:rFonts w:ascii="Times New Roman" w:eastAsia="Times New Roman" w:hAnsi="Times New Roman" w:cs="Times New Roman"/>
          <w:color w:val="000000"/>
          <w:lang w:eastAsia="sk-SK"/>
        </w:rPr>
        <w:t xml:space="preserve"> : pedagogická, školská (zameriava sa na školu, školské procesy), učiteľská (zameriava sa na učiteľa), edukačná  psychológia (zameriava sa aj na starobu, dospelosť, detstvo)</w:t>
      </w:r>
    </w:p>
    <w:p w14:paraId="33BDF84B" w14:textId="77777777" w:rsidR="008E2AF3" w:rsidRPr="008E2AF3" w:rsidRDefault="008E2AF3" w:rsidP="008E2AF3">
      <w:pPr>
        <w:numPr>
          <w:ilvl w:val="0"/>
          <w:numId w:val="4"/>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METÓDY</w:t>
      </w:r>
      <w:r w:rsidRPr="008E2AF3">
        <w:rPr>
          <w:rFonts w:ascii="Times New Roman" w:eastAsia="Times New Roman" w:hAnsi="Times New Roman" w:cs="Times New Roman"/>
          <w:color w:val="000000"/>
          <w:lang w:eastAsia="sk-SK"/>
        </w:rPr>
        <w:t xml:space="preserve"> : postupy, smerujúce k odhaleniu informácii, ktoré chceme získať, výskumné (dotazník, anamnéza, </w:t>
      </w:r>
      <w:proofErr w:type="spellStart"/>
      <w:r w:rsidRPr="008E2AF3">
        <w:rPr>
          <w:rFonts w:ascii="Times New Roman" w:eastAsia="Times New Roman" w:hAnsi="Times New Roman" w:cs="Times New Roman"/>
          <w:color w:val="000000"/>
          <w:lang w:eastAsia="sk-SK"/>
        </w:rPr>
        <w:t>sociometria</w:t>
      </w:r>
      <w:proofErr w:type="spellEnd"/>
      <w:r w:rsidRPr="008E2AF3">
        <w:rPr>
          <w:rFonts w:ascii="Times New Roman" w:eastAsia="Times New Roman" w:hAnsi="Times New Roman" w:cs="Times New Roman"/>
          <w:color w:val="000000"/>
          <w:lang w:eastAsia="sk-SK"/>
        </w:rPr>
        <w:t>, rozhovor, dotazník, analýza produktov činnosti, psychologické testy), diagnostické, terapeutické, výcvikové </w:t>
      </w:r>
    </w:p>
    <w:p w14:paraId="19EB329C" w14:textId="77777777" w:rsidR="008E2AF3" w:rsidRPr="008E2AF3" w:rsidRDefault="008E2AF3" w:rsidP="008E2AF3">
      <w:pPr>
        <w:numPr>
          <w:ilvl w:val="0"/>
          <w:numId w:val="4"/>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učenie v širšom a užšom chápaní, druhy učenia a učebné štýly žiakov</w:t>
      </w:r>
    </w:p>
    <w:p w14:paraId="6F014A95"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F973403" w14:textId="77777777" w:rsidR="008E2AF3" w:rsidRPr="008E2AF3" w:rsidRDefault="008E2AF3" w:rsidP="008E2AF3">
      <w:pPr>
        <w:spacing w:after="0" w:line="240" w:lineRule="auto"/>
        <w:ind w:left="360"/>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UČENIE</w:t>
      </w:r>
      <w:r w:rsidRPr="008E2AF3">
        <w:rPr>
          <w:rFonts w:ascii="Times New Roman" w:eastAsia="Times New Roman" w:hAnsi="Times New Roman" w:cs="Times New Roman"/>
          <w:color w:val="000000"/>
          <w:lang w:eastAsia="sk-SK"/>
        </w:rPr>
        <w:t xml:space="preserve"> = pomerne trvalá zmenia v potencionálnom správaní v dôsledku skúsenosti</w:t>
      </w:r>
    </w:p>
    <w:p w14:paraId="06B31090" w14:textId="77777777" w:rsidR="008E2AF3" w:rsidRPr="008E2AF3" w:rsidRDefault="008E2AF3" w:rsidP="008E2AF3">
      <w:pPr>
        <w:numPr>
          <w:ilvl w:val="0"/>
          <w:numId w:val="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v najširšom zmysle</w:t>
      </w:r>
      <w:r w:rsidRPr="008E2AF3">
        <w:rPr>
          <w:rFonts w:ascii="Times New Roman" w:eastAsia="Times New Roman" w:hAnsi="Times New Roman" w:cs="Times New Roman"/>
          <w:color w:val="000000"/>
          <w:lang w:eastAsia="sk-SK"/>
        </w:rPr>
        <w:t xml:space="preserve"> = získavanie poznatkov a skúseností počas celého života slúžiace na prispôsobenie sa novým situáciám; vedomý proces, zámerný a cieľavedomý (aj neuvedomovaný)</w:t>
      </w:r>
    </w:p>
    <w:p w14:paraId="1E8F2401" w14:textId="77777777" w:rsidR="008E2AF3" w:rsidRPr="008E2AF3" w:rsidRDefault="008E2AF3" w:rsidP="008E2AF3">
      <w:pPr>
        <w:numPr>
          <w:ilvl w:val="0"/>
          <w:numId w:val="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lastRenderedPageBreak/>
        <w:t>v užšom zmysle</w:t>
      </w:r>
      <w:r w:rsidRPr="008E2AF3">
        <w:rPr>
          <w:rFonts w:ascii="Times New Roman" w:eastAsia="Times New Roman" w:hAnsi="Times New Roman" w:cs="Times New Roman"/>
          <w:color w:val="000000"/>
          <w:lang w:eastAsia="sk-SK"/>
        </w:rPr>
        <w:t xml:space="preserve"> = osvojovanie si konkrétnych vedomostí, zručností a návykov, nadobúdanie kompetencii (spôsobilostí); proces riadená a organizovaný v školskom systéme. </w:t>
      </w:r>
    </w:p>
    <w:p w14:paraId="7464FCF9"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6149C8A7" w14:textId="77777777" w:rsidR="008E2AF3" w:rsidRPr="008E2AF3" w:rsidRDefault="008E2AF3" w:rsidP="008E2AF3">
      <w:pPr>
        <w:numPr>
          <w:ilvl w:val="0"/>
          <w:numId w:val="6"/>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výstupy učenia _ vedomosti, zručnosti, návyky, kompetencie, vlastnosti, postoje, správanie potenciál</w:t>
      </w:r>
    </w:p>
    <w:p w14:paraId="66A39398" w14:textId="77777777" w:rsidR="008E2AF3" w:rsidRPr="008E2AF3" w:rsidRDefault="008E2AF3" w:rsidP="008E2AF3">
      <w:pPr>
        <w:numPr>
          <w:ilvl w:val="0"/>
          <w:numId w:val="6"/>
        </w:numPr>
        <w:spacing w:after="0" w:line="240" w:lineRule="auto"/>
        <w:ind w:left="360"/>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fázy učenia : </w:t>
      </w:r>
    </w:p>
    <w:p w14:paraId="2C6221C2" w14:textId="77777777" w:rsidR="008E2AF3" w:rsidRPr="008E2AF3" w:rsidRDefault="008E2AF3" w:rsidP="008E2AF3">
      <w:pPr>
        <w:numPr>
          <w:ilvl w:val="0"/>
          <w:numId w:val="7"/>
        </w:numPr>
        <w:spacing w:after="0" w:line="240" w:lineRule="auto"/>
        <w:ind w:left="144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motivačná</w:t>
      </w:r>
      <w:r w:rsidRPr="008E2AF3">
        <w:rPr>
          <w:rFonts w:ascii="Times New Roman" w:eastAsia="Times New Roman" w:hAnsi="Times New Roman" w:cs="Times New Roman"/>
          <w:color w:val="000000"/>
          <w:lang w:eastAsia="sk-SK"/>
        </w:rPr>
        <w:t xml:space="preserve"> = aktivizácia</w:t>
      </w:r>
    </w:p>
    <w:p w14:paraId="4BB5ECC3" w14:textId="77777777" w:rsidR="008E2AF3" w:rsidRPr="008E2AF3" w:rsidRDefault="008E2AF3" w:rsidP="008E2AF3">
      <w:pPr>
        <w:numPr>
          <w:ilvl w:val="0"/>
          <w:numId w:val="7"/>
        </w:numPr>
        <w:spacing w:after="0" w:line="240" w:lineRule="auto"/>
        <w:ind w:left="144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poznávacia</w:t>
      </w:r>
      <w:r w:rsidRPr="008E2AF3">
        <w:rPr>
          <w:rFonts w:ascii="Times New Roman" w:eastAsia="Times New Roman" w:hAnsi="Times New Roman" w:cs="Times New Roman"/>
          <w:color w:val="000000"/>
          <w:lang w:eastAsia="sk-SK"/>
        </w:rPr>
        <w:t xml:space="preserve"> = prenikanie do informácii, pracujeme s danou úlohou</w:t>
      </w:r>
    </w:p>
    <w:p w14:paraId="1D48D427" w14:textId="77777777" w:rsidR="008E2AF3" w:rsidRPr="008E2AF3" w:rsidRDefault="008E2AF3" w:rsidP="008E2AF3">
      <w:pPr>
        <w:numPr>
          <w:ilvl w:val="0"/>
          <w:numId w:val="7"/>
        </w:numPr>
        <w:spacing w:after="0" w:line="240" w:lineRule="auto"/>
        <w:ind w:left="144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výkonová ( aplikačná</w:t>
      </w:r>
      <w:r w:rsidRPr="008E2AF3">
        <w:rPr>
          <w:rFonts w:ascii="Times New Roman" w:eastAsia="Times New Roman" w:hAnsi="Times New Roman" w:cs="Times New Roman"/>
          <w:color w:val="000000"/>
          <w:lang w:eastAsia="sk-SK"/>
        </w:rPr>
        <w:t>) = pocit keď sme zvládli úlohu</w:t>
      </w:r>
    </w:p>
    <w:p w14:paraId="0DFF9172" w14:textId="77777777" w:rsidR="008E2AF3" w:rsidRPr="008E2AF3" w:rsidRDefault="008E2AF3" w:rsidP="008E2AF3">
      <w:pPr>
        <w:numPr>
          <w:ilvl w:val="0"/>
          <w:numId w:val="7"/>
        </w:numPr>
        <w:spacing w:after="0" w:line="240" w:lineRule="auto"/>
        <w:ind w:left="144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kontrolná (diagnostická</w:t>
      </w:r>
      <w:r w:rsidRPr="008E2AF3">
        <w:rPr>
          <w:rFonts w:ascii="Times New Roman" w:eastAsia="Times New Roman" w:hAnsi="Times New Roman" w:cs="Times New Roman"/>
          <w:color w:val="000000"/>
          <w:lang w:eastAsia="sk-SK"/>
        </w:rPr>
        <w:t>) = overenie získaných vedomostí, reprodukcia látky </w:t>
      </w:r>
    </w:p>
    <w:p w14:paraId="207B7B8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3C3E13CD" w14:textId="77777777" w:rsidR="008E2AF3" w:rsidRPr="008E2AF3" w:rsidRDefault="008E2AF3" w:rsidP="008E2AF3">
      <w:pPr>
        <w:numPr>
          <w:ilvl w:val="0"/>
          <w:numId w:val="8"/>
        </w:numPr>
        <w:spacing w:after="0" w:line="240" w:lineRule="auto"/>
        <w:ind w:left="360"/>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druhy učenia :</w:t>
      </w:r>
    </w:p>
    <w:p w14:paraId="348A76B1"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podmieňovanie – klasické a operačné</w:t>
      </w:r>
    </w:p>
    <w:p w14:paraId="3EF82843"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senzo</w:t>
      </w:r>
      <w:proofErr w:type="spellEnd"/>
      <w:r w:rsidRPr="008E2AF3">
        <w:rPr>
          <w:rFonts w:ascii="Times New Roman" w:eastAsia="Times New Roman" w:hAnsi="Times New Roman" w:cs="Times New Roman"/>
          <w:color w:val="000000"/>
          <w:lang w:eastAsia="sk-SK"/>
        </w:rPr>
        <w:t>-motorické učenie</w:t>
      </w:r>
    </w:p>
    <w:p w14:paraId="512D6283"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verbálne</w:t>
      </w:r>
    </w:p>
    <w:p w14:paraId="55292311"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pojmové</w:t>
      </w:r>
    </w:p>
    <w:p w14:paraId="26331719"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učenie </w:t>
      </w:r>
      <w:proofErr w:type="spellStart"/>
      <w:r w:rsidRPr="008E2AF3">
        <w:rPr>
          <w:rFonts w:ascii="Times New Roman" w:eastAsia="Times New Roman" w:hAnsi="Times New Roman" w:cs="Times New Roman"/>
          <w:color w:val="000000"/>
          <w:lang w:eastAsia="sk-SK"/>
        </w:rPr>
        <w:t>vhľadom</w:t>
      </w:r>
      <w:proofErr w:type="spellEnd"/>
    </w:p>
    <w:p w14:paraId="1109DE58"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učenie riešením problému</w:t>
      </w:r>
    </w:p>
    <w:p w14:paraId="42A39BA7" w14:textId="77777777" w:rsidR="008E2AF3" w:rsidRPr="008E2AF3" w:rsidRDefault="008E2AF3" w:rsidP="008E2AF3">
      <w:pPr>
        <w:numPr>
          <w:ilvl w:val="0"/>
          <w:numId w:val="9"/>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sociálne (zážitkové) učenie</w:t>
      </w:r>
    </w:p>
    <w:p w14:paraId="19972CAA" w14:textId="77777777" w:rsidR="008E2AF3" w:rsidRPr="008E2AF3" w:rsidRDefault="008E2AF3" w:rsidP="008E2AF3">
      <w:pPr>
        <w:numPr>
          <w:ilvl w:val="0"/>
          <w:numId w:val="9"/>
        </w:numPr>
        <w:spacing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programové učenie </w:t>
      </w:r>
    </w:p>
    <w:p w14:paraId="579924D0"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1. UČENIE</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PODMIEŇOVANÍM</w:t>
      </w:r>
      <w:r w:rsidRPr="008E2AF3">
        <w:rPr>
          <w:rFonts w:ascii="Times New Roman" w:eastAsia="Times New Roman" w:hAnsi="Times New Roman" w:cs="Times New Roman"/>
          <w:color w:val="000000"/>
          <w:lang w:eastAsia="sk-SK"/>
        </w:rPr>
        <w:t xml:space="preserve"> = podstata spočíva v tom, že sa otvárajú podmienené reflexy, dočasné nervové spojenia, asociácie v mozgu. Rozlišujeme : </w:t>
      </w:r>
      <w:r w:rsidRPr="008E2AF3">
        <w:rPr>
          <w:rFonts w:ascii="Times New Roman" w:eastAsia="Times New Roman" w:hAnsi="Times New Roman" w:cs="Times New Roman"/>
          <w:b/>
          <w:bCs/>
          <w:color w:val="000000"/>
          <w:lang w:eastAsia="sk-SK"/>
        </w:rPr>
        <w:t>klasické</w:t>
      </w:r>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respondentné</w:t>
      </w:r>
      <w:proofErr w:type="spellEnd"/>
      <w:r w:rsidRPr="008E2AF3">
        <w:rPr>
          <w:rFonts w:ascii="Times New Roman" w:eastAsia="Times New Roman" w:hAnsi="Times New Roman" w:cs="Times New Roman"/>
          <w:color w:val="000000"/>
          <w:lang w:eastAsia="sk-SK"/>
        </w:rPr>
        <w:t>) a </w:t>
      </w:r>
      <w:r w:rsidRPr="008E2AF3">
        <w:rPr>
          <w:rFonts w:ascii="Times New Roman" w:eastAsia="Times New Roman" w:hAnsi="Times New Roman" w:cs="Times New Roman"/>
          <w:b/>
          <w:bCs/>
          <w:color w:val="000000"/>
          <w:lang w:eastAsia="sk-SK"/>
        </w:rPr>
        <w:t>inštrumentálne</w:t>
      </w:r>
      <w:r w:rsidRPr="008E2AF3">
        <w:rPr>
          <w:rFonts w:ascii="Times New Roman" w:eastAsia="Times New Roman" w:hAnsi="Times New Roman" w:cs="Times New Roman"/>
          <w:color w:val="000000"/>
          <w:lang w:eastAsia="sk-SK"/>
        </w:rPr>
        <w:t xml:space="preserve"> (operačné) podmieňovanie</w:t>
      </w:r>
    </w:p>
    <w:p w14:paraId="29261C1A" w14:textId="77777777" w:rsidR="008E2AF3" w:rsidRPr="008E2AF3" w:rsidRDefault="008E2AF3" w:rsidP="008E2AF3">
      <w:pPr>
        <w:numPr>
          <w:ilvl w:val="0"/>
          <w:numId w:val="1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klasické</w:t>
      </w:r>
      <w:r w:rsidRPr="008E2AF3">
        <w:rPr>
          <w:rFonts w:ascii="Times New Roman" w:eastAsia="Times New Roman" w:hAnsi="Times New Roman" w:cs="Times New Roman"/>
          <w:color w:val="000000"/>
          <w:lang w:eastAsia="sk-SK"/>
        </w:rPr>
        <w:t xml:space="preserve"> : zmenená reakcia na pôvodne neutrálny podnet, pokusy so psami (Pavlov). (nájsť )</w:t>
      </w:r>
    </w:p>
    <w:p w14:paraId="3610D16F" w14:textId="77777777" w:rsidR="008E2AF3" w:rsidRPr="008E2AF3" w:rsidRDefault="008E2AF3" w:rsidP="008E2AF3">
      <w:pPr>
        <w:spacing w:after="0" w:line="240" w:lineRule="auto"/>
        <w:ind w:left="720"/>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 xml:space="preserve">vlastnosti klasického podmieňovania </w:t>
      </w:r>
      <w:r w:rsidRPr="008E2AF3">
        <w:rPr>
          <w:rFonts w:ascii="Times New Roman" w:eastAsia="Times New Roman" w:hAnsi="Times New Roman" w:cs="Times New Roman"/>
          <w:color w:val="000000"/>
          <w:lang w:eastAsia="sk-SK"/>
        </w:rPr>
        <w:t>: </w:t>
      </w:r>
    </w:p>
    <w:p w14:paraId="3E3F6DCF" w14:textId="77777777" w:rsidR="008E2AF3" w:rsidRPr="008E2AF3" w:rsidRDefault="008E2AF3" w:rsidP="008E2AF3">
      <w:pPr>
        <w:numPr>
          <w:ilvl w:val="0"/>
          <w:numId w:val="1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generalizácia (zovšeobecnenie) = vyvolanie a strach dieťaťa zo skúšania</w:t>
      </w:r>
    </w:p>
    <w:p w14:paraId="226479EA" w14:textId="77777777" w:rsidR="008E2AF3" w:rsidRPr="008E2AF3" w:rsidRDefault="008E2AF3" w:rsidP="008E2AF3">
      <w:pPr>
        <w:numPr>
          <w:ilvl w:val="0"/>
          <w:numId w:val="1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diskriminácia (rozlišovanie) </w:t>
      </w:r>
    </w:p>
    <w:p w14:paraId="03A5C613" w14:textId="77777777" w:rsidR="008E2AF3" w:rsidRPr="008E2AF3" w:rsidRDefault="008E2AF3" w:rsidP="008E2AF3">
      <w:pPr>
        <w:numPr>
          <w:ilvl w:val="0"/>
          <w:numId w:val="1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podmieňovanie vyššieho rádu=  svetlo aj zvonček naraz, viacero podnetov naraz</w:t>
      </w:r>
    </w:p>
    <w:p w14:paraId="09AC85FF" w14:textId="77777777" w:rsidR="008E2AF3" w:rsidRPr="008E2AF3" w:rsidRDefault="008E2AF3" w:rsidP="008E2AF3">
      <w:pPr>
        <w:numPr>
          <w:ilvl w:val="0"/>
          <w:numId w:val="11"/>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vyhasínanie = reakcia vyhasne. </w:t>
      </w:r>
    </w:p>
    <w:p w14:paraId="3A9D38DE"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Reakcia na nové podnety, emocionálne reakcie = význam pre učiteľa = poznať a chápať emocionálne správanie žiakov = vyhnutie sa nežiadúcim reakciám. </w:t>
      </w:r>
    </w:p>
    <w:p w14:paraId="3C9B5D16" w14:textId="77777777" w:rsidR="008E2AF3" w:rsidRPr="008E2AF3" w:rsidRDefault="008E2AF3" w:rsidP="008E2AF3">
      <w:pPr>
        <w:numPr>
          <w:ilvl w:val="0"/>
          <w:numId w:val="12"/>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operačné</w:t>
      </w:r>
      <w:r w:rsidRPr="008E2AF3">
        <w:rPr>
          <w:rFonts w:ascii="Times New Roman" w:eastAsia="Times New Roman" w:hAnsi="Times New Roman" w:cs="Times New Roman"/>
          <w:color w:val="000000"/>
          <w:lang w:eastAsia="sk-SK"/>
        </w:rPr>
        <w:t xml:space="preserve"> : učiaci je aktívnym subjektom</w:t>
      </w:r>
    </w:p>
    <w:p w14:paraId="2F4EF6ED"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Vytváranie spojení medzi správaním a následkami správania, </w:t>
      </w:r>
      <w:proofErr w:type="spellStart"/>
      <w:r w:rsidRPr="008E2AF3">
        <w:rPr>
          <w:rFonts w:ascii="Times New Roman" w:eastAsia="Times New Roman" w:hAnsi="Times New Roman" w:cs="Times New Roman"/>
          <w:color w:val="000000"/>
          <w:lang w:eastAsia="sk-SK"/>
        </w:rPr>
        <w:t>trz</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posiľnovanie</w:t>
      </w:r>
      <w:proofErr w:type="spellEnd"/>
      <w:r w:rsidRPr="008E2AF3">
        <w:rPr>
          <w:rFonts w:ascii="Times New Roman" w:eastAsia="Times New Roman" w:hAnsi="Times New Roman" w:cs="Times New Roman"/>
          <w:color w:val="000000"/>
          <w:lang w:eastAsia="sk-SK"/>
        </w:rPr>
        <w:t xml:space="preserve"> prostredníctvom odmien a trestov. </w:t>
      </w:r>
      <w:proofErr w:type="spellStart"/>
      <w:r w:rsidRPr="008E2AF3">
        <w:rPr>
          <w:rFonts w:ascii="Times New Roman" w:eastAsia="Times New Roman" w:hAnsi="Times New Roman" w:cs="Times New Roman"/>
          <w:i/>
          <w:iCs/>
          <w:color w:val="000000"/>
          <w:lang w:eastAsia="sk-SK"/>
        </w:rPr>
        <w:t>Spinerov</w:t>
      </w:r>
      <w:proofErr w:type="spellEnd"/>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i/>
          <w:iCs/>
          <w:color w:val="000000"/>
          <w:lang w:eastAsia="sk-SK"/>
        </w:rPr>
        <w:t>box</w:t>
      </w:r>
      <w:r w:rsidRPr="008E2AF3">
        <w:rPr>
          <w:rFonts w:ascii="Times New Roman" w:eastAsia="Times New Roman" w:hAnsi="Times New Roman" w:cs="Times New Roman"/>
          <w:color w:val="000000"/>
          <w:lang w:eastAsia="sk-SK"/>
        </w:rPr>
        <w:t>. </w:t>
      </w:r>
    </w:p>
    <w:p w14:paraId="0363A516"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u w:val="single"/>
          <w:lang w:eastAsia="sk-SK"/>
        </w:rPr>
        <w:t>Rozlišujeme</w:t>
      </w:r>
      <w:r w:rsidRPr="008E2AF3">
        <w:rPr>
          <w:rFonts w:ascii="Times New Roman" w:eastAsia="Times New Roman" w:hAnsi="Times New Roman" w:cs="Times New Roman"/>
          <w:color w:val="000000"/>
          <w:lang w:eastAsia="sk-SK"/>
        </w:rPr>
        <w:t xml:space="preserve"> :</w:t>
      </w:r>
    </w:p>
    <w:p w14:paraId="20C0FF4E" w14:textId="77777777" w:rsidR="008E2AF3" w:rsidRPr="008E2AF3" w:rsidRDefault="008E2AF3" w:rsidP="008E2AF3">
      <w:pPr>
        <w:numPr>
          <w:ilvl w:val="0"/>
          <w:numId w:val="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pozitívne posilnenie (plus správanie = odmena)</w:t>
      </w:r>
    </w:p>
    <w:p w14:paraId="270F23A9" w14:textId="77777777" w:rsidR="008E2AF3" w:rsidRPr="008E2AF3" w:rsidRDefault="008E2AF3" w:rsidP="008E2AF3">
      <w:pPr>
        <w:numPr>
          <w:ilvl w:val="0"/>
          <w:numId w:val="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negatívne posilnenie ( plus správanie vedie k zmiereniu alebo zastaveniu negatívnych podnetov)</w:t>
      </w:r>
    </w:p>
    <w:p w14:paraId="0AD7D973" w14:textId="77777777" w:rsidR="008E2AF3" w:rsidRPr="008E2AF3" w:rsidRDefault="008E2AF3" w:rsidP="008E2AF3">
      <w:pPr>
        <w:numPr>
          <w:ilvl w:val="0"/>
          <w:numId w:val="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potrestanie ( správanie = trest)</w:t>
      </w:r>
    </w:p>
    <w:p w14:paraId="15BDB618" w14:textId="77777777" w:rsidR="008E2AF3" w:rsidRPr="008E2AF3" w:rsidRDefault="008E2AF3" w:rsidP="008E2AF3">
      <w:pPr>
        <w:numPr>
          <w:ilvl w:val="0"/>
          <w:numId w:val="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vyhasínanie = keď prestaneme dávať odmeny alebo tresty, prestane sa objavovať dané správanie </w:t>
      </w:r>
    </w:p>
    <w:p w14:paraId="29FF7BBB" w14:textId="77777777" w:rsidR="008E2AF3" w:rsidRPr="008E2AF3" w:rsidRDefault="008E2AF3" w:rsidP="008E2AF3">
      <w:pPr>
        <w:numPr>
          <w:ilvl w:val="0"/>
          <w:numId w:val="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špecifická forma = </w:t>
      </w:r>
      <w:proofErr w:type="spellStart"/>
      <w:r w:rsidRPr="008E2AF3">
        <w:rPr>
          <w:rFonts w:ascii="Times New Roman" w:eastAsia="Times New Roman" w:hAnsi="Times New Roman" w:cs="Times New Roman"/>
          <w:color w:val="000000"/>
          <w:lang w:eastAsia="sk-SK"/>
        </w:rPr>
        <w:t>sebaposilnenie</w:t>
      </w:r>
      <w:proofErr w:type="spellEnd"/>
      <w:r w:rsidRPr="008E2AF3">
        <w:rPr>
          <w:rFonts w:ascii="Times New Roman" w:eastAsia="Times New Roman" w:hAnsi="Times New Roman" w:cs="Times New Roman"/>
          <w:color w:val="000000"/>
          <w:lang w:eastAsia="sk-SK"/>
        </w:rPr>
        <w:t> </w:t>
      </w:r>
    </w:p>
    <w:p w14:paraId="493A739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6270A28C"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PERCEPČNO (SENZO) MOTORICKÉ UČENIE</w:t>
      </w:r>
      <w:r w:rsidRPr="008E2AF3">
        <w:rPr>
          <w:rFonts w:ascii="Times New Roman" w:eastAsia="Times New Roman" w:hAnsi="Times New Roman" w:cs="Times New Roman"/>
          <w:color w:val="000000"/>
          <w:lang w:eastAsia="sk-SK"/>
        </w:rPr>
        <w:t xml:space="preserve"> – získavanie predpokladov na vykonávanie činnosti = učenie sa motorickým učením zručnosťami a percepčným spôsobilostiam. reťazenie jednotlivých motorických operácii do funkčného celku (svaly, zmysly, predstavivosť, vôľa, myslenie, preto ho nazývame – psychomotorické učenie). </w:t>
      </w:r>
    </w:p>
    <w:p w14:paraId="1618AE07"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Najčastejšie má tento druh učenia nasledujúci priebeh :</w:t>
      </w:r>
    </w:p>
    <w:p w14:paraId="4BD8FBDD" w14:textId="77777777" w:rsidR="008E2AF3" w:rsidRPr="008E2AF3" w:rsidRDefault="008E2AF3" w:rsidP="008E2AF3">
      <w:pPr>
        <w:numPr>
          <w:ilvl w:val="0"/>
          <w:numId w:val="1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1. štádium – oboznámenia sa s priebehom činnosti</w:t>
      </w:r>
    </w:p>
    <w:p w14:paraId="5E432566" w14:textId="77777777" w:rsidR="008E2AF3" w:rsidRPr="008E2AF3" w:rsidRDefault="008E2AF3" w:rsidP="008E2AF3">
      <w:pPr>
        <w:numPr>
          <w:ilvl w:val="0"/>
          <w:numId w:val="1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1. štádium – vykonávanie činností s vedomou kontrolou pohybov</w:t>
      </w:r>
    </w:p>
    <w:p w14:paraId="50FEAB45" w14:textId="77777777" w:rsidR="008E2AF3" w:rsidRPr="008E2AF3" w:rsidRDefault="008E2AF3" w:rsidP="008E2AF3">
      <w:pPr>
        <w:numPr>
          <w:ilvl w:val="0"/>
          <w:numId w:val="14"/>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3. štádium – zdokonalenie činnosti a automatizácia úkonov. </w:t>
      </w:r>
    </w:p>
    <w:p w14:paraId="54FD6183"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lastRenderedPageBreak/>
        <w:t>3. VERBÁLNE UČENIE </w:t>
      </w:r>
    </w:p>
    <w:p w14:paraId="1792CA90"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Najčastejšie, osvojenie si sledu odpovedí s verbálnym charakterom (texty).</w:t>
      </w:r>
    </w:p>
    <w:p w14:paraId="7571C655"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Rozdelenie na dve skupiny : </w:t>
      </w:r>
    </w:p>
    <w:p w14:paraId="28D2AAC9" w14:textId="77777777" w:rsidR="008E2AF3" w:rsidRPr="008E2AF3" w:rsidRDefault="008E2AF3" w:rsidP="008E2AF3">
      <w:pPr>
        <w:numPr>
          <w:ilvl w:val="0"/>
          <w:numId w:val="15"/>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 bezzmyslového materiálu</w:t>
      </w:r>
      <w:r w:rsidRPr="008E2AF3">
        <w:rPr>
          <w:rFonts w:ascii="Times New Roman" w:eastAsia="Times New Roman" w:hAnsi="Times New Roman" w:cs="Times New Roman"/>
          <w:color w:val="000000"/>
          <w:lang w:eastAsia="sk-SK"/>
        </w:rPr>
        <w:t xml:space="preserve"> = spamäti, memorovanie, asociácie medzi jednotlivými slovami = ľahšie alebo ťažké, : asociačné zákony : </w:t>
      </w:r>
    </w:p>
    <w:p w14:paraId="34EE96E5" w14:textId="77777777" w:rsidR="008E2AF3" w:rsidRPr="008E2AF3" w:rsidRDefault="008E2AF3" w:rsidP="008E2AF3">
      <w:pPr>
        <w:numPr>
          <w:ilvl w:val="0"/>
          <w:numId w:val="16"/>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zákon</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podobnosti</w:t>
      </w:r>
      <w:r w:rsidRPr="008E2AF3">
        <w:rPr>
          <w:rFonts w:ascii="Times New Roman" w:eastAsia="Times New Roman" w:hAnsi="Times New Roman" w:cs="Times New Roman"/>
          <w:color w:val="000000"/>
          <w:lang w:eastAsia="sk-SK"/>
        </w:rPr>
        <w:t xml:space="preserve"> = pero, ceruza, </w:t>
      </w:r>
    </w:p>
    <w:p w14:paraId="401F99AC" w14:textId="77777777" w:rsidR="008E2AF3" w:rsidRPr="008E2AF3" w:rsidRDefault="008E2AF3" w:rsidP="008E2AF3">
      <w:pPr>
        <w:numPr>
          <w:ilvl w:val="0"/>
          <w:numId w:val="16"/>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zákon</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kontrastu</w:t>
      </w:r>
      <w:r w:rsidRPr="008E2AF3">
        <w:rPr>
          <w:rFonts w:ascii="Times New Roman" w:eastAsia="Times New Roman" w:hAnsi="Times New Roman" w:cs="Times New Roman"/>
          <w:color w:val="000000"/>
          <w:lang w:eastAsia="sk-SK"/>
        </w:rPr>
        <w:t xml:space="preserve"> = deň, noc, biela, čierna</w:t>
      </w:r>
    </w:p>
    <w:p w14:paraId="17572418" w14:textId="77777777" w:rsidR="008E2AF3" w:rsidRPr="008E2AF3" w:rsidRDefault="008E2AF3" w:rsidP="008E2AF3">
      <w:pPr>
        <w:numPr>
          <w:ilvl w:val="0"/>
          <w:numId w:val="16"/>
        </w:numPr>
        <w:spacing w:after="0" w:line="240" w:lineRule="auto"/>
        <w:ind w:left="108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zákon</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dotyku</w:t>
      </w:r>
      <w:r w:rsidRPr="008E2AF3">
        <w:rPr>
          <w:rFonts w:ascii="Times New Roman" w:eastAsia="Times New Roman" w:hAnsi="Times New Roman" w:cs="Times New Roman"/>
          <w:color w:val="000000"/>
          <w:lang w:eastAsia="sk-SK"/>
        </w:rPr>
        <w:t xml:space="preserve"> v </w:t>
      </w:r>
      <w:r w:rsidRPr="008E2AF3">
        <w:rPr>
          <w:rFonts w:ascii="Times New Roman" w:eastAsia="Times New Roman" w:hAnsi="Times New Roman" w:cs="Times New Roman"/>
          <w:b/>
          <w:bCs/>
          <w:color w:val="000000"/>
          <w:lang w:eastAsia="sk-SK"/>
        </w:rPr>
        <w:t>priestore</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lang w:eastAsia="sk-SK"/>
        </w:rPr>
        <w:t>čase</w:t>
      </w:r>
      <w:r w:rsidRPr="008E2AF3">
        <w:rPr>
          <w:rFonts w:ascii="Times New Roman" w:eastAsia="Times New Roman" w:hAnsi="Times New Roman" w:cs="Times New Roman"/>
          <w:color w:val="000000"/>
          <w:lang w:eastAsia="sk-SK"/>
        </w:rPr>
        <w:t xml:space="preserve"> = učenie sa básne, kde končí jedna strofa, nasleduje druhá, blízkosť v priestore a čase </w:t>
      </w:r>
    </w:p>
    <w:p w14:paraId="0510609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60558F30" w14:textId="77777777" w:rsidR="008E2AF3" w:rsidRPr="008E2AF3" w:rsidRDefault="008E2AF3" w:rsidP="008E2AF3">
      <w:pPr>
        <w:numPr>
          <w:ilvl w:val="0"/>
          <w:numId w:val="1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zmysluplné U</w:t>
      </w:r>
      <w:r w:rsidRPr="008E2AF3">
        <w:rPr>
          <w:rFonts w:ascii="Times New Roman" w:eastAsia="Times New Roman" w:hAnsi="Times New Roman" w:cs="Times New Roman"/>
          <w:color w:val="000000"/>
          <w:lang w:eastAsia="sk-SK"/>
        </w:rPr>
        <w:t xml:space="preserve"> = na základe pochopenia významu (spojenie nového so starým), ak nejaká látka nadväzuje na inú.</w:t>
      </w:r>
    </w:p>
    <w:p w14:paraId="4D630F9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6C59BD97" w14:textId="77777777" w:rsidR="008E2AF3" w:rsidRPr="008E2AF3" w:rsidRDefault="008E2AF3" w:rsidP="008E2AF3">
      <w:pPr>
        <w:spacing w:after="0" w:line="240" w:lineRule="auto"/>
        <w:ind w:left="720"/>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Metódy zlepšovania U:</w:t>
      </w:r>
      <w:r w:rsidRPr="008E2AF3">
        <w:rPr>
          <w:rFonts w:ascii="Times New Roman" w:eastAsia="Times New Roman" w:hAnsi="Times New Roman" w:cs="Times New Roman"/>
          <w:color w:val="000000"/>
          <w:lang w:eastAsia="sk-SK"/>
        </w:rPr>
        <w:t xml:space="preserve"> vytváranie spojov, usporadúvanie slov do viet a príbehov, hierarchické usporiadanie, pojmové mapy, špeciálne metódy (P- prehľad O- otázky Č- čítanie U- uvažovanie P – precvičovanie O – overovanie ).</w:t>
      </w:r>
    </w:p>
    <w:p w14:paraId="49CB2A5D" w14:textId="77777777" w:rsidR="008E2AF3" w:rsidRPr="008E2AF3" w:rsidRDefault="008E2AF3" w:rsidP="008E2AF3">
      <w:pPr>
        <w:spacing w:after="0" w:line="240" w:lineRule="auto"/>
        <w:ind w:left="720"/>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činitele :</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rozsah</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látky</w:t>
      </w:r>
      <w:r w:rsidRPr="008E2AF3">
        <w:rPr>
          <w:rFonts w:ascii="Times New Roman" w:eastAsia="Times New Roman" w:hAnsi="Times New Roman" w:cs="Times New Roman"/>
          <w:color w:val="000000"/>
          <w:lang w:eastAsia="sk-SK"/>
        </w:rPr>
        <w:t xml:space="preserve">, čím viac tým si menej zapamätáme, </w:t>
      </w:r>
      <w:r w:rsidRPr="008E2AF3">
        <w:rPr>
          <w:rFonts w:ascii="Times New Roman" w:eastAsia="Times New Roman" w:hAnsi="Times New Roman" w:cs="Times New Roman"/>
          <w:b/>
          <w:bCs/>
          <w:color w:val="000000"/>
          <w:lang w:eastAsia="sk-SK"/>
        </w:rPr>
        <w:t>charakter</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lang w:eastAsia="sk-SK"/>
        </w:rPr>
        <w:t xml:space="preserve">zložitosť </w:t>
      </w:r>
      <w:r w:rsidRPr="008E2AF3">
        <w:rPr>
          <w:rFonts w:ascii="Times New Roman" w:eastAsia="Times New Roman" w:hAnsi="Times New Roman" w:cs="Times New Roman"/>
          <w:color w:val="000000"/>
          <w:lang w:eastAsia="sk-SK"/>
        </w:rPr>
        <w:t xml:space="preserve">čím je to zložitejšie, tým je to horšie, citovo zafarbené sa nám učia lepšie, </w:t>
      </w:r>
      <w:r w:rsidRPr="008E2AF3">
        <w:rPr>
          <w:rFonts w:ascii="Times New Roman" w:eastAsia="Times New Roman" w:hAnsi="Times New Roman" w:cs="Times New Roman"/>
          <w:b/>
          <w:bCs/>
          <w:color w:val="000000"/>
          <w:lang w:eastAsia="sk-SK"/>
        </w:rPr>
        <w:t>diskriminácia</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lang w:eastAsia="sk-SK"/>
        </w:rPr>
        <w:t>pozícia</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 xml:space="preserve">prvkov – </w:t>
      </w:r>
      <w:r w:rsidRPr="008E2AF3">
        <w:rPr>
          <w:rFonts w:ascii="Times New Roman" w:eastAsia="Times New Roman" w:hAnsi="Times New Roman" w:cs="Times New Roman"/>
          <w:color w:val="000000"/>
          <w:lang w:eastAsia="sk-SK"/>
        </w:rPr>
        <w:t xml:space="preserve">kde sa to nachádza v texte, začiatok aj koniec sa učí najlepšie, </w:t>
      </w:r>
      <w:r w:rsidRPr="008E2AF3">
        <w:rPr>
          <w:rFonts w:ascii="Times New Roman" w:eastAsia="Times New Roman" w:hAnsi="Times New Roman" w:cs="Times New Roman"/>
          <w:b/>
          <w:bCs/>
          <w:color w:val="000000"/>
          <w:lang w:eastAsia="sk-SK"/>
        </w:rPr>
        <w:t>zvuková</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 xml:space="preserve">aktivácia = </w:t>
      </w:r>
      <w:r w:rsidRPr="008E2AF3">
        <w:rPr>
          <w:rFonts w:ascii="Times New Roman" w:eastAsia="Times New Roman" w:hAnsi="Times New Roman" w:cs="Times New Roman"/>
          <w:color w:val="000000"/>
          <w:lang w:eastAsia="sk-SK"/>
        </w:rPr>
        <w:t xml:space="preserve">počúvanie hudby, </w:t>
      </w:r>
      <w:r w:rsidRPr="008E2AF3">
        <w:rPr>
          <w:rFonts w:ascii="Times New Roman" w:eastAsia="Times New Roman" w:hAnsi="Times New Roman" w:cs="Times New Roman"/>
          <w:b/>
          <w:bCs/>
          <w:color w:val="000000"/>
          <w:lang w:eastAsia="sk-SK"/>
        </w:rPr>
        <w:t>prostredie</w:t>
      </w:r>
      <w:r w:rsidRPr="008E2AF3">
        <w:rPr>
          <w:rFonts w:ascii="Times New Roman" w:eastAsia="Times New Roman" w:hAnsi="Times New Roman" w:cs="Times New Roman"/>
          <w:color w:val="000000"/>
          <w:lang w:eastAsia="sk-SK"/>
        </w:rPr>
        <w:t xml:space="preserve"> = ak sa učíme v prostredí, v ktorom sme skúšaní, je to lepšie).</w:t>
      </w:r>
    </w:p>
    <w:p w14:paraId="122509D4"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31F6CDE7"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4. POJMOVÉ UČENIE</w:t>
      </w:r>
      <w:r w:rsidRPr="008E2AF3">
        <w:rPr>
          <w:rFonts w:ascii="Times New Roman" w:eastAsia="Times New Roman" w:hAnsi="Times New Roman" w:cs="Times New Roman"/>
          <w:color w:val="000000"/>
          <w:lang w:eastAsia="sk-SK"/>
        </w:rPr>
        <w:t> </w:t>
      </w:r>
    </w:p>
    <w:p w14:paraId="6445E01F"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67B3F0DB"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Dieťa sa učí kategorizáciou predmetov a javov, </w:t>
      </w:r>
    </w:p>
    <w:p w14:paraId="7D2BFB77"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pojem</w:t>
      </w:r>
      <w:r w:rsidRPr="008E2AF3">
        <w:rPr>
          <w:rFonts w:ascii="Times New Roman" w:eastAsia="Times New Roman" w:hAnsi="Times New Roman" w:cs="Times New Roman"/>
          <w:color w:val="000000"/>
          <w:lang w:eastAsia="sk-SK"/>
        </w:rPr>
        <w:t xml:space="preserve"> = vlastnosti alebo vzťahy, spoločné nejakej triede predmetov a myšlienok, </w:t>
      </w:r>
    </w:p>
    <w:p w14:paraId="1B5AF261"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kategorizácia</w:t>
      </w:r>
      <w:r w:rsidRPr="008E2AF3">
        <w:rPr>
          <w:rFonts w:ascii="Times New Roman" w:eastAsia="Times New Roman" w:hAnsi="Times New Roman" w:cs="Times New Roman"/>
          <w:color w:val="000000"/>
          <w:lang w:eastAsia="sk-SK"/>
        </w:rPr>
        <w:t xml:space="preserve"> = proces priradenia objektu k pojmu, osvojenie pojmov : </w:t>
      </w:r>
    </w:p>
    <w:p w14:paraId="0B112751" w14:textId="77777777" w:rsidR="008E2AF3" w:rsidRPr="008E2AF3" w:rsidRDefault="008E2AF3" w:rsidP="008E2AF3">
      <w:pPr>
        <w:numPr>
          <w:ilvl w:val="0"/>
          <w:numId w:val="1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náukové : systematické učenie napr. v škole, určujúce vlastnosti daného pojmu</w:t>
      </w:r>
    </w:p>
    <w:p w14:paraId="2C1E0B1F" w14:textId="77777777" w:rsidR="008E2AF3" w:rsidRPr="008E2AF3" w:rsidRDefault="008E2AF3" w:rsidP="008E2AF3">
      <w:pPr>
        <w:numPr>
          <w:ilvl w:val="0"/>
          <w:numId w:val="18"/>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skúsenostné : osvojovanie si ukážok pojmov (prototypov).</w:t>
      </w:r>
    </w:p>
    <w:p w14:paraId="179D5CAF"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Kroky pojmového učenia :</w:t>
      </w:r>
    </w:p>
    <w:p w14:paraId="0AF976CD" w14:textId="77777777" w:rsidR="008E2AF3" w:rsidRPr="008E2AF3" w:rsidRDefault="008E2AF3" w:rsidP="008E2AF3">
      <w:pPr>
        <w:numPr>
          <w:ilvl w:val="0"/>
          <w:numId w:val="1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názov pojmu (slovné pomenovanie) – rovnostranný trojuholník</w:t>
      </w:r>
    </w:p>
    <w:p w14:paraId="1F4F460E" w14:textId="77777777" w:rsidR="008E2AF3" w:rsidRPr="008E2AF3" w:rsidRDefault="008E2AF3" w:rsidP="008E2AF3">
      <w:pPr>
        <w:numPr>
          <w:ilvl w:val="0"/>
          <w:numId w:val="1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definícia pojmi (pozostávajúca z určujúcich vlastností) geometrický útvar, ktorý má rovnaké strany a uhly</w:t>
      </w:r>
    </w:p>
    <w:p w14:paraId="3F3F47AD" w14:textId="77777777" w:rsidR="008E2AF3" w:rsidRPr="008E2AF3" w:rsidRDefault="008E2AF3" w:rsidP="008E2AF3">
      <w:pPr>
        <w:numPr>
          <w:ilvl w:val="0"/>
          <w:numId w:val="19"/>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kladné a záporné príklady pojmu – obrázok trojuholníkov, rôznych strán, ale aj rovnostranného</w:t>
      </w:r>
    </w:p>
    <w:p w14:paraId="79AD8159"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Pri príprave do školy si môžeme vytvoriť pojem – veci potrebné na vyučovanie – kde zahrnieme písacie potreby, zošity, knihy. </w:t>
      </w:r>
    </w:p>
    <w:p w14:paraId="10483ACE"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5. UČENIE RIEŠENÍM PROBLÉMU</w:t>
      </w:r>
    </w:p>
    <w:p w14:paraId="3E04B3E6"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Odhalenie vzťahu alebo princípu medzi predmetmi, pojmami, javmi, čo umožňuje vyriešiť problém (vyšší typ U, napr. v MAT / FYZ).</w:t>
      </w:r>
    </w:p>
    <w:p w14:paraId="557647D5"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Využíva produktívne, tvorivé myslenie.</w:t>
      </w:r>
    </w:p>
    <w:p w14:paraId="35AEA8F2"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Problémy delíme na dve skupiny : </w:t>
      </w:r>
    </w:p>
    <w:p w14:paraId="08941B57" w14:textId="77777777" w:rsidR="008E2AF3" w:rsidRPr="008E2AF3" w:rsidRDefault="008E2AF3" w:rsidP="008E2AF3">
      <w:pPr>
        <w:numPr>
          <w:ilvl w:val="0"/>
          <w:numId w:val="2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problémy s fixným riešením tzv. konvergentné myslenie ( 1 riešenie) = tzv. zbiehajúce</w:t>
      </w:r>
    </w:p>
    <w:p w14:paraId="34E9A0C3" w14:textId="77777777" w:rsidR="008E2AF3" w:rsidRPr="008E2AF3" w:rsidRDefault="008E2AF3" w:rsidP="008E2AF3">
      <w:pPr>
        <w:numPr>
          <w:ilvl w:val="0"/>
          <w:numId w:val="20"/>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problémy s otvoreným koncom tzv. divergentné myslenie (viac riešení) = rozbiehajúce </w:t>
      </w:r>
    </w:p>
    <w:p w14:paraId="01C92F9C"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Fázy</w:t>
      </w:r>
      <w:r w:rsidRPr="008E2AF3">
        <w:rPr>
          <w:rFonts w:ascii="Times New Roman" w:eastAsia="Times New Roman" w:hAnsi="Times New Roman" w:cs="Times New Roman"/>
          <w:color w:val="000000"/>
          <w:lang w:eastAsia="sk-SK"/>
        </w:rPr>
        <w:t>: </w:t>
      </w:r>
    </w:p>
    <w:p w14:paraId="1E343430" w14:textId="77777777" w:rsidR="008E2AF3" w:rsidRPr="008E2AF3" w:rsidRDefault="008E2AF3" w:rsidP="008E2AF3">
      <w:pPr>
        <w:numPr>
          <w:ilvl w:val="0"/>
          <w:numId w:val="2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stav neistoty, dilema, pochybnosti</w:t>
      </w:r>
    </w:p>
    <w:p w14:paraId="53C2D7FA" w14:textId="77777777" w:rsidR="008E2AF3" w:rsidRPr="008E2AF3" w:rsidRDefault="008E2AF3" w:rsidP="008E2AF3">
      <w:pPr>
        <w:numPr>
          <w:ilvl w:val="0"/>
          <w:numId w:val="2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identifikácia problému</w:t>
      </w:r>
    </w:p>
    <w:p w14:paraId="74E467AF" w14:textId="77777777" w:rsidR="008E2AF3" w:rsidRPr="008E2AF3" w:rsidRDefault="008E2AF3" w:rsidP="008E2AF3">
      <w:pPr>
        <w:numPr>
          <w:ilvl w:val="0"/>
          <w:numId w:val="2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lastRenderedPageBreak/>
        <w:t>hľadanie faktorov a formulácia hypotéz = prečo to nastalo a čo to spôsobilo </w:t>
      </w:r>
    </w:p>
    <w:p w14:paraId="796AAAEB" w14:textId="77777777" w:rsidR="008E2AF3" w:rsidRPr="008E2AF3" w:rsidRDefault="008E2AF3" w:rsidP="008E2AF3">
      <w:pPr>
        <w:numPr>
          <w:ilvl w:val="0"/>
          <w:numId w:val="21"/>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overovanie hypotéz a </w:t>
      </w:r>
      <w:proofErr w:type="spellStart"/>
      <w:r w:rsidRPr="008E2AF3">
        <w:rPr>
          <w:rFonts w:ascii="Times New Roman" w:eastAsia="Times New Roman" w:hAnsi="Times New Roman" w:cs="Times New Roman"/>
          <w:color w:val="000000"/>
          <w:lang w:eastAsia="sk-SK"/>
        </w:rPr>
        <w:t>reformulácia</w:t>
      </w:r>
      <w:proofErr w:type="spellEnd"/>
      <w:r w:rsidRPr="008E2AF3">
        <w:rPr>
          <w:rFonts w:ascii="Times New Roman" w:eastAsia="Times New Roman" w:hAnsi="Times New Roman" w:cs="Times New Roman"/>
          <w:color w:val="000000"/>
          <w:lang w:eastAsia="sk-SK"/>
        </w:rPr>
        <w:t xml:space="preserve"> hypotéz = keď som si stanovila hypotézu, vyskúšam ju, ak sa nepotvrdilo hľadám ďalej, až kým nájdem riešenie </w:t>
      </w:r>
    </w:p>
    <w:p w14:paraId="0C2BED70" w14:textId="77777777" w:rsidR="008E2AF3" w:rsidRPr="008E2AF3" w:rsidRDefault="008E2AF3" w:rsidP="008E2AF3">
      <w:pPr>
        <w:numPr>
          <w:ilvl w:val="0"/>
          <w:numId w:val="21"/>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dokazovanie a aplikácia správneho riešenia </w:t>
      </w:r>
    </w:p>
    <w:p w14:paraId="0C40A31A"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Každý problém má 3 časti :</w:t>
      </w:r>
    </w:p>
    <w:p w14:paraId="26BDE5E0" w14:textId="77777777" w:rsidR="008E2AF3" w:rsidRPr="008E2AF3" w:rsidRDefault="008E2AF3" w:rsidP="008E2AF3">
      <w:pPr>
        <w:numPr>
          <w:ilvl w:val="0"/>
          <w:numId w:val="2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počiatočný stav – neúplné informácie, s ktorými začíname, zodpovedá neuspokojivým podmienkam sveta</w:t>
      </w:r>
    </w:p>
    <w:p w14:paraId="5E289C83" w14:textId="77777777" w:rsidR="008E2AF3" w:rsidRPr="008E2AF3" w:rsidRDefault="008E2AF3" w:rsidP="008E2AF3">
      <w:pPr>
        <w:numPr>
          <w:ilvl w:val="0"/>
          <w:numId w:val="2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žiadúcu stav – informácie alebo stav, ktorý chceme dosiahnuť </w:t>
      </w:r>
    </w:p>
    <w:p w14:paraId="57093B22" w14:textId="77777777" w:rsidR="008E2AF3" w:rsidRPr="008E2AF3" w:rsidRDefault="008E2AF3" w:rsidP="008E2AF3">
      <w:pPr>
        <w:numPr>
          <w:ilvl w:val="0"/>
          <w:numId w:val="22"/>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súbor operácii – kroky, ktoré je potrebné podniknúť, aby sme problém vyriešili </w:t>
      </w:r>
    </w:p>
    <w:p w14:paraId="182E769F"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2 stratégie vedúce k žiadúcemu stavu (riešeniu problému) : </w:t>
      </w:r>
    </w:p>
    <w:p w14:paraId="4989817C" w14:textId="77777777" w:rsidR="008E2AF3" w:rsidRPr="008E2AF3" w:rsidRDefault="008E2AF3" w:rsidP="008E2AF3">
      <w:pPr>
        <w:numPr>
          <w:ilvl w:val="0"/>
          <w:numId w:val="2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algoritmus</w:t>
      </w:r>
      <w:r w:rsidRPr="008E2AF3">
        <w:rPr>
          <w:rFonts w:ascii="Times New Roman" w:eastAsia="Times New Roman" w:hAnsi="Times New Roman" w:cs="Times New Roman"/>
          <w:color w:val="000000"/>
          <w:lang w:eastAsia="sk-SK"/>
        </w:rPr>
        <w:t xml:space="preserve"> – riešenie úlohy, presný postup krokov, ktorý dovedie k riešeniu = </w:t>
      </w:r>
      <w:proofErr w:type="spellStart"/>
      <w:r w:rsidRPr="008E2AF3">
        <w:rPr>
          <w:rFonts w:ascii="Times New Roman" w:eastAsia="Times New Roman" w:hAnsi="Times New Roman" w:cs="Times New Roman"/>
          <w:color w:val="000000"/>
          <w:lang w:eastAsia="sk-SK"/>
        </w:rPr>
        <w:t>uskpo</w:t>
      </w:r>
      <w:proofErr w:type="spellEnd"/>
      <w:r w:rsidRPr="008E2AF3">
        <w:rPr>
          <w:rFonts w:ascii="Times New Roman" w:eastAsia="Times New Roman" w:hAnsi="Times New Roman" w:cs="Times New Roman"/>
          <w:color w:val="000000"/>
          <w:lang w:eastAsia="sk-SK"/>
        </w:rPr>
        <w:t xml:space="preserve"> ( 120 kombinácii, napr. pokus)</w:t>
      </w:r>
    </w:p>
    <w:p w14:paraId="3B395614" w14:textId="77777777" w:rsidR="008E2AF3" w:rsidRPr="008E2AF3" w:rsidRDefault="008E2AF3" w:rsidP="008E2AF3">
      <w:pPr>
        <w:numPr>
          <w:ilvl w:val="0"/>
          <w:numId w:val="23"/>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heuristika</w:t>
      </w:r>
      <w:r w:rsidRPr="008E2AF3">
        <w:rPr>
          <w:rFonts w:ascii="Times New Roman" w:eastAsia="Times New Roman" w:hAnsi="Times New Roman" w:cs="Times New Roman"/>
          <w:color w:val="000000"/>
          <w:lang w:eastAsia="sk-SK"/>
        </w:rPr>
        <w:t xml:space="preserve"> – neznámy postup, musíme ho objaviť = </w:t>
      </w:r>
      <w:proofErr w:type="spellStart"/>
      <w:r w:rsidRPr="008E2AF3">
        <w:rPr>
          <w:rFonts w:ascii="Times New Roman" w:eastAsia="Times New Roman" w:hAnsi="Times New Roman" w:cs="Times New Roman"/>
          <w:color w:val="000000"/>
          <w:lang w:eastAsia="sk-SK"/>
        </w:rPr>
        <w:t>lierodid</w:t>
      </w:r>
      <w:proofErr w:type="spellEnd"/>
      <w:r w:rsidRPr="008E2AF3">
        <w:rPr>
          <w:rFonts w:ascii="Times New Roman" w:eastAsia="Times New Roman" w:hAnsi="Times New Roman" w:cs="Times New Roman"/>
          <w:color w:val="000000"/>
          <w:lang w:eastAsia="sk-SK"/>
        </w:rPr>
        <w:t xml:space="preserve"> = 40 320 kombinácii, skrátené myšlienkové pochody, tzv. neznámy postup – budeme si vytárať slabiky na začiatku, </w:t>
      </w:r>
      <w:proofErr w:type="spellStart"/>
      <w:r w:rsidRPr="008E2AF3">
        <w:rPr>
          <w:rFonts w:ascii="Times New Roman" w:eastAsia="Times New Roman" w:hAnsi="Times New Roman" w:cs="Times New Roman"/>
          <w:color w:val="000000"/>
          <w:lang w:eastAsia="sk-SK"/>
        </w:rPr>
        <w:t>lie</w:t>
      </w:r>
      <w:proofErr w:type="spellEnd"/>
      <w:r w:rsidRPr="008E2AF3">
        <w:rPr>
          <w:rFonts w:ascii="Times New Roman" w:eastAsia="Times New Roman" w:hAnsi="Times New Roman" w:cs="Times New Roman"/>
          <w:color w:val="000000"/>
          <w:lang w:eastAsia="sk-SK"/>
        </w:rPr>
        <w:t xml:space="preserve"> -, </w:t>
      </w:r>
      <w:proofErr w:type="spellStart"/>
      <w:r w:rsidRPr="008E2AF3">
        <w:rPr>
          <w:rFonts w:ascii="Times New Roman" w:eastAsia="Times New Roman" w:hAnsi="Times New Roman" w:cs="Times New Roman"/>
          <w:color w:val="000000"/>
          <w:lang w:eastAsia="sk-SK"/>
        </w:rPr>
        <w:t>did</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rie</w:t>
      </w:r>
      <w:proofErr w:type="spellEnd"/>
      <w:r w:rsidRPr="008E2AF3">
        <w:rPr>
          <w:rFonts w:ascii="Times New Roman" w:eastAsia="Times New Roman" w:hAnsi="Times New Roman" w:cs="Times New Roman"/>
          <w:color w:val="000000"/>
          <w:lang w:eastAsia="sk-SK"/>
        </w:rPr>
        <w:t xml:space="preserve"> – napr. riedidlo, vždy by sme sa dostali k správnemu riešeniu).</w:t>
      </w:r>
    </w:p>
    <w:p w14:paraId="21A8038D"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Rozvíja sa v problémovom vyučovaní – aktívna činnosť</w:t>
      </w:r>
    </w:p>
    <w:p w14:paraId="459CFA3C"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Zelina navrhol model </w:t>
      </w:r>
      <w:r w:rsidRPr="008E2AF3">
        <w:rPr>
          <w:rFonts w:ascii="Times New Roman" w:eastAsia="Times New Roman" w:hAnsi="Times New Roman" w:cs="Times New Roman"/>
          <w:b/>
          <w:bCs/>
          <w:color w:val="000000"/>
          <w:lang w:eastAsia="sk-SK"/>
        </w:rPr>
        <w:t>DITOR</w:t>
      </w:r>
      <w:r w:rsidRPr="008E2AF3">
        <w:rPr>
          <w:rFonts w:ascii="Times New Roman" w:eastAsia="Times New Roman" w:hAnsi="Times New Roman" w:cs="Times New Roman"/>
          <w:color w:val="000000"/>
          <w:lang w:eastAsia="sk-SK"/>
        </w:rPr>
        <w:t xml:space="preserve"> : </w:t>
      </w:r>
    </w:p>
    <w:p w14:paraId="3238AA9C" w14:textId="77777777" w:rsidR="008E2AF3" w:rsidRPr="008E2AF3" w:rsidRDefault="008E2AF3" w:rsidP="008E2AF3">
      <w:pPr>
        <w:numPr>
          <w:ilvl w:val="0"/>
          <w:numId w:val="2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D</w:t>
      </w:r>
      <w:r w:rsidRPr="008E2AF3">
        <w:rPr>
          <w:rFonts w:ascii="Times New Roman" w:eastAsia="Times New Roman" w:hAnsi="Times New Roman" w:cs="Times New Roman"/>
          <w:color w:val="000000"/>
          <w:lang w:eastAsia="sk-SK"/>
        </w:rPr>
        <w:t xml:space="preserve"> – definuj problém</w:t>
      </w:r>
    </w:p>
    <w:p w14:paraId="42F60235" w14:textId="77777777" w:rsidR="008E2AF3" w:rsidRPr="008E2AF3" w:rsidRDefault="008E2AF3" w:rsidP="008E2AF3">
      <w:pPr>
        <w:numPr>
          <w:ilvl w:val="0"/>
          <w:numId w:val="2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w:t>
      </w:r>
      <w:r w:rsidRPr="008E2AF3">
        <w:rPr>
          <w:rFonts w:ascii="Times New Roman" w:eastAsia="Times New Roman" w:hAnsi="Times New Roman" w:cs="Times New Roman"/>
          <w:color w:val="000000"/>
          <w:lang w:eastAsia="sk-SK"/>
        </w:rPr>
        <w:t xml:space="preserve"> – informuj sa </w:t>
      </w:r>
    </w:p>
    <w:p w14:paraId="72BF756E" w14:textId="77777777" w:rsidR="008E2AF3" w:rsidRPr="008E2AF3" w:rsidRDefault="008E2AF3" w:rsidP="008E2AF3">
      <w:pPr>
        <w:numPr>
          <w:ilvl w:val="0"/>
          <w:numId w:val="2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T</w:t>
      </w:r>
      <w:r w:rsidRPr="008E2AF3">
        <w:rPr>
          <w:rFonts w:ascii="Times New Roman" w:eastAsia="Times New Roman" w:hAnsi="Times New Roman" w:cs="Times New Roman"/>
          <w:color w:val="000000"/>
          <w:lang w:eastAsia="sk-SK"/>
        </w:rPr>
        <w:t xml:space="preserve"> – tvor riešenia</w:t>
      </w:r>
    </w:p>
    <w:p w14:paraId="3608F66C" w14:textId="77777777" w:rsidR="008E2AF3" w:rsidRPr="008E2AF3" w:rsidRDefault="008E2AF3" w:rsidP="008E2AF3">
      <w:pPr>
        <w:numPr>
          <w:ilvl w:val="0"/>
          <w:numId w:val="2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O </w:t>
      </w:r>
      <w:r w:rsidRPr="008E2AF3">
        <w:rPr>
          <w:rFonts w:ascii="Times New Roman" w:eastAsia="Times New Roman" w:hAnsi="Times New Roman" w:cs="Times New Roman"/>
          <w:color w:val="000000"/>
          <w:lang w:eastAsia="sk-SK"/>
        </w:rPr>
        <w:t>– overuj riešenia </w:t>
      </w:r>
    </w:p>
    <w:p w14:paraId="10E251A6" w14:textId="77777777" w:rsidR="008E2AF3" w:rsidRPr="008E2AF3" w:rsidRDefault="008E2AF3" w:rsidP="008E2AF3">
      <w:pPr>
        <w:numPr>
          <w:ilvl w:val="0"/>
          <w:numId w:val="24"/>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R</w:t>
      </w:r>
      <w:r w:rsidRPr="008E2AF3">
        <w:rPr>
          <w:rFonts w:ascii="Times New Roman" w:eastAsia="Times New Roman" w:hAnsi="Times New Roman" w:cs="Times New Roman"/>
          <w:color w:val="000000"/>
          <w:lang w:eastAsia="sk-SK"/>
        </w:rPr>
        <w:t xml:space="preserve"> – rieš </w:t>
      </w:r>
    </w:p>
    <w:p w14:paraId="5562FA8F"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51333510"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6. UČENIE VHĽADOM </w:t>
      </w:r>
    </w:p>
    <w:p w14:paraId="34877CFB"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vychádza z </w:t>
      </w:r>
      <w:proofErr w:type="spellStart"/>
      <w:r w:rsidRPr="008E2AF3">
        <w:rPr>
          <w:rFonts w:ascii="Times New Roman" w:eastAsia="Times New Roman" w:hAnsi="Times New Roman" w:cs="Times New Roman"/>
          <w:color w:val="000000"/>
          <w:lang w:eastAsia="sk-SK"/>
        </w:rPr>
        <w:t>geštalt</w:t>
      </w:r>
      <w:proofErr w:type="spellEnd"/>
      <w:r w:rsidRPr="008E2AF3">
        <w:rPr>
          <w:rFonts w:ascii="Times New Roman" w:eastAsia="Times New Roman" w:hAnsi="Times New Roman" w:cs="Times New Roman"/>
          <w:color w:val="000000"/>
          <w:lang w:eastAsia="sk-SK"/>
        </w:rPr>
        <w:t xml:space="preserve"> psychológie = tvarová psychológia, spočíva v tom, že dôležité nie sú samostatné elementy, ale v musím ich pochopiť vcelku, nie sú podstatné elementy, ale celok a štruktúra</w:t>
      </w:r>
    </w:p>
    <w:p w14:paraId="4CD27EAD"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Učenie : </w:t>
      </w:r>
    </w:p>
    <w:p w14:paraId="4252965A" w14:textId="77777777" w:rsidR="008E2AF3" w:rsidRPr="008E2AF3" w:rsidRDefault="008E2AF3" w:rsidP="008E2AF3">
      <w:pPr>
        <w:numPr>
          <w:ilvl w:val="0"/>
          <w:numId w:val="2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učiaci zahrňuje do poľa vnímania všetky prvky problémovej situácie</w:t>
      </w:r>
    </w:p>
    <w:p w14:paraId="755EDCEC" w14:textId="77777777" w:rsidR="008E2AF3" w:rsidRPr="008E2AF3" w:rsidRDefault="008E2AF3" w:rsidP="008E2AF3">
      <w:pPr>
        <w:numPr>
          <w:ilvl w:val="0"/>
          <w:numId w:val="2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dopĺňa chýbajúce elementy alebo vzťahy /mentálne spracovanie/</w:t>
      </w:r>
    </w:p>
    <w:p w14:paraId="534E4EF5" w14:textId="77777777" w:rsidR="008E2AF3" w:rsidRPr="008E2AF3" w:rsidRDefault="008E2AF3" w:rsidP="008E2AF3">
      <w:pPr>
        <w:numPr>
          <w:ilvl w:val="0"/>
          <w:numId w:val="2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vznik nového tvaru, novej štruktúry = nájdenie riešenia bez predchádzajúcich skúseností, tzv. – </w:t>
      </w:r>
      <w:r w:rsidRPr="008E2AF3">
        <w:rPr>
          <w:rFonts w:ascii="Times New Roman" w:eastAsia="Times New Roman" w:hAnsi="Times New Roman" w:cs="Times New Roman"/>
          <w:b/>
          <w:bCs/>
          <w:i/>
          <w:iCs/>
          <w:color w:val="000000"/>
          <w:lang w:eastAsia="sk-SK"/>
        </w:rPr>
        <w:t>aha</w:t>
      </w:r>
      <w:r w:rsidRPr="008E2AF3">
        <w:rPr>
          <w:rFonts w:ascii="Times New Roman" w:eastAsia="Times New Roman" w:hAnsi="Times New Roman" w:cs="Times New Roman"/>
          <w:color w:val="000000"/>
          <w:lang w:eastAsia="sk-SK"/>
        </w:rPr>
        <w:t xml:space="preserve"> – efekt</w:t>
      </w:r>
    </w:p>
    <w:p w14:paraId="7E37E557" w14:textId="77777777" w:rsidR="008E2AF3" w:rsidRPr="008E2AF3" w:rsidRDefault="008E2AF3" w:rsidP="008E2AF3">
      <w:pPr>
        <w:numPr>
          <w:ilvl w:val="0"/>
          <w:numId w:val="25"/>
        </w:numPr>
        <w:spacing w:line="240" w:lineRule="auto"/>
        <w:ind w:left="360"/>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Kohler</w:t>
      </w:r>
      <w:proofErr w:type="spellEnd"/>
      <w:r w:rsidRPr="008E2AF3">
        <w:rPr>
          <w:rFonts w:ascii="Times New Roman" w:eastAsia="Times New Roman" w:hAnsi="Times New Roman" w:cs="Times New Roman"/>
          <w:color w:val="000000"/>
          <w:lang w:eastAsia="sk-SK"/>
        </w:rPr>
        <w:t xml:space="preserve"> – experimenty – pokusy so šimpanzmi, napätie medzi stavom hladu a dosiahnutím cieľa, </w:t>
      </w:r>
    </w:p>
    <w:p w14:paraId="416640BA"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7. PROGRAMOVÉ ELEKTRONICKÉ UČENIE</w:t>
      </w:r>
    </w:p>
    <w:p w14:paraId="0ACDFECF"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Počítačom podporované alebo počítačom riadené učenie = učenie, ktoré riadi program vložený do počítača.</w:t>
      </w:r>
    </w:p>
    <w:p w14:paraId="1BB4F982"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Učenie s využitím najmodernejších technických a technologických prostriedkov (interaktívne, e-learning)</w:t>
      </w:r>
    </w:p>
    <w:p w14:paraId="08D4AD72"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Prepojenie s </w:t>
      </w:r>
      <w:proofErr w:type="spellStart"/>
      <w:r w:rsidRPr="008E2AF3">
        <w:rPr>
          <w:rFonts w:ascii="Times New Roman" w:eastAsia="Times New Roman" w:hAnsi="Times New Roman" w:cs="Times New Roman"/>
          <w:color w:val="000000"/>
          <w:lang w:eastAsia="sk-SK"/>
        </w:rPr>
        <w:t>autoreguláciou</w:t>
      </w:r>
      <w:proofErr w:type="spellEnd"/>
      <w:r w:rsidRPr="008E2AF3">
        <w:rPr>
          <w:rFonts w:ascii="Times New Roman" w:eastAsia="Times New Roman" w:hAnsi="Times New Roman" w:cs="Times New Roman"/>
          <w:color w:val="000000"/>
          <w:lang w:eastAsia="sk-SK"/>
        </w:rPr>
        <w:t xml:space="preserve"> učenia. = sám seba regulujem, musíme chcieť. </w:t>
      </w:r>
    </w:p>
    <w:p w14:paraId="620EB140"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68B2BEFC"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8. SOCIÁLNE UČENIE </w:t>
      </w:r>
    </w:p>
    <w:p w14:paraId="2C55C87A"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Osvojovanie si soc. rolí, správanie, zručností, návykov, postojov. Prijímanie morálnych, estetických a iných noriem spoločnosti : </w:t>
      </w:r>
    </w:p>
    <w:p w14:paraId="71F8BE9E"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Mechanizmy</w:t>
      </w:r>
      <w:r w:rsidRPr="008E2AF3">
        <w:rPr>
          <w:rFonts w:ascii="Times New Roman" w:eastAsia="Times New Roman" w:hAnsi="Times New Roman" w:cs="Times New Roman"/>
          <w:color w:val="000000"/>
          <w:lang w:eastAsia="sk-SK"/>
        </w:rPr>
        <w:t xml:space="preserve"> : </w:t>
      </w:r>
    </w:p>
    <w:p w14:paraId="6EB5AC7B" w14:textId="77777777" w:rsidR="008E2AF3" w:rsidRPr="008E2AF3" w:rsidRDefault="008E2AF3" w:rsidP="008E2AF3">
      <w:pPr>
        <w:numPr>
          <w:ilvl w:val="0"/>
          <w:numId w:val="26"/>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lastRenderedPageBreak/>
        <w:t>Adaptácia – prispôsobenie</w:t>
      </w:r>
    </w:p>
    <w:p w14:paraId="4AA6D8E7" w14:textId="77777777" w:rsidR="008E2AF3" w:rsidRPr="008E2AF3" w:rsidRDefault="008E2AF3" w:rsidP="008E2AF3">
      <w:pPr>
        <w:numPr>
          <w:ilvl w:val="0"/>
          <w:numId w:val="26"/>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Sociálne podmieňovanie – odmeny a tresty od okolia</w:t>
      </w:r>
    </w:p>
    <w:p w14:paraId="7DDBF73F" w14:textId="77777777" w:rsidR="008E2AF3" w:rsidRPr="008E2AF3" w:rsidRDefault="008E2AF3" w:rsidP="008E2AF3">
      <w:pPr>
        <w:numPr>
          <w:ilvl w:val="0"/>
          <w:numId w:val="26"/>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Napodobňovanie – imitácia vzoru modelu – navonok</w:t>
      </w:r>
    </w:p>
    <w:p w14:paraId="7AA92A36" w14:textId="77777777" w:rsidR="008E2AF3" w:rsidRPr="008E2AF3" w:rsidRDefault="008E2AF3" w:rsidP="008E2AF3">
      <w:pPr>
        <w:numPr>
          <w:ilvl w:val="0"/>
          <w:numId w:val="26"/>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Identifikácia – stotožnenie sa </w:t>
      </w:r>
    </w:p>
    <w:p w14:paraId="46C56369"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8. </w:t>
      </w:r>
      <w:r w:rsidRPr="008E2AF3">
        <w:rPr>
          <w:rFonts w:ascii="Times New Roman" w:eastAsia="Times New Roman" w:hAnsi="Times New Roman" w:cs="Times New Roman"/>
          <w:b/>
          <w:bCs/>
          <w:color w:val="000000"/>
          <w:lang w:eastAsia="sk-SK"/>
        </w:rPr>
        <w:t>KOGNITÍVNY A UČEBNÝ ŠTÝL </w:t>
      </w:r>
    </w:p>
    <w:p w14:paraId="1D838E7C"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osvojovanie si soc. rolí, správaní, zručností, návykov a postojov</w:t>
      </w:r>
    </w:p>
    <w:p w14:paraId="5AFDEEA2"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b/>
          <w:bCs/>
          <w:color w:val="000000"/>
          <w:u w:val="single"/>
          <w:lang w:eastAsia="sk-SK"/>
        </w:rPr>
      </w:pPr>
      <w:r w:rsidRPr="008E2AF3">
        <w:rPr>
          <w:rFonts w:ascii="Times New Roman" w:eastAsia="Times New Roman" w:hAnsi="Times New Roman" w:cs="Times New Roman"/>
          <w:b/>
          <w:bCs/>
          <w:color w:val="000000"/>
          <w:u w:val="single"/>
          <w:lang w:eastAsia="sk-SK"/>
        </w:rPr>
        <w:t>individuálne charakteristiky :</w:t>
      </w:r>
    </w:p>
    <w:p w14:paraId="5AB8908C"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vek, ontogenetické faktory</w:t>
      </w:r>
    </w:p>
    <w:p w14:paraId="758E2093"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schopnosti – inteligencia (</w:t>
      </w:r>
      <w:proofErr w:type="spellStart"/>
      <w:r w:rsidRPr="008E2AF3">
        <w:rPr>
          <w:rFonts w:ascii="Times New Roman" w:eastAsia="Times New Roman" w:hAnsi="Times New Roman" w:cs="Times New Roman"/>
          <w:color w:val="000000"/>
          <w:lang w:eastAsia="sk-SK"/>
        </w:rPr>
        <w:t>Gardenov</w:t>
      </w:r>
      <w:proofErr w:type="spellEnd"/>
      <w:r w:rsidRPr="008E2AF3">
        <w:rPr>
          <w:rFonts w:ascii="Times New Roman" w:eastAsia="Times New Roman" w:hAnsi="Times New Roman" w:cs="Times New Roman"/>
          <w:color w:val="000000"/>
          <w:lang w:eastAsia="sk-SK"/>
        </w:rPr>
        <w:t xml:space="preserve"> model mnohonásobnej inteligencie)</w:t>
      </w:r>
    </w:p>
    <w:p w14:paraId="68849FCF"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vlastnosti temperamentu (rýchlosť učenia, pracovné tempo) a charakteru (pracovitosť, zodpovednosť)</w:t>
      </w:r>
    </w:p>
    <w:p w14:paraId="42F3C481"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predchádzajúce vedomosti a skúsenosti </w:t>
      </w:r>
      <w:proofErr w:type="spellStart"/>
      <w:r w:rsidRPr="008E2AF3">
        <w:rPr>
          <w:rFonts w:ascii="Times New Roman" w:eastAsia="Times New Roman" w:hAnsi="Times New Roman" w:cs="Times New Roman"/>
          <w:color w:val="000000"/>
          <w:lang w:eastAsia="sk-SK"/>
        </w:rPr>
        <w:t>trz</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prekoncepty</w:t>
      </w:r>
      <w:proofErr w:type="spellEnd"/>
    </w:p>
    <w:p w14:paraId="1CC66FD1" w14:textId="77777777" w:rsidR="008E2AF3" w:rsidRPr="008E2AF3" w:rsidRDefault="008E2AF3" w:rsidP="008E2AF3">
      <w:pPr>
        <w:numPr>
          <w:ilvl w:val="0"/>
          <w:numId w:val="27"/>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motivačné, vôľové a emocionálne charakteristiky, </w:t>
      </w:r>
    </w:p>
    <w:p w14:paraId="03BC6E6F" w14:textId="77777777" w:rsidR="008E2AF3" w:rsidRPr="008E2AF3" w:rsidRDefault="008E2AF3" w:rsidP="008E2AF3">
      <w:pPr>
        <w:numPr>
          <w:ilvl w:val="0"/>
          <w:numId w:val="27"/>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stratégie (techniky, metódy) učenia </w:t>
      </w:r>
    </w:p>
    <w:p w14:paraId="6EE55311"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Kognitívny štýl </w:t>
      </w:r>
    </w:p>
    <w:p w14:paraId="6EB09C99"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obvyklý spôsob vnímania, spracovania a interpretácie reality</w:t>
      </w:r>
    </w:p>
    <w:p w14:paraId="0874894E"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obvyklý spôsob riešenia problémov, myslenia, spomínania, (zapamätávania)</w:t>
      </w:r>
    </w:p>
    <w:p w14:paraId="79C42237"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viac menej vrodený</w:t>
      </w:r>
    </w:p>
    <w:p w14:paraId="7461909D"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globálnosť – celok / analytickosť /detaily</w:t>
      </w:r>
    </w:p>
    <w:p w14:paraId="5DF5C1F5"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impulzívnosť – rýchle, unáhlené / reflexívnosť – opatrnosť,  zvažovanie</w:t>
      </w:r>
    </w:p>
    <w:p w14:paraId="381EB5A3"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tolerantnosť / netolerantnosť k neistote pri poznávaní</w:t>
      </w:r>
    </w:p>
    <w:p w14:paraId="0D2AFBB2"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tendencia k riskovaniu / tendencia k opatrnosti</w:t>
      </w:r>
    </w:p>
    <w:p w14:paraId="45068819"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flexibilnosť / </w:t>
      </w:r>
      <w:proofErr w:type="spellStart"/>
      <w:r w:rsidRPr="008E2AF3">
        <w:rPr>
          <w:rFonts w:ascii="Times New Roman" w:eastAsia="Times New Roman" w:hAnsi="Times New Roman" w:cs="Times New Roman"/>
          <w:color w:val="000000"/>
          <w:lang w:eastAsia="sk-SK"/>
        </w:rPr>
        <w:t>fixovanosť</w:t>
      </w:r>
      <w:proofErr w:type="spellEnd"/>
      <w:r w:rsidRPr="008E2AF3">
        <w:rPr>
          <w:rFonts w:ascii="Times New Roman" w:eastAsia="Times New Roman" w:hAnsi="Times New Roman" w:cs="Times New Roman"/>
          <w:color w:val="000000"/>
          <w:lang w:eastAsia="sk-SK"/>
        </w:rPr>
        <w:t xml:space="preserve"> postupu</w:t>
      </w:r>
    </w:p>
    <w:p w14:paraId="269FF5E9" w14:textId="77777777" w:rsidR="008E2AF3" w:rsidRPr="008E2AF3" w:rsidRDefault="008E2AF3" w:rsidP="008E2AF3">
      <w:pPr>
        <w:numPr>
          <w:ilvl w:val="0"/>
          <w:numId w:val="28"/>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podľa motivácie : hĺbkový, povrchový, pragmatický</w:t>
      </w:r>
    </w:p>
    <w:p w14:paraId="61A9A26A" w14:textId="77777777" w:rsidR="008E2AF3" w:rsidRPr="008E2AF3" w:rsidRDefault="008E2AF3" w:rsidP="008E2AF3">
      <w:pPr>
        <w:numPr>
          <w:ilvl w:val="0"/>
          <w:numId w:val="28"/>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podľa hemisfér : </w:t>
      </w:r>
      <w:proofErr w:type="spellStart"/>
      <w:r w:rsidRPr="008E2AF3">
        <w:rPr>
          <w:rFonts w:ascii="Times New Roman" w:eastAsia="Times New Roman" w:hAnsi="Times New Roman" w:cs="Times New Roman"/>
          <w:color w:val="000000"/>
          <w:lang w:eastAsia="sk-SK"/>
        </w:rPr>
        <w:t>adaptor</w:t>
      </w:r>
      <w:proofErr w:type="spellEnd"/>
      <w:r w:rsidRPr="008E2AF3">
        <w:rPr>
          <w:rFonts w:ascii="Times New Roman" w:eastAsia="Times New Roman" w:hAnsi="Times New Roman" w:cs="Times New Roman"/>
          <w:color w:val="000000"/>
          <w:lang w:eastAsia="sk-SK"/>
        </w:rPr>
        <w:t xml:space="preserve"> – prispôsobenie sa, inovátor – robiť inak novým štýlom </w:t>
      </w:r>
    </w:p>
    <w:p w14:paraId="43C8B43E"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Učebný štýl </w:t>
      </w:r>
    </w:p>
    <w:p w14:paraId="05B79268"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individuálny spôsob učenia a podmienky, ktoré učiaci sa pri učení uprednostňuje </w:t>
      </w:r>
    </w:p>
    <w:p w14:paraId="6E785820"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je plastický</w:t>
      </w:r>
    </w:p>
    <w:p w14:paraId="19D9B43F"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jeho poznanie a rešpektovanie zefektívňuje proces učenia aj riadenia edukačného procesu</w:t>
      </w:r>
    </w:p>
    <w:p w14:paraId="4FE488A9"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niekoľko klasifikácii učebných štýlov</w:t>
      </w:r>
    </w:p>
    <w:p w14:paraId="0D5BA8F1"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napr. podľa zmyslových preferencii : vizuálno- verbálny (zrakovo-obrazový) = obrázky, diagramy, obrazová podoba, auditívny (sluchový)= počúvanie, učí sa nahlas aby to počul, vizuálno- verbálny (zrakovo- slovný) = čítanie a prepisovanie textu, zvýrazňovanie , kinestetický ( pohybový) učebný štýl </w:t>
      </w:r>
    </w:p>
    <w:p w14:paraId="106CEE76" w14:textId="77777777" w:rsidR="008E2AF3" w:rsidRPr="008E2AF3" w:rsidRDefault="008E2AF3" w:rsidP="008E2AF3">
      <w:pPr>
        <w:numPr>
          <w:ilvl w:val="0"/>
          <w:numId w:val="29"/>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vedieť porovnať kognitívny a učebný štýl, základné definície čo je učenie !</w:t>
      </w:r>
    </w:p>
    <w:p w14:paraId="3E04CE3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59686B19"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2. ZÁKONY UČENIA ICH CHARAKTERISTIKA A APLIKÁCIA</w:t>
      </w:r>
    </w:p>
    <w:p w14:paraId="15E18ABB"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Učenie sa riadi týmto základnými zákonmi : motivácie, prenosu, spätnej väzby a opakovanie </w:t>
      </w:r>
    </w:p>
    <w:p w14:paraId="0893E9F3"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1. ZÁKON MOTIVÁCIE :</w:t>
      </w:r>
    </w:p>
    <w:p w14:paraId="2D82C3BB" w14:textId="77777777" w:rsidR="008E2AF3" w:rsidRPr="008E2AF3" w:rsidRDefault="008E2AF3" w:rsidP="008E2AF3">
      <w:pPr>
        <w:numPr>
          <w:ilvl w:val="0"/>
          <w:numId w:val="3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učenie závisí od motivácie </w:t>
      </w:r>
    </w:p>
    <w:p w14:paraId="0C9B961B" w14:textId="77777777" w:rsidR="008E2AF3" w:rsidRPr="008E2AF3" w:rsidRDefault="008E2AF3" w:rsidP="008E2AF3">
      <w:pPr>
        <w:numPr>
          <w:ilvl w:val="0"/>
          <w:numId w:val="3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vyššia motivácia = vyššia učebná aktivita</w:t>
      </w:r>
    </w:p>
    <w:p w14:paraId="47DA53FD" w14:textId="77777777" w:rsidR="008E2AF3" w:rsidRPr="008E2AF3" w:rsidRDefault="008E2AF3" w:rsidP="008E2AF3">
      <w:pPr>
        <w:numPr>
          <w:ilvl w:val="0"/>
          <w:numId w:val="3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motivácia = môže byť vonkajšia (známka, odmena, trest) aj vnútorná (vlastná vôľa, sebarealizácia)</w:t>
      </w:r>
    </w:p>
    <w:p w14:paraId="1DD4E402" w14:textId="77777777" w:rsidR="008E2AF3" w:rsidRPr="008E2AF3" w:rsidRDefault="008E2AF3" w:rsidP="008E2AF3">
      <w:pPr>
        <w:numPr>
          <w:ilvl w:val="0"/>
          <w:numId w:val="3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vnútorná má vyššiu hodnotu, zvnútorniť vonkajšiu motiváciu je možné pomocou podmienok zvnútornenia </w:t>
      </w:r>
    </w:p>
    <w:p w14:paraId="0B3BE511" w14:textId="77777777" w:rsidR="008E2AF3" w:rsidRPr="008E2AF3" w:rsidRDefault="008E2AF3" w:rsidP="008E2AF3">
      <w:pPr>
        <w:numPr>
          <w:ilvl w:val="0"/>
          <w:numId w:val="3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každá vonkajšia motivácia sa dá zmeniť na vnútornú motiváciu </w:t>
      </w:r>
    </w:p>
    <w:p w14:paraId="13CF6378"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6279F1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zvnútornenie - podmienky :</w:t>
      </w:r>
    </w:p>
    <w:p w14:paraId="090F7E3E" w14:textId="77777777" w:rsidR="008E2AF3" w:rsidRPr="008E2AF3" w:rsidRDefault="008E2AF3" w:rsidP="008E2AF3">
      <w:pPr>
        <w:numPr>
          <w:ilvl w:val="0"/>
          <w:numId w:val="31"/>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vývinové osobitosti žiaka</w:t>
      </w:r>
    </w:p>
    <w:p w14:paraId="326AC32D" w14:textId="77777777" w:rsidR="008E2AF3" w:rsidRPr="008E2AF3" w:rsidRDefault="008E2AF3" w:rsidP="008E2AF3">
      <w:pPr>
        <w:numPr>
          <w:ilvl w:val="0"/>
          <w:numId w:val="32"/>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lastRenderedPageBreak/>
        <w:t>minulá skúsenosť – čo sme v minulosti zažili, môže nás to posunúť ďalej, </w:t>
      </w:r>
    </w:p>
    <w:p w14:paraId="44CE6718" w14:textId="77777777" w:rsidR="008E2AF3" w:rsidRPr="008E2AF3" w:rsidRDefault="008E2AF3" w:rsidP="008E2AF3">
      <w:pPr>
        <w:numPr>
          <w:ilvl w:val="0"/>
          <w:numId w:val="3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sebarealizácia – chcem byť v budúcnosti niekým (doktorom), to má posúva ďalej</w:t>
      </w:r>
    </w:p>
    <w:p w14:paraId="3D55E414" w14:textId="77777777" w:rsidR="008E2AF3" w:rsidRPr="008E2AF3" w:rsidRDefault="008E2AF3" w:rsidP="008E2AF3">
      <w:pPr>
        <w:numPr>
          <w:ilvl w:val="0"/>
          <w:numId w:val="34"/>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ašpiračná</w:t>
      </w:r>
      <w:proofErr w:type="spellEnd"/>
      <w:r w:rsidRPr="008E2AF3">
        <w:rPr>
          <w:rFonts w:ascii="Times New Roman" w:eastAsia="Times New Roman" w:hAnsi="Times New Roman" w:cs="Times New Roman"/>
          <w:color w:val="000000"/>
          <w:lang w:eastAsia="sk-SK"/>
        </w:rPr>
        <w:t xml:space="preserve"> úroveň – aké ciele si stanovím, či vysoké, nízke ale stredné – tie sú najlepšie</w:t>
      </w:r>
    </w:p>
    <w:p w14:paraId="231B9D5F" w14:textId="77777777" w:rsidR="008E2AF3" w:rsidRPr="008E2AF3" w:rsidRDefault="008E2AF3" w:rsidP="008E2AF3">
      <w:pPr>
        <w:numPr>
          <w:ilvl w:val="0"/>
          <w:numId w:val="3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záujmy – ak nás predmet zaujíma sa bude učiť ľahšie</w:t>
      </w:r>
    </w:p>
    <w:p w14:paraId="757111A3" w14:textId="77777777" w:rsidR="008E2AF3" w:rsidRPr="008E2AF3" w:rsidRDefault="008E2AF3" w:rsidP="008E2AF3">
      <w:pPr>
        <w:numPr>
          <w:ilvl w:val="0"/>
          <w:numId w:val="36"/>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znalosť výsledkov výkonu v učení – spätná väzba </w:t>
      </w:r>
    </w:p>
    <w:p w14:paraId="0DBE890A" w14:textId="77777777" w:rsidR="008E2AF3" w:rsidRPr="008E2AF3" w:rsidRDefault="008E2AF3" w:rsidP="008E2AF3">
      <w:pPr>
        <w:numPr>
          <w:ilvl w:val="0"/>
          <w:numId w:val="37"/>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stanovenie cieľov – dôležité dávať si ciele, ktoré majú byť jasné, presné</w:t>
      </w:r>
    </w:p>
    <w:p w14:paraId="619BEA9F" w14:textId="77777777" w:rsidR="008E2AF3" w:rsidRPr="008E2AF3" w:rsidRDefault="008E2AF3" w:rsidP="008E2AF3">
      <w:pPr>
        <w:numPr>
          <w:ilvl w:val="0"/>
          <w:numId w:val="3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tendencia dokončiť úlohu – dokončenie školy</w:t>
      </w:r>
    </w:p>
    <w:p w14:paraId="3584B320" w14:textId="77777777" w:rsidR="008E2AF3" w:rsidRPr="008E2AF3" w:rsidRDefault="008E2AF3" w:rsidP="008E2AF3">
      <w:pPr>
        <w:numPr>
          <w:ilvl w:val="0"/>
          <w:numId w:val="3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odmena a trest – úspešnejšie je využívať odmenu, trest môže vyvolať vznik neuróz, porúch, chorôb</w:t>
      </w:r>
    </w:p>
    <w:p w14:paraId="3ED8928A" w14:textId="77777777" w:rsidR="008E2AF3" w:rsidRPr="008E2AF3" w:rsidRDefault="008E2AF3" w:rsidP="008E2AF3">
      <w:pPr>
        <w:numPr>
          <w:ilvl w:val="0"/>
          <w:numId w:val="40"/>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úspech a neúspech –</w:t>
      </w:r>
    </w:p>
    <w:p w14:paraId="157A8FA7"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ZÁKON TRANSFERU A INTERFERENCIE </w:t>
      </w:r>
    </w:p>
    <w:p w14:paraId="19E5B324" w14:textId="77777777" w:rsidR="008E2AF3" w:rsidRPr="008E2AF3" w:rsidRDefault="008E2AF3" w:rsidP="008E2AF3">
      <w:pPr>
        <w:numPr>
          <w:ilvl w:val="0"/>
          <w:numId w:val="41"/>
        </w:numPr>
        <w:spacing w:after="0" w:line="240" w:lineRule="auto"/>
        <w:ind w:left="7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naučené vyplýva na učenie sa druhého</w:t>
      </w:r>
    </w:p>
    <w:p w14:paraId="1C162BC5" w14:textId="77777777" w:rsidR="008E2AF3" w:rsidRPr="008E2AF3" w:rsidRDefault="008E2AF3" w:rsidP="008E2AF3">
      <w:pPr>
        <w:numPr>
          <w:ilvl w:val="0"/>
          <w:numId w:val="41"/>
        </w:numPr>
        <w:spacing w:after="0" w:line="240" w:lineRule="auto"/>
        <w:ind w:left="7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transfer</w:t>
      </w:r>
      <w:r w:rsidRPr="008E2AF3">
        <w:rPr>
          <w:rFonts w:ascii="Times New Roman" w:eastAsia="Times New Roman" w:hAnsi="Times New Roman" w:cs="Times New Roman"/>
          <w:color w:val="000000"/>
          <w:lang w:eastAsia="sk-SK"/>
        </w:rPr>
        <w:t xml:space="preserve"> :</w:t>
      </w:r>
    </w:p>
    <w:p w14:paraId="1999E72E" w14:textId="77777777" w:rsidR="008E2AF3" w:rsidRPr="008E2AF3" w:rsidRDefault="008E2AF3" w:rsidP="008E2AF3">
      <w:pPr>
        <w:numPr>
          <w:ilvl w:val="0"/>
          <w:numId w:val="41"/>
        </w:numPr>
        <w:spacing w:after="0" w:line="240" w:lineRule="auto"/>
        <w:ind w:left="7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pozitívny</w:t>
      </w:r>
      <w:r w:rsidRPr="008E2AF3">
        <w:rPr>
          <w:rFonts w:ascii="Times New Roman" w:eastAsia="Times New Roman" w:hAnsi="Times New Roman" w:cs="Times New Roman"/>
          <w:color w:val="000000"/>
          <w:lang w:eastAsia="sk-SK"/>
        </w:rPr>
        <w:t xml:space="preserve"> – uľahčenie nového,</w:t>
      </w:r>
    </w:p>
    <w:p w14:paraId="4046958B" w14:textId="77777777" w:rsidR="008E2AF3" w:rsidRPr="008E2AF3" w:rsidRDefault="008E2AF3" w:rsidP="008E2AF3">
      <w:pPr>
        <w:numPr>
          <w:ilvl w:val="0"/>
          <w:numId w:val="41"/>
        </w:numPr>
        <w:spacing w:after="0" w:line="240" w:lineRule="auto"/>
        <w:ind w:left="7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negatívny</w:t>
      </w:r>
      <w:r w:rsidRPr="008E2AF3">
        <w:rPr>
          <w:rFonts w:ascii="Times New Roman" w:eastAsia="Times New Roman" w:hAnsi="Times New Roman" w:cs="Times New Roman"/>
          <w:color w:val="000000"/>
          <w:lang w:eastAsia="sk-SK"/>
        </w:rPr>
        <w:t xml:space="preserve"> – bránenie</w:t>
      </w:r>
    </w:p>
    <w:p w14:paraId="6EE3DA6C" w14:textId="77777777" w:rsidR="008E2AF3" w:rsidRPr="008E2AF3" w:rsidRDefault="008E2AF3" w:rsidP="008E2AF3">
      <w:pPr>
        <w:numPr>
          <w:ilvl w:val="0"/>
          <w:numId w:val="41"/>
        </w:numPr>
        <w:spacing w:after="0" w:line="240" w:lineRule="auto"/>
        <w:ind w:left="7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interferencia</w:t>
      </w:r>
      <w:r w:rsidRPr="008E2AF3">
        <w:rPr>
          <w:rFonts w:ascii="Times New Roman" w:eastAsia="Times New Roman" w:hAnsi="Times New Roman" w:cs="Times New Roman"/>
          <w:color w:val="000000"/>
          <w:lang w:eastAsia="sk-SK"/>
        </w:rPr>
        <w:t xml:space="preserve"> môže byť : </w:t>
      </w:r>
    </w:p>
    <w:p w14:paraId="363F54C6" w14:textId="77777777" w:rsidR="008E2AF3" w:rsidRPr="008E2AF3" w:rsidRDefault="008E2AF3" w:rsidP="008E2AF3">
      <w:pPr>
        <w:numPr>
          <w:ilvl w:val="0"/>
          <w:numId w:val="42"/>
        </w:numPr>
        <w:spacing w:after="0" w:line="240" w:lineRule="auto"/>
        <w:ind w:left="15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w:t>
      </w:r>
      <w:r w:rsidRPr="008E2AF3">
        <w:rPr>
          <w:rFonts w:ascii="Times New Roman" w:eastAsia="Times New Roman" w:hAnsi="Times New Roman" w:cs="Times New Roman"/>
          <w:b/>
          <w:bCs/>
          <w:color w:val="000000"/>
          <w:lang w:eastAsia="sk-SK"/>
        </w:rPr>
        <w:t>proaktívna</w:t>
      </w:r>
      <w:r w:rsidRPr="008E2AF3">
        <w:rPr>
          <w:rFonts w:ascii="Times New Roman" w:eastAsia="Times New Roman" w:hAnsi="Times New Roman" w:cs="Times New Roman"/>
          <w:color w:val="000000"/>
          <w:lang w:eastAsia="sk-SK"/>
        </w:rPr>
        <w:t xml:space="preserve"> – ak skôr naučené A bráni naučeniu B (zmenia pracovného postupu)</w:t>
      </w:r>
    </w:p>
    <w:p w14:paraId="36A40D5E" w14:textId="77777777" w:rsidR="008E2AF3" w:rsidRPr="008E2AF3" w:rsidRDefault="008E2AF3" w:rsidP="008E2AF3">
      <w:pPr>
        <w:numPr>
          <w:ilvl w:val="0"/>
          <w:numId w:val="42"/>
        </w:numPr>
        <w:spacing w:after="0" w:line="240" w:lineRule="auto"/>
        <w:ind w:left="15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w:t>
      </w:r>
      <w:r w:rsidRPr="008E2AF3">
        <w:rPr>
          <w:rFonts w:ascii="Times New Roman" w:eastAsia="Times New Roman" w:hAnsi="Times New Roman" w:cs="Times New Roman"/>
          <w:b/>
          <w:bCs/>
          <w:color w:val="000000"/>
          <w:lang w:eastAsia="sk-SK"/>
        </w:rPr>
        <w:t>retroaktívna</w:t>
      </w:r>
      <w:r w:rsidRPr="008E2AF3">
        <w:rPr>
          <w:rFonts w:ascii="Times New Roman" w:eastAsia="Times New Roman" w:hAnsi="Times New Roman" w:cs="Times New Roman"/>
          <w:color w:val="000000"/>
          <w:lang w:eastAsia="sk-SK"/>
        </w:rPr>
        <w:t xml:space="preserve"> – ak B negatívne vplýva na zapamätanie A ( pri mechanicky a nedostatočne osvojenom učive)</w:t>
      </w:r>
    </w:p>
    <w:p w14:paraId="4EA19608"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2805844E" w14:textId="77777777" w:rsidR="008E2AF3" w:rsidRPr="008E2AF3" w:rsidRDefault="008E2AF3" w:rsidP="008E2AF3">
      <w:pPr>
        <w:numPr>
          <w:ilvl w:val="0"/>
          <w:numId w:val="4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špecifický</w:t>
      </w:r>
      <w:r w:rsidRPr="008E2AF3">
        <w:rPr>
          <w:rFonts w:ascii="Times New Roman" w:eastAsia="Times New Roman" w:hAnsi="Times New Roman" w:cs="Times New Roman"/>
          <w:color w:val="000000"/>
          <w:lang w:eastAsia="sk-SK"/>
        </w:rPr>
        <w:t xml:space="preserve"> ( naučené sú obsahovo podobné)</w:t>
      </w:r>
    </w:p>
    <w:p w14:paraId="76B15E2D" w14:textId="77777777" w:rsidR="008E2AF3" w:rsidRPr="008E2AF3" w:rsidRDefault="008E2AF3" w:rsidP="008E2AF3">
      <w:pPr>
        <w:numPr>
          <w:ilvl w:val="0"/>
          <w:numId w:val="4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nešpecifický</w:t>
      </w:r>
      <w:r w:rsidRPr="008E2AF3">
        <w:rPr>
          <w:rFonts w:ascii="Times New Roman" w:eastAsia="Times New Roman" w:hAnsi="Times New Roman" w:cs="Times New Roman"/>
          <w:color w:val="000000"/>
          <w:lang w:eastAsia="sk-SK"/>
        </w:rPr>
        <w:t xml:space="preserve"> ( sú odlišné)</w:t>
      </w:r>
    </w:p>
    <w:p w14:paraId="0D76ED3F" w14:textId="77777777" w:rsidR="008E2AF3" w:rsidRPr="008E2AF3" w:rsidRDefault="008E2AF3" w:rsidP="008E2AF3">
      <w:pPr>
        <w:numPr>
          <w:ilvl w:val="0"/>
          <w:numId w:val="43"/>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obojstranný</w:t>
      </w:r>
      <w:r w:rsidRPr="008E2AF3">
        <w:rPr>
          <w:rFonts w:ascii="Times New Roman" w:eastAsia="Times New Roman" w:hAnsi="Times New Roman" w:cs="Times New Roman"/>
          <w:color w:val="000000"/>
          <w:lang w:eastAsia="sk-SK"/>
        </w:rPr>
        <w:t xml:space="preserve"> transfer motorických zručností – motorika, pochyb, presúva sa motorická zručnosť z jedného orgánu na druhý, píšeme pravou rukou, zlomím ju, musím sa naučiť písať ľavou, pri symetrických orgánoch je to oveľa jednoduchšie – pravá a ľavá ruka</w:t>
      </w:r>
    </w:p>
    <w:p w14:paraId="267837F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3. ZÁKON SPÄTNEJ VÄZBY </w:t>
      </w:r>
    </w:p>
    <w:p w14:paraId="6D07F3C4" w14:textId="77777777" w:rsidR="008E2AF3" w:rsidRPr="008E2AF3" w:rsidRDefault="008E2AF3" w:rsidP="008E2AF3">
      <w:pPr>
        <w:numPr>
          <w:ilvl w:val="0"/>
          <w:numId w:val="4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zdokonaľovanie výkonu v priebehu učenia je určované sústavou regulačných a </w:t>
      </w:r>
      <w:proofErr w:type="spellStart"/>
      <w:r w:rsidRPr="008E2AF3">
        <w:rPr>
          <w:rFonts w:ascii="Times New Roman" w:eastAsia="Times New Roman" w:hAnsi="Times New Roman" w:cs="Times New Roman"/>
          <w:color w:val="000000"/>
          <w:lang w:eastAsia="sk-SK"/>
        </w:rPr>
        <w:t>autoregulačných</w:t>
      </w:r>
      <w:proofErr w:type="spellEnd"/>
      <w:r w:rsidRPr="008E2AF3">
        <w:rPr>
          <w:rFonts w:ascii="Times New Roman" w:eastAsia="Times New Roman" w:hAnsi="Times New Roman" w:cs="Times New Roman"/>
          <w:color w:val="000000"/>
          <w:lang w:eastAsia="sk-SK"/>
        </w:rPr>
        <w:t xml:space="preserve"> procesov a zdokonaľovaním tejto sústavy </w:t>
      </w:r>
    </w:p>
    <w:p w14:paraId="651F9BC4" w14:textId="77777777" w:rsidR="008E2AF3" w:rsidRPr="008E2AF3" w:rsidRDefault="008E2AF3" w:rsidP="008E2AF3">
      <w:pPr>
        <w:numPr>
          <w:ilvl w:val="0"/>
          <w:numId w:val="4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spätná väzba </w:t>
      </w:r>
    </w:p>
    <w:p w14:paraId="08A787E5" w14:textId="77777777" w:rsidR="008E2AF3" w:rsidRPr="008E2AF3" w:rsidRDefault="008E2AF3" w:rsidP="008E2AF3">
      <w:pPr>
        <w:numPr>
          <w:ilvl w:val="0"/>
          <w:numId w:val="45"/>
        </w:numPr>
        <w:spacing w:after="0" w:line="240" w:lineRule="auto"/>
        <w:ind w:left="144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w:t>
      </w:r>
      <w:r w:rsidRPr="008E2AF3">
        <w:rPr>
          <w:rFonts w:ascii="Times New Roman" w:eastAsia="Times New Roman" w:hAnsi="Times New Roman" w:cs="Times New Roman"/>
          <w:b/>
          <w:bCs/>
          <w:color w:val="000000"/>
          <w:lang w:eastAsia="sk-SK"/>
        </w:rPr>
        <w:t>vnútra</w:t>
      </w:r>
      <w:r w:rsidRPr="008E2AF3">
        <w:rPr>
          <w:rFonts w:ascii="Times New Roman" w:eastAsia="Times New Roman" w:hAnsi="Times New Roman" w:cs="Times New Roman"/>
          <w:color w:val="000000"/>
          <w:lang w:eastAsia="sk-SK"/>
        </w:rPr>
        <w:t xml:space="preserve"> – samoregulácia </w:t>
      </w:r>
    </w:p>
    <w:p w14:paraId="1E151FEE" w14:textId="77777777" w:rsidR="008E2AF3" w:rsidRPr="008E2AF3" w:rsidRDefault="008E2AF3" w:rsidP="008E2AF3">
      <w:pPr>
        <w:numPr>
          <w:ilvl w:val="0"/>
          <w:numId w:val="46"/>
        </w:numPr>
        <w:spacing w:after="0" w:line="240" w:lineRule="auto"/>
        <w:ind w:left="144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w:t>
      </w:r>
      <w:r w:rsidRPr="008E2AF3">
        <w:rPr>
          <w:rFonts w:ascii="Times New Roman" w:eastAsia="Times New Roman" w:hAnsi="Times New Roman" w:cs="Times New Roman"/>
          <w:b/>
          <w:bCs/>
          <w:color w:val="000000"/>
          <w:lang w:eastAsia="sk-SK"/>
        </w:rPr>
        <w:t>vonku</w:t>
      </w:r>
      <w:r w:rsidRPr="008E2AF3">
        <w:rPr>
          <w:rFonts w:ascii="Times New Roman" w:eastAsia="Times New Roman" w:hAnsi="Times New Roman" w:cs="Times New Roman"/>
          <w:color w:val="000000"/>
          <w:lang w:eastAsia="sk-SK"/>
        </w:rPr>
        <w:t xml:space="preserve"> – učitelia, rodičia </w:t>
      </w:r>
    </w:p>
    <w:p w14:paraId="2B76A8BB" w14:textId="77777777" w:rsidR="008E2AF3" w:rsidRPr="008E2AF3" w:rsidRDefault="008E2AF3" w:rsidP="008E2AF3">
      <w:pPr>
        <w:numPr>
          <w:ilvl w:val="0"/>
          <w:numId w:val="47"/>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priebežná kontrola čiastkových operácii postupu učenia – korekcia v priebehu učenia </w:t>
      </w:r>
    </w:p>
    <w:p w14:paraId="0233DB6A"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4. ZÁKON OPAKOVANIA </w:t>
      </w:r>
    </w:p>
    <w:p w14:paraId="1A751DF1" w14:textId="77777777" w:rsidR="008E2AF3" w:rsidRPr="008E2AF3" w:rsidRDefault="008E2AF3" w:rsidP="008E2AF3">
      <w:pPr>
        <w:numPr>
          <w:ilvl w:val="0"/>
          <w:numId w:val="4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opakovanie je pre učenie nevyhnutné, bez opakovanie niet učenia – </w:t>
      </w:r>
      <w:proofErr w:type="spellStart"/>
      <w:r w:rsidRPr="008E2AF3">
        <w:rPr>
          <w:rFonts w:ascii="Times New Roman" w:eastAsia="Times New Roman" w:hAnsi="Times New Roman" w:cs="Times New Roman"/>
          <w:color w:val="000000"/>
          <w:lang w:eastAsia="sk-SK"/>
        </w:rPr>
        <w:t>Smirnov</w:t>
      </w:r>
      <w:proofErr w:type="spellEnd"/>
    </w:p>
    <w:p w14:paraId="1A0A7561" w14:textId="77777777" w:rsidR="008E2AF3" w:rsidRPr="008E2AF3" w:rsidRDefault="008E2AF3" w:rsidP="008E2AF3">
      <w:pPr>
        <w:numPr>
          <w:ilvl w:val="0"/>
          <w:numId w:val="4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 priebehu učenia sa opakované výkony približujú k cieľovej podobe výkonu</w:t>
      </w:r>
    </w:p>
    <w:p w14:paraId="1E45D804" w14:textId="77777777" w:rsidR="008E2AF3" w:rsidRPr="008E2AF3" w:rsidRDefault="008E2AF3" w:rsidP="008E2AF3">
      <w:pPr>
        <w:numPr>
          <w:ilvl w:val="0"/>
          <w:numId w:val="4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nemalo by byť len mechanické</w:t>
      </w:r>
    </w:p>
    <w:p w14:paraId="787CD9C1" w14:textId="77777777" w:rsidR="008E2AF3" w:rsidRPr="008E2AF3" w:rsidRDefault="008E2AF3" w:rsidP="008E2AF3">
      <w:pPr>
        <w:numPr>
          <w:ilvl w:val="0"/>
          <w:numId w:val="48"/>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pri opakovaní je potrebné dodržať pravidlá systematickosti, postupnosti, štruktúrovanosti, </w:t>
      </w:r>
      <w:proofErr w:type="spellStart"/>
      <w:r w:rsidRPr="008E2AF3">
        <w:rPr>
          <w:rFonts w:ascii="Times New Roman" w:eastAsia="Times New Roman" w:hAnsi="Times New Roman" w:cs="Times New Roman"/>
          <w:color w:val="000000"/>
          <w:lang w:eastAsia="sk-SK"/>
        </w:rPr>
        <w:t>motivovanosti</w:t>
      </w:r>
      <w:proofErr w:type="spellEnd"/>
      <w:r w:rsidRPr="008E2AF3">
        <w:rPr>
          <w:rFonts w:ascii="Times New Roman" w:eastAsia="Times New Roman" w:hAnsi="Times New Roman" w:cs="Times New Roman"/>
          <w:color w:val="000000"/>
          <w:lang w:eastAsia="sk-SK"/>
        </w:rPr>
        <w:t xml:space="preserve"> a mentálnej hygieny, obmieňať spôsob opakovania </w:t>
      </w:r>
    </w:p>
    <w:p w14:paraId="68BACC2E"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3. MOTIVÁCIA UČENIA, ODMENY A TRESTY</w:t>
      </w:r>
    </w:p>
    <w:p w14:paraId="6137DF5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Motivácia – </w:t>
      </w:r>
      <w:r w:rsidRPr="008E2AF3">
        <w:rPr>
          <w:rFonts w:ascii="Times New Roman" w:eastAsia="Times New Roman" w:hAnsi="Times New Roman" w:cs="Times New Roman"/>
          <w:color w:val="000000"/>
          <w:lang w:eastAsia="sk-SK"/>
        </w:rPr>
        <w:t>jedna z najdôležitejších podmienok učenia</w:t>
      </w:r>
    </w:p>
    <w:p w14:paraId="37801C9E"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Základ M – motív – </w:t>
      </w:r>
      <w:r w:rsidRPr="008E2AF3">
        <w:rPr>
          <w:rFonts w:ascii="Times New Roman" w:eastAsia="Times New Roman" w:hAnsi="Times New Roman" w:cs="Times New Roman"/>
          <w:b/>
          <w:bCs/>
          <w:color w:val="000000"/>
          <w:lang w:eastAsia="sk-SK"/>
        </w:rPr>
        <w:t>vnútorná</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pohnútka</w:t>
      </w:r>
      <w:r w:rsidRPr="008E2AF3">
        <w:rPr>
          <w:rFonts w:ascii="Times New Roman" w:eastAsia="Times New Roman" w:hAnsi="Times New Roman" w:cs="Times New Roman"/>
          <w:color w:val="000000"/>
          <w:lang w:eastAsia="sk-SK"/>
        </w:rPr>
        <w:t xml:space="preserve"> (najčastejšie sú to potreby, hodnoty, záujmy, postoje, </w:t>
      </w:r>
      <w:proofErr w:type="spellStart"/>
      <w:r w:rsidRPr="008E2AF3">
        <w:rPr>
          <w:rFonts w:ascii="Times New Roman" w:eastAsia="Times New Roman" w:hAnsi="Times New Roman" w:cs="Times New Roman"/>
          <w:color w:val="000000"/>
          <w:lang w:eastAsia="sk-SK"/>
        </w:rPr>
        <w:t>apširácie</w:t>
      </w:r>
      <w:proofErr w:type="spellEnd"/>
      <w:r w:rsidRPr="008E2AF3">
        <w:rPr>
          <w:rFonts w:ascii="Times New Roman" w:eastAsia="Times New Roman" w:hAnsi="Times New Roman" w:cs="Times New Roman"/>
          <w:color w:val="000000"/>
          <w:lang w:eastAsia="sk-SK"/>
        </w:rPr>
        <w:t>)</w:t>
      </w:r>
    </w:p>
    <w:p w14:paraId="48D6B795"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MOTIVÁCIA</w:t>
      </w:r>
      <w:r w:rsidRPr="008E2AF3">
        <w:rPr>
          <w:rFonts w:ascii="Times New Roman" w:eastAsia="Times New Roman" w:hAnsi="Times New Roman" w:cs="Times New Roman"/>
          <w:color w:val="000000"/>
          <w:lang w:eastAsia="sk-SK"/>
        </w:rPr>
        <w:t xml:space="preserve"> : </w:t>
      </w:r>
    </w:p>
    <w:p w14:paraId="704DB554" w14:textId="77777777" w:rsidR="008E2AF3" w:rsidRPr="008E2AF3" w:rsidRDefault="008E2AF3" w:rsidP="008E2AF3">
      <w:pPr>
        <w:numPr>
          <w:ilvl w:val="0"/>
          <w:numId w:val="4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pozitívna</w:t>
      </w:r>
      <w:r w:rsidRPr="008E2AF3">
        <w:rPr>
          <w:rFonts w:ascii="Times New Roman" w:eastAsia="Times New Roman" w:hAnsi="Times New Roman" w:cs="Times New Roman"/>
          <w:color w:val="000000"/>
          <w:lang w:eastAsia="sk-SK"/>
        </w:rPr>
        <w:t xml:space="preserve"> (žiada pozitívny výsledok, </w:t>
      </w:r>
      <w:proofErr w:type="spellStart"/>
      <w:r w:rsidRPr="008E2AF3">
        <w:rPr>
          <w:rFonts w:ascii="Times New Roman" w:eastAsia="Times New Roman" w:hAnsi="Times New Roman" w:cs="Times New Roman"/>
          <w:color w:val="000000"/>
          <w:lang w:eastAsia="sk-SK"/>
        </w:rPr>
        <w:t>Ačko</w:t>
      </w:r>
      <w:proofErr w:type="spellEnd"/>
      <w:r w:rsidRPr="008E2AF3">
        <w:rPr>
          <w:rFonts w:ascii="Times New Roman" w:eastAsia="Times New Roman" w:hAnsi="Times New Roman" w:cs="Times New Roman"/>
          <w:color w:val="000000"/>
          <w:lang w:eastAsia="sk-SK"/>
        </w:rPr>
        <w:t>, jednotka, čokoládka, dobrý pocit, pochvala) a </w:t>
      </w:r>
      <w:r w:rsidRPr="008E2AF3">
        <w:rPr>
          <w:rFonts w:ascii="Times New Roman" w:eastAsia="Times New Roman" w:hAnsi="Times New Roman" w:cs="Times New Roman"/>
          <w:b/>
          <w:bCs/>
          <w:color w:val="000000"/>
          <w:lang w:eastAsia="sk-SK"/>
        </w:rPr>
        <w:t>negatívna</w:t>
      </w:r>
      <w:r w:rsidRPr="008E2AF3">
        <w:rPr>
          <w:rFonts w:ascii="Times New Roman" w:eastAsia="Times New Roman" w:hAnsi="Times New Roman" w:cs="Times New Roman"/>
          <w:color w:val="000000"/>
          <w:lang w:eastAsia="sk-SK"/>
        </w:rPr>
        <w:t xml:space="preserve"> (vyhnutie sa negatívnemu – vyhrážka, naučím sa na jednotku lebo sa bojím zosmiešnenia) motivácia v učení</w:t>
      </w:r>
    </w:p>
    <w:p w14:paraId="70324E6D" w14:textId="77777777" w:rsidR="008E2AF3" w:rsidRPr="008E2AF3" w:rsidRDefault="008E2AF3" w:rsidP="008E2AF3">
      <w:pPr>
        <w:numPr>
          <w:ilvl w:val="0"/>
          <w:numId w:val="4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vonkajšia</w:t>
      </w:r>
      <w:r w:rsidRPr="008E2AF3">
        <w:rPr>
          <w:rFonts w:ascii="Times New Roman" w:eastAsia="Times New Roman" w:hAnsi="Times New Roman" w:cs="Times New Roman"/>
          <w:color w:val="000000"/>
          <w:lang w:eastAsia="sk-SK"/>
        </w:rPr>
        <w:t xml:space="preserve"> (učiteľ, rodičia) a </w:t>
      </w:r>
      <w:r w:rsidRPr="008E2AF3">
        <w:rPr>
          <w:rFonts w:ascii="Times New Roman" w:eastAsia="Times New Roman" w:hAnsi="Times New Roman" w:cs="Times New Roman"/>
          <w:b/>
          <w:bCs/>
          <w:color w:val="000000"/>
          <w:lang w:eastAsia="sk-SK"/>
        </w:rPr>
        <w:t>vnútorná</w:t>
      </w:r>
      <w:r w:rsidRPr="008E2AF3">
        <w:rPr>
          <w:rFonts w:ascii="Times New Roman" w:eastAsia="Times New Roman" w:hAnsi="Times New Roman" w:cs="Times New Roman"/>
          <w:color w:val="000000"/>
          <w:lang w:eastAsia="sk-SK"/>
        </w:rPr>
        <w:t xml:space="preserve"> (zvnútra) motivácia</w:t>
      </w:r>
    </w:p>
    <w:p w14:paraId="54F78FA0" w14:textId="77777777" w:rsidR="008E2AF3" w:rsidRPr="008E2AF3" w:rsidRDefault="008E2AF3" w:rsidP="008E2AF3">
      <w:pPr>
        <w:numPr>
          <w:ilvl w:val="0"/>
          <w:numId w:val="49"/>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lastRenderedPageBreak/>
        <w:t>demotivácia</w:t>
      </w:r>
      <w:proofErr w:type="spellEnd"/>
      <w:r w:rsidRPr="008E2AF3">
        <w:rPr>
          <w:rFonts w:ascii="Times New Roman" w:eastAsia="Times New Roman" w:hAnsi="Times New Roman" w:cs="Times New Roman"/>
          <w:color w:val="000000"/>
          <w:lang w:eastAsia="sk-SK"/>
        </w:rPr>
        <w:t xml:space="preserve"> (nízka miera motivácie) </w:t>
      </w:r>
      <w:proofErr w:type="spellStart"/>
      <w:r w:rsidRPr="008E2AF3">
        <w:rPr>
          <w:rFonts w:ascii="Times New Roman" w:eastAsia="Times New Roman" w:hAnsi="Times New Roman" w:cs="Times New Roman"/>
          <w:color w:val="000000"/>
          <w:lang w:eastAsia="sk-SK"/>
        </w:rPr>
        <w:t>vs</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premotivácia</w:t>
      </w:r>
      <w:proofErr w:type="spellEnd"/>
      <w:r w:rsidRPr="008E2AF3">
        <w:rPr>
          <w:rFonts w:ascii="Times New Roman" w:eastAsia="Times New Roman" w:hAnsi="Times New Roman" w:cs="Times New Roman"/>
          <w:color w:val="000000"/>
          <w:lang w:eastAsia="sk-SK"/>
        </w:rPr>
        <w:t xml:space="preserve"> (vysoká miera motivácie)</w:t>
      </w:r>
    </w:p>
    <w:p w14:paraId="384DD9D9" w14:textId="77777777" w:rsidR="008E2AF3" w:rsidRPr="008E2AF3" w:rsidRDefault="008E2AF3" w:rsidP="008E2AF3">
      <w:pPr>
        <w:numPr>
          <w:ilvl w:val="0"/>
          <w:numId w:val="49"/>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odmeny </w:t>
      </w:r>
      <w:proofErr w:type="spellStart"/>
      <w:r w:rsidRPr="008E2AF3">
        <w:rPr>
          <w:rFonts w:ascii="Times New Roman" w:eastAsia="Times New Roman" w:hAnsi="Times New Roman" w:cs="Times New Roman"/>
          <w:color w:val="000000"/>
          <w:lang w:eastAsia="sk-SK"/>
        </w:rPr>
        <w:t>vs</w:t>
      </w:r>
      <w:proofErr w:type="spellEnd"/>
      <w:r w:rsidRPr="008E2AF3">
        <w:rPr>
          <w:rFonts w:ascii="Times New Roman" w:eastAsia="Times New Roman" w:hAnsi="Times New Roman" w:cs="Times New Roman"/>
          <w:color w:val="000000"/>
          <w:lang w:eastAsia="sk-SK"/>
        </w:rPr>
        <w:t>. tresty </w:t>
      </w:r>
    </w:p>
    <w:p w14:paraId="1DAB22D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Odpovede na otázky : </w:t>
      </w:r>
      <w:r w:rsidRPr="008E2AF3">
        <w:rPr>
          <w:rFonts w:ascii="Times New Roman" w:eastAsia="Times New Roman" w:hAnsi="Times New Roman" w:cs="Times New Roman"/>
          <w:b/>
          <w:bCs/>
          <w:i/>
          <w:iCs/>
          <w:color w:val="000000"/>
          <w:lang w:eastAsia="sk-SK"/>
        </w:rPr>
        <w:t>Prečo</w:t>
      </w:r>
      <w:r w:rsidRPr="008E2AF3">
        <w:rPr>
          <w:rFonts w:ascii="Times New Roman" w:eastAsia="Times New Roman" w:hAnsi="Times New Roman" w:cs="Times New Roman"/>
          <w:color w:val="000000"/>
          <w:lang w:eastAsia="sk-SK"/>
        </w:rPr>
        <w:t xml:space="preserve"> ? (dôvod a energia pre správanie) </w:t>
      </w:r>
      <w:r w:rsidRPr="008E2AF3">
        <w:rPr>
          <w:rFonts w:ascii="Times New Roman" w:eastAsia="Times New Roman" w:hAnsi="Times New Roman" w:cs="Times New Roman"/>
          <w:b/>
          <w:bCs/>
          <w:i/>
          <w:iCs/>
          <w:color w:val="000000"/>
          <w:lang w:eastAsia="sk-SK"/>
        </w:rPr>
        <w:t>Kam</w:t>
      </w:r>
      <w:r w:rsidRPr="008E2AF3">
        <w:rPr>
          <w:rFonts w:ascii="Times New Roman" w:eastAsia="Times New Roman" w:hAnsi="Times New Roman" w:cs="Times New Roman"/>
          <w:color w:val="000000"/>
          <w:lang w:eastAsia="sk-SK"/>
        </w:rPr>
        <w:t xml:space="preserve"> ? </w:t>
      </w:r>
      <w:r w:rsidRPr="008E2AF3">
        <w:rPr>
          <w:rFonts w:ascii="Times New Roman" w:eastAsia="Times New Roman" w:hAnsi="Times New Roman" w:cs="Times New Roman"/>
          <w:b/>
          <w:bCs/>
          <w:i/>
          <w:iCs/>
          <w:color w:val="000000"/>
          <w:lang w:eastAsia="sk-SK"/>
        </w:rPr>
        <w:t>Akým</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i/>
          <w:iCs/>
          <w:color w:val="000000"/>
          <w:lang w:eastAsia="sk-SK"/>
        </w:rPr>
        <w:t>smerom</w:t>
      </w:r>
      <w:r w:rsidRPr="008E2AF3">
        <w:rPr>
          <w:rFonts w:ascii="Times New Roman" w:eastAsia="Times New Roman" w:hAnsi="Times New Roman" w:cs="Times New Roman"/>
          <w:color w:val="000000"/>
          <w:lang w:eastAsia="sk-SK"/>
        </w:rPr>
        <w:t xml:space="preserve"> ? (smer správania)</w:t>
      </w:r>
    </w:p>
    <w:p w14:paraId="49635C41" w14:textId="77777777" w:rsidR="008E2AF3" w:rsidRPr="008E2AF3" w:rsidRDefault="008E2AF3" w:rsidP="008E2AF3">
      <w:pPr>
        <w:numPr>
          <w:ilvl w:val="0"/>
          <w:numId w:val="5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motivácia</w:t>
      </w:r>
      <w:r w:rsidRPr="008E2AF3">
        <w:rPr>
          <w:rFonts w:ascii="Times New Roman" w:eastAsia="Times New Roman" w:hAnsi="Times New Roman" w:cs="Times New Roman"/>
          <w:color w:val="000000"/>
          <w:lang w:eastAsia="sk-SK"/>
        </w:rPr>
        <w:t xml:space="preserve"> = proces, ktorý určuje smer, silu a trvanie správania</w:t>
      </w:r>
    </w:p>
    <w:p w14:paraId="03D70987" w14:textId="77777777" w:rsidR="008E2AF3" w:rsidRPr="008E2AF3" w:rsidRDefault="008E2AF3" w:rsidP="008E2AF3">
      <w:pPr>
        <w:numPr>
          <w:ilvl w:val="0"/>
          <w:numId w:val="50"/>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motív</w:t>
      </w:r>
      <w:r w:rsidRPr="008E2AF3">
        <w:rPr>
          <w:rFonts w:ascii="Times New Roman" w:eastAsia="Times New Roman" w:hAnsi="Times New Roman" w:cs="Times New Roman"/>
          <w:color w:val="000000"/>
          <w:lang w:eastAsia="sk-SK"/>
        </w:rPr>
        <w:t>= dispozícia k tomuto procesu, príčina správania </w:t>
      </w:r>
    </w:p>
    <w:p w14:paraId="6B952056"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Klasifikácia motívov : </w:t>
      </w:r>
    </w:p>
    <w:p w14:paraId="5306681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color w:val="000000"/>
          <w:lang w:eastAsia="sk-SK"/>
        </w:rPr>
        <w:t>Madsen</w:t>
      </w:r>
      <w:proofErr w:type="spellEnd"/>
      <w:r w:rsidRPr="008E2AF3">
        <w:rPr>
          <w:rFonts w:ascii="Times New Roman" w:eastAsia="Times New Roman" w:hAnsi="Times New Roman" w:cs="Times New Roman"/>
          <w:color w:val="000000"/>
          <w:lang w:eastAsia="sk-SK"/>
        </w:rPr>
        <w:t xml:space="preserve"> rozdelil motívy na : </w:t>
      </w:r>
    </w:p>
    <w:p w14:paraId="37D44D71" w14:textId="77777777" w:rsidR="008E2AF3" w:rsidRPr="008E2AF3" w:rsidRDefault="008E2AF3" w:rsidP="008E2AF3">
      <w:pPr>
        <w:numPr>
          <w:ilvl w:val="0"/>
          <w:numId w:val="51"/>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primárne </w:t>
      </w:r>
      <w:r w:rsidRPr="008E2AF3">
        <w:rPr>
          <w:rFonts w:ascii="Times New Roman" w:eastAsia="Times New Roman" w:hAnsi="Times New Roman" w:cs="Times New Roman"/>
          <w:color w:val="000000"/>
          <w:lang w:eastAsia="sk-SK"/>
        </w:rPr>
        <w:t>– biogénne, vrodené (oddych, biologické potreby)</w:t>
      </w:r>
    </w:p>
    <w:p w14:paraId="66ABB107" w14:textId="77777777" w:rsidR="008E2AF3" w:rsidRPr="008E2AF3" w:rsidRDefault="008E2AF3" w:rsidP="008E2AF3">
      <w:pPr>
        <w:numPr>
          <w:ilvl w:val="0"/>
          <w:numId w:val="51"/>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sekundárne </w:t>
      </w:r>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psychogénne</w:t>
      </w:r>
      <w:proofErr w:type="spellEnd"/>
      <w:r w:rsidRPr="008E2AF3">
        <w:rPr>
          <w:rFonts w:ascii="Times New Roman" w:eastAsia="Times New Roman" w:hAnsi="Times New Roman" w:cs="Times New Roman"/>
          <w:color w:val="000000"/>
          <w:lang w:eastAsia="sk-SK"/>
        </w:rPr>
        <w:t xml:space="preserve"> (poznanie, bezpečie, vzťahy, soc. kontakty, poznanie, vzdelávanie)</w:t>
      </w:r>
    </w:p>
    <w:p w14:paraId="63B35699"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720E0B7D"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color w:val="000000"/>
          <w:lang w:eastAsia="sk-SK"/>
        </w:rPr>
        <w:t>Maslowa</w:t>
      </w:r>
      <w:proofErr w:type="spellEnd"/>
      <w:r w:rsidRPr="008E2AF3">
        <w:rPr>
          <w:rFonts w:ascii="Times New Roman" w:eastAsia="Times New Roman" w:hAnsi="Times New Roman" w:cs="Times New Roman"/>
          <w:color w:val="000000"/>
          <w:lang w:eastAsia="sk-SK"/>
        </w:rPr>
        <w:t xml:space="preserve"> hierarchia potrieb : </w:t>
      </w:r>
    </w:p>
    <w:p w14:paraId="1FDBA76F" w14:textId="77777777" w:rsidR="008E2AF3" w:rsidRPr="008E2AF3" w:rsidRDefault="008E2AF3" w:rsidP="008E2AF3">
      <w:pPr>
        <w:numPr>
          <w:ilvl w:val="0"/>
          <w:numId w:val="52"/>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fyziologické potreby (hlad, smäd, dýchanie, spánok, sex), potreba bezpečia (istota v budúcnosti, ochrana), sociálne potreby, potreby úcty, seba-realizácia </w:t>
      </w:r>
    </w:p>
    <w:p w14:paraId="48B30BE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Motívy ako faktory ovplyvňujúce učenie :</w:t>
      </w:r>
    </w:p>
    <w:p w14:paraId="17DBF702" w14:textId="77777777" w:rsidR="008E2AF3" w:rsidRPr="008E2AF3" w:rsidRDefault="008E2AF3" w:rsidP="008E2AF3">
      <w:pPr>
        <w:numPr>
          <w:ilvl w:val="0"/>
          <w:numId w:val="5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žiaci s rovnakým IQ dosahujú odlišné známky, lebo je za ich výkonom ukrytý rozdielny stupeň motivácie </w:t>
      </w:r>
    </w:p>
    <w:p w14:paraId="6C9FBEA6" w14:textId="77777777" w:rsidR="008E2AF3" w:rsidRPr="008E2AF3" w:rsidRDefault="008E2AF3" w:rsidP="008E2AF3">
      <w:pPr>
        <w:numPr>
          <w:ilvl w:val="0"/>
          <w:numId w:val="5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motívy súvisiace s učením :</w:t>
      </w:r>
    </w:p>
    <w:p w14:paraId="4761C59D" w14:textId="77777777" w:rsidR="008E2AF3" w:rsidRPr="008E2AF3" w:rsidRDefault="008E2AF3" w:rsidP="008E2AF3">
      <w:pPr>
        <w:numPr>
          <w:ilvl w:val="1"/>
          <w:numId w:val="54"/>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poznávacie</w:t>
      </w:r>
    </w:p>
    <w:p w14:paraId="0CE6F3AD" w14:textId="77777777" w:rsidR="008E2AF3" w:rsidRPr="008E2AF3" w:rsidRDefault="008E2AF3" w:rsidP="008E2AF3">
      <w:pPr>
        <w:numPr>
          <w:ilvl w:val="1"/>
          <w:numId w:val="55"/>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výkonové</w:t>
      </w:r>
    </w:p>
    <w:p w14:paraId="131EECF2" w14:textId="77777777" w:rsidR="008E2AF3" w:rsidRPr="008E2AF3" w:rsidRDefault="008E2AF3" w:rsidP="008E2AF3">
      <w:pPr>
        <w:numPr>
          <w:ilvl w:val="1"/>
          <w:numId w:val="56"/>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sociálne</w:t>
      </w:r>
    </w:p>
    <w:p w14:paraId="2474C320" w14:textId="77777777" w:rsidR="008E2AF3" w:rsidRPr="008E2AF3" w:rsidRDefault="008E2AF3" w:rsidP="008E2AF3">
      <w:pPr>
        <w:numPr>
          <w:ilvl w:val="1"/>
          <w:numId w:val="57"/>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ďalšie : hodnoty, postoje, záujmy </w:t>
      </w:r>
    </w:p>
    <w:p w14:paraId="2E6E79D8" w14:textId="77777777" w:rsidR="008E2AF3" w:rsidRPr="008E2AF3" w:rsidRDefault="008E2AF3" w:rsidP="008E2AF3">
      <w:pPr>
        <w:numPr>
          <w:ilvl w:val="0"/>
          <w:numId w:val="58"/>
        </w:numPr>
        <w:spacing w:after="0" w:line="240" w:lineRule="auto"/>
        <w:ind w:left="360"/>
        <w:textAlignment w:val="baseline"/>
        <w:rPr>
          <w:rFonts w:ascii="Times New Roman" w:eastAsia="Times New Roman" w:hAnsi="Times New Roman" w:cs="Times New Roman"/>
          <w:b/>
          <w:bCs/>
          <w:i/>
          <w:iCs/>
          <w:color w:val="000000"/>
          <w:u w:val="single"/>
          <w:lang w:eastAsia="sk-SK"/>
        </w:rPr>
      </w:pPr>
      <w:r w:rsidRPr="008E2AF3">
        <w:rPr>
          <w:rFonts w:ascii="Times New Roman" w:eastAsia="Times New Roman" w:hAnsi="Times New Roman" w:cs="Times New Roman"/>
          <w:b/>
          <w:bCs/>
          <w:i/>
          <w:iCs/>
          <w:color w:val="000000"/>
          <w:u w:val="single"/>
          <w:lang w:eastAsia="sk-SK"/>
        </w:rPr>
        <w:t>poznávacie motívy : </w:t>
      </w:r>
    </w:p>
    <w:p w14:paraId="5F45176D" w14:textId="77777777" w:rsidR="008E2AF3" w:rsidRPr="008E2AF3" w:rsidRDefault="008E2AF3" w:rsidP="008E2AF3">
      <w:pPr>
        <w:spacing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vnútorná motivácia </w:t>
      </w:r>
    </w:p>
    <w:p w14:paraId="78A0A722" w14:textId="77777777" w:rsidR="008E2AF3" w:rsidRPr="008E2AF3" w:rsidRDefault="008E2AF3" w:rsidP="008E2AF3">
      <w:pPr>
        <w:numPr>
          <w:ilvl w:val="0"/>
          <w:numId w:val="59"/>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učíme sa preto, aby sme vedeli </w:t>
      </w:r>
    </w:p>
    <w:p w14:paraId="4638AAD4" w14:textId="77777777" w:rsidR="008E2AF3" w:rsidRPr="008E2AF3" w:rsidRDefault="008E2AF3" w:rsidP="008E2AF3">
      <w:pPr>
        <w:numPr>
          <w:ilvl w:val="0"/>
          <w:numId w:val="59"/>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potreba zmysluplného poznávania : potreby vyhľadávať problémy a riešiť ich</w:t>
      </w:r>
    </w:p>
    <w:p w14:paraId="06FE5B04" w14:textId="77777777" w:rsidR="008E2AF3" w:rsidRPr="008E2AF3" w:rsidRDefault="008E2AF3" w:rsidP="008E2AF3">
      <w:pPr>
        <w:numPr>
          <w:ilvl w:val="0"/>
          <w:numId w:val="59"/>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rozvoj: novosť situácie, problémové úlohy, zmysluplnosť, atraktivita, vytýčenie cieľa a tendencia k dokončeniu úlohy, súvislosť učiva so záujmami, cieľmi a skúsenosťami </w:t>
      </w:r>
    </w:p>
    <w:p w14:paraId="66F64D51" w14:textId="77777777" w:rsidR="008E2AF3" w:rsidRPr="008E2AF3" w:rsidRDefault="008E2AF3" w:rsidP="008E2AF3">
      <w:pPr>
        <w:numPr>
          <w:ilvl w:val="0"/>
          <w:numId w:val="60"/>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i/>
          <w:iCs/>
          <w:color w:val="000000"/>
          <w:u w:val="single"/>
          <w:lang w:eastAsia="sk-SK"/>
        </w:rPr>
        <w:t>výkonové motívy: </w:t>
      </w:r>
    </w:p>
    <w:p w14:paraId="1201045B" w14:textId="77777777" w:rsidR="008E2AF3" w:rsidRPr="008E2AF3" w:rsidRDefault="008E2AF3" w:rsidP="008E2AF3">
      <w:pPr>
        <w:spacing w:after="0" w:line="240" w:lineRule="auto"/>
        <w:ind w:left="360"/>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Motivácia dosiahnuť úspech (MÚ) alebo vyhnúť sa neúspechu MVN</w:t>
      </w:r>
    </w:p>
    <w:p w14:paraId="4C10C810" w14:textId="77777777" w:rsidR="008E2AF3" w:rsidRPr="008E2AF3" w:rsidRDefault="008E2AF3" w:rsidP="008E2AF3">
      <w:pPr>
        <w:numPr>
          <w:ilvl w:val="0"/>
          <w:numId w:val="61"/>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vysoká/ nízka úroveň motívu výkonu</w:t>
      </w:r>
    </w:p>
    <w:p w14:paraId="3AD7DFB6" w14:textId="77777777" w:rsidR="008E2AF3" w:rsidRPr="008E2AF3" w:rsidRDefault="008E2AF3" w:rsidP="008E2AF3">
      <w:pPr>
        <w:numPr>
          <w:ilvl w:val="0"/>
          <w:numId w:val="61"/>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ovplyvňuje : </w:t>
      </w:r>
    </w:p>
    <w:p w14:paraId="06AE110D" w14:textId="77777777" w:rsidR="008E2AF3" w:rsidRPr="008E2AF3" w:rsidRDefault="008E2AF3" w:rsidP="008E2AF3">
      <w:pPr>
        <w:numPr>
          <w:ilvl w:val="0"/>
          <w:numId w:val="62"/>
        </w:numPr>
        <w:spacing w:after="0" w:line="240" w:lineRule="auto"/>
        <w:ind w:left="18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voľbu úloh MVN – ľahké a extra ťažké (ak nezvládnu ostatní, nezvládnem ani ja), MÚ – stredné </w:t>
      </w:r>
    </w:p>
    <w:p w14:paraId="5ED0E195" w14:textId="77777777" w:rsidR="008E2AF3" w:rsidRPr="008E2AF3" w:rsidRDefault="008E2AF3" w:rsidP="008E2AF3">
      <w:pPr>
        <w:numPr>
          <w:ilvl w:val="0"/>
          <w:numId w:val="62"/>
        </w:numPr>
        <w:spacing w:after="0" w:line="240" w:lineRule="auto"/>
        <w:ind w:left="18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pripisovanie</w:t>
      </w:r>
      <w:r w:rsidRPr="008E2AF3">
        <w:rPr>
          <w:rFonts w:ascii="Times New Roman" w:eastAsia="Times New Roman" w:hAnsi="Times New Roman" w:cs="Times New Roman"/>
          <w:color w:val="000000"/>
          <w:lang w:eastAsia="sk-SK"/>
        </w:rPr>
        <w:t xml:space="preserve"> : </w:t>
      </w:r>
      <w:proofErr w:type="spellStart"/>
      <w:r w:rsidRPr="008E2AF3">
        <w:rPr>
          <w:rFonts w:ascii="Times New Roman" w:eastAsia="Times New Roman" w:hAnsi="Times New Roman" w:cs="Times New Roman"/>
          <w:color w:val="000000"/>
          <w:lang w:eastAsia="sk-SK"/>
        </w:rPr>
        <w:t>atribúcia</w:t>
      </w:r>
      <w:proofErr w:type="spellEnd"/>
      <w:r w:rsidRPr="008E2AF3">
        <w:rPr>
          <w:rFonts w:ascii="Times New Roman" w:eastAsia="Times New Roman" w:hAnsi="Times New Roman" w:cs="Times New Roman"/>
          <w:color w:val="000000"/>
          <w:lang w:eastAsia="sk-SK"/>
        </w:rPr>
        <w:t>, príčin Ú/N</w:t>
      </w:r>
    </w:p>
    <w:p w14:paraId="0E6B045F" w14:textId="77777777" w:rsidR="008E2AF3" w:rsidRPr="008E2AF3" w:rsidRDefault="008E2AF3" w:rsidP="008E2AF3">
      <w:pPr>
        <w:numPr>
          <w:ilvl w:val="0"/>
          <w:numId w:val="62"/>
        </w:numPr>
        <w:spacing w:after="0" w:line="240" w:lineRule="auto"/>
        <w:ind w:left="18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MÚ – Ú – vnútorné (schopnosť), N: nestabilné (smola), nedostatok úsilia</w:t>
      </w:r>
    </w:p>
    <w:p w14:paraId="3A9371ED" w14:textId="77777777" w:rsidR="008E2AF3" w:rsidRPr="008E2AF3" w:rsidRDefault="008E2AF3" w:rsidP="008E2AF3">
      <w:pPr>
        <w:numPr>
          <w:ilvl w:val="0"/>
          <w:numId w:val="62"/>
        </w:numPr>
        <w:spacing w:line="240" w:lineRule="auto"/>
        <w:ind w:left="180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MVN – Ú – externé (náhoda), ľahká úloha, N: vnútorné (neschopnosť)</w:t>
      </w:r>
    </w:p>
    <w:p w14:paraId="45865A87"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 xml:space="preserve">Ako zmeniť </w:t>
      </w:r>
      <w:proofErr w:type="spellStart"/>
      <w:r w:rsidRPr="008E2AF3">
        <w:rPr>
          <w:rFonts w:ascii="Times New Roman" w:eastAsia="Times New Roman" w:hAnsi="Times New Roman" w:cs="Times New Roman"/>
          <w:b/>
          <w:bCs/>
          <w:i/>
          <w:iCs/>
          <w:color w:val="000000"/>
          <w:lang w:eastAsia="sk-SK"/>
        </w:rPr>
        <w:t>atribúciu</w:t>
      </w:r>
      <w:proofErr w:type="spellEnd"/>
      <w:r w:rsidRPr="008E2AF3">
        <w:rPr>
          <w:rFonts w:ascii="Times New Roman" w:eastAsia="Times New Roman" w:hAnsi="Times New Roman" w:cs="Times New Roman"/>
          <w:b/>
          <w:bCs/>
          <w:i/>
          <w:iCs/>
          <w:color w:val="000000"/>
          <w:lang w:eastAsia="sk-SK"/>
        </w:rPr>
        <w:t xml:space="preserve"> príčin ? </w:t>
      </w:r>
    </w:p>
    <w:p w14:paraId="4E4BC72E" w14:textId="77777777" w:rsidR="008E2AF3" w:rsidRPr="008E2AF3" w:rsidRDefault="008E2AF3" w:rsidP="008E2AF3">
      <w:pPr>
        <w:numPr>
          <w:ilvl w:val="0"/>
          <w:numId w:val="6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úloha mimo školy, realistický cieľ, verbalizovať vlastné myšlienky, preniesť na úlohu zo školského kontextu a potom na úlohy z konkrétnych predmetov</w:t>
      </w:r>
    </w:p>
    <w:p w14:paraId="4C251D41" w14:textId="77777777" w:rsidR="008E2AF3" w:rsidRPr="008E2AF3" w:rsidRDefault="008E2AF3" w:rsidP="008E2AF3">
      <w:pPr>
        <w:numPr>
          <w:ilvl w:val="0"/>
          <w:numId w:val="6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učitelia využívali individuálnu vzťahovú normu, nie porovnávanie s ostatnými</w:t>
      </w:r>
    </w:p>
    <w:p w14:paraId="46E035E2"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227FEED4" w14:textId="77777777" w:rsidR="008E2AF3" w:rsidRPr="008E2AF3" w:rsidRDefault="008E2AF3" w:rsidP="008E2AF3">
      <w:pPr>
        <w:numPr>
          <w:ilvl w:val="0"/>
          <w:numId w:val="64"/>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i/>
          <w:iCs/>
          <w:color w:val="000000"/>
          <w:u w:val="single"/>
          <w:lang w:eastAsia="sk-SK"/>
        </w:rPr>
        <w:t>sociálne motívy : </w:t>
      </w:r>
    </w:p>
    <w:p w14:paraId="20F9F8AF" w14:textId="77777777" w:rsidR="008E2AF3" w:rsidRPr="008E2AF3" w:rsidRDefault="008E2AF3" w:rsidP="008E2AF3">
      <w:pPr>
        <w:numPr>
          <w:ilvl w:val="0"/>
          <w:numId w:val="65"/>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motivácia</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afiliácie</w:t>
      </w:r>
      <w:r w:rsidRPr="008E2AF3">
        <w:rPr>
          <w:rFonts w:ascii="Times New Roman" w:eastAsia="Times New Roman" w:hAnsi="Times New Roman" w:cs="Times New Roman"/>
          <w:color w:val="000000"/>
          <w:lang w:eastAsia="sk-SK"/>
        </w:rPr>
        <w:t xml:space="preserve"> : </w:t>
      </w:r>
      <w:proofErr w:type="spellStart"/>
      <w:r w:rsidRPr="008E2AF3">
        <w:rPr>
          <w:rFonts w:ascii="Times New Roman" w:eastAsia="Times New Roman" w:hAnsi="Times New Roman" w:cs="Times New Roman"/>
          <w:color w:val="000000"/>
          <w:lang w:eastAsia="sk-SK"/>
        </w:rPr>
        <w:t>soc</w:t>
      </w:r>
      <w:proofErr w:type="spellEnd"/>
      <w:r w:rsidRPr="008E2AF3">
        <w:rPr>
          <w:rFonts w:ascii="Times New Roman" w:eastAsia="Times New Roman" w:hAnsi="Times New Roman" w:cs="Times New Roman"/>
          <w:color w:val="000000"/>
          <w:lang w:eastAsia="sk-SK"/>
        </w:rPr>
        <w:t>, väzby, - úsilie o priateľské vzťahy, udržanie náklonnosti, práca v skupine </w:t>
      </w:r>
    </w:p>
    <w:p w14:paraId="30C617DC" w14:textId="77777777" w:rsidR="008E2AF3" w:rsidRPr="008E2AF3" w:rsidRDefault="008E2AF3" w:rsidP="008E2AF3">
      <w:pPr>
        <w:numPr>
          <w:ilvl w:val="0"/>
          <w:numId w:val="65"/>
        </w:numPr>
        <w:spacing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lastRenderedPageBreak/>
        <w:t>motivácia</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moci</w:t>
      </w:r>
      <w:r w:rsidRPr="008E2AF3">
        <w:rPr>
          <w:rFonts w:ascii="Times New Roman" w:eastAsia="Times New Roman" w:hAnsi="Times New Roman" w:cs="Times New Roman"/>
          <w:color w:val="000000"/>
          <w:lang w:eastAsia="sk-SK"/>
        </w:rPr>
        <w:t xml:space="preserve"> : lepšie pracujú na seminároch, na ktorých sa vyjadrujú názory, postoje a pod.</w:t>
      </w:r>
    </w:p>
    <w:p w14:paraId="3A8E14EF"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Ďalšie motivačné faktory :</w:t>
      </w:r>
      <w:r w:rsidRPr="008E2AF3">
        <w:rPr>
          <w:rFonts w:ascii="Times New Roman" w:eastAsia="Times New Roman" w:hAnsi="Times New Roman" w:cs="Times New Roman"/>
          <w:b/>
          <w:bCs/>
          <w:color w:val="000000"/>
          <w:u w:val="single"/>
          <w:lang w:eastAsia="sk-SK"/>
        </w:rPr>
        <w:t>záujmy, hodnoty a postoje</w:t>
      </w:r>
      <w:r w:rsidRPr="008E2AF3">
        <w:rPr>
          <w:rFonts w:ascii="Times New Roman" w:eastAsia="Times New Roman" w:hAnsi="Times New Roman" w:cs="Times New Roman"/>
          <w:color w:val="000000"/>
          <w:lang w:eastAsia="sk-SK"/>
        </w:rPr>
        <w:t> </w:t>
      </w:r>
    </w:p>
    <w:p w14:paraId="77C5EFA2" w14:textId="77777777" w:rsidR="008E2AF3" w:rsidRPr="008E2AF3" w:rsidRDefault="008E2AF3" w:rsidP="008E2AF3">
      <w:pPr>
        <w:numPr>
          <w:ilvl w:val="0"/>
          <w:numId w:val="66"/>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záujmy</w:t>
      </w:r>
      <w:r w:rsidRPr="008E2AF3">
        <w:rPr>
          <w:rFonts w:ascii="Times New Roman" w:eastAsia="Times New Roman" w:hAnsi="Times New Roman" w:cs="Times New Roman"/>
          <w:color w:val="000000"/>
          <w:lang w:eastAsia="sk-SK"/>
        </w:rPr>
        <w:t xml:space="preserve"> – relatívne stabilné, </w:t>
      </w:r>
      <w:proofErr w:type="spellStart"/>
      <w:r w:rsidRPr="008E2AF3">
        <w:rPr>
          <w:rFonts w:ascii="Times New Roman" w:eastAsia="Times New Roman" w:hAnsi="Times New Roman" w:cs="Times New Roman"/>
          <w:color w:val="000000"/>
          <w:lang w:eastAsia="sk-SK"/>
        </w:rPr>
        <w:t>kogn</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emoc</w:t>
      </w:r>
      <w:proofErr w:type="spellEnd"/>
      <w:r w:rsidRPr="008E2AF3">
        <w:rPr>
          <w:rFonts w:ascii="Times New Roman" w:eastAsia="Times New Roman" w:hAnsi="Times New Roman" w:cs="Times New Roman"/>
          <w:color w:val="000000"/>
          <w:lang w:eastAsia="sk-SK"/>
        </w:rPr>
        <w:t>, a hodnotovo zakotvené tendencie konania, záujem o každý predmet? korešpondujú so školských učením ?</w:t>
      </w:r>
    </w:p>
    <w:p w14:paraId="7F871FBF" w14:textId="77777777" w:rsidR="008E2AF3" w:rsidRPr="008E2AF3" w:rsidRDefault="008E2AF3" w:rsidP="008E2AF3">
      <w:pPr>
        <w:numPr>
          <w:ilvl w:val="0"/>
          <w:numId w:val="66"/>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hodnoty</w:t>
      </w:r>
      <w:r w:rsidRPr="008E2AF3">
        <w:rPr>
          <w:rFonts w:ascii="Times New Roman" w:eastAsia="Times New Roman" w:hAnsi="Times New Roman" w:cs="Times New Roman"/>
          <w:color w:val="000000"/>
          <w:lang w:eastAsia="sk-SK"/>
        </w:rPr>
        <w:t xml:space="preserve"> – orientácia na skupinu cieľov, ktoré sú dôležité </w:t>
      </w:r>
    </w:p>
    <w:p w14:paraId="7DD9D300" w14:textId="77777777" w:rsidR="008E2AF3" w:rsidRPr="008E2AF3" w:rsidRDefault="008E2AF3" w:rsidP="008E2AF3">
      <w:pPr>
        <w:numPr>
          <w:ilvl w:val="0"/>
          <w:numId w:val="66"/>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 xml:space="preserve">postoje </w:t>
      </w:r>
      <w:r w:rsidRPr="008E2AF3">
        <w:rPr>
          <w:rFonts w:ascii="Times New Roman" w:eastAsia="Times New Roman" w:hAnsi="Times New Roman" w:cs="Times New Roman"/>
          <w:color w:val="000000"/>
          <w:lang w:eastAsia="sk-SK"/>
        </w:rPr>
        <w:t xml:space="preserve">– naučené </w:t>
      </w:r>
      <w:proofErr w:type="spellStart"/>
      <w:r w:rsidRPr="008E2AF3">
        <w:rPr>
          <w:rFonts w:ascii="Times New Roman" w:eastAsia="Times New Roman" w:hAnsi="Times New Roman" w:cs="Times New Roman"/>
          <w:color w:val="000000"/>
          <w:lang w:eastAsia="sk-SK"/>
        </w:rPr>
        <w:t>predispozície,pozitívne</w:t>
      </w:r>
      <w:proofErr w:type="spellEnd"/>
      <w:r w:rsidRPr="008E2AF3">
        <w:rPr>
          <w:rFonts w:ascii="Times New Roman" w:eastAsia="Times New Roman" w:hAnsi="Times New Roman" w:cs="Times New Roman"/>
          <w:color w:val="000000"/>
          <w:lang w:eastAsia="sk-SK"/>
        </w:rPr>
        <w:t xml:space="preserve">, negatívne, k reakcii na objekt, osobu alebo udalosť, prejavujú sa v myšlienkach ale aj v činnostiach, majú kognitívnu, emocionálnu (emócia) ale aj </w:t>
      </w:r>
      <w:proofErr w:type="spellStart"/>
      <w:r w:rsidRPr="008E2AF3">
        <w:rPr>
          <w:rFonts w:ascii="Times New Roman" w:eastAsia="Times New Roman" w:hAnsi="Times New Roman" w:cs="Times New Roman"/>
          <w:color w:val="000000"/>
          <w:lang w:eastAsia="sk-SK"/>
        </w:rPr>
        <w:t>konatívnu</w:t>
      </w:r>
      <w:proofErr w:type="spellEnd"/>
      <w:r w:rsidRPr="008E2AF3">
        <w:rPr>
          <w:rFonts w:ascii="Times New Roman" w:eastAsia="Times New Roman" w:hAnsi="Times New Roman" w:cs="Times New Roman"/>
          <w:color w:val="000000"/>
          <w:lang w:eastAsia="sk-SK"/>
        </w:rPr>
        <w:t xml:space="preserve"> (objatie) zložku, postoje žiaka k učiteľovi ovplyvňujú jeho úsilie na hodinách </w:t>
      </w:r>
    </w:p>
    <w:p w14:paraId="2880A781"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VONKAJŠIA A VNÚTORNÁ MOTIVÁCIA</w:t>
      </w:r>
    </w:p>
    <w:p w14:paraId="6AA6C71E" w14:textId="77777777" w:rsidR="008E2AF3" w:rsidRPr="008E2AF3" w:rsidRDefault="008E2AF3" w:rsidP="008E2AF3">
      <w:pPr>
        <w:numPr>
          <w:ilvl w:val="0"/>
          <w:numId w:val="6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Vnútorná</w:t>
      </w:r>
      <w:r w:rsidRPr="008E2AF3">
        <w:rPr>
          <w:rFonts w:ascii="Times New Roman" w:eastAsia="Times New Roman" w:hAnsi="Times New Roman" w:cs="Times New Roman"/>
          <w:color w:val="000000"/>
          <w:lang w:eastAsia="sk-SK"/>
        </w:rPr>
        <w:t xml:space="preserve"> motivácia : učenie z vlastného uspokojenia, vlastný zážitok, veľmi dôležitá pre učenie</w:t>
      </w:r>
    </w:p>
    <w:p w14:paraId="1B31C023" w14:textId="77777777" w:rsidR="008E2AF3" w:rsidRPr="008E2AF3" w:rsidRDefault="008E2AF3" w:rsidP="008E2AF3">
      <w:pPr>
        <w:numPr>
          <w:ilvl w:val="0"/>
          <w:numId w:val="67"/>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Vonkajšia</w:t>
      </w:r>
      <w:r w:rsidRPr="008E2AF3">
        <w:rPr>
          <w:rFonts w:ascii="Times New Roman" w:eastAsia="Times New Roman" w:hAnsi="Times New Roman" w:cs="Times New Roman"/>
          <w:color w:val="000000"/>
          <w:lang w:eastAsia="sk-SK"/>
        </w:rPr>
        <w:t xml:space="preserve"> motivácia: učenie pod vplyvom vonkajších motivačných činiteľov, má nižšiu hodnotu  </w:t>
      </w:r>
    </w:p>
    <w:p w14:paraId="5EA4CA5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Odmeňovanie a trestanie </w:t>
      </w:r>
    </w:p>
    <w:p w14:paraId="72F269D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Odmena – </w:t>
      </w:r>
      <w:r w:rsidRPr="008E2AF3">
        <w:rPr>
          <w:rFonts w:ascii="Times New Roman" w:eastAsia="Times New Roman" w:hAnsi="Times New Roman" w:cs="Times New Roman"/>
          <w:color w:val="000000"/>
          <w:lang w:eastAsia="sk-SK"/>
        </w:rPr>
        <w:t>vyjadruje kladné spoločenské hodnotenie, prináša vychovávanému uspokojenie potrieb, radosť.</w:t>
      </w:r>
    </w:p>
    <w:p w14:paraId="58D2D32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Formy: </w:t>
      </w:r>
      <w:r w:rsidRPr="008E2AF3">
        <w:rPr>
          <w:rFonts w:ascii="Times New Roman" w:eastAsia="Times New Roman" w:hAnsi="Times New Roman" w:cs="Times New Roman"/>
          <w:color w:val="000000"/>
          <w:lang w:eastAsia="sk-SK"/>
        </w:rPr>
        <w:t>pochvala, úsmev, prejav sympatie, kladné hodnotenie, darček, umožnenie zážitku </w:t>
      </w:r>
    </w:p>
    <w:p w14:paraId="2AFADFED"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Delenie: </w:t>
      </w:r>
    </w:p>
    <w:p w14:paraId="756D4463" w14:textId="77777777" w:rsidR="008E2AF3" w:rsidRPr="008E2AF3" w:rsidRDefault="008E2AF3" w:rsidP="008E2AF3">
      <w:pPr>
        <w:numPr>
          <w:ilvl w:val="0"/>
          <w:numId w:val="68"/>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prvotné – uspokojenie základných bio. potrieb, (jedlo, dotyk)</w:t>
      </w:r>
    </w:p>
    <w:p w14:paraId="7BE57A21" w14:textId="77777777" w:rsidR="008E2AF3" w:rsidRPr="008E2AF3" w:rsidRDefault="008E2AF3" w:rsidP="008E2AF3">
      <w:pPr>
        <w:numPr>
          <w:ilvl w:val="0"/>
          <w:numId w:val="68"/>
        </w:numPr>
        <w:spacing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druhotné – bez priameho vzťahu k bio. potrebám (pochvala, pozornosť)</w:t>
      </w:r>
    </w:p>
    <w:p w14:paraId="2D8B410C"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Materiálne odmeny – </w:t>
      </w:r>
      <w:r w:rsidRPr="008E2AF3">
        <w:rPr>
          <w:rFonts w:ascii="Times New Roman" w:eastAsia="Times New Roman" w:hAnsi="Times New Roman" w:cs="Times New Roman"/>
          <w:color w:val="000000"/>
          <w:lang w:eastAsia="sk-SK"/>
        </w:rPr>
        <w:t>privilégia, obľúbené činnosti, sociálne odmeny (pozornosť, potlesk), symbolické odmeny (body, hviezdičky, známky)</w:t>
      </w:r>
    </w:p>
    <w:p w14:paraId="524B22F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2789C4D0"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ZÁSADY ODMEŇOVANIA = odmena musí byť okamžitá </w:t>
      </w:r>
    </w:p>
    <w:p w14:paraId="6B5019EE"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musí byť zaslúžená (po žiaducom správaní)</w:t>
      </w:r>
    </w:p>
    <w:p w14:paraId="7AFFAC67"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výber s ohľadom na osobu</w:t>
      </w:r>
    </w:p>
    <w:p w14:paraId="3D85EFD1"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odmeny obmieňať (zabránime nasýteniu a deprivácii)</w:t>
      </w:r>
    </w:p>
    <w:p w14:paraId="564DFD44"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spájať odmeny (úsmev plus body)</w:t>
      </w:r>
    </w:p>
    <w:p w14:paraId="08F9F977"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byť špecifický – konkrétny </w:t>
      </w:r>
    </w:p>
    <w:p w14:paraId="78E402F3"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odmeňovať jednotlivé kroky</w:t>
      </w:r>
    </w:p>
    <w:p w14:paraId="5E52115F" w14:textId="77777777" w:rsidR="008E2AF3" w:rsidRPr="008E2AF3" w:rsidRDefault="008E2AF3" w:rsidP="008E2AF3">
      <w:pPr>
        <w:numPr>
          <w:ilvl w:val="0"/>
          <w:numId w:val="6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poskytovať odmeny nepredvídateľne (aby nevyhasla motivácia)</w:t>
      </w:r>
    </w:p>
    <w:p w14:paraId="0D71555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FE3865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TREST – </w:t>
      </w:r>
      <w:r w:rsidRPr="008E2AF3">
        <w:rPr>
          <w:rFonts w:ascii="Times New Roman" w:eastAsia="Times New Roman" w:hAnsi="Times New Roman" w:cs="Times New Roman"/>
          <w:color w:val="000000"/>
          <w:lang w:eastAsia="sk-SK"/>
        </w:rPr>
        <w:t>nepríjemná následok, ktorý potláča nežiadúce správanie, pôsobenie spojené so správaním, ktoré je negatívne spoločensky hodnotené</w:t>
      </w:r>
    </w:p>
    <w:p w14:paraId="66A5264C" w14:textId="77777777" w:rsidR="008E2AF3" w:rsidRPr="008E2AF3" w:rsidRDefault="008E2AF3" w:rsidP="008E2AF3">
      <w:pPr>
        <w:numPr>
          <w:ilvl w:val="0"/>
          <w:numId w:val="7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prináša obmedzenie potrieb, nepríjemnosť, frustráciu </w:t>
      </w:r>
    </w:p>
    <w:p w14:paraId="68BB0D05" w14:textId="77777777" w:rsidR="008E2AF3" w:rsidRPr="008E2AF3" w:rsidRDefault="008E2AF3" w:rsidP="008E2AF3">
      <w:pPr>
        <w:numPr>
          <w:ilvl w:val="0"/>
          <w:numId w:val="7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formy : fyzický a psychický trest (</w:t>
      </w:r>
      <w:proofErr w:type="spellStart"/>
      <w:r w:rsidRPr="008E2AF3">
        <w:rPr>
          <w:rFonts w:ascii="Times New Roman" w:eastAsia="Times New Roman" w:hAnsi="Times New Roman" w:cs="Times New Roman"/>
          <w:color w:val="000000"/>
          <w:lang w:eastAsia="sk-SK"/>
        </w:rPr>
        <w:t>neg</w:t>
      </w:r>
      <w:proofErr w:type="spellEnd"/>
      <w:r w:rsidRPr="008E2AF3">
        <w:rPr>
          <w:rFonts w:ascii="Times New Roman" w:eastAsia="Times New Roman" w:hAnsi="Times New Roman" w:cs="Times New Roman"/>
          <w:color w:val="000000"/>
          <w:lang w:eastAsia="sk-SK"/>
        </w:rPr>
        <w:t>. emócie, zákaz činnosti, donútenie k neobľúbenej činnosti</w:t>
      </w:r>
    </w:p>
    <w:p w14:paraId="6AEF69BB" w14:textId="77777777" w:rsidR="008E2AF3" w:rsidRPr="008E2AF3" w:rsidRDefault="008E2AF3" w:rsidP="008E2AF3">
      <w:pPr>
        <w:numPr>
          <w:ilvl w:val="0"/>
          <w:numId w:val="7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dôsledky: menej účinný ako odmeňovanie </w:t>
      </w:r>
    </w:p>
    <w:p w14:paraId="7DB820DE" w14:textId="77777777" w:rsidR="008E2AF3" w:rsidRPr="008E2AF3" w:rsidRDefault="008E2AF3" w:rsidP="008E2AF3">
      <w:pPr>
        <w:numPr>
          <w:ilvl w:val="0"/>
          <w:numId w:val="7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jedine sa môže naučiť vyhnúť sa trestu bez toho, aby sa vyhol neželanému správaniu</w:t>
      </w:r>
    </w:p>
    <w:p w14:paraId="1BD1E142" w14:textId="77777777" w:rsidR="008E2AF3" w:rsidRPr="008E2AF3" w:rsidRDefault="008E2AF3" w:rsidP="008E2AF3">
      <w:pPr>
        <w:numPr>
          <w:ilvl w:val="0"/>
          <w:numId w:val="7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vyvoláva strach. zlosť, nenávisť</w:t>
      </w:r>
    </w:p>
    <w:p w14:paraId="5DBB5726" w14:textId="77777777" w:rsidR="008E2AF3" w:rsidRPr="008E2AF3" w:rsidRDefault="008E2AF3" w:rsidP="008E2AF3">
      <w:pPr>
        <w:numPr>
          <w:ilvl w:val="0"/>
          <w:numId w:val="70"/>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trestaný sa učí, že agresia je cesta k vyriešeniu problému</w:t>
      </w:r>
    </w:p>
    <w:p w14:paraId="770B3327"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ZÁSADY TRESTANIA = okrem trestu použiť aj odmenu</w:t>
      </w:r>
    </w:p>
    <w:p w14:paraId="03B66405" w14:textId="77777777" w:rsidR="008E2AF3" w:rsidRPr="008E2AF3" w:rsidRDefault="008E2AF3" w:rsidP="008E2AF3">
      <w:pPr>
        <w:numPr>
          <w:ilvl w:val="0"/>
          <w:numId w:val="71"/>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vedieť čo je trest, </w:t>
      </w:r>
    </w:p>
    <w:p w14:paraId="0727C93E" w14:textId="77777777" w:rsidR="008E2AF3" w:rsidRPr="008E2AF3" w:rsidRDefault="008E2AF3" w:rsidP="008E2AF3">
      <w:pPr>
        <w:numPr>
          <w:ilvl w:val="0"/>
          <w:numId w:val="71"/>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hneď po neželanom správaní</w:t>
      </w:r>
    </w:p>
    <w:p w14:paraId="1C60168F" w14:textId="77777777" w:rsidR="008E2AF3" w:rsidRPr="008E2AF3" w:rsidRDefault="008E2AF3" w:rsidP="008E2AF3">
      <w:pPr>
        <w:numPr>
          <w:ilvl w:val="0"/>
          <w:numId w:val="71"/>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trest má byť primeraný (dostatočný, nie prehnaný)</w:t>
      </w:r>
    </w:p>
    <w:p w14:paraId="2D4E26EB" w14:textId="77777777" w:rsidR="008E2AF3" w:rsidRPr="008E2AF3" w:rsidRDefault="008E2AF3" w:rsidP="008E2AF3">
      <w:pPr>
        <w:numPr>
          <w:ilvl w:val="0"/>
          <w:numId w:val="71"/>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aby sa trestu nevyhlo </w:t>
      </w:r>
    </w:p>
    <w:p w14:paraId="2A37DD57"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3C330F86"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Techniky motivovania na vyučovaní: </w:t>
      </w:r>
    </w:p>
    <w:p w14:paraId="0DE75502"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povedať žiakom presne čo majú robiť</w:t>
      </w:r>
    </w:p>
    <w:p w14:paraId="7EB4F295"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pochvala – primeraná výkonu, </w:t>
      </w:r>
      <w:proofErr w:type="spellStart"/>
      <w:r w:rsidRPr="008E2AF3">
        <w:rPr>
          <w:rFonts w:ascii="Times New Roman" w:eastAsia="Times New Roman" w:hAnsi="Times New Roman" w:cs="Times New Roman"/>
          <w:color w:val="000000"/>
          <w:lang w:eastAsia="sk-SK"/>
        </w:rPr>
        <w:t>kontigénne</w:t>
      </w:r>
      <w:proofErr w:type="spellEnd"/>
      <w:r w:rsidRPr="008E2AF3">
        <w:rPr>
          <w:rFonts w:ascii="Times New Roman" w:eastAsia="Times New Roman" w:hAnsi="Times New Roman" w:cs="Times New Roman"/>
          <w:color w:val="000000"/>
          <w:lang w:eastAsia="sk-SK"/>
        </w:rPr>
        <w:t xml:space="preserve"> (nenáhodne, špecifická, v rámci </w:t>
      </w:r>
      <w:proofErr w:type="spellStart"/>
      <w:r w:rsidRPr="008E2AF3">
        <w:rPr>
          <w:rFonts w:ascii="Times New Roman" w:eastAsia="Times New Roman" w:hAnsi="Times New Roman" w:cs="Times New Roman"/>
          <w:color w:val="000000"/>
          <w:lang w:eastAsia="sk-SK"/>
        </w:rPr>
        <w:t>indivi</w:t>
      </w:r>
      <w:proofErr w:type="spellEnd"/>
      <w:r w:rsidRPr="008E2AF3">
        <w:rPr>
          <w:rFonts w:ascii="Times New Roman" w:eastAsia="Times New Roman" w:hAnsi="Times New Roman" w:cs="Times New Roman"/>
          <w:color w:val="000000"/>
          <w:lang w:eastAsia="sk-SK"/>
        </w:rPr>
        <w:t>. vzťahovej normy, viac motivuje extrovertov </w:t>
      </w:r>
    </w:p>
    <w:p w14:paraId="7ECB3B8E"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známkovanie a tresty používať obozretne ( aby sa neučil len vtedy, keď je známkovaný)</w:t>
      </w:r>
    </w:p>
    <w:p w14:paraId="55B8B97C"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vzbudiť napätie, zvedavosť</w:t>
      </w:r>
    </w:p>
    <w:p w14:paraId="2AB0B07A"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využiť simulácie a hry</w:t>
      </w:r>
    </w:p>
    <w:p w14:paraId="576EF769" w14:textId="77777777" w:rsidR="008E2AF3" w:rsidRPr="008E2AF3" w:rsidRDefault="008E2AF3" w:rsidP="008E2AF3">
      <w:pPr>
        <w:numPr>
          <w:ilvl w:val="0"/>
          <w:numId w:val="7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znížiť aktivitu iných/ konkrétnych motivačných činností na minimum </w:t>
      </w:r>
    </w:p>
    <w:p w14:paraId="57164EBC" w14:textId="77777777" w:rsidR="008E2AF3" w:rsidRPr="008E2AF3" w:rsidRDefault="008E2AF3" w:rsidP="008E2AF3">
      <w:pPr>
        <w:numPr>
          <w:ilvl w:val="0"/>
          <w:numId w:val="72"/>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znížiť nepríjemné následky vyučovania (strach, tréma)</w:t>
      </w:r>
    </w:p>
    <w:p w14:paraId="0DD7691A"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Motivačné aspekty hodnotenia </w:t>
      </w:r>
    </w:p>
    <w:p w14:paraId="1BE7C60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HODNOTENIE – </w:t>
      </w:r>
      <w:r w:rsidRPr="008E2AF3">
        <w:rPr>
          <w:rFonts w:ascii="Times New Roman" w:eastAsia="Times New Roman" w:hAnsi="Times New Roman" w:cs="Times New Roman"/>
          <w:color w:val="000000"/>
          <w:lang w:eastAsia="sk-SK"/>
        </w:rPr>
        <w:t>meria hĺbku a šírku vedomostí/ zručností, určuje kvalitu výkonu vo vzťahu k štandardom alebo cieľom vých. vzdelávacieho procesu </w:t>
      </w:r>
    </w:p>
    <w:p w14:paraId="25A44A71" w14:textId="77777777" w:rsidR="008E2AF3" w:rsidRPr="008E2AF3" w:rsidRDefault="008E2AF3" w:rsidP="008E2AF3">
      <w:pPr>
        <w:numPr>
          <w:ilvl w:val="0"/>
          <w:numId w:val="7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vyjadruje pozitívne/ negatívne stanovisko k výkonom žiaka</w:t>
      </w:r>
    </w:p>
    <w:p w14:paraId="2AC8935D" w14:textId="77777777" w:rsidR="008E2AF3" w:rsidRPr="008E2AF3" w:rsidRDefault="008E2AF3" w:rsidP="008E2AF3">
      <w:pPr>
        <w:numPr>
          <w:ilvl w:val="0"/>
          <w:numId w:val="7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spätná väzba pre učiteľa aj žiaka, rodičov</w:t>
      </w:r>
    </w:p>
    <w:p w14:paraId="6BCA271B" w14:textId="77777777" w:rsidR="008E2AF3" w:rsidRPr="008E2AF3" w:rsidRDefault="008E2AF3" w:rsidP="008E2AF3">
      <w:pPr>
        <w:numPr>
          <w:ilvl w:val="0"/>
          <w:numId w:val="73"/>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kritéria hodnotenia sú všeobecné – uplatňuje sa individuálne kritérium posudzovateľa (subjektivita učiteľa)</w:t>
      </w:r>
    </w:p>
    <w:p w14:paraId="454B2C39"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Formy hodnotenia </w:t>
      </w:r>
    </w:p>
    <w:p w14:paraId="6FEC5275" w14:textId="77777777" w:rsidR="008E2AF3" w:rsidRPr="008E2AF3" w:rsidRDefault="008E2AF3" w:rsidP="008E2AF3">
      <w:pPr>
        <w:numPr>
          <w:ilvl w:val="0"/>
          <w:numId w:val="74"/>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známkou – </w:t>
      </w:r>
      <w:r w:rsidRPr="008E2AF3">
        <w:rPr>
          <w:rFonts w:ascii="Times New Roman" w:eastAsia="Times New Roman" w:hAnsi="Times New Roman" w:cs="Times New Roman"/>
          <w:color w:val="000000"/>
          <w:lang w:eastAsia="sk-SK"/>
        </w:rPr>
        <w:t xml:space="preserve">presná a objektívna, je nevyhnutná, plní funkciu informačnú, motivačnú, administratívnu, diagnostickú, riadiacu, výchovnú, </w:t>
      </w:r>
      <w:proofErr w:type="spellStart"/>
      <w:r w:rsidRPr="008E2AF3">
        <w:rPr>
          <w:rFonts w:ascii="Times New Roman" w:eastAsia="Times New Roman" w:hAnsi="Times New Roman" w:cs="Times New Roman"/>
          <w:color w:val="000000"/>
          <w:lang w:eastAsia="sk-SK"/>
        </w:rPr>
        <w:t>sebahodnotiacu</w:t>
      </w:r>
      <w:proofErr w:type="spellEnd"/>
      <w:r w:rsidRPr="008E2AF3">
        <w:rPr>
          <w:rFonts w:ascii="Times New Roman" w:eastAsia="Times New Roman" w:hAnsi="Times New Roman" w:cs="Times New Roman"/>
          <w:color w:val="000000"/>
          <w:lang w:eastAsia="sk-SK"/>
        </w:rPr>
        <w:t> </w:t>
      </w:r>
    </w:p>
    <w:p w14:paraId="582444D8" w14:textId="77777777" w:rsidR="008E2AF3" w:rsidRPr="008E2AF3" w:rsidRDefault="008E2AF3" w:rsidP="008E2AF3">
      <w:pPr>
        <w:numPr>
          <w:ilvl w:val="0"/>
          <w:numId w:val="74"/>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slovná – </w:t>
      </w:r>
      <w:r w:rsidRPr="008E2AF3">
        <w:rPr>
          <w:rFonts w:ascii="Times New Roman" w:eastAsia="Times New Roman" w:hAnsi="Times New Roman" w:cs="Times New Roman"/>
          <w:color w:val="000000"/>
          <w:lang w:eastAsia="sk-SK"/>
        </w:rPr>
        <w:t>obšírnejšie vyjadrenie sa o kvalitách žiaka, výkon, úroveň rozum. schopností, vzťah k práci, snaha), odporúčanie na nápravu</w:t>
      </w:r>
    </w:p>
    <w:p w14:paraId="0271F38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Známka je dôležitejšia pre mladších žiakov, starší vyžadujú viac slovné hodnotenie. </w:t>
      </w:r>
    </w:p>
    <w:p w14:paraId="689757F4"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1161F69"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MOTIVÁCIA UČENIA, ODMENY A TRESTY</w:t>
      </w:r>
    </w:p>
    <w:p w14:paraId="18BFBB9D"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SKÚŠANIE </w:t>
      </w:r>
    </w:p>
    <w:p w14:paraId="0E8D3FEB" w14:textId="77777777" w:rsidR="008E2AF3" w:rsidRPr="008E2AF3" w:rsidRDefault="008E2AF3" w:rsidP="008E2AF3">
      <w:pPr>
        <w:numPr>
          <w:ilvl w:val="0"/>
          <w:numId w:val="75"/>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zámerne navodená situácia slúžiaca k zisťovaniu kvality a kvantity výsledkov učenia</w:t>
      </w:r>
    </w:p>
    <w:p w14:paraId="5BD9D198" w14:textId="77777777" w:rsidR="008E2AF3" w:rsidRPr="008E2AF3" w:rsidRDefault="008E2AF3" w:rsidP="008E2AF3">
      <w:pPr>
        <w:numPr>
          <w:ilvl w:val="0"/>
          <w:numId w:val="75"/>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zaťažujúca situácia spájaná s prežívaním</w:t>
      </w:r>
    </w:p>
    <w:p w14:paraId="4E4A8909"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DRUHY SKÚŠOK </w:t>
      </w:r>
    </w:p>
    <w:p w14:paraId="1C780FCA" w14:textId="77777777" w:rsidR="008E2AF3" w:rsidRPr="008E2AF3" w:rsidRDefault="008E2AF3" w:rsidP="008E2AF3">
      <w:pPr>
        <w:numPr>
          <w:ilvl w:val="0"/>
          <w:numId w:val="76"/>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ústne, písomné a praktické skúšky </w:t>
      </w:r>
    </w:p>
    <w:p w14:paraId="450272FA"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ústne</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skúšky</w:t>
      </w:r>
      <w:r w:rsidRPr="008E2AF3">
        <w:rPr>
          <w:rFonts w:ascii="Times New Roman" w:eastAsia="Times New Roman" w:hAnsi="Times New Roman" w:cs="Times New Roman"/>
          <w:color w:val="000000"/>
          <w:lang w:eastAsia="sk-SK"/>
        </w:rPr>
        <w:t xml:space="preserve"> – širšie poznanie žiaka a jeho vedomostí, verejná prezentácia spojená s verejným hodnotením, psychicky náročná, záťažová a stresujúca situácia </w:t>
      </w:r>
    </w:p>
    <w:p w14:paraId="0A01BC50" w14:textId="77777777" w:rsidR="008E2AF3" w:rsidRPr="008E2AF3" w:rsidRDefault="008E2AF3" w:rsidP="008E2AF3">
      <w:pPr>
        <w:numPr>
          <w:ilvl w:val="0"/>
          <w:numId w:val="7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vysoká miera subjektivity žiaka = vplyv faktorov : </w:t>
      </w:r>
    </w:p>
    <w:p w14:paraId="7FA1F438" w14:textId="77777777" w:rsidR="008E2AF3" w:rsidRPr="008E2AF3" w:rsidRDefault="008E2AF3" w:rsidP="008E2AF3">
      <w:pPr>
        <w:numPr>
          <w:ilvl w:val="0"/>
          <w:numId w:val="78"/>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vzťah učiteľa a žiaka</w:t>
      </w:r>
    </w:p>
    <w:p w14:paraId="0322FA2A" w14:textId="77777777" w:rsidR="008E2AF3" w:rsidRPr="008E2AF3" w:rsidRDefault="008E2AF3" w:rsidP="008E2AF3">
      <w:pPr>
        <w:numPr>
          <w:ilvl w:val="0"/>
          <w:numId w:val="78"/>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vlastné citové rozpoloženie, vplyv povahy vyučujúceho,</w:t>
      </w:r>
    </w:p>
    <w:p w14:paraId="6FE3CD6F" w14:textId="77777777" w:rsidR="008E2AF3" w:rsidRPr="008E2AF3" w:rsidRDefault="008E2AF3" w:rsidP="008E2AF3">
      <w:pPr>
        <w:numPr>
          <w:ilvl w:val="0"/>
          <w:numId w:val="78"/>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chyby percepcie : haló efekt, efekt kontrastu : výborný – slabý žiak, škatuľkovanie, chyba centrálnej tendencie = tendencia všetkých žiakov hodnotiť rovnako,</w:t>
      </w:r>
    </w:p>
    <w:p w14:paraId="114D13AA" w14:textId="77777777" w:rsidR="008E2AF3" w:rsidRPr="008E2AF3" w:rsidRDefault="008E2AF3" w:rsidP="008E2AF3">
      <w:pPr>
        <w:numPr>
          <w:ilvl w:val="0"/>
          <w:numId w:val="78"/>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škodlivé prístupy = podozrievavosť, netrpezlivosť, vytváranie stresu </w:t>
      </w:r>
    </w:p>
    <w:p w14:paraId="54F8205F" w14:textId="77777777" w:rsidR="008E2AF3" w:rsidRPr="008E2AF3" w:rsidRDefault="008E2AF3" w:rsidP="008E2AF3">
      <w:pPr>
        <w:numPr>
          <w:ilvl w:val="0"/>
          <w:numId w:val="79"/>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využívať rovnaké kritéria hodnotenia pre všetkých žiakov </w:t>
      </w:r>
    </w:p>
    <w:p w14:paraId="4DFEBE84"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Výhody a nevýhody ústneho a písomného skúšania</w:t>
      </w:r>
      <w:r w:rsidRPr="008E2AF3">
        <w:rPr>
          <w:rFonts w:ascii="Times New Roman" w:eastAsia="Times New Roman" w:hAnsi="Times New Roman" w:cs="Times New Roman"/>
          <w:color w:val="000000"/>
          <w:lang w:eastAsia="sk-SK"/>
        </w:rPr>
        <w:t xml:space="preserve"> –</w:t>
      </w:r>
    </w:p>
    <w:p w14:paraId="40DFBE45"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písomné</w:t>
      </w:r>
      <w:r w:rsidRPr="008E2AF3">
        <w:rPr>
          <w:rFonts w:ascii="Times New Roman" w:eastAsia="Times New Roman" w:hAnsi="Times New Roman" w:cs="Times New Roman"/>
          <w:color w:val="000000"/>
          <w:lang w:eastAsia="sk-SK"/>
        </w:rPr>
        <w:t xml:space="preserve"> :</w:t>
      </w:r>
    </w:p>
    <w:p w14:paraId="6293419E" w14:textId="77777777" w:rsidR="008E2AF3" w:rsidRPr="008E2AF3" w:rsidRDefault="008E2AF3" w:rsidP="008E2AF3">
      <w:pPr>
        <w:numPr>
          <w:ilvl w:val="0"/>
          <w:numId w:val="8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výhody</w:t>
      </w:r>
      <w:r w:rsidRPr="008E2AF3">
        <w:rPr>
          <w:rFonts w:ascii="Times New Roman" w:eastAsia="Times New Roman" w:hAnsi="Times New Roman" w:cs="Times New Roman"/>
          <w:color w:val="000000"/>
          <w:lang w:eastAsia="sk-SK"/>
        </w:rPr>
        <w:t>: objektivita, sledovanie vedomostného rastu, použitie v ktorejkoľvek fáze vyučovania </w:t>
      </w:r>
    </w:p>
    <w:p w14:paraId="46494176" w14:textId="77777777" w:rsidR="008E2AF3" w:rsidRPr="008E2AF3" w:rsidRDefault="008E2AF3" w:rsidP="008E2AF3">
      <w:pPr>
        <w:numPr>
          <w:ilvl w:val="0"/>
          <w:numId w:val="80"/>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nevýhody</w:t>
      </w:r>
      <w:r w:rsidRPr="008E2AF3">
        <w:rPr>
          <w:rFonts w:ascii="Times New Roman" w:eastAsia="Times New Roman" w:hAnsi="Times New Roman" w:cs="Times New Roman"/>
          <w:color w:val="000000"/>
          <w:lang w:eastAsia="sk-SK"/>
        </w:rPr>
        <w:t>: usmerňovanie odpovede, bez poznania žiaka, motivačného a výchovného pôsobenia </w:t>
      </w:r>
    </w:p>
    <w:p w14:paraId="03611766"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lastRenderedPageBreak/>
        <w:t>ústne</w:t>
      </w:r>
      <w:r w:rsidRPr="008E2AF3">
        <w:rPr>
          <w:rFonts w:ascii="Times New Roman" w:eastAsia="Times New Roman" w:hAnsi="Times New Roman" w:cs="Times New Roman"/>
          <w:color w:val="000000"/>
          <w:lang w:eastAsia="sk-SK"/>
        </w:rPr>
        <w:t xml:space="preserve"> :</w:t>
      </w:r>
    </w:p>
    <w:p w14:paraId="3ECB5B21" w14:textId="77777777" w:rsidR="008E2AF3" w:rsidRPr="008E2AF3" w:rsidRDefault="008E2AF3" w:rsidP="008E2AF3">
      <w:pPr>
        <w:numPr>
          <w:ilvl w:val="0"/>
          <w:numId w:val="81"/>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výhody</w:t>
      </w:r>
      <w:r w:rsidRPr="008E2AF3">
        <w:rPr>
          <w:rFonts w:ascii="Times New Roman" w:eastAsia="Times New Roman" w:hAnsi="Times New Roman" w:cs="Times New Roman"/>
          <w:color w:val="000000"/>
          <w:lang w:eastAsia="sk-SK"/>
        </w:rPr>
        <w:t xml:space="preserve">: osobný kontakt s učiteľom a jeho pomoc, učiteľova bezprostredná reakcia a tým podpora rozvíjania vyjadrovania a myslenia, priestor sa niečo naučiť, meniť stupeň </w:t>
      </w:r>
      <w:proofErr w:type="spellStart"/>
      <w:r w:rsidRPr="008E2AF3">
        <w:rPr>
          <w:rFonts w:ascii="Times New Roman" w:eastAsia="Times New Roman" w:hAnsi="Times New Roman" w:cs="Times New Roman"/>
          <w:color w:val="000000"/>
          <w:lang w:eastAsia="sk-SK"/>
        </w:rPr>
        <w:t>obtiažnosti</w:t>
      </w:r>
      <w:proofErr w:type="spellEnd"/>
      <w:r w:rsidRPr="008E2AF3">
        <w:rPr>
          <w:rFonts w:ascii="Times New Roman" w:eastAsia="Times New Roman" w:hAnsi="Times New Roman" w:cs="Times New Roman"/>
          <w:color w:val="000000"/>
          <w:lang w:eastAsia="sk-SK"/>
        </w:rPr>
        <w:t xml:space="preserve"> úloh</w:t>
      </w:r>
    </w:p>
    <w:p w14:paraId="1A73C7E0" w14:textId="77777777" w:rsidR="008E2AF3" w:rsidRPr="008E2AF3" w:rsidRDefault="008E2AF3" w:rsidP="008E2AF3">
      <w:pPr>
        <w:numPr>
          <w:ilvl w:val="0"/>
          <w:numId w:val="81"/>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nevýhody</w:t>
      </w:r>
      <w:r w:rsidRPr="008E2AF3">
        <w:rPr>
          <w:rFonts w:ascii="Times New Roman" w:eastAsia="Times New Roman" w:hAnsi="Times New Roman" w:cs="Times New Roman"/>
          <w:color w:val="000000"/>
          <w:lang w:eastAsia="sk-SK"/>
        </w:rPr>
        <w:t xml:space="preserve"> : časovo náročné, neobjektívne, nie vždy dokáže komplexne posúdiť žiakov výkon, vyvoláva neistotu a strach </w:t>
      </w:r>
    </w:p>
    <w:p w14:paraId="66C7896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Funkcia skúšania a hodnotenia učebných výkonov žiakov </w:t>
      </w:r>
    </w:p>
    <w:p w14:paraId="0FEF3AFE"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kontrolná</w:t>
      </w:r>
      <w:r w:rsidRPr="008E2AF3">
        <w:rPr>
          <w:rFonts w:ascii="Times New Roman" w:eastAsia="Times New Roman" w:hAnsi="Times New Roman" w:cs="Times New Roman"/>
          <w:color w:val="000000"/>
          <w:lang w:eastAsia="sk-SK"/>
        </w:rPr>
        <w:t xml:space="preserve"> – zisťovanie stavu osvojených vedomostí, zručností, návykov, porovnanie s požiadavkami, spätná väzba </w:t>
      </w:r>
    </w:p>
    <w:p w14:paraId="67B6DE70"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diagnostická</w:t>
      </w:r>
      <w:r w:rsidRPr="008E2AF3">
        <w:rPr>
          <w:rFonts w:ascii="Times New Roman" w:eastAsia="Times New Roman" w:hAnsi="Times New Roman" w:cs="Times New Roman"/>
          <w:color w:val="000000"/>
          <w:lang w:eastAsia="sk-SK"/>
        </w:rPr>
        <w:t xml:space="preserve"> – zisťuje pokroky žiakov, identifikuje slabých, priemerných, nadaných</w:t>
      </w:r>
    </w:p>
    <w:p w14:paraId="6D80696B"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selektívna</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u w:val="single"/>
          <w:lang w:eastAsia="sk-SK"/>
        </w:rPr>
        <w:t>prognostická</w:t>
      </w:r>
      <w:r w:rsidRPr="008E2AF3">
        <w:rPr>
          <w:rFonts w:ascii="Times New Roman" w:eastAsia="Times New Roman" w:hAnsi="Times New Roman" w:cs="Times New Roman"/>
          <w:color w:val="000000"/>
          <w:lang w:eastAsia="sk-SK"/>
        </w:rPr>
        <w:t xml:space="preserve"> – voľba školy, povolania, prognostická – na základe zručností – dokážeme odhadnúť na akú školu a typ školy sa hodí </w:t>
      </w:r>
    </w:p>
    <w:p w14:paraId="72591BF0"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u w:val="single"/>
          <w:lang w:eastAsia="sk-SK"/>
        </w:rPr>
        <w:t>sebahodnotiaca</w:t>
      </w:r>
      <w:proofErr w:type="spellEnd"/>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u w:val="single"/>
          <w:lang w:eastAsia="sk-SK"/>
        </w:rPr>
        <w:t>výchovná</w:t>
      </w:r>
      <w:r w:rsidRPr="008E2AF3">
        <w:rPr>
          <w:rFonts w:ascii="Times New Roman" w:eastAsia="Times New Roman" w:hAnsi="Times New Roman" w:cs="Times New Roman"/>
          <w:color w:val="000000"/>
          <w:lang w:eastAsia="sk-SK"/>
        </w:rPr>
        <w:t xml:space="preserve"> – obraz o sebe, svojich schopnostiach, kladoch a nedostatkoch </w:t>
      </w:r>
    </w:p>
    <w:p w14:paraId="5F91BFF2"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 xml:space="preserve">didaktická – </w:t>
      </w:r>
      <w:r w:rsidRPr="008E2AF3">
        <w:rPr>
          <w:rFonts w:ascii="Times New Roman" w:eastAsia="Times New Roman" w:hAnsi="Times New Roman" w:cs="Times New Roman"/>
          <w:color w:val="000000"/>
          <w:lang w:eastAsia="sk-SK"/>
        </w:rPr>
        <w:t>korekcia, spresnenie a prehlbovanie VZN</w:t>
      </w:r>
    </w:p>
    <w:p w14:paraId="757D8732"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regulačná –</w:t>
      </w:r>
      <w:r w:rsidRPr="008E2AF3">
        <w:rPr>
          <w:rFonts w:ascii="Times New Roman" w:eastAsia="Times New Roman" w:hAnsi="Times New Roman" w:cs="Times New Roman"/>
          <w:color w:val="000000"/>
          <w:lang w:eastAsia="sk-SK"/>
        </w:rPr>
        <w:t xml:space="preserve"> náprava chýb, odstránenie nedostatkov (postup, metodika učenia)</w:t>
      </w:r>
    </w:p>
    <w:p w14:paraId="6BB872A9" w14:textId="77777777" w:rsidR="008E2AF3" w:rsidRPr="008E2AF3" w:rsidRDefault="008E2AF3" w:rsidP="008E2AF3">
      <w:pPr>
        <w:numPr>
          <w:ilvl w:val="0"/>
          <w:numId w:val="8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motivačná –</w:t>
      </w:r>
      <w:r w:rsidRPr="008E2AF3">
        <w:rPr>
          <w:rFonts w:ascii="Times New Roman" w:eastAsia="Times New Roman" w:hAnsi="Times New Roman" w:cs="Times New Roman"/>
          <w:color w:val="000000"/>
          <w:lang w:eastAsia="sk-SK"/>
        </w:rPr>
        <w:t xml:space="preserve"> zvyšovanie záujmu, aktivity, angažovanosti, vzťahu k predmetu = vytvára pozitívny vzťah k predmetu,</w:t>
      </w:r>
    </w:p>
    <w:p w14:paraId="1E13B402" w14:textId="77777777" w:rsidR="008E2AF3" w:rsidRPr="008E2AF3" w:rsidRDefault="008E2AF3" w:rsidP="008E2AF3">
      <w:pPr>
        <w:numPr>
          <w:ilvl w:val="0"/>
          <w:numId w:val="82"/>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informačná –</w:t>
      </w:r>
      <w:r w:rsidRPr="008E2AF3">
        <w:rPr>
          <w:rFonts w:ascii="Times New Roman" w:eastAsia="Times New Roman" w:hAnsi="Times New Roman" w:cs="Times New Roman"/>
          <w:color w:val="000000"/>
          <w:lang w:eastAsia="sk-SK"/>
        </w:rPr>
        <w:t xml:space="preserve"> známky – informácie pre žiaka, učiteľa, školu, základ pri prijímaní na ďalší stupeň </w:t>
      </w:r>
    </w:p>
    <w:p w14:paraId="74ED78E1"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4.AUTOREGULÁCIA UČENIA</w:t>
      </w:r>
    </w:p>
    <w:p w14:paraId="55434CDE" w14:textId="77777777" w:rsidR="008E2AF3" w:rsidRPr="008E2AF3" w:rsidRDefault="008E2AF3" w:rsidP="008E2AF3">
      <w:pPr>
        <w:numPr>
          <w:ilvl w:val="0"/>
          <w:numId w:val="83"/>
        </w:numPr>
        <w:spacing w:after="0" w:line="240" w:lineRule="auto"/>
        <w:ind w:left="360"/>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color w:val="000000"/>
          <w:lang w:eastAsia="sk-SK"/>
        </w:rPr>
        <w:t>sebariadanie</w:t>
      </w:r>
      <w:proofErr w:type="spellEnd"/>
      <w:r w:rsidRPr="008E2AF3">
        <w:rPr>
          <w:rFonts w:ascii="Times New Roman" w:eastAsia="Times New Roman" w:hAnsi="Times New Roman" w:cs="Times New Roman"/>
          <w:b/>
          <w:bCs/>
          <w:color w:val="000000"/>
          <w:lang w:eastAsia="sk-SK"/>
        </w:rPr>
        <w:t xml:space="preserve">, </w:t>
      </w:r>
      <w:proofErr w:type="spellStart"/>
      <w:r w:rsidRPr="008E2AF3">
        <w:rPr>
          <w:rFonts w:ascii="Times New Roman" w:eastAsia="Times New Roman" w:hAnsi="Times New Roman" w:cs="Times New Roman"/>
          <w:b/>
          <w:bCs/>
          <w:color w:val="000000"/>
          <w:lang w:eastAsia="sk-SK"/>
        </w:rPr>
        <w:t>sebaregulácia</w:t>
      </w:r>
      <w:proofErr w:type="spellEnd"/>
      <w:r w:rsidRPr="008E2AF3">
        <w:rPr>
          <w:rFonts w:ascii="Times New Roman" w:eastAsia="Times New Roman" w:hAnsi="Times New Roman" w:cs="Times New Roman"/>
          <w:b/>
          <w:bCs/>
          <w:color w:val="000000"/>
          <w:lang w:eastAsia="sk-SK"/>
        </w:rPr>
        <w:t>, schopnosť riadiť svoju vôľu a vedome usilovať o dosiahnutie cieľa</w:t>
      </w:r>
    </w:p>
    <w:p w14:paraId="11E8C7AE" w14:textId="77777777" w:rsidR="008E2AF3" w:rsidRPr="008E2AF3" w:rsidRDefault="008E2AF3" w:rsidP="008E2AF3">
      <w:pPr>
        <w:numPr>
          <w:ilvl w:val="0"/>
          <w:numId w:val="83"/>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pritom odolávať rôznym aktuálne lákavejším rušivým podnetom</w:t>
      </w:r>
    </w:p>
    <w:p w14:paraId="2A410853" w14:textId="77777777" w:rsidR="008E2AF3" w:rsidRPr="008E2AF3" w:rsidRDefault="008E2AF3" w:rsidP="008E2AF3">
      <w:pPr>
        <w:numPr>
          <w:ilvl w:val="0"/>
          <w:numId w:val="83"/>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riadenie vlastného učenia</w:t>
      </w:r>
    </w:p>
    <w:p w14:paraId="1BE90EC7" w14:textId="77777777" w:rsidR="008E2AF3" w:rsidRPr="008E2AF3" w:rsidRDefault="008E2AF3" w:rsidP="008E2AF3">
      <w:pPr>
        <w:numPr>
          <w:ilvl w:val="0"/>
          <w:numId w:val="83"/>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žiak sa stáva aktívnym aktérom procesu učenia po stránke činnostnej, motivačnej a </w:t>
      </w:r>
      <w:proofErr w:type="spellStart"/>
      <w:r w:rsidRPr="008E2AF3">
        <w:rPr>
          <w:rFonts w:ascii="Times New Roman" w:eastAsia="Times New Roman" w:hAnsi="Times New Roman" w:cs="Times New Roman"/>
          <w:color w:val="000000"/>
          <w:lang w:eastAsia="sk-SK"/>
        </w:rPr>
        <w:t>metakognitívnej</w:t>
      </w:r>
      <w:proofErr w:type="spellEnd"/>
      <w:r w:rsidRPr="008E2AF3">
        <w:rPr>
          <w:rFonts w:ascii="Times New Roman" w:eastAsia="Times New Roman" w:hAnsi="Times New Roman" w:cs="Times New Roman"/>
          <w:color w:val="000000"/>
          <w:lang w:eastAsia="sk-SK"/>
        </w:rPr>
        <w:t xml:space="preserve"> (ja sám som si vedomý kognitívnych proces, dokážem ich ovplyvňovať, uvedomujem si akým štýlom postupujem)</w:t>
      </w:r>
    </w:p>
    <w:p w14:paraId="56E8ABBA"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1. Podmienky, základné predpoklady a organizovanie samostatného učenia </w:t>
      </w:r>
    </w:p>
    <w:p w14:paraId="3710EAB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Predpoklady samostatného učenia :</w:t>
      </w:r>
    </w:p>
    <w:p w14:paraId="1F086643" w14:textId="77777777" w:rsidR="008E2AF3" w:rsidRPr="008E2AF3" w:rsidRDefault="008E2AF3" w:rsidP="008E2AF3">
      <w:pPr>
        <w:numPr>
          <w:ilvl w:val="0"/>
          <w:numId w:val="8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učebné</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prostredie</w:t>
      </w:r>
      <w:r w:rsidRPr="008E2AF3">
        <w:rPr>
          <w:rFonts w:ascii="Times New Roman" w:eastAsia="Times New Roman" w:hAnsi="Times New Roman" w:cs="Times New Roman"/>
          <w:color w:val="000000"/>
          <w:lang w:eastAsia="sk-SK"/>
        </w:rPr>
        <w:t xml:space="preserve"> : hluk, priestor, svetlo, vzduch, poriadok</w:t>
      </w:r>
    </w:p>
    <w:p w14:paraId="2047E9A4" w14:textId="77777777" w:rsidR="008E2AF3" w:rsidRPr="008E2AF3" w:rsidRDefault="008E2AF3" w:rsidP="008E2AF3">
      <w:pPr>
        <w:numPr>
          <w:ilvl w:val="0"/>
          <w:numId w:val="8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atmosféra</w:t>
      </w:r>
      <w:r w:rsidRPr="008E2AF3">
        <w:rPr>
          <w:rFonts w:ascii="Times New Roman" w:eastAsia="Times New Roman" w:hAnsi="Times New Roman" w:cs="Times New Roman"/>
          <w:color w:val="000000"/>
          <w:lang w:eastAsia="sk-SK"/>
        </w:rPr>
        <w:t xml:space="preserve"> v rodine</w:t>
      </w:r>
    </w:p>
    <w:p w14:paraId="01DAEF21" w14:textId="77777777" w:rsidR="008E2AF3" w:rsidRPr="008E2AF3" w:rsidRDefault="008E2AF3" w:rsidP="008E2AF3">
      <w:pPr>
        <w:numPr>
          <w:ilvl w:val="0"/>
          <w:numId w:val="8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životospráva</w:t>
      </w:r>
      <w:r w:rsidRPr="008E2AF3">
        <w:rPr>
          <w:rFonts w:ascii="Times New Roman" w:eastAsia="Times New Roman" w:hAnsi="Times New Roman" w:cs="Times New Roman"/>
          <w:color w:val="000000"/>
          <w:lang w:eastAsia="sk-SK"/>
        </w:rPr>
        <w:t xml:space="preserve"> : režim práce, odpočinku, spánok, strava</w:t>
      </w:r>
    </w:p>
    <w:p w14:paraId="47148175" w14:textId="77777777" w:rsidR="008E2AF3" w:rsidRPr="008E2AF3" w:rsidRDefault="008E2AF3" w:rsidP="008E2AF3">
      <w:pPr>
        <w:numPr>
          <w:ilvl w:val="0"/>
          <w:numId w:val="84"/>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učebné</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návyky</w:t>
      </w:r>
      <w:r w:rsidRPr="008E2AF3">
        <w:rPr>
          <w:rFonts w:ascii="Times New Roman" w:eastAsia="Times New Roman" w:hAnsi="Times New Roman" w:cs="Times New Roman"/>
          <w:color w:val="000000"/>
          <w:lang w:eastAsia="sk-SK"/>
        </w:rPr>
        <w:t>: dynamický stereotyp, systém učenia, sebadisciplína </w:t>
      </w:r>
    </w:p>
    <w:p w14:paraId="78B72F62"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Podmienky učenia súvisiace s : </w:t>
      </w:r>
    </w:p>
    <w:p w14:paraId="26A1B731" w14:textId="77777777" w:rsidR="008E2AF3" w:rsidRPr="008E2AF3" w:rsidRDefault="008E2AF3" w:rsidP="008E2AF3">
      <w:pPr>
        <w:numPr>
          <w:ilvl w:val="0"/>
          <w:numId w:val="8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učiacim</w:t>
      </w:r>
      <w:r w:rsidRPr="008E2AF3">
        <w:rPr>
          <w:rFonts w:ascii="Times New Roman" w:eastAsia="Times New Roman" w:hAnsi="Times New Roman" w:cs="Times New Roman"/>
          <w:color w:val="000000"/>
          <w:lang w:eastAsia="sk-SK"/>
        </w:rPr>
        <w:t xml:space="preserve"> sa ( faktor, zrelosti žiaka, predchádzajúce skúsenosti, schopnosti)</w:t>
      </w:r>
    </w:p>
    <w:p w14:paraId="24FD9E8E" w14:textId="77777777" w:rsidR="008E2AF3" w:rsidRPr="008E2AF3" w:rsidRDefault="008E2AF3" w:rsidP="008E2AF3">
      <w:pPr>
        <w:numPr>
          <w:ilvl w:val="0"/>
          <w:numId w:val="8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učiteľom</w:t>
      </w:r>
      <w:r w:rsidRPr="008E2AF3">
        <w:rPr>
          <w:rFonts w:ascii="Times New Roman" w:eastAsia="Times New Roman" w:hAnsi="Times New Roman" w:cs="Times New Roman"/>
          <w:color w:val="000000"/>
          <w:lang w:eastAsia="sk-SK"/>
        </w:rPr>
        <w:t xml:space="preserve"> (odborná, metodická a osobnostná stránka, čo učiť, ako učiť, ako kontrolovať a hodnotiť </w:t>
      </w:r>
    </w:p>
    <w:p w14:paraId="30B87991" w14:textId="77777777" w:rsidR="008E2AF3" w:rsidRPr="008E2AF3" w:rsidRDefault="008E2AF3" w:rsidP="008E2AF3">
      <w:pPr>
        <w:numPr>
          <w:ilvl w:val="0"/>
          <w:numId w:val="8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učebnou</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látkou</w:t>
      </w:r>
      <w:r w:rsidRPr="008E2AF3">
        <w:rPr>
          <w:rFonts w:ascii="Times New Roman" w:eastAsia="Times New Roman" w:hAnsi="Times New Roman" w:cs="Times New Roman"/>
          <w:color w:val="000000"/>
          <w:lang w:eastAsia="sk-SK"/>
        </w:rPr>
        <w:t xml:space="preserve"> ( množstvo, náročnosť, významnosť pre žiaka)</w:t>
      </w:r>
    </w:p>
    <w:p w14:paraId="301C6A32" w14:textId="77777777" w:rsidR="008E2AF3" w:rsidRPr="008E2AF3" w:rsidRDefault="008E2AF3" w:rsidP="008E2AF3">
      <w:pPr>
        <w:numPr>
          <w:ilvl w:val="0"/>
          <w:numId w:val="8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 </w:t>
      </w:r>
      <w:r w:rsidRPr="008E2AF3">
        <w:rPr>
          <w:rFonts w:ascii="Times New Roman" w:eastAsia="Times New Roman" w:hAnsi="Times New Roman" w:cs="Times New Roman"/>
          <w:b/>
          <w:bCs/>
          <w:color w:val="000000"/>
          <w:lang w:eastAsia="sk-SK"/>
        </w:rPr>
        <w:t>procesom</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učenia</w:t>
      </w:r>
      <w:r w:rsidRPr="008E2AF3">
        <w:rPr>
          <w:rFonts w:ascii="Times New Roman" w:eastAsia="Times New Roman" w:hAnsi="Times New Roman" w:cs="Times New Roman"/>
          <w:color w:val="000000"/>
          <w:lang w:eastAsia="sk-SK"/>
        </w:rPr>
        <w:t> </w:t>
      </w:r>
    </w:p>
    <w:p w14:paraId="4D22D4AF" w14:textId="77777777" w:rsidR="008E2AF3" w:rsidRPr="008E2AF3" w:rsidRDefault="008E2AF3" w:rsidP="008E2AF3">
      <w:pPr>
        <w:numPr>
          <w:ilvl w:val="0"/>
          <w:numId w:val="86"/>
        </w:numPr>
        <w:spacing w:after="0" w:line="240" w:lineRule="auto"/>
        <w:ind w:left="1440"/>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psychohygienického</w:t>
      </w:r>
      <w:proofErr w:type="spellEnd"/>
      <w:r w:rsidRPr="008E2AF3">
        <w:rPr>
          <w:rFonts w:ascii="Times New Roman" w:eastAsia="Times New Roman" w:hAnsi="Times New Roman" w:cs="Times New Roman"/>
          <w:color w:val="000000"/>
          <w:lang w:eastAsia="sk-SK"/>
        </w:rPr>
        <w:t xml:space="preserve"> p. – záťaž, krivka únavy, režim dňa, relaxácia, pokojné prostredie, fyzikálne p., svetlo, hluk </w:t>
      </w:r>
    </w:p>
    <w:p w14:paraId="4C461338" w14:textId="77777777" w:rsidR="008E2AF3" w:rsidRPr="008E2AF3" w:rsidRDefault="008E2AF3" w:rsidP="008E2AF3">
      <w:pPr>
        <w:numPr>
          <w:ilvl w:val="0"/>
          <w:numId w:val="86"/>
        </w:numPr>
        <w:spacing w:line="240" w:lineRule="auto"/>
        <w:ind w:left="144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sociálne</w:t>
      </w:r>
      <w:r w:rsidRPr="008E2AF3">
        <w:rPr>
          <w:rFonts w:ascii="Times New Roman" w:eastAsia="Times New Roman" w:hAnsi="Times New Roman" w:cs="Times New Roman"/>
          <w:color w:val="000000"/>
          <w:lang w:eastAsia="sk-SK"/>
        </w:rPr>
        <w:t xml:space="preserve"> p. – individuálne a skupinové učenie, sociálna podpora (v rodine, v skupinách)</w:t>
      </w:r>
    </w:p>
    <w:p w14:paraId="375C166C"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Organizácia samostatného učenia </w:t>
      </w:r>
    </w:p>
    <w:p w14:paraId="62D50739"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3 hľadiská : </w:t>
      </w:r>
    </w:p>
    <w:p w14:paraId="2182F551" w14:textId="77777777" w:rsidR="008E2AF3" w:rsidRPr="008E2AF3" w:rsidRDefault="008E2AF3" w:rsidP="008E2AF3">
      <w:pPr>
        <w:numPr>
          <w:ilvl w:val="0"/>
          <w:numId w:val="87"/>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psychologické</w:t>
      </w:r>
      <w:r w:rsidRPr="008E2AF3">
        <w:rPr>
          <w:rFonts w:ascii="Times New Roman" w:eastAsia="Times New Roman" w:hAnsi="Times New Roman" w:cs="Times New Roman"/>
          <w:color w:val="000000"/>
          <w:lang w:eastAsia="sk-SK"/>
        </w:rPr>
        <w:t xml:space="preserve"> : negatívny vplyv duševnej činnosti, ktorá nasleduje po učení – podobnosť predmetov( významu a striedanie predmetov)</w:t>
      </w:r>
    </w:p>
    <w:p w14:paraId="3809F593" w14:textId="77777777" w:rsidR="008E2AF3" w:rsidRPr="008E2AF3" w:rsidRDefault="008E2AF3" w:rsidP="008E2AF3">
      <w:pPr>
        <w:numPr>
          <w:ilvl w:val="0"/>
          <w:numId w:val="87"/>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u w:val="single"/>
          <w:lang w:eastAsia="sk-SK"/>
        </w:rPr>
        <w:lastRenderedPageBreak/>
        <w:t>psychohygienické</w:t>
      </w:r>
      <w:proofErr w:type="spellEnd"/>
      <w:r w:rsidRPr="008E2AF3">
        <w:rPr>
          <w:rFonts w:ascii="Times New Roman" w:eastAsia="Times New Roman" w:hAnsi="Times New Roman" w:cs="Times New Roman"/>
          <w:color w:val="000000"/>
          <w:lang w:eastAsia="sk-SK"/>
        </w:rPr>
        <w:t xml:space="preserve"> : učenie vyžaduje väčšiu alebo menšiu aktivitu istých psychických funkcii = únava, striedať predmety tak, aby sa vždy sťažovala iná psychická funkcia (pamäť, myslenie)</w:t>
      </w:r>
    </w:p>
    <w:p w14:paraId="711ED760" w14:textId="77777777" w:rsidR="008E2AF3" w:rsidRPr="008E2AF3" w:rsidRDefault="008E2AF3" w:rsidP="008E2AF3">
      <w:pPr>
        <w:numPr>
          <w:ilvl w:val="0"/>
          <w:numId w:val="87"/>
        </w:numPr>
        <w:spacing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u w:val="single"/>
          <w:lang w:eastAsia="sk-SK"/>
        </w:rPr>
        <w:t>psychofyziologické</w:t>
      </w:r>
      <w:proofErr w:type="spellEnd"/>
      <w:r w:rsidRPr="008E2AF3">
        <w:rPr>
          <w:rFonts w:ascii="Times New Roman" w:eastAsia="Times New Roman" w:hAnsi="Times New Roman" w:cs="Times New Roman"/>
          <w:color w:val="000000"/>
          <w:lang w:eastAsia="sk-SK"/>
        </w:rPr>
        <w:t xml:space="preserve"> : výkonnosť v priebehu dňa kolíše, odporúčania: vyhýbať sa večernému učeniu, večer ľahšie predmety </w:t>
      </w:r>
    </w:p>
    <w:p w14:paraId="473968F3"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Aktivizovanie žiaka v samostatnom učení</w:t>
      </w:r>
    </w:p>
    <w:p w14:paraId="007BFB7D" w14:textId="77777777" w:rsidR="008E2AF3" w:rsidRPr="008E2AF3" w:rsidRDefault="008E2AF3" w:rsidP="008E2AF3">
      <w:pPr>
        <w:numPr>
          <w:ilvl w:val="0"/>
          <w:numId w:val="8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kognitívne</w:t>
      </w:r>
      <w:r w:rsidRPr="008E2AF3">
        <w:rPr>
          <w:rFonts w:ascii="Times New Roman" w:eastAsia="Times New Roman" w:hAnsi="Times New Roman" w:cs="Times New Roman"/>
          <w:color w:val="000000"/>
          <w:lang w:eastAsia="sk-SK"/>
        </w:rPr>
        <w:t xml:space="preserve"> procesy – pozornosť, pamäť (zlepšovanie pamäte), myslenie</w:t>
      </w:r>
    </w:p>
    <w:p w14:paraId="2F6B8948" w14:textId="77777777" w:rsidR="008E2AF3" w:rsidRPr="008E2AF3" w:rsidRDefault="008E2AF3" w:rsidP="008E2AF3">
      <w:pPr>
        <w:numPr>
          <w:ilvl w:val="0"/>
          <w:numId w:val="88"/>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nonkognitívne</w:t>
      </w:r>
      <w:proofErr w:type="spellEnd"/>
      <w:r w:rsidRPr="008E2AF3">
        <w:rPr>
          <w:rFonts w:ascii="Times New Roman" w:eastAsia="Times New Roman" w:hAnsi="Times New Roman" w:cs="Times New Roman"/>
          <w:color w:val="000000"/>
          <w:lang w:eastAsia="sk-SK"/>
        </w:rPr>
        <w:t xml:space="preserve"> – motivačné a emocionálne procesy (vlastné presvedčenie) a vôľa</w:t>
      </w:r>
    </w:p>
    <w:p w14:paraId="4B7E62B4" w14:textId="77777777" w:rsidR="008E2AF3" w:rsidRPr="008E2AF3" w:rsidRDefault="008E2AF3" w:rsidP="008E2AF3">
      <w:pPr>
        <w:numPr>
          <w:ilvl w:val="0"/>
          <w:numId w:val="88"/>
        </w:numPr>
        <w:spacing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metakognitívne</w:t>
      </w:r>
      <w:proofErr w:type="spellEnd"/>
      <w:r w:rsidRPr="008E2AF3">
        <w:rPr>
          <w:rFonts w:ascii="Times New Roman" w:eastAsia="Times New Roman" w:hAnsi="Times New Roman" w:cs="Times New Roman"/>
          <w:color w:val="000000"/>
          <w:lang w:eastAsia="sk-SK"/>
        </w:rPr>
        <w:t xml:space="preserve"> procesy – poznanie fungovania a tým ovplyvňovanie vlastných kognitívnych procesov</w:t>
      </w:r>
    </w:p>
    <w:p w14:paraId="4A9D66AC"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u w:val="single"/>
          <w:lang w:eastAsia="sk-SK"/>
        </w:rPr>
        <w:t>Autoregulácia</w:t>
      </w:r>
      <w:proofErr w:type="spellEnd"/>
      <w:r w:rsidRPr="008E2AF3">
        <w:rPr>
          <w:rFonts w:ascii="Times New Roman" w:eastAsia="Times New Roman" w:hAnsi="Times New Roman" w:cs="Times New Roman"/>
          <w:b/>
          <w:bCs/>
          <w:color w:val="000000"/>
          <w:u w:val="single"/>
          <w:lang w:eastAsia="sk-SK"/>
        </w:rPr>
        <w:t xml:space="preserve"> učenia zahŕňa okrem iného tieto činnosti :</w:t>
      </w:r>
    </w:p>
    <w:p w14:paraId="1378BD63" w14:textId="77777777" w:rsidR="008E2AF3" w:rsidRPr="008E2AF3" w:rsidRDefault="008E2AF3" w:rsidP="008E2AF3">
      <w:pPr>
        <w:numPr>
          <w:ilvl w:val="0"/>
          <w:numId w:val="8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stanovanie cieľov U, sústredenie sa, účinných stratégii, organizácie, premýšľanie o obsahu a zapamätanie si podstatného</w:t>
      </w:r>
    </w:p>
    <w:p w14:paraId="1A063DD5" w14:textId="77777777" w:rsidR="008E2AF3" w:rsidRPr="008E2AF3" w:rsidRDefault="008E2AF3" w:rsidP="008E2AF3">
      <w:pPr>
        <w:numPr>
          <w:ilvl w:val="0"/>
          <w:numId w:val="8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vytvorenie vhodných podmienok, priebežné monitorovanie, efektívne využívanie času</w:t>
      </w:r>
    </w:p>
    <w:p w14:paraId="7C7ED710" w14:textId="77777777" w:rsidR="008E2AF3" w:rsidRPr="008E2AF3" w:rsidRDefault="008E2AF3" w:rsidP="008E2AF3">
      <w:pPr>
        <w:numPr>
          <w:ilvl w:val="0"/>
          <w:numId w:val="8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hľadanie prípadnej pomoci a podpory</w:t>
      </w:r>
    </w:p>
    <w:p w14:paraId="290D73FB" w14:textId="77777777" w:rsidR="008E2AF3" w:rsidRPr="008E2AF3" w:rsidRDefault="008E2AF3" w:rsidP="008E2AF3">
      <w:pPr>
        <w:numPr>
          <w:ilvl w:val="0"/>
          <w:numId w:val="8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sebadôvera, priaznivého obrazu o možnostiach</w:t>
      </w:r>
    </w:p>
    <w:p w14:paraId="04271EB5" w14:textId="77777777" w:rsidR="008E2AF3" w:rsidRPr="008E2AF3" w:rsidRDefault="008E2AF3" w:rsidP="008E2AF3">
      <w:pPr>
        <w:numPr>
          <w:ilvl w:val="0"/>
          <w:numId w:val="89"/>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pozitívny postoj k U, predvídanie dôsledkov, pociťovanie hrdosti z výsledkov, vyvodzovanie dôsledkov z neúspechov a zmena stratégia učenia</w:t>
      </w:r>
    </w:p>
    <w:p w14:paraId="6BD1B3E8" w14:textId="77777777" w:rsidR="008E2AF3" w:rsidRPr="008E2AF3" w:rsidRDefault="008E2AF3" w:rsidP="008E2AF3">
      <w:pPr>
        <w:numPr>
          <w:ilvl w:val="0"/>
          <w:numId w:val="89"/>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odolávanie rôznym aktuálne lákavejším (rušivejším) podnetom</w:t>
      </w:r>
    </w:p>
    <w:p w14:paraId="66EFC749"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3. Učebná spôsobilosť – DOCILITA</w:t>
      </w:r>
    </w:p>
    <w:p w14:paraId="17BD2D0A" w14:textId="77777777" w:rsidR="008E2AF3" w:rsidRPr="008E2AF3" w:rsidRDefault="008E2AF3" w:rsidP="008E2AF3">
      <w:pPr>
        <w:numPr>
          <w:ilvl w:val="0"/>
          <w:numId w:val="9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kapacita</w:t>
      </w:r>
      <w:r w:rsidRPr="008E2AF3">
        <w:rPr>
          <w:rFonts w:ascii="Times New Roman" w:eastAsia="Times New Roman" w:hAnsi="Times New Roman" w:cs="Times New Roman"/>
          <w:color w:val="000000"/>
          <w:lang w:eastAsia="sk-SK"/>
        </w:rPr>
        <w:t xml:space="preserve"> učenia – množstvo informácii, ktoré je učiaci schopný prijať a spracovať</w:t>
      </w:r>
    </w:p>
    <w:p w14:paraId="4F75933A" w14:textId="77777777" w:rsidR="008E2AF3" w:rsidRPr="008E2AF3" w:rsidRDefault="008E2AF3" w:rsidP="008E2AF3">
      <w:pPr>
        <w:numPr>
          <w:ilvl w:val="0"/>
          <w:numId w:val="9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ľahkosť</w:t>
      </w:r>
      <w:r w:rsidRPr="008E2AF3">
        <w:rPr>
          <w:rFonts w:ascii="Times New Roman" w:eastAsia="Times New Roman" w:hAnsi="Times New Roman" w:cs="Times New Roman"/>
          <w:color w:val="000000"/>
          <w:lang w:eastAsia="sk-SK"/>
        </w:rPr>
        <w:t xml:space="preserve"> učenia – vnímavosť a rýchlosť chápania</w:t>
      </w:r>
    </w:p>
    <w:p w14:paraId="6C9DF38E" w14:textId="77777777" w:rsidR="008E2AF3" w:rsidRPr="008E2AF3" w:rsidRDefault="008E2AF3" w:rsidP="008E2AF3">
      <w:pPr>
        <w:numPr>
          <w:ilvl w:val="0"/>
          <w:numId w:val="9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stálosť</w:t>
      </w:r>
      <w:r w:rsidRPr="008E2AF3">
        <w:rPr>
          <w:rFonts w:ascii="Times New Roman" w:eastAsia="Times New Roman" w:hAnsi="Times New Roman" w:cs="Times New Roman"/>
          <w:color w:val="000000"/>
          <w:lang w:eastAsia="sk-SK"/>
        </w:rPr>
        <w:t xml:space="preserve"> naučeného – trvalosť, hĺbka,  povrchnosť </w:t>
      </w:r>
    </w:p>
    <w:p w14:paraId="0295867A" w14:textId="77777777" w:rsidR="008E2AF3" w:rsidRPr="008E2AF3" w:rsidRDefault="008E2AF3" w:rsidP="008E2AF3">
      <w:pPr>
        <w:numPr>
          <w:ilvl w:val="0"/>
          <w:numId w:val="90"/>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zainteresovanosť</w:t>
      </w:r>
      <w:r w:rsidRPr="008E2AF3">
        <w:rPr>
          <w:rFonts w:ascii="Times New Roman" w:eastAsia="Times New Roman" w:hAnsi="Times New Roman" w:cs="Times New Roman"/>
          <w:color w:val="000000"/>
          <w:lang w:eastAsia="sk-SK"/>
        </w:rPr>
        <w:t xml:space="preserve"> na učení – atraktivita, záujem o učivo</w:t>
      </w:r>
    </w:p>
    <w:p w14:paraId="3D549B69" w14:textId="77777777" w:rsidR="008E2AF3" w:rsidRPr="008E2AF3" w:rsidRDefault="008E2AF3" w:rsidP="008E2AF3">
      <w:pPr>
        <w:numPr>
          <w:ilvl w:val="0"/>
          <w:numId w:val="90"/>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intenzita</w:t>
      </w:r>
      <w:r w:rsidRPr="008E2AF3">
        <w:rPr>
          <w:rFonts w:ascii="Times New Roman" w:eastAsia="Times New Roman" w:hAnsi="Times New Roman" w:cs="Times New Roman"/>
          <w:color w:val="000000"/>
          <w:lang w:eastAsia="sk-SK"/>
        </w:rPr>
        <w:t xml:space="preserve"> učenia – svedomitosť, ochota, čas, vytrvalosť </w:t>
      </w:r>
    </w:p>
    <w:p w14:paraId="71DAE19D"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4. Spôsoby a techniky učenia (stratégie učenia)</w:t>
      </w:r>
    </w:p>
    <w:p w14:paraId="750E260A" w14:textId="77777777" w:rsidR="008E2AF3" w:rsidRPr="008E2AF3" w:rsidRDefault="008E2AF3" w:rsidP="008E2AF3">
      <w:pPr>
        <w:numPr>
          <w:ilvl w:val="0"/>
          <w:numId w:val="91"/>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pozorovaním a napodobovaním iných, pokusom a omylom – experimentovaním, sebareflexiou, spätnou väzbou, revíziou nevhodných postupov</w:t>
      </w:r>
    </w:p>
    <w:p w14:paraId="3AD63DF3" w14:textId="77777777" w:rsidR="008E2AF3" w:rsidRPr="008E2AF3" w:rsidRDefault="008E2AF3" w:rsidP="008E2AF3">
      <w:pPr>
        <w:numPr>
          <w:ilvl w:val="0"/>
          <w:numId w:val="91"/>
        </w:numPr>
        <w:spacing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štruktúrovanie</w:t>
      </w:r>
      <w:proofErr w:type="spellEnd"/>
      <w:r w:rsidRPr="008E2AF3">
        <w:rPr>
          <w:rFonts w:ascii="Times New Roman" w:eastAsia="Times New Roman" w:hAnsi="Times New Roman" w:cs="Times New Roman"/>
          <w:color w:val="000000"/>
          <w:lang w:eastAsia="sk-SK"/>
        </w:rPr>
        <w:t xml:space="preserve"> učiva, učenie nahlas a potichu (napr. pri učení cudzích jazykov – </w:t>
      </w:r>
      <w:proofErr w:type="spellStart"/>
      <w:r w:rsidRPr="008E2AF3">
        <w:rPr>
          <w:rFonts w:ascii="Times New Roman" w:eastAsia="Times New Roman" w:hAnsi="Times New Roman" w:cs="Times New Roman"/>
          <w:color w:val="000000"/>
          <w:lang w:eastAsia="sk-SK"/>
        </w:rPr>
        <w:t>slovíčiek</w:t>
      </w:r>
      <w:proofErr w:type="spellEnd"/>
      <w:r w:rsidRPr="008E2AF3">
        <w:rPr>
          <w:rFonts w:ascii="Times New Roman" w:eastAsia="Times New Roman" w:hAnsi="Times New Roman" w:cs="Times New Roman"/>
          <w:color w:val="000000"/>
          <w:lang w:eastAsia="sk-SK"/>
        </w:rPr>
        <w:t>, učenie potichu – mali by sme viesť žiakov k úspore hlasu,), individuálne a skupinové učenie (samostatné učenie je lepšie doma, pri opakovaní je lepšie učenie v skupinách), farebné vyznačovanie, zákon transferu a zákon opakovania, zmysluplného, mnemotechnické pomôcky , slonia technika (ak máme veľký problém, rozčleníme ho na menšie časti), kognitívne (mentálne) mapy (schémy, diagramy), PQRST (</w:t>
      </w:r>
      <w:proofErr w:type="spellStart"/>
      <w:r w:rsidRPr="008E2AF3">
        <w:rPr>
          <w:rFonts w:ascii="Times New Roman" w:eastAsia="Times New Roman" w:hAnsi="Times New Roman" w:cs="Times New Roman"/>
          <w:color w:val="000000"/>
          <w:lang w:eastAsia="sk-SK"/>
        </w:rPr>
        <w:t>preview</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question</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read</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self-recitation</w:t>
      </w:r>
      <w:proofErr w:type="spellEnd"/>
      <w:r w:rsidRPr="008E2AF3">
        <w:rPr>
          <w:rFonts w:ascii="Times New Roman" w:eastAsia="Times New Roman" w:hAnsi="Times New Roman" w:cs="Times New Roman"/>
          <w:color w:val="000000"/>
          <w:lang w:eastAsia="sk-SK"/>
        </w:rPr>
        <w:t>, test)</w:t>
      </w:r>
    </w:p>
    <w:p w14:paraId="481377E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Praktické pomôcky pri učení :</w:t>
      </w:r>
    </w:p>
    <w:p w14:paraId="2DEBD6F3" w14:textId="77777777" w:rsidR="008E2AF3" w:rsidRPr="008E2AF3" w:rsidRDefault="008E2AF3" w:rsidP="008E2AF3">
      <w:pPr>
        <w:numPr>
          <w:ilvl w:val="0"/>
          <w:numId w:val="9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zistenie a rozpoznanie problémov pri učení a ich eliminácia </w:t>
      </w:r>
    </w:p>
    <w:p w14:paraId="4BA1EFAF" w14:textId="77777777" w:rsidR="008E2AF3" w:rsidRPr="008E2AF3" w:rsidRDefault="008E2AF3" w:rsidP="008E2AF3">
      <w:pPr>
        <w:numPr>
          <w:ilvl w:val="0"/>
          <w:numId w:val="9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plánovanie : čo sa treba naučiť (rozsah), a dokedy (termín) = časový management </w:t>
      </w:r>
    </w:p>
    <w:p w14:paraId="1E74EA63" w14:textId="77777777" w:rsidR="008E2AF3" w:rsidRPr="008E2AF3" w:rsidRDefault="008E2AF3" w:rsidP="008E2AF3">
      <w:pPr>
        <w:numPr>
          <w:ilvl w:val="0"/>
          <w:numId w:val="9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vhodné časové intervaly (prestávka po 50 min.)</w:t>
      </w:r>
    </w:p>
    <w:p w14:paraId="06509B54" w14:textId="77777777" w:rsidR="008E2AF3" w:rsidRPr="008E2AF3" w:rsidRDefault="008E2AF3" w:rsidP="008E2AF3">
      <w:pPr>
        <w:numPr>
          <w:ilvl w:val="0"/>
          <w:numId w:val="9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podnecovanie vlastnej zvedavosti</w:t>
      </w:r>
    </w:p>
    <w:p w14:paraId="5D63A44E" w14:textId="77777777" w:rsidR="008E2AF3" w:rsidRPr="008E2AF3" w:rsidRDefault="008E2AF3" w:rsidP="008E2AF3">
      <w:pPr>
        <w:numPr>
          <w:ilvl w:val="0"/>
          <w:numId w:val="92"/>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sebakontrola – kontrola od iných</w:t>
      </w:r>
    </w:p>
    <w:p w14:paraId="52A3266B" w14:textId="77777777" w:rsidR="008E2AF3" w:rsidRPr="008E2AF3" w:rsidRDefault="008E2AF3" w:rsidP="008E2AF3">
      <w:pPr>
        <w:numPr>
          <w:ilvl w:val="0"/>
          <w:numId w:val="92"/>
        </w:numPr>
        <w:spacing w:line="240" w:lineRule="auto"/>
        <w:ind w:left="360"/>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sebaodmeňovanie</w:t>
      </w:r>
      <w:proofErr w:type="spellEnd"/>
      <w:r w:rsidRPr="008E2AF3">
        <w:rPr>
          <w:rFonts w:ascii="Times New Roman" w:eastAsia="Times New Roman" w:hAnsi="Times New Roman" w:cs="Times New Roman"/>
          <w:color w:val="000000"/>
          <w:lang w:eastAsia="sk-SK"/>
        </w:rPr>
        <w:t> </w:t>
      </w:r>
    </w:p>
    <w:p w14:paraId="5805A7CB"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i/>
          <w:iCs/>
          <w:color w:val="000000"/>
          <w:lang w:eastAsia="sk-SK"/>
        </w:rPr>
        <w:t>Štrukturovanie</w:t>
      </w:r>
      <w:proofErr w:type="spellEnd"/>
      <w:r w:rsidRPr="008E2AF3">
        <w:rPr>
          <w:rFonts w:ascii="Times New Roman" w:eastAsia="Times New Roman" w:hAnsi="Times New Roman" w:cs="Times New Roman"/>
          <w:b/>
          <w:bCs/>
          <w:i/>
          <w:iCs/>
          <w:color w:val="000000"/>
          <w:lang w:eastAsia="sk-SK"/>
        </w:rPr>
        <w:t xml:space="preserve"> učiva :</w:t>
      </w:r>
    </w:p>
    <w:p w14:paraId="6C02F72D" w14:textId="77777777" w:rsidR="008E2AF3" w:rsidRPr="008E2AF3" w:rsidRDefault="008E2AF3" w:rsidP="008E2AF3">
      <w:pPr>
        <w:numPr>
          <w:ilvl w:val="0"/>
          <w:numId w:val="9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celkový prehľad</w:t>
      </w:r>
    </w:p>
    <w:p w14:paraId="48D170C8" w14:textId="77777777" w:rsidR="008E2AF3" w:rsidRPr="008E2AF3" w:rsidRDefault="008E2AF3" w:rsidP="008E2AF3">
      <w:pPr>
        <w:numPr>
          <w:ilvl w:val="0"/>
          <w:numId w:val="9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vyčlenenie podstatných myšlienok a nájdenie súvislostí </w:t>
      </w:r>
    </w:p>
    <w:p w14:paraId="25E0972D" w14:textId="77777777" w:rsidR="008E2AF3" w:rsidRPr="008E2AF3" w:rsidRDefault="008E2AF3" w:rsidP="008E2AF3">
      <w:pPr>
        <w:numPr>
          <w:ilvl w:val="0"/>
          <w:numId w:val="9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vštiepenie jednotlivých úsekov (asi ½ strany)</w:t>
      </w:r>
    </w:p>
    <w:p w14:paraId="3414701E" w14:textId="77777777" w:rsidR="008E2AF3" w:rsidRPr="008E2AF3" w:rsidRDefault="008E2AF3" w:rsidP="008E2AF3">
      <w:pPr>
        <w:numPr>
          <w:ilvl w:val="0"/>
          <w:numId w:val="93"/>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opakovanie so zavretou učebnicou </w:t>
      </w:r>
    </w:p>
    <w:p w14:paraId="0F1DEF6A" w14:textId="77777777" w:rsidR="008E2AF3" w:rsidRPr="008E2AF3" w:rsidRDefault="008E2AF3" w:rsidP="008E2AF3">
      <w:pPr>
        <w:numPr>
          <w:ilvl w:val="0"/>
          <w:numId w:val="93"/>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znovuoznačenie</w:t>
      </w:r>
      <w:proofErr w:type="spellEnd"/>
      <w:r w:rsidRPr="008E2AF3">
        <w:rPr>
          <w:rFonts w:ascii="Times New Roman" w:eastAsia="Times New Roman" w:hAnsi="Times New Roman" w:cs="Times New Roman"/>
          <w:color w:val="000000"/>
          <w:lang w:eastAsia="sk-SK"/>
        </w:rPr>
        <w:t xml:space="preserve"> ťažko zapamätateľných častí a ich častejšie opakovanie </w:t>
      </w:r>
    </w:p>
    <w:p w14:paraId="0A76780C"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lastRenderedPageBreak/>
        <w:br/>
      </w:r>
    </w:p>
    <w:p w14:paraId="7DE82339" w14:textId="77777777" w:rsidR="008E2AF3" w:rsidRPr="008E2AF3" w:rsidRDefault="008E2AF3" w:rsidP="008E2AF3">
      <w:pPr>
        <w:numPr>
          <w:ilvl w:val="0"/>
          <w:numId w:val="94"/>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použitie mnemotechnických pomôcok pri memorovaní (</w:t>
      </w:r>
      <w:proofErr w:type="spellStart"/>
      <w:r w:rsidRPr="008E2AF3">
        <w:rPr>
          <w:rFonts w:ascii="Times New Roman" w:eastAsia="Times New Roman" w:hAnsi="Times New Roman" w:cs="Times New Roman"/>
          <w:color w:val="000000"/>
          <w:lang w:eastAsia="sk-SK"/>
        </w:rPr>
        <w:t>LaCo</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DoMa</w:t>
      </w:r>
      <w:proofErr w:type="spellEnd"/>
      <w:r w:rsidRPr="008E2AF3">
        <w:rPr>
          <w:rFonts w:ascii="Times New Roman" w:eastAsia="Times New Roman" w:hAnsi="Times New Roman" w:cs="Times New Roman"/>
          <w:color w:val="000000"/>
          <w:lang w:eastAsia="sk-SK"/>
        </w:rPr>
        <w:t>)</w:t>
      </w:r>
    </w:p>
    <w:p w14:paraId="4D9C2AC2" w14:textId="77777777" w:rsidR="008E2AF3" w:rsidRPr="008E2AF3" w:rsidRDefault="008E2AF3" w:rsidP="008E2AF3">
      <w:pPr>
        <w:numPr>
          <w:ilvl w:val="0"/>
          <w:numId w:val="94"/>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naučiť sa ovládať tému</w:t>
      </w:r>
    </w:p>
    <w:p w14:paraId="7B21216D" w14:textId="77777777" w:rsidR="008E2AF3" w:rsidRPr="008E2AF3" w:rsidRDefault="008E2AF3" w:rsidP="008E2AF3">
      <w:pPr>
        <w:numPr>
          <w:ilvl w:val="0"/>
          <w:numId w:val="94"/>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poznanie a využívanie svojho preferovaného zmyslového kanála (obrazové znázornenie, nahrávky)</w:t>
      </w:r>
    </w:p>
    <w:p w14:paraId="410C415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Tréning pamäti </w:t>
      </w:r>
    </w:p>
    <w:p w14:paraId="0E33926E" w14:textId="77777777" w:rsidR="008E2AF3" w:rsidRPr="008E2AF3" w:rsidRDefault="008E2AF3" w:rsidP="008E2AF3">
      <w:pPr>
        <w:numPr>
          <w:ilvl w:val="0"/>
          <w:numId w:val="95"/>
        </w:numPr>
        <w:spacing w:after="0"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stimulovať zvedavosť a záujem o rôznorodé informácie </w:t>
      </w:r>
    </w:p>
    <w:p w14:paraId="6B85480C" w14:textId="77777777" w:rsidR="008E2AF3" w:rsidRPr="008E2AF3" w:rsidRDefault="008E2AF3" w:rsidP="008E2AF3">
      <w:pPr>
        <w:numPr>
          <w:ilvl w:val="0"/>
          <w:numId w:val="95"/>
        </w:numPr>
        <w:spacing w:after="0"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zámerné aktivizovanie mozgu na zapamätávanie </w:t>
      </w:r>
    </w:p>
    <w:p w14:paraId="7329D623" w14:textId="77777777" w:rsidR="008E2AF3" w:rsidRPr="008E2AF3" w:rsidRDefault="008E2AF3" w:rsidP="008E2AF3">
      <w:pPr>
        <w:numPr>
          <w:ilvl w:val="0"/>
          <w:numId w:val="95"/>
        </w:numPr>
        <w:spacing w:after="0"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sústredné pozorovanie okolia, všímanie si detailov (koncentračné cvičenia)</w:t>
      </w:r>
    </w:p>
    <w:p w14:paraId="2708FE91" w14:textId="77777777" w:rsidR="008E2AF3" w:rsidRPr="008E2AF3" w:rsidRDefault="008E2AF3" w:rsidP="008E2AF3">
      <w:pPr>
        <w:numPr>
          <w:ilvl w:val="0"/>
          <w:numId w:val="95"/>
        </w:numPr>
        <w:spacing w:after="0"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využívanie asociácii (spájanie informácii, ak si neviem spomenúť)</w:t>
      </w:r>
    </w:p>
    <w:p w14:paraId="1F1AD246" w14:textId="77777777" w:rsidR="008E2AF3" w:rsidRPr="008E2AF3" w:rsidRDefault="008E2AF3" w:rsidP="008E2AF3">
      <w:pPr>
        <w:numPr>
          <w:ilvl w:val="0"/>
          <w:numId w:val="95"/>
        </w:numPr>
        <w:spacing w:after="0"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vyvarovanie sa negatívnych emócii = nespájať si učenie s trémou, </w:t>
      </w:r>
    </w:p>
    <w:p w14:paraId="630199D9" w14:textId="77777777" w:rsidR="008E2AF3" w:rsidRPr="008E2AF3" w:rsidRDefault="008E2AF3" w:rsidP="008E2AF3">
      <w:pPr>
        <w:numPr>
          <w:ilvl w:val="0"/>
          <w:numId w:val="95"/>
        </w:numPr>
        <w:spacing w:line="240" w:lineRule="auto"/>
        <w:textAlignment w:val="baseline"/>
        <w:rPr>
          <w:rFonts w:ascii="Times New Roman" w:eastAsia="Times New Roman" w:hAnsi="Times New Roman" w:cs="Times New Roman"/>
          <w:color w:val="000000"/>
          <w:u w:val="single"/>
          <w:lang w:eastAsia="sk-SK"/>
        </w:rPr>
      </w:pPr>
      <w:r w:rsidRPr="008E2AF3">
        <w:rPr>
          <w:rFonts w:ascii="Times New Roman" w:eastAsia="Times New Roman" w:hAnsi="Times New Roman" w:cs="Times New Roman"/>
          <w:color w:val="000000"/>
          <w:lang w:eastAsia="sk-SK"/>
        </w:rPr>
        <w:t>vytvorenie poriadku, systému, napr. pri ukladaní vecí v domácnosti </w:t>
      </w:r>
    </w:p>
    <w:p w14:paraId="4F78128A"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5. PSYCHOLÓGIA TVORIVOSTI</w:t>
      </w:r>
    </w:p>
    <w:p w14:paraId="4C6C29E0"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Každý človek môže byť tvorivý. Každá činnosť môže byť tvorivá. Tvorivosť sa dá rozvíjať tréningom. Tvorivosť sa prejavuje a rozvíja v tvorivej činnosti. </w:t>
      </w:r>
    </w:p>
    <w:p w14:paraId="6C8F45DF"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Faktory tvorivosti :</w:t>
      </w:r>
    </w:p>
    <w:p w14:paraId="4F787180"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Originalita - </w:t>
      </w:r>
      <w:r w:rsidRPr="008E2AF3">
        <w:rPr>
          <w:rFonts w:ascii="Times New Roman" w:eastAsia="Times New Roman" w:hAnsi="Times New Roman" w:cs="Times New Roman"/>
          <w:color w:val="000000"/>
          <w:lang w:eastAsia="sk-SK"/>
        </w:rPr>
        <w:t> bystré, dôvtipné, neobvyklé </w:t>
      </w:r>
    </w:p>
    <w:p w14:paraId="5AA70E25"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Fluencia – </w:t>
      </w:r>
      <w:r w:rsidRPr="008E2AF3">
        <w:rPr>
          <w:rFonts w:ascii="Times New Roman" w:eastAsia="Times New Roman" w:hAnsi="Times New Roman" w:cs="Times New Roman"/>
          <w:color w:val="000000"/>
          <w:lang w:eastAsia="sk-SK"/>
        </w:rPr>
        <w:t xml:space="preserve">pohotovo, ľahko utvoriť čo najviac </w:t>
      </w:r>
      <w:proofErr w:type="spellStart"/>
      <w:r w:rsidRPr="008E2AF3">
        <w:rPr>
          <w:rFonts w:ascii="Times New Roman" w:eastAsia="Times New Roman" w:hAnsi="Times New Roman" w:cs="Times New Roman"/>
          <w:color w:val="000000"/>
          <w:lang w:eastAsia="sk-SK"/>
        </w:rPr>
        <w:t>psych</w:t>
      </w:r>
      <w:proofErr w:type="spellEnd"/>
      <w:r w:rsidRPr="008E2AF3">
        <w:rPr>
          <w:rFonts w:ascii="Times New Roman" w:eastAsia="Times New Roman" w:hAnsi="Times New Roman" w:cs="Times New Roman"/>
          <w:color w:val="000000"/>
          <w:lang w:eastAsia="sk-SK"/>
        </w:rPr>
        <w:t>. produktov určitého druhu</w:t>
      </w:r>
    </w:p>
    <w:p w14:paraId="55D688B1"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Flexibilita – </w:t>
      </w:r>
      <w:r w:rsidRPr="008E2AF3">
        <w:rPr>
          <w:rFonts w:ascii="Times New Roman" w:eastAsia="Times New Roman" w:hAnsi="Times New Roman" w:cs="Times New Roman"/>
          <w:color w:val="000000"/>
          <w:lang w:eastAsia="sk-SK"/>
        </w:rPr>
        <w:t xml:space="preserve">pružne utvárať rôznorodé riešenia problémov, prekonávať </w:t>
      </w:r>
      <w:proofErr w:type="spellStart"/>
      <w:r w:rsidRPr="008E2AF3">
        <w:rPr>
          <w:rFonts w:ascii="Times New Roman" w:eastAsia="Times New Roman" w:hAnsi="Times New Roman" w:cs="Times New Roman"/>
          <w:color w:val="000000"/>
          <w:lang w:eastAsia="sk-SK"/>
        </w:rPr>
        <w:t>myšl</w:t>
      </w:r>
      <w:proofErr w:type="spellEnd"/>
      <w:r w:rsidRPr="008E2AF3">
        <w:rPr>
          <w:rFonts w:ascii="Times New Roman" w:eastAsia="Times New Roman" w:hAnsi="Times New Roman" w:cs="Times New Roman"/>
          <w:color w:val="000000"/>
          <w:lang w:eastAsia="sk-SK"/>
        </w:rPr>
        <w:t>. zameranosť, prispôsobenie sa</w:t>
      </w:r>
    </w:p>
    <w:p w14:paraId="2246D3AE"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Senzibilita </w:t>
      </w:r>
      <w:r w:rsidRPr="008E2AF3">
        <w:rPr>
          <w:rFonts w:ascii="Times New Roman" w:eastAsia="Times New Roman" w:hAnsi="Times New Roman" w:cs="Times New Roman"/>
          <w:color w:val="000000"/>
          <w:lang w:eastAsia="sk-SK"/>
        </w:rPr>
        <w:t>– všimnúť si problém tam, kde ho iní nevidia </w:t>
      </w:r>
    </w:p>
    <w:p w14:paraId="12338AD6"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color w:val="000000"/>
          <w:lang w:eastAsia="sk-SK"/>
        </w:rPr>
        <w:t>Redefinovanie</w:t>
      </w:r>
      <w:proofErr w:type="spellEnd"/>
      <w:r w:rsidRPr="008E2AF3">
        <w:rPr>
          <w:rFonts w:ascii="Times New Roman" w:eastAsia="Times New Roman" w:hAnsi="Times New Roman" w:cs="Times New Roman"/>
          <w:b/>
          <w:bCs/>
          <w:color w:val="000000"/>
          <w:lang w:eastAsia="sk-SK"/>
        </w:rPr>
        <w:t xml:space="preserve"> – </w:t>
      </w:r>
      <w:r w:rsidRPr="008E2AF3">
        <w:rPr>
          <w:rFonts w:ascii="Times New Roman" w:eastAsia="Times New Roman" w:hAnsi="Times New Roman" w:cs="Times New Roman"/>
          <w:color w:val="000000"/>
          <w:lang w:eastAsia="sk-SK"/>
        </w:rPr>
        <w:t xml:space="preserve">schopnosť zmeniť význam a použitie predmetov, použiť ich novým spôsobom než sme zvyknutí = </w:t>
      </w:r>
      <w:proofErr w:type="spellStart"/>
      <w:r w:rsidRPr="008E2AF3">
        <w:rPr>
          <w:rFonts w:ascii="Times New Roman" w:eastAsia="Times New Roman" w:hAnsi="Times New Roman" w:cs="Times New Roman"/>
          <w:color w:val="000000"/>
          <w:lang w:eastAsia="sk-SK"/>
        </w:rPr>
        <w:t>Dunckerov</w:t>
      </w:r>
      <w:proofErr w:type="spellEnd"/>
      <w:r w:rsidRPr="008E2AF3">
        <w:rPr>
          <w:rFonts w:ascii="Times New Roman" w:eastAsia="Times New Roman" w:hAnsi="Times New Roman" w:cs="Times New Roman"/>
          <w:color w:val="000000"/>
          <w:lang w:eastAsia="sk-SK"/>
        </w:rPr>
        <w:t xml:space="preserve"> problém so sviečkou </w:t>
      </w:r>
    </w:p>
    <w:p w14:paraId="5E61F84D" w14:textId="77777777" w:rsidR="008E2AF3" w:rsidRPr="008E2AF3" w:rsidRDefault="008E2AF3" w:rsidP="008E2AF3">
      <w:pPr>
        <w:numPr>
          <w:ilvl w:val="0"/>
          <w:numId w:val="96"/>
        </w:numPr>
        <w:spacing w:after="0" w:line="240" w:lineRule="auto"/>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color w:val="000000"/>
          <w:lang w:eastAsia="sk-SK"/>
        </w:rPr>
        <w:t>Elaborácia</w:t>
      </w:r>
      <w:proofErr w:type="spellEnd"/>
      <w:r w:rsidRPr="008E2AF3">
        <w:rPr>
          <w:rFonts w:ascii="Times New Roman" w:eastAsia="Times New Roman" w:hAnsi="Times New Roman" w:cs="Times New Roman"/>
          <w:b/>
          <w:bCs/>
          <w:color w:val="000000"/>
          <w:lang w:eastAsia="sk-SK"/>
        </w:rPr>
        <w:t xml:space="preserve"> – </w:t>
      </w:r>
      <w:r w:rsidRPr="008E2AF3">
        <w:rPr>
          <w:rFonts w:ascii="Times New Roman" w:eastAsia="Times New Roman" w:hAnsi="Times New Roman" w:cs="Times New Roman"/>
          <w:color w:val="000000"/>
          <w:lang w:eastAsia="sk-SK"/>
        </w:rPr>
        <w:t>vypracovať detaily riešení, aby skompletizoval celok </w:t>
      </w:r>
    </w:p>
    <w:p w14:paraId="6F7F8387"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09E5BEEB"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Úrovne tvorivosti </w:t>
      </w:r>
    </w:p>
    <w:p w14:paraId="4DD9EE00" w14:textId="77777777" w:rsidR="008E2AF3" w:rsidRPr="008E2AF3" w:rsidRDefault="008E2AF3" w:rsidP="008E2AF3">
      <w:pPr>
        <w:numPr>
          <w:ilvl w:val="0"/>
          <w:numId w:val="97"/>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expresívna</w:t>
      </w:r>
      <w:r w:rsidRPr="008E2AF3">
        <w:rPr>
          <w:rFonts w:ascii="Times New Roman" w:eastAsia="Times New Roman" w:hAnsi="Times New Roman" w:cs="Times New Roman"/>
          <w:color w:val="000000"/>
          <w:lang w:eastAsia="sk-SK"/>
        </w:rPr>
        <w:t xml:space="preserve"> – spontánnosť, voľnosť, deti predškolského veku, detské kresby, otázky prečo a načo ?</w:t>
      </w:r>
    </w:p>
    <w:p w14:paraId="3C8C4B6B" w14:textId="77777777" w:rsidR="008E2AF3" w:rsidRPr="008E2AF3" w:rsidRDefault="008E2AF3" w:rsidP="008E2AF3">
      <w:pPr>
        <w:numPr>
          <w:ilvl w:val="0"/>
          <w:numId w:val="97"/>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produktívna</w:t>
      </w:r>
      <w:r w:rsidRPr="008E2AF3">
        <w:rPr>
          <w:rFonts w:ascii="Times New Roman" w:eastAsia="Times New Roman" w:hAnsi="Times New Roman" w:cs="Times New Roman"/>
          <w:color w:val="000000"/>
          <w:lang w:eastAsia="sk-SK"/>
        </w:rPr>
        <w:t xml:space="preserve"> – na základe predchádzajúcej úrovne, osvojenie spôsobov, techník, výrazov pre produkty, konfrontácia produktov s realitou na komunikatívnej úrovni</w:t>
      </w:r>
    </w:p>
    <w:p w14:paraId="6D362468" w14:textId="77777777" w:rsidR="008E2AF3" w:rsidRPr="008E2AF3" w:rsidRDefault="008E2AF3" w:rsidP="008E2AF3">
      <w:pPr>
        <w:numPr>
          <w:ilvl w:val="0"/>
          <w:numId w:val="97"/>
        </w:numPr>
        <w:spacing w:after="0"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objavovacia</w:t>
      </w:r>
      <w:proofErr w:type="spellEnd"/>
      <w:r w:rsidRPr="008E2AF3">
        <w:rPr>
          <w:rFonts w:ascii="Times New Roman" w:eastAsia="Times New Roman" w:hAnsi="Times New Roman" w:cs="Times New Roman"/>
          <w:color w:val="000000"/>
          <w:lang w:eastAsia="sk-SK"/>
        </w:rPr>
        <w:t xml:space="preserve"> – operuje s vlastnými komponentami tvorby, objav</w:t>
      </w:r>
    </w:p>
    <w:p w14:paraId="511F9022" w14:textId="77777777" w:rsidR="008E2AF3" w:rsidRPr="008E2AF3" w:rsidRDefault="008E2AF3" w:rsidP="008E2AF3">
      <w:pPr>
        <w:numPr>
          <w:ilvl w:val="0"/>
          <w:numId w:val="97"/>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inovačná</w:t>
      </w:r>
      <w:r w:rsidRPr="008E2AF3">
        <w:rPr>
          <w:rFonts w:ascii="Times New Roman" w:eastAsia="Times New Roman" w:hAnsi="Times New Roman" w:cs="Times New Roman"/>
          <w:color w:val="000000"/>
          <w:lang w:eastAsia="sk-SK"/>
        </w:rPr>
        <w:t xml:space="preserve"> – postrehne, pochopí základné princípy príčinno-následných vzťahov problémových okruhov (umenie, veda, praktická činnosť)</w:t>
      </w:r>
    </w:p>
    <w:p w14:paraId="42E946FC" w14:textId="77777777" w:rsidR="008E2AF3" w:rsidRPr="008E2AF3" w:rsidRDefault="008E2AF3" w:rsidP="008E2AF3">
      <w:pPr>
        <w:numPr>
          <w:ilvl w:val="0"/>
          <w:numId w:val="97"/>
        </w:numPr>
        <w:spacing w:line="240" w:lineRule="auto"/>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emergenčná</w:t>
      </w:r>
      <w:proofErr w:type="spellEnd"/>
      <w:r w:rsidRPr="008E2AF3">
        <w:rPr>
          <w:rFonts w:ascii="Times New Roman" w:eastAsia="Times New Roman" w:hAnsi="Times New Roman" w:cs="Times New Roman"/>
          <w:color w:val="000000"/>
          <w:lang w:eastAsia="sk-SK"/>
        </w:rPr>
        <w:t xml:space="preserve"> – nové vedecké a umelecké školy, teórie, smery </w:t>
      </w:r>
    </w:p>
    <w:p w14:paraId="0A551B33"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Bariéry tvorivosti </w:t>
      </w:r>
    </w:p>
    <w:p w14:paraId="7E012B58" w14:textId="77777777" w:rsidR="008E2AF3" w:rsidRPr="008E2AF3" w:rsidRDefault="008E2AF3" w:rsidP="008E2AF3">
      <w:pPr>
        <w:numPr>
          <w:ilvl w:val="0"/>
          <w:numId w:val="9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percepčné</w:t>
      </w:r>
      <w:r w:rsidRPr="008E2AF3">
        <w:rPr>
          <w:rFonts w:ascii="Times New Roman" w:eastAsia="Times New Roman" w:hAnsi="Times New Roman" w:cs="Times New Roman"/>
          <w:color w:val="000000"/>
          <w:lang w:eastAsia="sk-SK"/>
        </w:rPr>
        <w:t xml:space="preserve"> – bránia pochopiť </w:t>
      </w:r>
      <w:proofErr w:type="spellStart"/>
      <w:r w:rsidRPr="008E2AF3">
        <w:rPr>
          <w:rFonts w:ascii="Times New Roman" w:eastAsia="Times New Roman" w:hAnsi="Times New Roman" w:cs="Times New Roman"/>
          <w:color w:val="000000"/>
          <w:lang w:eastAsia="sk-SK"/>
        </w:rPr>
        <w:t>infor</w:t>
      </w:r>
      <w:proofErr w:type="spellEnd"/>
      <w:r w:rsidRPr="008E2AF3">
        <w:rPr>
          <w:rFonts w:ascii="Times New Roman" w:eastAsia="Times New Roman" w:hAnsi="Times New Roman" w:cs="Times New Roman"/>
          <w:color w:val="000000"/>
          <w:lang w:eastAsia="sk-SK"/>
        </w:rPr>
        <w:t>, potrebné pri riešení problému (zlé vymedzovanie problému, ujde podstata problému, neschopnosť posudzovať z viacerých hľadísk, presýtenosť informácii)</w:t>
      </w:r>
    </w:p>
    <w:p w14:paraId="0DE8DB8A" w14:textId="77777777" w:rsidR="008E2AF3" w:rsidRPr="008E2AF3" w:rsidRDefault="008E2AF3" w:rsidP="008E2AF3">
      <w:pPr>
        <w:numPr>
          <w:ilvl w:val="0"/>
          <w:numId w:val="9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emocionálne</w:t>
      </w:r>
      <w:r w:rsidRPr="008E2AF3">
        <w:rPr>
          <w:rFonts w:ascii="Times New Roman" w:eastAsia="Times New Roman" w:hAnsi="Times New Roman" w:cs="Times New Roman"/>
          <w:color w:val="000000"/>
          <w:lang w:eastAsia="sk-SK"/>
        </w:rPr>
        <w:t xml:space="preserve"> – strach urobiť omyl, zlyhať a riskovať, je ľahšie nápady posudzovať ako ich tvoriť, neschopnosť relaxovať, veľký zainteresovanosť na rýchlom riešení</w:t>
      </w:r>
    </w:p>
    <w:p w14:paraId="393AE751" w14:textId="77777777" w:rsidR="008E2AF3" w:rsidRPr="008E2AF3" w:rsidRDefault="008E2AF3" w:rsidP="008E2AF3">
      <w:pPr>
        <w:numPr>
          <w:ilvl w:val="0"/>
          <w:numId w:val="9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intelektuálne</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lang w:eastAsia="sk-SK"/>
        </w:rPr>
        <w:t>výrazové</w:t>
      </w:r>
      <w:r w:rsidRPr="008E2AF3">
        <w:rPr>
          <w:rFonts w:ascii="Times New Roman" w:eastAsia="Times New Roman" w:hAnsi="Times New Roman" w:cs="Times New Roman"/>
          <w:color w:val="000000"/>
          <w:lang w:eastAsia="sk-SK"/>
        </w:rPr>
        <w:t xml:space="preserve"> – nedostatočné emocionálne predpoklady, neschopnosť interpretovať myšlienku niekomu</w:t>
      </w:r>
    </w:p>
    <w:p w14:paraId="23C8F262" w14:textId="77777777" w:rsidR="008E2AF3" w:rsidRPr="008E2AF3" w:rsidRDefault="008E2AF3" w:rsidP="008E2AF3">
      <w:pPr>
        <w:numPr>
          <w:ilvl w:val="0"/>
          <w:numId w:val="98"/>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bariéry</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kultúry</w:t>
      </w:r>
      <w:r w:rsidRPr="008E2AF3">
        <w:rPr>
          <w:rFonts w:ascii="Times New Roman" w:eastAsia="Times New Roman" w:hAnsi="Times New Roman" w:cs="Times New Roman"/>
          <w:color w:val="000000"/>
          <w:lang w:eastAsia="sk-SK"/>
        </w:rPr>
        <w:t xml:space="preserve"> a </w:t>
      </w:r>
      <w:r w:rsidRPr="008E2AF3">
        <w:rPr>
          <w:rFonts w:ascii="Times New Roman" w:eastAsia="Times New Roman" w:hAnsi="Times New Roman" w:cs="Times New Roman"/>
          <w:b/>
          <w:bCs/>
          <w:color w:val="000000"/>
          <w:lang w:eastAsia="sk-SK"/>
        </w:rPr>
        <w:t>prostredia</w:t>
      </w:r>
      <w:r w:rsidRPr="008E2AF3">
        <w:rPr>
          <w:rFonts w:ascii="Times New Roman" w:eastAsia="Times New Roman" w:hAnsi="Times New Roman" w:cs="Times New Roman"/>
          <w:color w:val="000000"/>
          <w:lang w:eastAsia="sk-SK"/>
        </w:rPr>
        <w:t xml:space="preserve"> – fantázia je zbytočná, hravosť je len doménou detí, tradícia alebo dynamická zmena = ako pristupuje postoj spoločnosti, kultúry k tvorivosti kde človek vyrastá, podporuje alebo nepodporuje kreativitu </w:t>
      </w:r>
    </w:p>
    <w:p w14:paraId="6F0758EA"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Fázy tvorivého procesu : </w:t>
      </w:r>
    </w:p>
    <w:p w14:paraId="07EAF582" w14:textId="77777777" w:rsidR="008E2AF3" w:rsidRPr="008E2AF3" w:rsidRDefault="008E2AF3" w:rsidP="008E2AF3">
      <w:pPr>
        <w:numPr>
          <w:ilvl w:val="0"/>
          <w:numId w:val="99"/>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iniciačná</w:t>
      </w:r>
      <w:r w:rsidRPr="008E2AF3">
        <w:rPr>
          <w:rFonts w:ascii="Times New Roman" w:eastAsia="Times New Roman" w:hAnsi="Times New Roman" w:cs="Times New Roman"/>
          <w:color w:val="000000"/>
          <w:lang w:eastAsia="sk-SK"/>
        </w:rPr>
        <w:t xml:space="preserve"> = identifikácia a formulácia problému </w:t>
      </w:r>
    </w:p>
    <w:p w14:paraId="5BD9304D" w14:textId="77777777" w:rsidR="008E2AF3" w:rsidRPr="008E2AF3" w:rsidRDefault="008E2AF3" w:rsidP="008E2AF3">
      <w:pPr>
        <w:numPr>
          <w:ilvl w:val="0"/>
          <w:numId w:val="100"/>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lastRenderedPageBreak/>
        <w:t>logicko</w:t>
      </w:r>
      <w:r w:rsidRPr="008E2AF3">
        <w:rPr>
          <w:rFonts w:ascii="Times New Roman" w:eastAsia="Times New Roman" w:hAnsi="Times New Roman" w:cs="Times New Roman"/>
          <w:color w:val="000000"/>
          <w:lang w:eastAsia="sk-SK"/>
        </w:rPr>
        <w:t>-</w:t>
      </w:r>
      <w:r w:rsidRPr="008E2AF3">
        <w:rPr>
          <w:rFonts w:ascii="Times New Roman" w:eastAsia="Times New Roman" w:hAnsi="Times New Roman" w:cs="Times New Roman"/>
          <w:b/>
          <w:bCs/>
          <w:color w:val="000000"/>
          <w:lang w:eastAsia="sk-SK"/>
        </w:rPr>
        <w:t>operačná</w:t>
      </w:r>
      <w:r w:rsidRPr="008E2AF3">
        <w:rPr>
          <w:rFonts w:ascii="Times New Roman" w:eastAsia="Times New Roman" w:hAnsi="Times New Roman" w:cs="Times New Roman"/>
          <w:color w:val="000000"/>
          <w:lang w:eastAsia="sk-SK"/>
        </w:rPr>
        <w:t xml:space="preserve"> = vedomá činnosť, zber informácii, spresnenie problému (ciele, štruktúra, prieskum)</w:t>
      </w:r>
    </w:p>
    <w:p w14:paraId="361EDD07" w14:textId="77777777" w:rsidR="008E2AF3" w:rsidRPr="008E2AF3" w:rsidRDefault="008E2AF3" w:rsidP="008E2AF3">
      <w:pPr>
        <w:numPr>
          <w:ilvl w:val="0"/>
          <w:numId w:val="101"/>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intuitívna</w:t>
      </w:r>
      <w:r w:rsidRPr="008E2AF3">
        <w:rPr>
          <w:rFonts w:ascii="Times New Roman" w:eastAsia="Times New Roman" w:hAnsi="Times New Roman" w:cs="Times New Roman"/>
          <w:color w:val="000000"/>
          <w:lang w:eastAsia="sk-SK"/>
        </w:rPr>
        <w:t xml:space="preserve"> = 2 </w:t>
      </w:r>
      <w:proofErr w:type="spellStart"/>
      <w:r w:rsidRPr="008E2AF3">
        <w:rPr>
          <w:rFonts w:ascii="Times New Roman" w:eastAsia="Times New Roman" w:hAnsi="Times New Roman" w:cs="Times New Roman"/>
          <w:color w:val="000000"/>
          <w:lang w:eastAsia="sk-SK"/>
        </w:rPr>
        <w:t>podfázy</w:t>
      </w:r>
      <w:proofErr w:type="spellEnd"/>
      <w:r w:rsidRPr="008E2AF3">
        <w:rPr>
          <w:rFonts w:ascii="Times New Roman" w:eastAsia="Times New Roman" w:hAnsi="Times New Roman" w:cs="Times New Roman"/>
          <w:color w:val="000000"/>
          <w:lang w:eastAsia="sk-SK"/>
        </w:rPr>
        <w:t>:</w:t>
      </w:r>
    </w:p>
    <w:p w14:paraId="59123453" w14:textId="77777777" w:rsidR="008E2AF3" w:rsidRPr="008E2AF3" w:rsidRDefault="008E2AF3" w:rsidP="008E2AF3">
      <w:pPr>
        <w:numPr>
          <w:ilvl w:val="0"/>
          <w:numId w:val="102"/>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inkubačná</w:t>
      </w:r>
      <w:r w:rsidRPr="008E2AF3">
        <w:rPr>
          <w:rFonts w:ascii="Times New Roman" w:eastAsia="Times New Roman" w:hAnsi="Times New Roman" w:cs="Times New Roman"/>
          <w:color w:val="000000"/>
          <w:lang w:eastAsia="sk-SK"/>
        </w:rPr>
        <w:t xml:space="preserve"> – vedomá, tvorivá činnosť sa prerušuje</w:t>
      </w:r>
    </w:p>
    <w:p w14:paraId="2A6E4BBD" w14:textId="77777777" w:rsidR="008E2AF3" w:rsidRPr="008E2AF3" w:rsidRDefault="008E2AF3" w:rsidP="008E2AF3">
      <w:pPr>
        <w:numPr>
          <w:ilvl w:val="0"/>
          <w:numId w:val="103"/>
        </w:numPr>
        <w:spacing w:after="0" w:line="240" w:lineRule="auto"/>
        <w:ind w:left="108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iluminačná</w:t>
      </w:r>
      <w:r w:rsidRPr="008E2AF3">
        <w:rPr>
          <w:rFonts w:ascii="Times New Roman" w:eastAsia="Times New Roman" w:hAnsi="Times New Roman" w:cs="Times New Roman"/>
          <w:color w:val="000000"/>
          <w:lang w:eastAsia="sk-SK"/>
        </w:rPr>
        <w:t xml:space="preserve"> – náhly prienik nevedomých obsahov do vedomia (nastane relax, prestávam a niečo ma napadne) = tieto dve </w:t>
      </w:r>
      <w:proofErr w:type="spellStart"/>
      <w:r w:rsidRPr="008E2AF3">
        <w:rPr>
          <w:rFonts w:ascii="Times New Roman" w:eastAsia="Times New Roman" w:hAnsi="Times New Roman" w:cs="Times New Roman"/>
          <w:color w:val="000000"/>
          <w:lang w:eastAsia="sk-SK"/>
        </w:rPr>
        <w:t>podfázy</w:t>
      </w:r>
      <w:proofErr w:type="spellEnd"/>
      <w:r w:rsidRPr="008E2AF3">
        <w:rPr>
          <w:rFonts w:ascii="Times New Roman" w:eastAsia="Times New Roman" w:hAnsi="Times New Roman" w:cs="Times New Roman"/>
          <w:color w:val="000000"/>
          <w:lang w:eastAsia="sk-SK"/>
        </w:rPr>
        <w:t xml:space="preserve"> sa striedajú, až dovtedy kým nás nenapadne to správne, tvorivé riešenie</w:t>
      </w:r>
    </w:p>
    <w:p w14:paraId="645C679A" w14:textId="77777777" w:rsidR="008E2AF3" w:rsidRPr="008E2AF3" w:rsidRDefault="008E2AF3" w:rsidP="008E2AF3">
      <w:pPr>
        <w:numPr>
          <w:ilvl w:val="0"/>
          <w:numId w:val="104"/>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finálna</w:t>
      </w:r>
      <w:r w:rsidRPr="008E2AF3">
        <w:rPr>
          <w:rFonts w:ascii="Times New Roman" w:eastAsia="Times New Roman" w:hAnsi="Times New Roman" w:cs="Times New Roman"/>
          <w:color w:val="000000"/>
          <w:lang w:eastAsia="sk-SK"/>
        </w:rPr>
        <w:t xml:space="preserve"> = záverečná:</w:t>
      </w:r>
    </w:p>
    <w:p w14:paraId="47FF65E6" w14:textId="77777777" w:rsidR="008E2AF3" w:rsidRPr="008E2AF3" w:rsidRDefault="008E2AF3" w:rsidP="008E2AF3">
      <w:pPr>
        <w:numPr>
          <w:ilvl w:val="0"/>
          <w:numId w:val="105"/>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verifikácia – overenie riešenia</w:t>
      </w:r>
    </w:p>
    <w:p w14:paraId="2BF4F210" w14:textId="77777777" w:rsidR="008E2AF3" w:rsidRPr="008E2AF3" w:rsidRDefault="008E2AF3" w:rsidP="008E2AF3">
      <w:pPr>
        <w:numPr>
          <w:ilvl w:val="0"/>
          <w:numId w:val="106"/>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realizácia riešenia</w:t>
      </w:r>
    </w:p>
    <w:p w14:paraId="6EF70A8E" w14:textId="77777777" w:rsidR="008E2AF3" w:rsidRPr="008E2AF3" w:rsidRDefault="008E2AF3" w:rsidP="008E2AF3">
      <w:pPr>
        <w:numPr>
          <w:ilvl w:val="0"/>
          <w:numId w:val="107"/>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uvedenie do praxe</w:t>
      </w:r>
    </w:p>
    <w:p w14:paraId="165CD303"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6. ŠKOLSKÁ ÚSPEŠNOSŤ A NEÚSPEŠNOSŤ/ NEPROSPIEVANIE</w:t>
      </w:r>
    </w:p>
    <w:p w14:paraId="0217E373"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 xml:space="preserve">Neúspešnosť </w:t>
      </w:r>
      <w:proofErr w:type="spellStart"/>
      <w:r w:rsidRPr="008E2AF3">
        <w:rPr>
          <w:rFonts w:ascii="Times New Roman" w:eastAsia="Times New Roman" w:hAnsi="Times New Roman" w:cs="Times New Roman"/>
          <w:b/>
          <w:bCs/>
          <w:i/>
          <w:iCs/>
          <w:color w:val="000000"/>
          <w:lang w:eastAsia="sk-SK"/>
        </w:rPr>
        <w:t>vs</w:t>
      </w:r>
      <w:proofErr w:type="spellEnd"/>
      <w:r w:rsidRPr="008E2AF3">
        <w:rPr>
          <w:rFonts w:ascii="Times New Roman" w:eastAsia="Times New Roman" w:hAnsi="Times New Roman" w:cs="Times New Roman"/>
          <w:b/>
          <w:bCs/>
          <w:i/>
          <w:iCs/>
          <w:color w:val="000000"/>
          <w:lang w:eastAsia="sk-SK"/>
        </w:rPr>
        <w:t>. neprospievanie </w:t>
      </w:r>
    </w:p>
    <w:p w14:paraId="697D5F95" w14:textId="77777777" w:rsidR="008E2AF3" w:rsidRPr="008E2AF3" w:rsidRDefault="008E2AF3" w:rsidP="008E2AF3">
      <w:pPr>
        <w:numPr>
          <w:ilvl w:val="0"/>
          <w:numId w:val="108"/>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žiak nedáva očakávané či stanované výsledky, je hodnotený zlými známkami, má problémy s učiteľmi a rodičmi</w:t>
      </w:r>
    </w:p>
    <w:p w14:paraId="09C8C8CD"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76CC19A4" w14:textId="77777777" w:rsidR="008E2AF3" w:rsidRPr="008E2AF3" w:rsidRDefault="008E2AF3" w:rsidP="008E2AF3">
      <w:pPr>
        <w:numPr>
          <w:ilvl w:val="0"/>
          <w:numId w:val="109"/>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Neprospievajúci</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žiak</w:t>
      </w:r>
      <w:r w:rsidRPr="008E2AF3">
        <w:rPr>
          <w:rFonts w:ascii="Times New Roman" w:eastAsia="Times New Roman" w:hAnsi="Times New Roman" w:cs="Times New Roman"/>
          <w:color w:val="000000"/>
          <w:lang w:eastAsia="sk-SK"/>
        </w:rPr>
        <w:t xml:space="preserve"> = nevyhovel požiadavkám školy, aspoň v 1 predmete je ohodnotený nedostatočnou známkou, sústavnejšie nedosahuje výsledky určené učebnými osnovami, žiak, ktorý nedosahuje výsledky primerané svojim </w:t>
      </w:r>
      <w:proofErr w:type="spellStart"/>
      <w:r w:rsidRPr="008E2AF3">
        <w:rPr>
          <w:rFonts w:ascii="Times New Roman" w:eastAsia="Times New Roman" w:hAnsi="Times New Roman" w:cs="Times New Roman"/>
          <w:color w:val="000000"/>
          <w:lang w:eastAsia="sk-SK"/>
        </w:rPr>
        <w:t>schopnostným</w:t>
      </w:r>
      <w:proofErr w:type="spellEnd"/>
      <w:r w:rsidRPr="008E2AF3">
        <w:rPr>
          <w:rFonts w:ascii="Times New Roman" w:eastAsia="Times New Roman" w:hAnsi="Times New Roman" w:cs="Times New Roman"/>
          <w:color w:val="000000"/>
          <w:lang w:eastAsia="sk-SK"/>
        </w:rPr>
        <w:t xml:space="preserve"> predpokladom</w:t>
      </w:r>
    </w:p>
    <w:p w14:paraId="0F009920" w14:textId="77777777" w:rsidR="008E2AF3" w:rsidRPr="008E2AF3" w:rsidRDefault="008E2AF3" w:rsidP="008E2AF3">
      <w:pPr>
        <w:numPr>
          <w:ilvl w:val="0"/>
          <w:numId w:val="109"/>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Neúspešný</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žiak</w:t>
      </w:r>
      <w:r w:rsidRPr="008E2AF3">
        <w:rPr>
          <w:rFonts w:ascii="Times New Roman" w:eastAsia="Times New Roman" w:hAnsi="Times New Roman" w:cs="Times New Roman"/>
          <w:color w:val="000000"/>
          <w:lang w:eastAsia="sk-SK"/>
        </w:rPr>
        <w:t xml:space="preserve"> = nesúlad medzi požiadavkami školy a výkonmi, činnosťami, nedostatočným rozvojom žiakovej osobnosti, vzniká zlou spoluprácou všetkých aktérov (žiak (zlá rodinná situácia, nehoda, sociálny status) , učiteľ (osobnosť, nálad, </w:t>
      </w:r>
      <w:proofErr w:type="spellStart"/>
      <w:r w:rsidRPr="008E2AF3">
        <w:rPr>
          <w:rFonts w:ascii="Times New Roman" w:eastAsia="Times New Roman" w:hAnsi="Times New Roman" w:cs="Times New Roman"/>
          <w:color w:val="000000"/>
          <w:lang w:eastAsia="sk-SK"/>
        </w:rPr>
        <w:t>vych</w:t>
      </w:r>
      <w:proofErr w:type="spellEnd"/>
      <w:r w:rsidRPr="008E2AF3">
        <w:rPr>
          <w:rFonts w:ascii="Times New Roman" w:eastAsia="Times New Roman" w:hAnsi="Times New Roman" w:cs="Times New Roman"/>
          <w:color w:val="000000"/>
          <w:lang w:eastAsia="sk-SK"/>
        </w:rPr>
        <w:t>. štýl), trieda (neobľúbený v triede, neprimerané ciele, preplnená trieda) škola)</w:t>
      </w:r>
    </w:p>
    <w:p w14:paraId="24FF0D82"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1. NEPROSPIEVAJÚCI ŽIAK :</w:t>
      </w:r>
    </w:p>
    <w:p w14:paraId="67B6067F"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rozlišujeme</w:t>
      </w:r>
      <w:r w:rsidRPr="008E2AF3">
        <w:rPr>
          <w:rFonts w:ascii="Times New Roman" w:eastAsia="Times New Roman" w:hAnsi="Times New Roman" w:cs="Times New Roman"/>
          <w:color w:val="000000"/>
          <w:lang w:eastAsia="sk-SK"/>
        </w:rPr>
        <w:t xml:space="preserve"> :</w:t>
      </w:r>
    </w:p>
    <w:p w14:paraId="4D2420E9" w14:textId="77777777" w:rsidR="008E2AF3" w:rsidRPr="008E2AF3" w:rsidRDefault="008E2AF3" w:rsidP="008E2AF3">
      <w:pPr>
        <w:numPr>
          <w:ilvl w:val="0"/>
          <w:numId w:val="110"/>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typický</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neprospech</w:t>
      </w:r>
      <w:r w:rsidRPr="008E2AF3">
        <w:rPr>
          <w:rFonts w:ascii="Times New Roman" w:eastAsia="Times New Roman" w:hAnsi="Times New Roman" w:cs="Times New Roman"/>
          <w:color w:val="000000"/>
          <w:lang w:eastAsia="sk-SK"/>
        </w:rPr>
        <w:t xml:space="preserve"> – sústavné zlyhávanie v mnohých predmetoch z dôvodu nedostatočne rozvinutej rozumovej schopnosti, prejavuje sa u neho znížená schopnosť učiť sa</w:t>
      </w:r>
    </w:p>
    <w:p w14:paraId="7E0F5E43" w14:textId="77777777" w:rsidR="008E2AF3" w:rsidRPr="008E2AF3" w:rsidRDefault="008E2AF3" w:rsidP="008E2AF3">
      <w:pPr>
        <w:numPr>
          <w:ilvl w:val="0"/>
          <w:numId w:val="110"/>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netypický</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neprospech</w:t>
      </w:r>
      <w:r w:rsidRPr="008E2AF3">
        <w:rPr>
          <w:rFonts w:ascii="Times New Roman" w:eastAsia="Times New Roman" w:hAnsi="Times New Roman" w:cs="Times New Roman"/>
          <w:color w:val="000000"/>
          <w:lang w:eastAsia="sk-SK"/>
        </w:rPr>
        <w:t xml:space="preserve"> – len niektoré predmety, epizodické neprospievanie (výkyvy v čase), náhly a nápadný pokles šk. výkonu žiaka, výkony sú nižšie než rozumové predpoklady, príčiny, rozumová pasivita, momentálna indispozícia, pubertálne zmeny, rodinný konflikt </w:t>
      </w:r>
    </w:p>
    <w:p w14:paraId="2EA02574"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Činitele</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u w:val="single"/>
          <w:lang w:eastAsia="sk-SK"/>
        </w:rPr>
        <w:t>neprospievania</w:t>
      </w:r>
      <w:r w:rsidRPr="008E2AF3">
        <w:rPr>
          <w:rFonts w:ascii="Times New Roman" w:eastAsia="Times New Roman" w:hAnsi="Times New Roman" w:cs="Times New Roman"/>
          <w:color w:val="000000"/>
          <w:lang w:eastAsia="sk-SK"/>
        </w:rPr>
        <w:t xml:space="preserve"> : na strane :</w:t>
      </w:r>
    </w:p>
    <w:p w14:paraId="50C9A962" w14:textId="77777777" w:rsidR="008E2AF3" w:rsidRPr="008E2AF3" w:rsidRDefault="008E2AF3" w:rsidP="008E2AF3">
      <w:pPr>
        <w:numPr>
          <w:ilvl w:val="0"/>
          <w:numId w:val="111"/>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žiaka</w:t>
      </w:r>
      <w:r w:rsidRPr="008E2AF3">
        <w:rPr>
          <w:rFonts w:ascii="Times New Roman" w:eastAsia="Times New Roman" w:hAnsi="Times New Roman" w:cs="Times New Roman"/>
          <w:color w:val="000000"/>
          <w:lang w:eastAsia="sk-SK"/>
        </w:rPr>
        <w:t xml:space="preserve"> – telesný a zdravotný stav, úroveň vývinu poznávacích procesov (pamäť – zapamätávanie logické alebo mechanické), IQ a špeciálne schopnosti (</w:t>
      </w:r>
      <w:proofErr w:type="spellStart"/>
      <w:r w:rsidRPr="008E2AF3">
        <w:rPr>
          <w:rFonts w:ascii="Times New Roman" w:eastAsia="Times New Roman" w:hAnsi="Times New Roman" w:cs="Times New Roman"/>
          <w:color w:val="000000"/>
          <w:lang w:eastAsia="sk-SK"/>
        </w:rPr>
        <w:t>inter</w:t>
      </w:r>
      <w:proofErr w:type="spellEnd"/>
      <w:r w:rsidRPr="008E2AF3">
        <w:rPr>
          <w:rFonts w:ascii="Times New Roman" w:eastAsia="Times New Roman" w:hAnsi="Times New Roman" w:cs="Times New Roman"/>
          <w:color w:val="000000"/>
          <w:lang w:eastAsia="sk-SK"/>
        </w:rPr>
        <w:t>/</w:t>
      </w:r>
      <w:proofErr w:type="spellStart"/>
      <w:r w:rsidRPr="008E2AF3">
        <w:rPr>
          <w:rFonts w:ascii="Times New Roman" w:eastAsia="Times New Roman" w:hAnsi="Times New Roman" w:cs="Times New Roman"/>
          <w:color w:val="000000"/>
          <w:lang w:eastAsia="sk-SK"/>
        </w:rPr>
        <w:t>intra</w:t>
      </w:r>
      <w:proofErr w:type="spellEnd"/>
      <w:r w:rsidRPr="008E2AF3">
        <w:rPr>
          <w:rFonts w:ascii="Times New Roman" w:eastAsia="Times New Roman" w:hAnsi="Times New Roman" w:cs="Times New Roman"/>
          <w:color w:val="000000"/>
          <w:lang w:eastAsia="sk-SK"/>
        </w:rPr>
        <w:t xml:space="preserve"> personálne </w:t>
      </w:r>
      <w:proofErr w:type="spellStart"/>
      <w:r w:rsidRPr="008E2AF3">
        <w:rPr>
          <w:rFonts w:ascii="Times New Roman" w:eastAsia="Times New Roman" w:hAnsi="Times New Roman" w:cs="Times New Roman"/>
          <w:color w:val="000000"/>
          <w:lang w:eastAsia="sk-SK"/>
        </w:rPr>
        <w:t>vlasnosti</w:t>
      </w:r>
      <w:proofErr w:type="spellEnd"/>
      <w:r w:rsidRPr="008E2AF3">
        <w:rPr>
          <w:rFonts w:ascii="Times New Roman" w:eastAsia="Times New Roman" w:hAnsi="Times New Roman" w:cs="Times New Roman"/>
          <w:color w:val="000000"/>
          <w:lang w:eastAsia="sk-SK"/>
        </w:rPr>
        <w:t>, logické, matematické, umelecké), vôľové (či sa mi chce alebo nechce učiť), charakterové a citové vlastnosti, frustrácia a osobné skúsenosti s osvojené VZN, záujmy, pohlavie, učebné návyky, životné plány</w:t>
      </w:r>
    </w:p>
    <w:p w14:paraId="6373F110" w14:textId="77777777" w:rsidR="008E2AF3" w:rsidRPr="008E2AF3" w:rsidRDefault="008E2AF3" w:rsidP="008E2AF3">
      <w:pPr>
        <w:numPr>
          <w:ilvl w:val="0"/>
          <w:numId w:val="111"/>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učiteľa</w:t>
      </w:r>
      <w:r w:rsidRPr="008E2AF3">
        <w:rPr>
          <w:rFonts w:ascii="Times New Roman" w:eastAsia="Times New Roman" w:hAnsi="Times New Roman" w:cs="Times New Roman"/>
          <w:color w:val="000000"/>
          <w:lang w:eastAsia="sk-SK"/>
        </w:rPr>
        <w:t xml:space="preserve"> – osobnosť, príprava na hodinu, primeraná náročnosť, správne vyučovacie metódy, vzťah a postoj k žiakom, didaktické chyby</w:t>
      </w:r>
    </w:p>
    <w:p w14:paraId="71F3D232" w14:textId="77777777" w:rsidR="008E2AF3" w:rsidRPr="008E2AF3" w:rsidRDefault="008E2AF3" w:rsidP="008E2AF3">
      <w:pPr>
        <w:numPr>
          <w:ilvl w:val="0"/>
          <w:numId w:val="111"/>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učiva, učebného procesu – </w:t>
      </w:r>
      <w:r w:rsidRPr="008E2AF3">
        <w:rPr>
          <w:rFonts w:ascii="Times New Roman" w:eastAsia="Times New Roman" w:hAnsi="Times New Roman" w:cs="Times New Roman"/>
          <w:color w:val="000000"/>
          <w:lang w:eastAsia="sk-SK"/>
        </w:rPr>
        <w:t>obsah, forma a náročnosť, významnosť, zmysluplnosť, štruktúra, rozsah</w:t>
      </w:r>
    </w:p>
    <w:p w14:paraId="31D3AAC5" w14:textId="77777777" w:rsidR="008E2AF3" w:rsidRPr="008E2AF3" w:rsidRDefault="008E2AF3" w:rsidP="008E2AF3">
      <w:pPr>
        <w:numPr>
          <w:ilvl w:val="0"/>
          <w:numId w:val="111"/>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školy –</w:t>
      </w:r>
      <w:r w:rsidRPr="008E2AF3">
        <w:rPr>
          <w:rFonts w:ascii="Times New Roman" w:eastAsia="Times New Roman" w:hAnsi="Times New Roman" w:cs="Times New Roman"/>
          <w:color w:val="000000"/>
          <w:lang w:eastAsia="sk-SK"/>
        </w:rPr>
        <w:t xml:space="preserve"> nedostatočné vybavenie, </w:t>
      </w:r>
      <w:proofErr w:type="spellStart"/>
      <w:r w:rsidRPr="008E2AF3">
        <w:rPr>
          <w:rFonts w:ascii="Times New Roman" w:eastAsia="Times New Roman" w:hAnsi="Times New Roman" w:cs="Times New Roman"/>
          <w:color w:val="000000"/>
          <w:lang w:eastAsia="sk-SK"/>
        </w:rPr>
        <w:t>preplnenosť</w:t>
      </w:r>
      <w:proofErr w:type="spellEnd"/>
      <w:r w:rsidRPr="008E2AF3">
        <w:rPr>
          <w:rFonts w:ascii="Times New Roman" w:eastAsia="Times New Roman" w:hAnsi="Times New Roman" w:cs="Times New Roman"/>
          <w:color w:val="000000"/>
          <w:lang w:eastAsia="sk-SK"/>
        </w:rPr>
        <w:t xml:space="preserve"> tried, zloženie žiakov, stupňovanie požiadaviek, situovanie</w:t>
      </w:r>
    </w:p>
    <w:p w14:paraId="204B22E8" w14:textId="77777777" w:rsidR="008E2AF3" w:rsidRPr="008E2AF3" w:rsidRDefault="008E2AF3" w:rsidP="008E2AF3">
      <w:pPr>
        <w:numPr>
          <w:ilvl w:val="0"/>
          <w:numId w:val="111"/>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rodiny –</w:t>
      </w:r>
      <w:r w:rsidRPr="008E2AF3">
        <w:rPr>
          <w:rFonts w:ascii="Times New Roman" w:eastAsia="Times New Roman" w:hAnsi="Times New Roman" w:cs="Times New Roman"/>
          <w:color w:val="000000"/>
          <w:lang w:eastAsia="sk-SK"/>
        </w:rPr>
        <w:t xml:space="preserve"> podiel na formovaní, podmienky na učenie, mater. ekonomické podmienky, štruktúra rodiny, zlá spolupráca so školou </w:t>
      </w:r>
    </w:p>
    <w:p w14:paraId="7D86E1DD"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Postup pri odstraňovaní neprospechu:</w:t>
      </w:r>
    </w:p>
    <w:p w14:paraId="3A93D558"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čo najpresnejšie a najobjektívnejšie zistiť príčiny, </w:t>
      </w:r>
    </w:p>
    <w:p w14:paraId="546C66C3"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nevidieť neprospech izolovane ale ako vyústenie krízy celej osobnosti</w:t>
      </w:r>
    </w:p>
    <w:p w14:paraId="5DAF1FDA"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nestrácať zdravý </w:t>
      </w:r>
      <w:proofErr w:type="spellStart"/>
      <w:r w:rsidRPr="008E2AF3">
        <w:rPr>
          <w:rFonts w:ascii="Times New Roman" w:eastAsia="Times New Roman" w:hAnsi="Times New Roman" w:cs="Times New Roman"/>
          <w:color w:val="000000"/>
          <w:lang w:eastAsia="sk-SK"/>
        </w:rPr>
        <w:t>pg</w:t>
      </w:r>
      <w:proofErr w:type="spellEnd"/>
      <w:r w:rsidRPr="008E2AF3">
        <w:rPr>
          <w:rFonts w:ascii="Times New Roman" w:eastAsia="Times New Roman" w:hAnsi="Times New Roman" w:cs="Times New Roman"/>
          <w:color w:val="000000"/>
          <w:lang w:eastAsia="sk-SK"/>
        </w:rPr>
        <w:t>. optimizmus a uplatňovať individuálny prístup</w:t>
      </w:r>
    </w:p>
    <w:p w14:paraId="2265E64F"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lastRenderedPageBreak/>
        <w:t>neusilovať sa o prospech za každú cenu</w:t>
      </w:r>
    </w:p>
    <w:p w14:paraId="3A411EB2"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pôsobiť kladnou motiváciou a poskytovať zážitok úspechu vo vzťahu k špecifikám žiakovej osobnosti (dať pocítiť žiakovi aj keď urobí malý krok, treba ho namotivovať)</w:t>
      </w:r>
    </w:p>
    <w:p w14:paraId="6F435CC4" w14:textId="77777777" w:rsidR="008E2AF3" w:rsidRPr="008E2AF3" w:rsidRDefault="008E2AF3" w:rsidP="008E2AF3">
      <w:pPr>
        <w:numPr>
          <w:ilvl w:val="0"/>
          <w:numId w:val="11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neprospievaniu predchádzať </w:t>
      </w:r>
    </w:p>
    <w:p w14:paraId="064ABDB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7C5C1E1E"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NEÚSPEŠNÝ ŽIAK </w:t>
      </w:r>
    </w:p>
    <w:p w14:paraId="74FC5789"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Na základe úspešnosti 3 žiakov : </w:t>
      </w:r>
    </w:p>
    <w:p w14:paraId="0FB71FAE" w14:textId="77777777" w:rsidR="008E2AF3" w:rsidRPr="008E2AF3" w:rsidRDefault="008E2AF3" w:rsidP="008E2AF3">
      <w:pPr>
        <w:numPr>
          <w:ilvl w:val="0"/>
          <w:numId w:val="113"/>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štandardne</w:t>
      </w:r>
      <w:r w:rsidRPr="008E2AF3">
        <w:rPr>
          <w:rFonts w:ascii="Times New Roman" w:eastAsia="Times New Roman" w:hAnsi="Times New Roman" w:cs="Times New Roman"/>
          <w:color w:val="000000"/>
          <w:lang w:eastAsia="sk-SK"/>
        </w:rPr>
        <w:t xml:space="preserve"> výkonový – výkony zodpovedajúce možnostiam</w:t>
      </w:r>
    </w:p>
    <w:p w14:paraId="7F4701E4" w14:textId="77777777" w:rsidR="008E2AF3" w:rsidRPr="008E2AF3" w:rsidRDefault="008E2AF3" w:rsidP="008E2AF3">
      <w:pPr>
        <w:numPr>
          <w:ilvl w:val="0"/>
          <w:numId w:val="113"/>
        </w:numPr>
        <w:spacing w:after="0" w:line="240" w:lineRule="auto"/>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podvýkonoví</w:t>
      </w:r>
      <w:proofErr w:type="spellEnd"/>
      <w:r w:rsidRPr="008E2AF3">
        <w:rPr>
          <w:rFonts w:ascii="Times New Roman" w:eastAsia="Times New Roman" w:hAnsi="Times New Roman" w:cs="Times New Roman"/>
          <w:color w:val="000000"/>
          <w:lang w:eastAsia="sk-SK"/>
        </w:rPr>
        <w:t xml:space="preserve"> (relatívna neúspešnosť) – pracujú pod svoje možnosti, dosahujú nižšiu úroveň šk. výkonu bež sú schopnosti, nekladie si za cieľ vysoké ciele, nechce usilovne pracovať, nevyvíja snahu zlepšiť sa, uspokojuje sa s priemernými výkonmi</w:t>
      </w:r>
    </w:p>
    <w:p w14:paraId="6220840F" w14:textId="77777777" w:rsidR="008E2AF3" w:rsidRPr="008E2AF3" w:rsidRDefault="008E2AF3" w:rsidP="008E2AF3">
      <w:pPr>
        <w:numPr>
          <w:ilvl w:val="0"/>
          <w:numId w:val="113"/>
        </w:numPr>
        <w:spacing w:line="240" w:lineRule="auto"/>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nadvýkonoví</w:t>
      </w:r>
      <w:proofErr w:type="spellEnd"/>
      <w:r w:rsidRPr="008E2AF3">
        <w:rPr>
          <w:rFonts w:ascii="Times New Roman" w:eastAsia="Times New Roman" w:hAnsi="Times New Roman" w:cs="Times New Roman"/>
          <w:color w:val="000000"/>
          <w:lang w:eastAsia="sk-SK"/>
        </w:rPr>
        <w:t>  (relatívna úspešnosť) – pracujú nad svoje možnosti, dosahujú vyššiu úroveň šk. výkonu než sú schopnosti, nižšie predpoklady kompenzuje vyšším úsilím, snahou byť veľmi dobrý </w:t>
      </w:r>
    </w:p>
    <w:p w14:paraId="14771396"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Zložky šk. úspešnosti : </w:t>
      </w:r>
    </w:p>
    <w:p w14:paraId="373716B1" w14:textId="77777777" w:rsidR="008E2AF3" w:rsidRPr="008E2AF3" w:rsidRDefault="008E2AF3" w:rsidP="008E2AF3">
      <w:pPr>
        <w:numPr>
          <w:ilvl w:val="0"/>
          <w:numId w:val="114"/>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rozumové schopnosti a ich štruktúra, pamäti, učebný štýl, motivácia, záujmy, potreby, regulačný proces</w:t>
      </w:r>
    </w:p>
    <w:p w14:paraId="576E5CCA"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Ukazovatele šk. neúspešnosti :</w:t>
      </w:r>
    </w:p>
    <w:p w14:paraId="3FEA9F14" w14:textId="77777777" w:rsidR="008E2AF3" w:rsidRPr="008E2AF3" w:rsidRDefault="008E2AF3" w:rsidP="008E2AF3">
      <w:pPr>
        <w:numPr>
          <w:ilvl w:val="0"/>
          <w:numId w:val="115"/>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 </w:t>
      </w:r>
      <w:r w:rsidRPr="008E2AF3">
        <w:rPr>
          <w:rFonts w:ascii="Times New Roman" w:eastAsia="Times New Roman" w:hAnsi="Times New Roman" w:cs="Times New Roman"/>
          <w:b/>
          <w:bCs/>
          <w:color w:val="000000"/>
          <w:lang w:eastAsia="sk-SK"/>
        </w:rPr>
        <w:t>predčasné</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ukončenie</w:t>
      </w:r>
      <w:r w:rsidRPr="008E2AF3">
        <w:rPr>
          <w:rFonts w:ascii="Times New Roman" w:eastAsia="Times New Roman" w:hAnsi="Times New Roman" w:cs="Times New Roman"/>
          <w:color w:val="000000"/>
          <w:lang w:eastAsia="sk-SK"/>
        </w:rPr>
        <w:t xml:space="preserve"> </w:t>
      </w:r>
      <w:r w:rsidRPr="008E2AF3">
        <w:rPr>
          <w:rFonts w:ascii="Times New Roman" w:eastAsia="Times New Roman" w:hAnsi="Times New Roman" w:cs="Times New Roman"/>
          <w:b/>
          <w:bCs/>
          <w:color w:val="000000"/>
          <w:lang w:eastAsia="sk-SK"/>
        </w:rPr>
        <w:t>vzdelávania</w:t>
      </w:r>
      <w:r w:rsidRPr="008E2AF3">
        <w:rPr>
          <w:rFonts w:ascii="Times New Roman" w:eastAsia="Times New Roman" w:hAnsi="Times New Roman" w:cs="Times New Roman"/>
          <w:color w:val="000000"/>
          <w:lang w:eastAsia="sk-SK"/>
        </w:rPr>
        <w:t>, opakovanie ročníka, vysoká miera absencie žiakov v škole</w:t>
      </w:r>
    </w:p>
    <w:p w14:paraId="26E5991C" w14:textId="77777777" w:rsidR="008E2AF3" w:rsidRPr="008E2AF3" w:rsidRDefault="008E2AF3" w:rsidP="008E2AF3">
      <w:pPr>
        <w:numPr>
          <w:ilvl w:val="0"/>
          <w:numId w:val="115"/>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w:t>
      </w:r>
      <w:r w:rsidRPr="008E2AF3">
        <w:rPr>
          <w:rFonts w:ascii="Times New Roman" w:eastAsia="Times New Roman" w:hAnsi="Times New Roman" w:cs="Times New Roman"/>
          <w:b/>
          <w:bCs/>
          <w:color w:val="000000"/>
          <w:lang w:eastAsia="sk-SK"/>
        </w:rPr>
        <w:t>neúspešnosť</w:t>
      </w:r>
      <w:r w:rsidRPr="008E2AF3">
        <w:rPr>
          <w:rFonts w:ascii="Times New Roman" w:eastAsia="Times New Roman" w:hAnsi="Times New Roman" w:cs="Times New Roman"/>
          <w:color w:val="000000"/>
          <w:lang w:eastAsia="sk-SK"/>
        </w:rPr>
        <w:t xml:space="preserve"> pri hodnotení výkonu počas šk. roka, nedostatočná úroveň vzdelania, výkony nepostačujúce k získaniu záverečného certifikátu (potvrdenie o ukončení šk. dochádzky)</w:t>
      </w:r>
    </w:p>
    <w:p w14:paraId="512F8EA7"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NADANÝ A TALENTOVANÝ ŽIAK </w:t>
      </w:r>
    </w:p>
    <w:p w14:paraId="28808173"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 xml:space="preserve">Nadanie - </w:t>
      </w:r>
      <w:r w:rsidRPr="008E2AF3">
        <w:rPr>
          <w:rFonts w:ascii="Times New Roman" w:eastAsia="Times New Roman" w:hAnsi="Times New Roman" w:cs="Times New Roman"/>
          <w:color w:val="000000"/>
          <w:lang w:eastAsia="sk-SK"/>
        </w:rPr>
        <w:t> talent, genialita, - súbor priaznivých osobnostných predpokladov – schopností, ktoré v interakcii s podnetnými vplyvmi prostredia umožňujú človeku podávať kvalitné, nadpriemerné výkony v určitej oblasti ľudskej činnosti. </w:t>
      </w:r>
    </w:p>
    <w:p w14:paraId="64F2D804" w14:textId="77777777" w:rsidR="008E2AF3" w:rsidRPr="008E2AF3" w:rsidRDefault="008E2AF3" w:rsidP="008E2AF3">
      <w:pPr>
        <w:numPr>
          <w:ilvl w:val="0"/>
          <w:numId w:val="116"/>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žiaci so špeciálnymi edukačnými potrebami (2,5% populácie) </w:t>
      </w:r>
    </w:p>
    <w:p w14:paraId="5355F6FB"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PRÁCA S N. A T. ŽIAKOM :</w:t>
      </w:r>
    </w:p>
    <w:p w14:paraId="23F0D9BF"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organizačné princípy : </w:t>
      </w:r>
    </w:p>
    <w:p w14:paraId="69DE30B4"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1. diferenciácia – rozlišovanie : </w:t>
      </w:r>
    </w:p>
    <w:p w14:paraId="0BFF4BB3" w14:textId="77777777" w:rsidR="008E2AF3" w:rsidRPr="008E2AF3" w:rsidRDefault="008E2AF3" w:rsidP="008E2AF3">
      <w:pPr>
        <w:numPr>
          <w:ilvl w:val="0"/>
          <w:numId w:val="117"/>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vnútorná – </w:t>
      </w:r>
      <w:r w:rsidRPr="008E2AF3">
        <w:rPr>
          <w:rFonts w:ascii="Times New Roman" w:eastAsia="Times New Roman" w:hAnsi="Times New Roman" w:cs="Times New Roman"/>
          <w:color w:val="000000"/>
          <w:lang w:eastAsia="sk-SK"/>
        </w:rPr>
        <w:t>v pôvodnej triede so zvýšenou starostlivosťou </w:t>
      </w:r>
    </w:p>
    <w:p w14:paraId="5C07D17D" w14:textId="77777777" w:rsidR="008E2AF3" w:rsidRPr="008E2AF3" w:rsidRDefault="008E2AF3" w:rsidP="008E2AF3">
      <w:pPr>
        <w:numPr>
          <w:ilvl w:val="0"/>
          <w:numId w:val="118"/>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od vnútornej k vonkajšej -  </w:t>
      </w:r>
      <w:r w:rsidRPr="008E2AF3">
        <w:rPr>
          <w:rFonts w:ascii="Times New Roman" w:eastAsia="Times New Roman" w:hAnsi="Times New Roman" w:cs="Times New Roman"/>
          <w:color w:val="000000"/>
          <w:lang w:eastAsia="sk-SK"/>
        </w:rPr>
        <w:t>špeciálne skupiny</w:t>
      </w:r>
    </w:p>
    <w:p w14:paraId="32FCA2D8" w14:textId="77777777" w:rsidR="008E2AF3" w:rsidRPr="008E2AF3" w:rsidRDefault="008E2AF3" w:rsidP="008E2AF3">
      <w:pPr>
        <w:numPr>
          <w:ilvl w:val="0"/>
          <w:numId w:val="119"/>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vonkajšia – </w:t>
      </w:r>
      <w:r w:rsidRPr="008E2AF3">
        <w:rPr>
          <w:rFonts w:ascii="Times New Roman" w:eastAsia="Times New Roman" w:hAnsi="Times New Roman" w:cs="Times New Roman"/>
          <w:color w:val="000000"/>
          <w:lang w:eastAsia="sk-SK"/>
        </w:rPr>
        <w:t>špecializované triedy, školy</w:t>
      </w:r>
    </w:p>
    <w:p w14:paraId="21000AA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9A5FF91"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2. individualizácia </w:t>
      </w:r>
    </w:p>
    <w:p w14:paraId="104A0F0F"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2 PG prístupy: </w:t>
      </w:r>
    </w:p>
    <w:p w14:paraId="04305A77" w14:textId="77777777" w:rsidR="008E2AF3" w:rsidRPr="008E2AF3" w:rsidRDefault="008E2AF3" w:rsidP="008E2AF3">
      <w:pPr>
        <w:numPr>
          <w:ilvl w:val="0"/>
          <w:numId w:val="120"/>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u w:val="single"/>
          <w:lang w:eastAsia="sk-SK"/>
        </w:rPr>
        <w:t>obohacovanie</w:t>
      </w:r>
      <w:r w:rsidRPr="008E2AF3">
        <w:rPr>
          <w:rFonts w:ascii="Times New Roman" w:eastAsia="Times New Roman" w:hAnsi="Times New Roman" w:cs="Times New Roman"/>
          <w:b/>
          <w:bCs/>
          <w:color w:val="000000"/>
          <w:lang w:eastAsia="sk-SK"/>
        </w:rPr>
        <w:t xml:space="preserve"> – </w:t>
      </w:r>
      <w:r w:rsidRPr="008E2AF3">
        <w:rPr>
          <w:rFonts w:ascii="Times New Roman" w:eastAsia="Times New Roman" w:hAnsi="Times New Roman" w:cs="Times New Roman"/>
          <w:color w:val="000000"/>
          <w:lang w:eastAsia="sk-SK"/>
        </w:rPr>
        <w:t>rozšírenie učiva, rozvíjanie na vyššej úrovne myslenia, súťaže a olympiády, záujmové krúžky, voliteľné predmety, projektové vyučovanie</w:t>
      </w:r>
    </w:p>
    <w:p w14:paraId="4E0B3A8E" w14:textId="77777777" w:rsidR="008E2AF3" w:rsidRPr="008E2AF3" w:rsidRDefault="008E2AF3" w:rsidP="008E2AF3">
      <w:pPr>
        <w:numPr>
          <w:ilvl w:val="0"/>
          <w:numId w:val="121"/>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u w:val="single"/>
          <w:lang w:eastAsia="sk-SK"/>
        </w:rPr>
        <w:t>akcelerovanie</w:t>
      </w:r>
      <w:r w:rsidRPr="008E2AF3">
        <w:rPr>
          <w:rFonts w:ascii="Times New Roman" w:eastAsia="Times New Roman" w:hAnsi="Times New Roman" w:cs="Times New Roman"/>
          <w:b/>
          <w:bCs/>
          <w:color w:val="000000"/>
          <w:lang w:eastAsia="sk-SK"/>
        </w:rPr>
        <w:t xml:space="preserve"> – </w:t>
      </w:r>
      <w:r w:rsidRPr="008E2AF3">
        <w:rPr>
          <w:rFonts w:ascii="Times New Roman" w:eastAsia="Times New Roman" w:hAnsi="Times New Roman" w:cs="Times New Roman"/>
          <w:color w:val="000000"/>
          <w:lang w:eastAsia="sk-SK"/>
        </w:rPr>
        <w:t>rýchlejší postup vo vzdelávaní, na vyššie stupne vzdelávania, prejdú do vyššieho ročníka, spoja si niektoré ročníky, </w:t>
      </w:r>
    </w:p>
    <w:p w14:paraId="1FD243B0"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IDENTIFIKÁCIA N A T ŽIAKOV : </w:t>
      </w:r>
    </w:p>
    <w:p w14:paraId="607B7234"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prístupy: </w:t>
      </w:r>
    </w:p>
    <w:p w14:paraId="7AD928BA" w14:textId="77777777" w:rsidR="008E2AF3" w:rsidRPr="008E2AF3" w:rsidRDefault="008E2AF3" w:rsidP="008E2AF3">
      <w:pPr>
        <w:numPr>
          <w:ilvl w:val="0"/>
          <w:numId w:val="122"/>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profesionálny</w:t>
      </w:r>
      <w:r w:rsidRPr="008E2AF3">
        <w:rPr>
          <w:rFonts w:ascii="Times New Roman" w:eastAsia="Times New Roman" w:hAnsi="Times New Roman" w:cs="Times New Roman"/>
          <w:color w:val="000000"/>
          <w:lang w:eastAsia="sk-SK"/>
        </w:rPr>
        <w:t xml:space="preserve"> – psychológ, IQ testy, pozorovanie, rozhovor, testy tvorivosti, analýza produktov činnosti</w:t>
      </w:r>
    </w:p>
    <w:p w14:paraId="77FC60BA" w14:textId="77777777" w:rsidR="008E2AF3" w:rsidRPr="008E2AF3" w:rsidRDefault="008E2AF3" w:rsidP="008E2AF3">
      <w:pPr>
        <w:numPr>
          <w:ilvl w:val="0"/>
          <w:numId w:val="122"/>
        </w:numPr>
        <w:spacing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lastRenderedPageBreak/>
        <w:t> </w:t>
      </w:r>
      <w:r w:rsidRPr="008E2AF3">
        <w:rPr>
          <w:rFonts w:ascii="Times New Roman" w:eastAsia="Times New Roman" w:hAnsi="Times New Roman" w:cs="Times New Roman"/>
          <w:b/>
          <w:bCs/>
          <w:color w:val="000000"/>
          <w:u w:val="single"/>
          <w:lang w:eastAsia="sk-SK"/>
        </w:rPr>
        <w:t>laický</w:t>
      </w:r>
      <w:r w:rsidRPr="008E2AF3">
        <w:rPr>
          <w:rFonts w:ascii="Times New Roman" w:eastAsia="Times New Roman" w:hAnsi="Times New Roman" w:cs="Times New Roman"/>
          <w:color w:val="000000"/>
          <w:lang w:eastAsia="sk-SK"/>
        </w:rPr>
        <w:t xml:space="preserve"> – pozorovanie správania, netypické záujmy, čítanie, počítanie, písanie v predškolskom veku, vysoká aktivita, intelektuálna zvedavosť, kladenie otázok, široká slovná zásoba, filozofické otázky, komunikácia so staršími, neochota podriadiť sa príkazom (chce vedieť prečo to nesmie), snaha byť najlepší, neochota zmierať sa s prehrou, perfekcionizmus, samostatnosť, flexibilnosť.</w:t>
      </w:r>
    </w:p>
    <w:p w14:paraId="2817B4D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3081338F"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7. PROBLÉMOVÉ SPRÁVANIE ŽIAKOV, PORUCHY SPRÁVANIA</w:t>
      </w:r>
      <w:r w:rsidRPr="008E2AF3">
        <w:rPr>
          <w:rFonts w:ascii="Times New Roman" w:eastAsia="Times New Roman" w:hAnsi="Times New Roman" w:cs="Times New Roman"/>
          <w:b/>
          <w:bCs/>
          <w:color w:val="000000"/>
          <w:lang w:eastAsia="sk-SK"/>
        </w:rPr>
        <w:t> </w:t>
      </w:r>
    </w:p>
    <w:p w14:paraId="67A3C92B"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odlišujú sa prejavmi od normálneho správania.</w:t>
      </w:r>
    </w:p>
    <w:p w14:paraId="116956C2"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vyvolávajú nesúhlas zo strany spoločnosti</w:t>
      </w:r>
    </w:p>
    <w:p w14:paraId="113205AE"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spôsobujú výchovné problémy</w:t>
      </w:r>
    </w:p>
    <w:p w14:paraId="47109656"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narúšajú utváranie adekvátnych sociálnych vzťahov</w:t>
      </w:r>
    </w:p>
    <w:p w14:paraId="62644EEF"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nepatria k psychickému ochoreniu, hoci sa k nemu môžu pridružiť</w:t>
      </w:r>
    </w:p>
    <w:p w14:paraId="3D352408"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 sú často posudzované ako nedisciplinovanosť, neposlušnosť, </w:t>
      </w:r>
      <w:proofErr w:type="spellStart"/>
      <w:r w:rsidRPr="008E2AF3">
        <w:rPr>
          <w:rFonts w:ascii="Times New Roman" w:eastAsia="Times New Roman" w:hAnsi="Times New Roman" w:cs="Times New Roman"/>
          <w:color w:val="000000"/>
          <w:lang w:eastAsia="sk-SK"/>
        </w:rPr>
        <w:t>neprispôsobivosť</w:t>
      </w:r>
      <w:proofErr w:type="spellEnd"/>
      <w:r w:rsidRPr="008E2AF3">
        <w:rPr>
          <w:rFonts w:ascii="Times New Roman" w:eastAsia="Times New Roman" w:hAnsi="Times New Roman" w:cs="Times New Roman"/>
          <w:color w:val="000000"/>
          <w:lang w:eastAsia="sk-SK"/>
        </w:rPr>
        <w:t> </w:t>
      </w:r>
    </w:p>
    <w:p w14:paraId="3AB40E63" w14:textId="77777777" w:rsidR="008E2AF3" w:rsidRPr="008E2AF3" w:rsidRDefault="008E2AF3" w:rsidP="008E2AF3">
      <w:pPr>
        <w:numPr>
          <w:ilvl w:val="0"/>
          <w:numId w:val="123"/>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na strane žiaka ide najčastejšie o </w:t>
      </w:r>
      <w:r w:rsidRPr="008E2AF3">
        <w:rPr>
          <w:rFonts w:ascii="Times New Roman" w:eastAsia="Times New Roman" w:hAnsi="Times New Roman" w:cs="Times New Roman"/>
          <w:b/>
          <w:bCs/>
          <w:i/>
          <w:iCs/>
          <w:color w:val="000000"/>
          <w:u w:val="single"/>
          <w:lang w:eastAsia="sk-SK"/>
        </w:rPr>
        <w:t>3 motívy správania : moc, pomsta, získanie pozornosti</w:t>
      </w:r>
      <w:r w:rsidRPr="008E2AF3">
        <w:rPr>
          <w:rFonts w:ascii="Times New Roman" w:eastAsia="Times New Roman" w:hAnsi="Times New Roman" w:cs="Times New Roman"/>
          <w:color w:val="000000"/>
          <w:lang w:eastAsia="sk-SK"/>
        </w:rPr>
        <w:t> </w:t>
      </w:r>
    </w:p>
    <w:p w14:paraId="2898D0BF" w14:textId="77777777" w:rsidR="008E2AF3" w:rsidRPr="008E2AF3" w:rsidRDefault="008E2AF3" w:rsidP="008E2AF3">
      <w:pPr>
        <w:numPr>
          <w:ilvl w:val="0"/>
          <w:numId w:val="124"/>
        </w:numPr>
        <w:spacing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krádeže, klamstvo, záškoláctvo, úteky z domu, delikvencia, podvádzanie, šikanovanie </w:t>
      </w:r>
    </w:p>
    <w:p w14:paraId="098CEEA1"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Príčiny:</w:t>
      </w:r>
    </w:p>
    <w:p w14:paraId="7EAB55A6"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Kombinácia : </w:t>
      </w:r>
    </w:p>
    <w:p w14:paraId="0E01C63B" w14:textId="77777777" w:rsidR="008E2AF3" w:rsidRPr="008E2AF3" w:rsidRDefault="008E2AF3" w:rsidP="008E2AF3">
      <w:pPr>
        <w:numPr>
          <w:ilvl w:val="0"/>
          <w:numId w:val="125"/>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problémové správanie : </w:t>
      </w:r>
      <w:r w:rsidRPr="008E2AF3">
        <w:rPr>
          <w:rFonts w:ascii="Times New Roman" w:eastAsia="Times New Roman" w:hAnsi="Times New Roman" w:cs="Times New Roman"/>
          <w:color w:val="000000"/>
          <w:lang w:eastAsia="sk-SK"/>
        </w:rPr>
        <w:t>poruchy socializácie, výchovné problémy, neadekvátne rodinné prostredie, vplyvy rovesníckych skupín</w:t>
      </w:r>
    </w:p>
    <w:p w14:paraId="751E81E6" w14:textId="77777777" w:rsidR="008E2AF3" w:rsidRPr="008E2AF3" w:rsidRDefault="008E2AF3" w:rsidP="008E2AF3">
      <w:pPr>
        <w:numPr>
          <w:ilvl w:val="0"/>
          <w:numId w:val="126"/>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poruchy správania: </w:t>
      </w:r>
      <w:r w:rsidRPr="008E2AF3">
        <w:rPr>
          <w:rFonts w:ascii="Times New Roman" w:eastAsia="Times New Roman" w:hAnsi="Times New Roman" w:cs="Times New Roman"/>
          <w:color w:val="000000"/>
          <w:lang w:eastAsia="sk-SK"/>
        </w:rPr>
        <w:t>biologické základy (CNS, špecifické vývinové poruchy), poruchy – pozornosti, ADD , porucha pozornosti s hyperaktivitou ADHD</w:t>
      </w:r>
    </w:p>
    <w:p w14:paraId="2E6A44CC"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Druhy problémového správania :</w:t>
      </w:r>
    </w:p>
    <w:p w14:paraId="3DDE23D8" w14:textId="77777777" w:rsidR="008E2AF3" w:rsidRPr="008E2AF3" w:rsidRDefault="008E2AF3" w:rsidP="008E2AF3">
      <w:pPr>
        <w:numPr>
          <w:ilvl w:val="0"/>
          <w:numId w:val="127"/>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nespolupracujúce správanie, nerušivé, pasívne – </w:t>
      </w:r>
      <w:r w:rsidRPr="008E2AF3">
        <w:rPr>
          <w:rFonts w:ascii="Times New Roman" w:eastAsia="Times New Roman" w:hAnsi="Times New Roman" w:cs="Times New Roman"/>
          <w:color w:val="000000"/>
          <w:lang w:eastAsia="sk-SK"/>
        </w:rPr>
        <w:t>denné snenie, odmietanie podieľať sa na učebných činnostiach, neplnenie DÚ, nenosenie pomôcok, neskoré príchody, záškoláctvo, podvádzanie, užívanie drog</w:t>
      </w:r>
    </w:p>
    <w:p w14:paraId="0E11F83A" w14:textId="77777777" w:rsidR="008E2AF3" w:rsidRPr="008E2AF3" w:rsidRDefault="008E2AF3" w:rsidP="008E2AF3">
      <w:pPr>
        <w:numPr>
          <w:ilvl w:val="0"/>
          <w:numId w:val="127"/>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nespolupracujúce rušivé správanie – </w:t>
      </w:r>
      <w:r w:rsidRPr="008E2AF3">
        <w:rPr>
          <w:rFonts w:ascii="Times New Roman" w:eastAsia="Times New Roman" w:hAnsi="Times New Roman" w:cs="Times New Roman"/>
          <w:color w:val="000000"/>
          <w:lang w:eastAsia="sk-SK"/>
        </w:rPr>
        <w:t>skákanie do rečí, odvrávanie, nezdvorilosť, vulgarizmus, vyrušovanie, aktívne opozičné správanie, negativizmus, šikanovanie spolužiakov, agresivita voči učiteľom, klamstvo a podvody, krádež, vandalizmus, delikvencia</w:t>
      </w:r>
    </w:p>
    <w:p w14:paraId="626C8BF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7942FDE3"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RIEŠENIE, STRATÉGIE : </w:t>
      </w:r>
    </w:p>
    <w:p w14:paraId="1A12E846" w14:textId="77777777" w:rsidR="008E2AF3" w:rsidRPr="008E2AF3" w:rsidRDefault="008E2AF3" w:rsidP="008E2AF3">
      <w:pPr>
        <w:numPr>
          <w:ilvl w:val="0"/>
          <w:numId w:val="128"/>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metóda logických, prirodzených dôsledkov (každý čin má nejaký následok)</w:t>
      </w:r>
    </w:p>
    <w:p w14:paraId="6265942D" w14:textId="77777777" w:rsidR="008E2AF3" w:rsidRPr="008E2AF3" w:rsidRDefault="008E2AF3" w:rsidP="008E2AF3">
      <w:pPr>
        <w:numPr>
          <w:ilvl w:val="0"/>
          <w:numId w:val="129"/>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výmena rolí, hra rolí (hrať rolu šikanovaného)</w:t>
      </w:r>
    </w:p>
    <w:p w14:paraId="6DF27EE0" w14:textId="77777777" w:rsidR="008E2AF3" w:rsidRPr="008E2AF3" w:rsidRDefault="008E2AF3" w:rsidP="008E2AF3">
      <w:pPr>
        <w:numPr>
          <w:ilvl w:val="0"/>
          <w:numId w:val="130"/>
        </w:numPr>
        <w:spacing w:after="0" w:line="240" w:lineRule="auto"/>
        <w:jc w:val="both"/>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color w:val="000000"/>
          <w:lang w:eastAsia="sk-SK"/>
        </w:rPr>
        <w:t>ignorácia</w:t>
      </w:r>
      <w:proofErr w:type="spellEnd"/>
    </w:p>
    <w:p w14:paraId="0AFA533C" w14:textId="77777777" w:rsidR="008E2AF3" w:rsidRPr="008E2AF3" w:rsidRDefault="008E2AF3" w:rsidP="008E2AF3">
      <w:pPr>
        <w:numPr>
          <w:ilvl w:val="0"/>
          <w:numId w:val="131"/>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neverbálne signály, verbálne signály (napomenutie, pokarhanie)</w:t>
      </w:r>
    </w:p>
    <w:p w14:paraId="4057E203" w14:textId="77777777" w:rsidR="008E2AF3" w:rsidRPr="008E2AF3" w:rsidRDefault="008E2AF3" w:rsidP="008E2AF3">
      <w:pPr>
        <w:numPr>
          <w:ilvl w:val="0"/>
          <w:numId w:val="132"/>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pochvala žiadúceho správania (normálne správanie sa zvyčajne nevšíma, je to chyba, treba vedieť pochváliť, že sa prihlási, že odpovedá)</w:t>
      </w:r>
    </w:p>
    <w:p w14:paraId="0686764B" w14:textId="77777777" w:rsidR="008E2AF3" w:rsidRPr="008E2AF3" w:rsidRDefault="008E2AF3" w:rsidP="008E2AF3">
      <w:pPr>
        <w:numPr>
          <w:ilvl w:val="0"/>
          <w:numId w:val="133"/>
        </w:numPr>
        <w:spacing w:after="0"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vopred dohodnuté pravidlá a sankcie za porušovanie a ich dôsledné dodržiavanie všetkými účastníkmi procesu</w:t>
      </w:r>
    </w:p>
    <w:p w14:paraId="6F74CF9E" w14:textId="77777777" w:rsidR="008E2AF3" w:rsidRPr="008E2AF3" w:rsidRDefault="008E2AF3" w:rsidP="008E2AF3">
      <w:pPr>
        <w:numPr>
          <w:ilvl w:val="0"/>
          <w:numId w:val="134"/>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ovplyvňovanie kognitívnej, emocionálnej a behaviorálnej zložky postojov </w:t>
      </w:r>
    </w:p>
    <w:p w14:paraId="6F4DDF5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97D67F8"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8. DIEŤA S EMOCIONÁLNYMI PORUCHAMI A PROBLÉMAMI UČENIA</w:t>
      </w:r>
    </w:p>
    <w:p w14:paraId="7B0A4F76"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Emocionálna inteligencia</w:t>
      </w:r>
    </w:p>
    <w:p w14:paraId="55974ED0"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EQ</w:t>
      </w:r>
      <w:r w:rsidRPr="008E2AF3">
        <w:rPr>
          <w:rFonts w:ascii="Times New Roman" w:eastAsia="Times New Roman" w:hAnsi="Times New Roman" w:cs="Times New Roman"/>
          <w:color w:val="000000"/>
          <w:lang w:eastAsia="sk-SK"/>
        </w:rPr>
        <w:t xml:space="preserve"> = schopnosť rozpoznávať významy vlastným emócii a emócii iných ľudí (adekvátne vnímať, prijímať, rozumieť, riadiť a ovládať, využívať emócie).</w:t>
      </w:r>
    </w:p>
    <w:p w14:paraId="28B75F99"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lang w:eastAsia="sk-SK"/>
        </w:rPr>
        <w:t>Emoc</w:t>
      </w:r>
      <w:proofErr w:type="spellEnd"/>
      <w:r w:rsidRPr="008E2AF3">
        <w:rPr>
          <w:rFonts w:ascii="Times New Roman" w:eastAsia="Times New Roman" w:hAnsi="Times New Roman" w:cs="Times New Roman"/>
          <w:b/>
          <w:bCs/>
          <w:color w:val="000000"/>
          <w:lang w:eastAsia="sk-SK"/>
        </w:rPr>
        <w:t>. problémy</w:t>
      </w:r>
      <w:r w:rsidRPr="008E2AF3">
        <w:rPr>
          <w:rFonts w:ascii="Times New Roman" w:eastAsia="Times New Roman" w:hAnsi="Times New Roman" w:cs="Times New Roman"/>
          <w:color w:val="000000"/>
          <w:lang w:eastAsia="sk-SK"/>
        </w:rPr>
        <w:t xml:space="preserve"> = spôsob prežívania, vyjadrovania a regulácie emócii, ktoré spôsobuje ťažkosti vo vzťahu k sebe i druhým, narúša ich </w:t>
      </w:r>
      <w:proofErr w:type="spellStart"/>
      <w:r w:rsidRPr="008E2AF3">
        <w:rPr>
          <w:rFonts w:ascii="Times New Roman" w:eastAsia="Times New Roman" w:hAnsi="Times New Roman" w:cs="Times New Roman"/>
          <w:color w:val="000000"/>
          <w:lang w:eastAsia="sk-SK"/>
        </w:rPr>
        <w:t>sebariadenie</w:t>
      </w:r>
      <w:proofErr w:type="spellEnd"/>
      <w:r w:rsidRPr="008E2AF3">
        <w:rPr>
          <w:rFonts w:ascii="Times New Roman" w:eastAsia="Times New Roman" w:hAnsi="Times New Roman" w:cs="Times New Roman"/>
          <w:color w:val="000000"/>
          <w:lang w:eastAsia="sk-SK"/>
        </w:rPr>
        <w:t>, ako aj zvládanie požiadaviek a nárokov.</w:t>
      </w:r>
    </w:p>
    <w:p w14:paraId="1DDB48DA"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lastRenderedPageBreak/>
        <w:t>Často prepojené s problémovým správaním, poruchami správania, poruchami učenia, s ochorením....</w:t>
      </w:r>
    </w:p>
    <w:p w14:paraId="008685A0"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3C107F8"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EMOCIONÁLNE PROBLÉMY: </w:t>
      </w:r>
    </w:p>
    <w:p w14:paraId="5F5B7B73" w14:textId="77777777" w:rsidR="008E2AF3" w:rsidRPr="008E2AF3" w:rsidRDefault="008E2AF3" w:rsidP="008E2AF3">
      <w:pPr>
        <w:numPr>
          <w:ilvl w:val="0"/>
          <w:numId w:val="135"/>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problémy s adaptáciou na šk. prostredie, školská fóbia, tréma</w:t>
      </w:r>
    </w:p>
    <w:p w14:paraId="539BE595" w14:textId="77777777" w:rsidR="008E2AF3" w:rsidRPr="008E2AF3" w:rsidRDefault="008E2AF3" w:rsidP="008E2AF3">
      <w:pPr>
        <w:numPr>
          <w:ilvl w:val="0"/>
          <w:numId w:val="136"/>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úzkostné poruchy, neurózy (</w:t>
      </w:r>
      <w:proofErr w:type="spellStart"/>
      <w:r w:rsidRPr="008E2AF3">
        <w:rPr>
          <w:rFonts w:ascii="Times New Roman" w:eastAsia="Times New Roman" w:hAnsi="Times New Roman" w:cs="Times New Roman"/>
          <w:color w:val="000000"/>
          <w:lang w:eastAsia="sk-SK"/>
        </w:rPr>
        <w:t>somatizácia</w:t>
      </w:r>
      <w:proofErr w:type="spellEnd"/>
      <w:r w:rsidRPr="008E2AF3">
        <w:rPr>
          <w:rFonts w:ascii="Times New Roman" w:eastAsia="Times New Roman" w:hAnsi="Times New Roman" w:cs="Times New Roman"/>
          <w:color w:val="000000"/>
          <w:lang w:eastAsia="sk-SK"/>
        </w:rPr>
        <w:t>)</w:t>
      </w:r>
    </w:p>
    <w:p w14:paraId="1EC37A2B" w14:textId="77777777" w:rsidR="008E2AF3" w:rsidRPr="008E2AF3" w:rsidRDefault="008E2AF3" w:rsidP="008E2AF3">
      <w:pPr>
        <w:numPr>
          <w:ilvl w:val="0"/>
          <w:numId w:val="137"/>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sebapoškodzovanie, </w:t>
      </w:r>
      <w:proofErr w:type="spellStart"/>
      <w:r w:rsidRPr="008E2AF3">
        <w:rPr>
          <w:rFonts w:ascii="Times New Roman" w:eastAsia="Times New Roman" w:hAnsi="Times New Roman" w:cs="Times New Roman"/>
          <w:color w:val="000000"/>
          <w:lang w:eastAsia="sk-SK"/>
        </w:rPr>
        <w:t>suicidalita</w:t>
      </w:r>
      <w:proofErr w:type="spellEnd"/>
    </w:p>
    <w:p w14:paraId="4C3292D2" w14:textId="77777777" w:rsidR="008E2AF3" w:rsidRPr="008E2AF3" w:rsidRDefault="008E2AF3" w:rsidP="008E2AF3">
      <w:pPr>
        <w:numPr>
          <w:ilvl w:val="0"/>
          <w:numId w:val="138"/>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psychózy – depresia, </w:t>
      </w:r>
      <w:proofErr w:type="spellStart"/>
      <w:r w:rsidRPr="008E2AF3">
        <w:rPr>
          <w:rFonts w:ascii="Times New Roman" w:eastAsia="Times New Roman" w:hAnsi="Times New Roman" w:cs="Times New Roman"/>
          <w:color w:val="000000"/>
          <w:lang w:eastAsia="sk-SK"/>
        </w:rPr>
        <w:t>schizoférnia</w:t>
      </w:r>
      <w:proofErr w:type="spellEnd"/>
    </w:p>
    <w:p w14:paraId="4B375BE7" w14:textId="77777777" w:rsidR="008E2AF3" w:rsidRPr="008E2AF3" w:rsidRDefault="008E2AF3" w:rsidP="008E2AF3">
      <w:pPr>
        <w:numPr>
          <w:ilvl w:val="0"/>
          <w:numId w:val="139"/>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extrémny vzdor, </w:t>
      </w:r>
      <w:proofErr w:type="spellStart"/>
      <w:r w:rsidRPr="008E2AF3">
        <w:rPr>
          <w:rFonts w:ascii="Times New Roman" w:eastAsia="Times New Roman" w:hAnsi="Times New Roman" w:cs="Times New Roman"/>
          <w:color w:val="000000"/>
          <w:lang w:eastAsia="sk-SK"/>
        </w:rPr>
        <w:t>opozičníctvo</w:t>
      </w:r>
      <w:proofErr w:type="spellEnd"/>
      <w:r w:rsidRPr="008E2AF3">
        <w:rPr>
          <w:rFonts w:ascii="Times New Roman" w:eastAsia="Times New Roman" w:hAnsi="Times New Roman" w:cs="Times New Roman"/>
          <w:color w:val="000000"/>
          <w:lang w:eastAsia="sk-SK"/>
        </w:rPr>
        <w:t>, negativizmus</w:t>
      </w:r>
    </w:p>
    <w:p w14:paraId="25CD900D" w14:textId="77777777" w:rsidR="008E2AF3" w:rsidRPr="008E2AF3" w:rsidRDefault="008E2AF3" w:rsidP="008E2AF3">
      <w:pPr>
        <w:numPr>
          <w:ilvl w:val="0"/>
          <w:numId w:val="140"/>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agresivita</w:t>
      </w:r>
    </w:p>
    <w:p w14:paraId="5A1C021C" w14:textId="77777777" w:rsidR="008E2AF3" w:rsidRPr="008E2AF3" w:rsidRDefault="008E2AF3" w:rsidP="008E2AF3">
      <w:pPr>
        <w:numPr>
          <w:ilvl w:val="0"/>
          <w:numId w:val="141"/>
        </w:numPr>
        <w:spacing w:after="0" w:line="240" w:lineRule="auto"/>
        <w:ind w:left="360"/>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color w:val="000000"/>
          <w:lang w:eastAsia="sk-SK"/>
        </w:rPr>
        <w:t>obsedantno</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kompulzívna</w:t>
      </w:r>
      <w:proofErr w:type="spellEnd"/>
      <w:r w:rsidRPr="008E2AF3">
        <w:rPr>
          <w:rFonts w:ascii="Times New Roman" w:eastAsia="Times New Roman" w:hAnsi="Times New Roman" w:cs="Times New Roman"/>
          <w:color w:val="000000"/>
          <w:lang w:eastAsia="sk-SK"/>
        </w:rPr>
        <w:t xml:space="preserve"> porucha</w:t>
      </w:r>
    </w:p>
    <w:p w14:paraId="7F89DFA2" w14:textId="77777777" w:rsidR="008E2AF3" w:rsidRPr="008E2AF3" w:rsidRDefault="008E2AF3" w:rsidP="008E2AF3">
      <w:pPr>
        <w:numPr>
          <w:ilvl w:val="0"/>
          <w:numId w:val="142"/>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poruchy príjmu potravy, poruchy spánku </w:t>
      </w:r>
    </w:p>
    <w:p w14:paraId="67554688"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D7FB2D6"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PORUCHY UČENIA žiaci so ŠVVP:</w:t>
      </w:r>
    </w:p>
    <w:p w14:paraId="36FC9701" w14:textId="77777777" w:rsidR="008E2AF3" w:rsidRPr="008E2AF3" w:rsidRDefault="008E2AF3" w:rsidP="008E2AF3">
      <w:pPr>
        <w:numPr>
          <w:ilvl w:val="0"/>
          <w:numId w:val="143"/>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poruchy v telesnom a zdravotnom stave </w:t>
      </w:r>
      <w:r w:rsidRPr="008E2AF3">
        <w:rPr>
          <w:rFonts w:ascii="Times New Roman" w:eastAsia="Times New Roman" w:hAnsi="Times New Roman" w:cs="Times New Roman"/>
          <w:color w:val="000000"/>
          <w:lang w:eastAsia="sk-SK"/>
        </w:rPr>
        <w:t>(somatické ochorenie, telesné a zmyslové poruchy)</w:t>
      </w:r>
    </w:p>
    <w:p w14:paraId="1339E459" w14:textId="77777777" w:rsidR="008E2AF3" w:rsidRPr="008E2AF3" w:rsidRDefault="008E2AF3" w:rsidP="008E2AF3">
      <w:pPr>
        <w:numPr>
          <w:ilvl w:val="0"/>
          <w:numId w:val="143"/>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poruchy v psychosomatickom a psychosociálnom vývine </w:t>
      </w:r>
      <w:r w:rsidRPr="008E2AF3">
        <w:rPr>
          <w:rFonts w:ascii="Times New Roman" w:eastAsia="Times New Roman" w:hAnsi="Times New Roman" w:cs="Times New Roman"/>
          <w:color w:val="000000"/>
          <w:lang w:eastAsia="sk-SK"/>
        </w:rPr>
        <w:t>(mentálna zaostalosť, hyperaktivita, ADHD, neurotické príznaky a psychózy)</w:t>
      </w:r>
    </w:p>
    <w:p w14:paraId="2EF9DBC9" w14:textId="77777777" w:rsidR="008E2AF3" w:rsidRPr="008E2AF3" w:rsidRDefault="008E2AF3" w:rsidP="008E2AF3">
      <w:pPr>
        <w:numPr>
          <w:ilvl w:val="0"/>
          <w:numId w:val="143"/>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sociálne podmienené poruchy (</w:t>
      </w:r>
      <w:r w:rsidRPr="008E2AF3">
        <w:rPr>
          <w:rFonts w:ascii="Times New Roman" w:eastAsia="Times New Roman" w:hAnsi="Times New Roman" w:cs="Times New Roman"/>
          <w:color w:val="000000"/>
          <w:lang w:eastAsia="sk-SK"/>
        </w:rPr>
        <w:t>zaostávanie, absencia učebných návykov, nedostatok motivácie, negatívny postoj ku škole)</w:t>
      </w:r>
    </w:p>
    <w:p w14:paraId="4271835D" w14:textId="77777777" w:rsidR="008E2AF3" w:rsidRPr="008E2AF3" w:rsidRDefault="008E2AF3" w:rsidP="008E2AF3">
      <w:pPr>
        <w:numPr>
          <w:ilvl w:val="0"/>
          <w:numId w:val="143"/>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špecifické poruchy učenia </w:t>
      </w:r>
      <w:r w:rsidRPr="008E2AF3">
        <w:rPr>
          <w:rFonts w:ascii="Times New Roman" w:eastAsia="Times New Roman" w:hAnsi="Times New Roman" w:cs="Times New Roman"/>
          <w:color w:val="000000"/>
          <w:lang w:eastAsia="sk-SK"/>
        </w:rPr>
        <w:t>(</w:t>
      </w:r>
      <w:proofErr w:type="spellStart"/>
      <w:r w:rsidRPr="008E2AF3">
        <w:rPr>
          <w:rFonts w:ascii="Times New Roman" w:eastAsia="Times New Roman" w:hAnsi="Times New Roman" w:cs="Times New Roman"/>
          <w:color w:val="000000"/>
          <w:lang w:eastAsia="sk-SK"/>
        </w:rPr>
        <w:t>dylsexia</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dysgrafia</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dyskalkúlia</w:t>
      </w:r>
      <w:proofErr w:type="spellEnd"/>
      <w:r w:rsidRPr="008E2AF3">
        <w:rPr>
          <w:rFonts w:ascii="Times New Roman" w:eastAsia="Times New Roman" w:hAnsi="Times New Roman" w:cs="Times New Roman"/>
          <w:color w:val="000000"/>
          <w:lang w:eastAsia="sk-SK"/>
        </w:rPr>
        <w:t xml:space="preserve">, dysortografia, </w:t>
      </w:r>
      <w:proofErr w:type="spellStart"/>
      <w:r w:rsidRPr="008E2AF3">
        <w:rPr>
          <w:rFonts w:ascii="Times New Roman" w:eastAsia="Times New Roman" w:hAnsi="Times New Roman" w:cs="Times New Roman"/>
          <w:color w:val="000000"/>
          <w:lang w:eastAsia="sk-SK"/>
        </w:rPr>
        <w:t>dysmúzia</w:t>
      </w:r>
      <w:proofErr w:type="spellEnd"/>
      <w:r w:rsidRPr="008E2AF3">
        <w:rPr>
          <w:rFonts w:ascii="Times New Roman" w:eastAsia="Times New Roman" w:hAnsi="Times New Roman" w:cs="Times New Roman"/>
          <w:color w:val="000000"/>
          <w:lang w:eastAsia="sk-SK"/>
        </w:rPr>
        <w:t>)</w:t>
      </w:r>
    </w:p>
    <w:p w14:paraId="17C95C5B"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Postup riešenia :</w:t>
      </w:r>
    </w:p>
    <w:p w14:paraId="22E8D32C" w14:textId="77777777" w:rsidR="008E2AF3" w:rsidRPr="008E2AF3" w:rsidRDefault="008E2AF3" w:rsidP="008E2AF3">
      <w:pPr>
        <w:numPr>
          <w:ilvl w:val="0"/>
          <w:numId w:val="144"/>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identifikácia problému, komplexu problémov, diagnostika (príčiny porúch sú zvyčajne </w:t>
      </w:r>
      <w:proofErr w:type="spellStart"/>
      <w:r w:rsidRPr="008E2AF3">
        <w:rPr>
          <w:rFonts w:ascii="Times New Roman" w:eastAsia="Times New Roman" w:hAnsi="Times New Roman" w:cs="Times New Roman"/>
          <w:b/>
          <w:bCs/>
          <w:color w:val="000000"/>
          <w:lang w:eastAsia="sk-SK"/>
        </w:rPr>
        <w:t>mnohofraktorovo</w:t>
      </w:r>
      <w:proofErr w:type="spellEnd"/>
      <w:r w:rsidRPr="008E2AF3">
        <w:rPr>
          <w:rFonts w:ascii="Times New Roman" w:eastAsia="Times New Roman" w:hAnsi="Times New Roman" w:cs="Times New Roman"/>
          <w:b/>
          <w:bCs/>
          <w:color w:val="000000"/>
          <w:lang w:eastAsia="sk-SK"/>
        </w:rPr>
        <w:t xml:space="preserve"> podmienené)</w:t>
      </w:r>
    </w:p>
    <w:p w14:paraId="58F9F6BB" w14:textId="77777777" w:rsidR="008E2AF3" w:rsidRPr="008E2AF3" w:rsidRDefault="008E2AF3" w:rsidP="008E2AF3">
      <w:pPr>
        <w:numPr>
          <w:ilvl w:val="0"/>
          <w:numId w:val="145"/>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poradenská a </w:t>
      </w:r>
      <w:proofErr w:type="spellStart"/>
      <w:r w:rsidRPr="008E2AF3">
        <w:rPr>
          <w:rFonts w:ascii="Times New Roman" w:eastAsia="Times New Roman" w:hAnsi="Times New Roman" w:cs="Times New Roman"/>
          <w:b/>
          <w:bCs/>
          <w:color w:val="000000"/>
          <w:lang w:eastAsia="sk-SK"/>
        </w:rPr>
        <w:t>konzultančná</w:t>
      </w:r>
      <w:proofErr w:type="spellEnd"/>
      <w:r w:rsidRPr="008E2AF3">
        <w:rPr>
          <w:rFonts w:ascii="Times New Roman" w:eastAsia="Times New Roman" w:hAnsi="Times New Roman" w:cs="Times New Roman"/>
          <w:b/>
          <w:bCs/>
          <w:color w:val="000000"/>
          <w:lang w:eastAsia="sk-SK"/>
        </w:rPr>
        <w:t xml:space="preserve"> činnosť </w:t>
      </w:r>
      <w:r w:rsidRPr="008E2AF3">
        <w:rPr>
          <w:rFonts w:ascii="Times New Roman" w:eastAsia="Times New Roman" w:hAnsi="Times New Roman" w:cs="Times New Roman"/>
          <w:color w:val="000000"/>
          <w:lang w:eastAsia="sk-SK"/>
        </w:rPr>
        <w:t xml:space="preserve">(psychológ, </w:t>
      </w:r>
      <w:proofErr w:type="spellStart"/>
      <w:r w:rsidRPr="008E2AF3">
        <w:rPr>
          <w:rFonts w:ascii="Times New Roman" w:eastAsia="Times New Roman" w:hAnsi="Times New Roman" w:cs="Times New Roman"/>
          <w:color w:val="000000"/>
          <w:lang w:eastAsia="sk-SK"/>
        </w:rPr>
        <w:t>šp</w:t>
      </w:r>
      <w:proofErr w:type="spellEnd"/>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pschológ</w:t>
      </w:r>
      <w:proofErr w:type="spellEnd"/>
      <w:r w:rsidRPr="008E2AF3">
        <w:rPr>
          <w:rFonts w:ascii="Times New Roman" w:eastAsia="Times New Roman" w:hAnsi="Times New Roman" w:cs="Times New Roman"/>
          <w:color w:val="000000"/>
          <w:lang w:eastAsia="sk-SK"/>
        </w:rPr>
        <w:t>)</w:t>
      </w:r>
    </w:p>
    <w:p w14:paraId="087B432C" w14:textId="77777777" w:rsidR="008E2AF3" w:rsidRPr="008E2AF3" w:rsidRDefault="008E2AF3" w:rsidP="008E2AF3">
      <w:pPr>
        <w:numPr>
          <w:ilvl w:val="0"/>
          <w:numId w:val="146"/>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intervenčná (</w:t>
      </w:r>
      <w:r w:rsidRPr="008E2AF3">
        <w:rPr>
          <w:rFonts w:ascii="Times New Roman" w:eastAsia="Times New Roman" w:hAnsi="Times New Roman" w:cs="Times New Roman"/>
          <w:color w:val="000000"/>
          <w:lang w:eastAsia="sk-SK"/>
        </w:rPr>
        <w:t xml:space="preserve">individuálny prístup, špecifické </w:t>
      </w:r>
      <w:proofErr w:type="spellStart"/>
      <w:r w:rsidRPr="008E2AF3">
        <w:rPr>
          <w:rFonts w:ascii="Times New Roman" w:eastAsia="Times New Roman" w:hAnsi="Times New Roman" w:cs="Times New Roman"/>
          <w:color w:val="000000"/>
          <w:lang w:eastAsia="sk-SK"/>
        </w:rPr>
        <w:t>pg</w:t>
      </w:r>
      <w:proofErr w:type="spellEnd"/>
      <w:r w:rsidRPr="008E2AF3">
        <w:rPr>
          <w:rFonts w:ascii="Times New Roman" w:eastAsia="Times New Roman" w:hAnsi="Times New Roman" w:cs="Times New Roman"/>
          <w:color w:val="000000"/>
          <w:lang w:eastAsia="sk-SK"/>
        </w:rPr>
        <w:t xml:space="preserve">. postupy, terapia, </w:t>
      </w:r>
      <w:proofErr w:type="spellStart"/>
      <w:r w:rsidRPr="008E2AF3">
        <w:rPr>
          <w:rFonts w:ascii="Times New Roman" w:eastAsia="Times New Roman" w:hAnsi="Times New Roman" w:cs="Times New Roman"/>
          <w:color w:val="000000"/>
          <w:lang w:eastAsia="sk-SK"/>
        </w:rPr>
        <w:t>šp</w:t>
      </w:r>
      <w:proofErr w:type="spellEnd"/>
      <w:r w:rsidRPr="008E2AF3">
        <w:rPr>
          <w:rFonts w:ascii="Times New Roman" w:eastAsia="Times New Roman" w:hAnsi="Times New Roman" w:cs="Times New Roman"/>
          <w:color w:val="000000"/>
          <w:lang w:eastAsia="sk-SK"/>
        </w:rPr>
        <w:t xml:space="preserve">. škola, najmú pri žiakoch so špeciálnymi </w:t>
      </w:r>
      <w:proofErr w:type="spellStart"/>
      <w:r w:rsidRPr="008E2AF3">
        <w:rPr>
          <w:rFonts w:ascii="Times New Roman" w:eastAsia="Times New Roman" w:hAnsi="Times New Roman" w:cs="Times New Roman"/>
          <w:color w:val="000000"/>
          <w:lang w:eastAsia="sk-SK"/>
        </w:rPr>
        <w:t>vých-vzdel</w:t>
      </w:r>
      <w:proofErr w:type="spellEnd"/>
      <w:r w:rsidRPr="008E2AF3">
        <w:rPr>
          <w:rFonts w:ascii="Times New Roman" w:eastAsia="Times New Roman" w:hAnsi="Times New Roman" w:cs="Times New Roman"/>
          <w:color w:val="000000"/>
          <w:lang w:eastAsia="sk-SK"/>
        </w:rPr>
        <w:t>. potrebami</w:t>
      </w:r>
    </w:p>
    <w:p w14:paraId="7BCC9D49" w14:textId="77777777" w:rsidR="008E2AF3" w:rsidRPr="008E2AF3" w:rsidRDefault="008E2AF3" w:rsidP="008E2AF3">
      <w:pPr>
        <w:numPr>
          <w:ilvl w:val="0"/>
          <w:numId w:val="147"/>
        </w:numPr>
        <w:spacing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spätná väzba – </w:t>
      </w:r>
      <w:r w:rsidRPr="008E2AF3">
        <w:rPr>
          <w:rFonts w:ascii="Times New Roman" w:eastAsia="Times New Roman" w:hAnsi="Times New Roman" w:cs="Times New Roman"/>
          <w:color w:val="000000"/>
          <w:lang w:eastAsia="sk-SK"/>
        </w:rPr>
        <w:t>účinnosť </w:t>
      </w:r>
    </w:p>
    <w:p w14:paraId="73BB0376"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Špecifické poruchy učenia :</w:t>
      </w:r>
    </w:p>
    <w:p w14:paraId="6880AF24" w14:textId="77777777" w:rsidR="008E2AF3" w:rsidRPr="008E2AF3" w:rsidRDefault="008E2AF3" w:rsidP="008E2AF3">
      <w:pPr>
        <w:numPr>
          <w:ilvl w:val="0"/>
          <w:numId w:val="148"/>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žiak s dostačujúcim IQ, nerozvinutá niektorá čiastková kompetencia, nie sú spôsobené postihnutím zraku, sluchu, motoriky, MR, prostredím </w:t>
      </w:r>
    </w:p>
    <w:p w14:paraId="2BCBD9DC"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lang w:eastAsia="sk-SK"/>
        </w:rPr>
        <w:t>Dyslexia</w:t>
      </w:r>
      <w:proofErr w:type="spellEnd"/>
      <w:r w:rsidRPr="008E2AF3">
        <w:rPr>
          <w:rFonts w:ascii="Times New Roman" w:eastAsia="Times New Roman" w:hAnsi="Times New Roman" w:cs="Times New Roman"/>
          <w:b/>
          <w:bCs/>
          <w:color w:val="000000"/>
          <w:lang w:eastAsia="sk-SK"/>
        </w:rPr>
        <w:t xml:space="preserve"> : </w:t>
      </w:r>
    </w:p>
    <w:p w14:paraId="4671A856" w14:textId="77777777" w:rsidR="008E2AF3" w:rsidRPr="008E2AF3" w:rsidRDefault="008E2AF3" w:rsidP="008E2AF3">
      <w:pPr>
        <w:numPr>
          <w:ilvl w:val="0"/>
          <w:numId w:val="149"/>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špecifická porucha čítania – </w:t>
      </w:r>
      <w:r w:rsidRPr="008E2AF3">
        <w:rPr>
          <w:rFonts w:ascii="Times New Roman" w:eastAsia="Times New Roman" w:hAnsi="Times New Roman" w:cs="Times New Roman"/>
          <w:color w:val="000000"/>
          <w:lang w:eastAsia="sk-SK"/>
        </w:rPr>
        <w:t>ťažkosti pri dekódovaní tlačeného textu, porozumení čítanému, učení sa čítať.</w:t>
      </w:r>
    </w:p>
    <w:p w14:paraId="1153B5CD" w14:textId="77777777" w:rsidR="008E2AF3" w:rsidRPr="008E2AF3" w:rsidRDefault="008E2AF3" w:rsidP="008E2AF3">
      <w:pPr>
        <w:numPr>
          <w:ilvl w:val="0"/>
          <w:numId w:val="149"/>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znaky : </w:t>
      </w:r>
      <w:r w:rsidRPr="008E2AF3">
        <w:rPr>
          <w:rFonts w:ascii="Times New Roman" w:eastAsia="Times New Roman" w:hAnsi="Times New Roman" w:cs="Times New Roman"/>
          <w:color w:val="000000"/>
          <w:lang w:eastAsia="sk-SK"/>
        </w:rPr>
        <w:t>horšie známky z čítania, celkovo zhoršený prospech, neporozumenie čítanému, pomalé čítanie, veľký počet chýb.</w:t>
      </w:r>
    </w:p>
    <w:p w14:paraId="537222AF"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lang w:eastAsia="sk-SK"/>
        </w:rPr>
        <w:t>Dysgrafia</w:t>
      </w:r>
      <w:proofErr w:type="spellEnd"/>
      <w:r w:rsidRPr="008E2AF3">
        <w:rPr>
          <w:rFonts w:ascii="Times New Roman" w:eastAsia="Times New Roman" w:hAnsi="Times New Roman" w:cs="Times New Roman"/>
          <w:b/>
          <w:bCs/>
          <w:color w:val="000000"/>
          <w:lang w:eastAsia="sk-SK"/>
        </w:rPr>
        <w:t xml:space="preserve"> :</w:t>
      </w:r>
    </w:p>
    <w:p w14:paraId="5CA969AA" w14:textId="77777777" w:rsidR="008E2AF3" w:rsidRPr="008E2AF3" w:rsidRDefault="008E2AF3" w:rsidP="008E2AF3">
      <w:pPr>
        <w:numPr>
          <w:ilvl w:val="0"/>
          <w:numId w:val="150"/>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špecifická porucha písania – </w:t>
      </w:r>
      <w:r w:rsidRPr="008E2AF3">
        <w:rPr>
          <w:rFonts w:ascii="Times New Roman" w:eastAsia="Times New Roman" w:hAnsi="Times New Roman" w:cs="Times New Roman"/>
          <w:color w:val="000000"/>
          <w:lang w:eastAsia="sk-SK"/>
        </w:rPr>
        <w:t>znížená kvalita písaného prejavu</w:t>
      </w:r>
    </w:p>
    <w:p w14:paraId="6A4793A5" w14:textId="77777777" w:rsidR="008E2AF3" w:rsidRPr="008E2AF3" w:rsidRDefault="008E2AF3" w:rsidP="008E2AF3">
      <w:pPr>
        <w:numPr>
          <w:ilvl w:val="0"/>
          <w:numId w:val="150"/>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 xml:space="preserve">znaky: </w:t>
      </w:r>
      <w:r w:rsidRPr="008E2AF3">
        <w:rPr>
          <w:rFonts w:ascii="Times New Roman" w:eastAsia="Times New Roman" w:hAnsi="Times New Roman" w:cs="Times New Roman"/>
          <w:color w:val="000000"/>
          <w:lang w:eastAsia="sk-SK"/>
        </w:rPr>
        <w:t>neschopnosť správne napodobiť tvary písem, vynechanie alebo pridanie detailov, problémy osvojiť písmená, neupravené a nečitateľné písmo.</w:t>
      </w:r>
    </w:p>
    <w:p w14:paraId="56F8089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Dysortografia:</w:t>
      </w:r>
    </w:p>
    <w:p w14:paraId="046D8489" w14:textId="77777777" w:rsidR="008E2AF3" w:rsidRPr="008E2AF3" w:rsidRDefault="008E2AF3" w:rsidP="008E2AF3">
      <w:pPr>
        <w:numPr>
          <w:ilvl w:val="0"/>
          <w:numId w:val="151"/>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porucha pravopisu </w:t>
      </w:r>
    </w:p>
    <w:p w14:paraId="788237C9" w14:textId="77777777" w:rsidR="008E2AF3" w:rsidRPr="008E2AF3" w:rsidRDefault="008E2AF3" w:rsidP="008E2AF3">
      <w:pPr>
        <w:numPr>
          <w:ilvl w:val="0"/>
          <w:numId w:val="151"/>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znaky:</w:t>
      </w:r>
      <w:r w:rsidRPr="008E2AF3">
        <w:rPr>
          <w:rFonts w:ascii="Times New Roman" w:eastAsia="Times New Roman" w:hAnsi="Times New Roman" w:cs="Times New Roman"/>
          <w:color w:val="000000"/>
          <w:lang w:eastAsia="sk-SK"/>
        </w:rPr>
        <w:t xml:space="preserve"> neschopnosť prevedenia gramatických pravidiel, neschopnosť naučiť sa gramaticky správne písomne vyjadrovať, zámena podobných písmen, vynechávanie znamienok, ťažkopádny slovosled a formulácie, neschopnosť odlíšenia viet, slov</w:t>
      </w:r>
    </w:p>
    <w:p w14:paraId="36A306D1"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lang w:eastAsia="sk-SK"/>
        </w:rPr>
        <w:t>Dyskalkúlia</w:t>
      </w:r>
      <w:proofErr w:type="spellEnd"/>
      <w:r w:rsidRPr="008E2AF3">
        <w:rPr>
          <w:rFonts w:ascii="Times New Roman" w:eastAsia="Times New Roman" w:hAnsi="Times New Roman" w:cs="Times New Roman"/>
          <w:b/>
          <w:bCs/>
          <w:color w:val="000000"/>
          <w:lang w:eastAsia="sk-SK"/>
        </w:rPr>
        <w:t xml:space="preserve"> :</w:t>
      </w:r>
    </w:p>
    <w:p w14:paraId="27494FE0" w14:textId="77777777" w:rsidR="008E2AF3" w:rsidRPr="008E2AF3" w:rsidRDefault="008E2AF3" w:rsidP="008E2AF3">
      <w:pPr>
        <w:numPr>
          <w:ilvl w:val="0"/>
          <w:numId w:val="152"/>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 xml:space="preserve">špecifická porucha počítania – ovládanie základ. </w:t>
      </w:r>
      <w:proofErr w:type="spellStart"/>
      <w:r w:rsidRPr="008E2AF3">
        <w:rPr>
          <w:rFonts w:ascii="Times New Roman" w:eastAsia="Times New Roman" w:hAnsi="Times New Roman" w:cs="Times New Roman"/>
          <w:color w:val="000000"/>
          <w:lang w:eastAsia="sk-SK"/>
        </w:rPr>
        <w:t>matemat</w:t>
      </w:r>
      <w:proofErr w:type="spellEnd"/>
      <w:r w:rsidRPr="008E2AF3">
        <w:rPr>
          <w:rFonts w:ascii="Times New Roman" w:eastAsia="Times New Roman" w:hAnsi="Times New Roman" w:cs="Times New Roman"/>
          <w:color w:val="000000"/>
          <w:lang w:eastAsia="sk-SK"/>
        </w:rPr>
        <w:t>. úkonov</w:t>
      </w:r>
    </w:p>
    <w:p w14:paraId="428A16F2" w14:textId="77777777" w:rsidR="008E2AF3" w:rsidRPr="008E2AF3" w:rsidRDefault="008E2AF3" w:rsidP="008E2AF3">
      <w:pPr>
        <w:numPr>
          <w:ilvl w:val="0"/>
          <w:numId w:val="152"/>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lastRenderedPageBreak/>
        <w:t xml:space="preserve">znaky: </w:t>
      </w:r>
      <w:r w:rsidRPr="008E2AF3">
        <w:rPr>
          <w:rFonts w:ascii="Times New Roman" w:eastAsia="Times New Roman" w:hAnsi="Times New Roman" w:cs="Times New Roman"/>
          <w:color w:val="000000"/>
          <w:lang w:eastAsia="sk-SK"/>
        </w:rPr>
        <w:t>neschopnosť zvládnuť základné počítanie, zámena polohy a poriadia číslic, narušená pamäť pre čísla, nepochopenie vzťahov medzu číslami, používanie prstov na počítanie :</w:t>
      </w:r>
    </w:p>
    <w:p w14:paraId="469F2232"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Menej závažné poruchy: </w:t>
      </w:r>
    </w:p>
    <w:p w14:paraId="61EFC1A9" w14:textId="77777777" w:rsidR="008E2AF3" w:rsidRPr="008E2AF3" w:rsidRDefault="008E2AF3" w:rsidP="008E2AF3">
      <w:pPr>
        <w:numPr>
          <w:ilvl w:val="0"/>
          <w:numId w:val="153"/>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color w:val="000000"/>
          <w:lang w:eastAsia="sk-SK"/>
        </w:rPr>
        <w:t>dyspraxia</w:t>
      </w:r>
      <w:r w:rsidRPr="008E2AF3">
        <w:rPr>
          <w:rFonts w:ascii="Times New Roman" w:eastAsia="Times New Roman" w:hAnsi="Times New Roman" w:cs="Times New Roman"/>
          <w:color w:val="000000"/>
          <w:lang w:eastAsia="sk-SK"/>
        </w:rPr>
        <w:t xml:space="preserve"> – porucha schopnosti vykonávať manuálne zložité činnosti, </w:t>
      </w:r>
    </w:p>
    <w:p w14:paraId="45E56702" w14:textId="77777777" w:rsidR="008E2AF3" w:rsidRPr="008E2AF3" w:rsidRDefault="008E2AF3" w:rsidP="008E2AF3">
      <w:pPr>
        <w:numPr>
          <w:ilvl w:val="0"/>
          <w:numId w:val="153"/>
        </w:numPr>
        <w:spacing w:after="0" w:line="240" w:lineRule="auto"/>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color w:val="000000"/>
          <w:lang w:eastAsia="sk-SK"/>
        </w:rPr>
        <w:t>dyspinxia</w:t>
      </w:r>
      <w:proofErr w:type="spellEnd"/>
      <w:r w:rsidRPr="008E2AF3">
        <w:rPr>
          <w:rFonts w:ascii="Times New Roman" w:eastAsia="Times New Roman" w:hAnsi="Times New Roman" w:cs="Times New Roman"/>
          <w:color w:val="000000"/>
          <w:lang w:eastAsia="sk-SK"/>
        </w:rPr>
        <w:t xml:space="preserve"> – porucha výtvarných schopností, </w:t>
      </w:r>
    </w:p>
    <w:p w14:paraId="0CAD7FD0" w14:textId="77777777" w:rsidR="008E2AF3" w:rsidRPr="008E2AF3" w:rsidRDefault="008E2AF3" w:rsidP="008E2AF3">
      <w:pPr>
        <w:numPr>
          <w:ilvl w:val="0"/>
          <w:numId w:val="153"/>
        </w:numPr>
        <w:spacing w:line="240" w:lineRule="auto"/>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color w:val="000000"/>
          <w:lang w:eastAsia="sk-SK"/>
        </w:rPr>
        <w:t>dysmúzia</w:t>
      </w:r>
      <w:proofErr w:type="spellEnd"/>
      <w:r w:rsidRPr="008E2AF3">
        <w:rPr>
          <w:rFonts w:ascii="Times New Roman" w:eastAsia="Times New Roman" w:hAnsi="Times New Roman" w:cs="Times New Roman"/>
          <w:color w:val="000000"/>
          <w:lang w:eastAsia="sk-SK"/>
        </w:rPr>
        <w:t xml:space="preserve"> – porucha hud. schopností </w:t>
      </w:r>
    </w:p>
    <w:p w14:paraId="770CF7FF"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Práca so žiakmi s ŠVP</w:t>
      </w:r>
    </w:p>
    <w:p w14:paraId="4792DCA2" w14:textId="77777777" w:rsidR="008E2AF3" w:rsidRPr="008E2AF3" w:rsidRDefault="008E2AF3" w:rsidP="008E2AF3">
      <w:pPr>
        <w:numPr>
          <w:ilvl w:val="0"/>
          <w:numId w:val="154"/>
        </w:numPr>
        <w:spacing w:after="0" w:line="240" w:lineRule="auto"/>
        <w:ind w:left="360"/>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postupovať podľa individuálnych vzdelávacích programov určených pre týchto študentov</w:t>
      </w:r>
    </w:p>
    <w:p w14:paraId="68271B60" w14:textId="77777777" w:rsidR="008E2AF3" w:rsidRPr="008E2AF3" w:rsidRDefault="008E2AF3" w:rsidP="008E2AF3">
      <w:pPr>
        <w:numPr>
          <w:ilvl w:val="0"/>
          <w:numId w:val="154"/>
        </w:numPr>
        <w:spacing w:after="0"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zaujať rešpektujúci a ľudský prístup k žiakovi</w:t>
      </w:r>
    </w:p>
    <w:p w14:paraId="3F521AA0" w14:textId="77777777" w:rsidR="008E2AF3" w:rsidRPr="008E2AF3" w:rsidRDefault="008E2AF3" w:rsidP="008E2AF3">
      <w:pPr>
        <w:numPr>
          <w:ilvl w:val="0"/>
          <w:numId w:val="154"/>
        </w:numPr>
        <w:spacing w:after="0" w:line="240" w:lineRule="auto"/>
        <w:ind w:left="360"/>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 xml:space="preserve">žiak by mal mať možnosť použiť špeciálne kompenzačné pomôcky (kalkulačku, diktafón, čítacie okienka, špeciálne </w:t>
      </w:r>
      <w:proofErr w:type="spellStart"/>
      <w:r w:rsidRPr="008E2AF3">
        <w:rPr>
          <w:rFonts w:ascii="Times New Roman" w:eastAsia="Times New Roman" w:hAnsi="Times New Roman" w:cs="Times New Roman"/>
          <w:color w:val="000000"/>
          <w:lang w:eastAsia="sk-SK"/>
        </w:rPr>
        <w:t>softwéry</w:t>
      </w:r>
      <w:proofErr w:type="spellEnd"/>
      <w:r w:rsidRPr="008E2AF3">
        <w:rPr>
          <w:rFonts w:ascii="Times New Roman" w:eastAsia="Times New Roman" w:hAnsi="Times New Roman" w:cs="Times New Roman"/>
          <w:color w:val="000000"/>
          <w:lang w:eastAsia="sk-SK"/>
        </w:rPr>
        <w:t>)</w:t>
      </w:r>
    </w:p>
    <w:p w14:paraId="4BD4436B" w14:textId="77777777" w:rsidR="008E2AF3" w:rsidRPr="008E2AF3" w:rsidRDefault="008E2AF3" w:rsidP="008E2AF3">
      <w:pPr>
        <w:numPr>
          <w:ilvl w:val="0"/>
          <w:numId w:val="154"/>
        </w:numPr>
        <w:spacing w:after="0" w:line="240" w:lineRule="auto"/>
        <w:ind w:left="360"/>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pri skúšaní uprednostniť formu, ktorá je pre neho výhodnejšia (ústna, písomná)</w:t>
      </w:r>
    </w:p>
    <w:p w14:paraId="292B2ACD" w14:textId="77777777" w:rsidR="008E2AF3" w:rsidRPr="008E2AF3" w:rsidRDefault="008E2AF3" w:rsidP="008E2AF3">
      <w:pPr>
        <w:numPr>
          <w:ilvl w:val="0"/>
          <w:numId w:val="154"/>
        </w:numPr>
        <w:spacing w:line="240" w:lineRule="auto"/>
        <w:ind w:left="360"/>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poskytnúť dlhší čas na vypracovanie úloh </w:t>
      </w:r>
    </w:p>
    <w:p w14:paraId="7815C686"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9. PSYCHOHYGIENA V ŠKOLE</w:t>
      </w:r>
    </w:p>
    <w:p w14:paraId="766DEA87" w14:textId="77777777" w:rsidR="008E2AF3" w:rsidRPr="008E2AF3" w:rsidRDefault="008E2AF3" w:rsidP="008E2AF3">
      <w:pPr>
        <w:spacing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Duševná hygiena – </w:t>
      </w:r>
      <w:r w:rsidRPr="008E2AF3">
        <w:rPr>
          <w:rFonts w:ascii="Times New Roman" w:eastAsia="Times New Roman" w:hAnsi="Times New Roman" w:cs="Times New Roman"/>
          <w:color w:val="000000"/>
          <w:lang w:eastAsia="sk-SK"/>
        </w:rPr>
        <w:t>systém prepracovaných pravidiel a rád, slúžiacich k udržaniu, prehĺbeniu alebo znovuzískaniu duševnej rovnováhy, duševného zdravia.</w:t>
      </w:r>
    </w:p>
    <w:p w14:paraId="71CB33F4" w14:textId="77777777" w:rsidR="008E2AF3" w:rsidRPr="008E2AF3" w:rsidRDefault="008E2AF3" w:rsidP="008E2AF3">
      <w:pPr>
        <w:numPr>
          <w:ilvl w:val="0"/>
          <w:numId w:val="155"/>
        </w:numPr>
        <w:spacing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úprava životných podmienok, ktoré vyvolávajú pocit spokojnosti, osobného šťastia, fyzickej a psychickej výkonnosti, zlepšenie vzťahov, adekvátny rozvoj osobnosti </w:t>
      </w:r>
    </w:p>
    <w:p w14:paraId="1B94FBAC"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ÚNAVA A VÝKONNOSŤ</w:t>
      </w:r>
    </w:p>
    <w:p w14:paraId="3D87BBD8"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 xml:space="preserve">únava – </w:t>
      </w:r>
      <w:r w:rsidRPr="008E2AF3">
        <w:rPr>
          <w:rFonts w:ascii="Times New Roman" w:eastAsia="Times New Roman" w:hAnsi="Times New Roman" w:cs="Times New Roman"/>
          <w:color w:val="000000"/>
          <w:lang w:eastAsia="sk-SK"/>
        </w:rPr>
        <w:t>hlavný činiteľ znižovania výkonnosti</w:t>
      </w:r>
    </w:p>
    <w:p w14:paraId="1B3E1674" w14:textId="77777777" w:rsidR="008E2AF3" w:rsidRPr="008E2AF3" w:rsidRDefault="008E2AF3" w:rsidP="008E2AF3">
      <w:pPr>
        <w:numPr>
          <w:ilvl w:val="0"/>
          <w:numId w:val="156"/>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prirodzený stav po dlhodobej, intenzívnej činnosti</w:t>
      </w:r>
    </w:p>
    <w:p w14:paraId="37F01078" w14:textId="77777777" w:rsidR="008E2AF3" w:rsidRPr="008E2AF3" w:rsidRDefault="008E2AF3" w:rsidP="008E2AF3">
      <w:pPr>
        <w:numPr>
          <w:ilvl w:val="0"/>
          <w:numId w:val="156"/>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prejavy: </w:t>
      </w:r>
      <w:r w:rsidRPr="008E2AF3">
        <w:rPr>
          <w:rFonts w:ascii="Times New Roman" w:eastAsia="Times New Roman" w:hAnsi="Times New Roman" w:cs="Times New Roman"/>
          <w:color w:val="000000"/>
          <w:lang w:eastAsia="sk-SK"/>
        </w:rPr>
        <w:t xml:space="preserve">zníženie koncentrácie pozornosti, nesprávne mechanické zapamätávanie, pokles logickej pamäte, nepresná reprodukcia, </w:t>
      </w:r>
      <w:proofErr w:type="spellStart"/>
      <w:r w:rsidRPr="008E2AF3">
        <w:rPr>
          <w:rFonts w:ascii="Times New Roman" w:eastAsia="Times New Roman" w:hAnsi="Times New Roman" w:cs="Times New Roman"/>
          <w:color w:val="000000"/>
          <w:lang w:eastAsia="sk-SK"/>
        </w:rPr>
        <w:t>neadektávne</w:t>
      </w:r>
      <w:proofErr w:type="spellEnd"/>
      <w:r w:rsidRPr="008E2AF3">
        <w:rPr>
          <w:rFonts w:ascii="Times New Roman" w:eastAsia="Times New Roman" w:hAnsi="Times New Roman" w:cs="Times New Roman"/>
          <w:color w:val="000000"/>
          <w:lang w:eastAsia="sk-SK"/>
        </w:rPr>
        <w:t xml:space="preserve"> riešenie problémov, zmeny vo vzťahu k učivu, učiteľovi, ľahostajnosť, zvýšené napätie, podráždenosť </w:t>
      </w:r>
    </w:p>
    <w:p w14:paraId="0FB4AB81" w14:textId="77777777" w:rsidR="008E2AF3" w:rsidRPr="008E2AF3" w:rsidRDefault="008E2AF3" w:rsidP="008E2AF3">
      <w:pPr>
        <w:numPr>
          <w:ilvl w:val="0"/>
          <w:numId w:val="156"/>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dôvod: </w:t>
      </w:r>
      <w:r w:rsidRPr="008E2AF3">
        <w:rPr>
          <w:rFonts w:ascii="Times New Roman" w:eastAsia="Times New Roman" w:hAnsi="Times New Roman" w:cs="Times New Roman"/>
          <w:color w:val="000000"/>
          <w:lang w:eastAsia="sk-SK"/>
        </w:rPr>
        <w:t>vysoká náročnosť a preťažovanie, nedostatočné zaťaženie, nízke požiadavky, nuda </w:t>
      </w:r>
    </w:p>
    <w:p w14:paraId="21243A86"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u w:val="single"/>
          <w:lang w:eastAsia="sk-SK"/>
        </w:rPr>
        <w:t>Ako predchádzať únave v šk. prostredí ?</w:t>
      </w:r>
    </w:p>
    <w:p w14:paraId="05E5E52C" w14:textId="77777777" w:rsidR="008E2AF3" w:rsidRPr="008E2AF3" w:rsidRDefault="008E2AF3" w:rsidP="008E2AF3">
      <w:pPr>
        <w:numPr>
          <w:ilvl w:val="0"/>
          <w:numId w:val="15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organizačné práce</w:t>
      </w:r>
    </w:p>
    <w:p w14:paraId="5F958F31" w14:textId="77777777" w:rsidR="008E2AF3" w:rsidRPr="008E2AF3" w:rsidRDefault="008E2AF3" w:rsidP="008E2AF3">
      <w:pPr>
        <w:numPr>
          <w:ilvl w:val="0"/>
          <w:numId w:val="15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rešpektovať výkonnostnú krivku</w:t>
      </w:r>
    </w:p>
    <w:p w14:paraId="07A32C36" w14:textId="77777777" w:rsidR="008E2AF3" w:rsidRPr="008E2AF3" w:rsidRDefault="008E2AF3" w:rsidP="008E2AF3">
      <w:pPr>
        <w:numPr>
          <w:ilvl w:val="0"/>
          <w:numId w:val="15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zaraďovanie a striedanie predmetov, podľa obsahu a náročnosti</w:t>
      </w:r>
    </w:p>
    <w:p w14:paraId="19E3CC31" w14:textId="77777777" w:rsidR="008E2AF3" w:rsidRPr="008E2AF3" w:rsidRDefault="008E2AF3" w:rsidP="008E2AF3">
      <w:pPr>
        <w:numPr>
          <w:ilvl w:val="0"/>
          <w:numId w:val="157"/>
        </w:numPr>
        <w:spacing w:after="0"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primeraný výber učiva vo vzťahu k veku a doterajším skúsenostiam</w:t>
      </w:r>
    </w:p>
    <w:p w14:paraId="531D2C98" w14:textId="77777777" w:rsidR="008E2AF3" w:rsidRPr="008E2AF3" w:rsidRDefault="008E2AF3" w:rsidP="008E2AF3">
      <w:pPr>
        <w:numPr>
          <w:ilvl w:val="0"/>
          <w:numId w:val="157"/>
        </w:numPr>
        <w:spacing w:line="240" w:lineRule="auto"/>
        <w:ind w:left="360"/>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vhodné striedanie činností, tiež striedanie práce a odpočinku a zaraďovanie prestávok </w:t>
      </w:r>
    </w:p>
    <w:p w14:paraId="2144B749"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Duševná hygiena učiteľa : </w:t>
      </w:r>
    </w:p>
    <w:p w14:paraId="64382CDB" w14:textId="77777777" w:rsidR="008E2AF3" w:rsidRPr="008E2AF3" w:rsidRDefault="008E2AF3" w:rsidP="008E2AF3">
      <w:pPr>
        <w:numPr>
          <w:ilvl w:val="0"/>
          <w:numId w:val="158"/>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 xml:space="preserve">záťaž – </w:t>
      </w:r>
      <w:r w:rsidRPr="008E2AF3">
        <w:rPr>
          <w:rFonts w:ascii="Times New Roman" w:eastAsia="Times New Roman" w:hAnsi="Times New Roman" w:cs="Times New Roman"/>
          <w:color w:val="000000"/>
          <w:lang w:eastAsia="sk-SK"/>
        </w:rPr>
        <w:t>interakcie medzi kladenými požiadavkami a vlastnosťami, ktorými je vybavený na zvládnutie </w:t>
      </w:r>
    </w:p>
    <w:p w14:paraId="5A1DB662" w14:textId="77777777" w:rsidR="008E2AF3" w:rsidRPr="008E2AF3" w:rsidRDefault="008E2AF3" w:rsidP="008E2AF3">
      <w:pPr>
        <w:numPr>
          <w:ilvl w:val="0"/>
          <w:numId w:val="158"/>
        </w:numPr>
        <w:spacing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môže vyústiť do syndrómu vyhorenia (</w:t>
      </w:r>
      <w:proofErr w:type="spellStart"/>
      <w:r w:rsidRPr="008E2AF3">
        <w:rPr>
          <w:rFonts w:ascii="Times New Roman" w:eastAsia="Times New Roman" w:hAnsi="Times New Roman" w:cs="Times New Roman"/>
          <w:b/>
          <w:bCs/>
          <w:color w:val="000000"/>
          <w:lang w:eastAsia="sk-SK"/>
        </w:rPr>
        <w:t>burnout</w:t>
      </w:r>
      <w:proofErr w:type="spellEnd"/>
      <w:r w:rsidRPr="008E2AF3">
        <w:rPr>
          <w:rFonts w:ascii="Times New Roman" w:eastAsia="Times New Roman" w:hAnsi="Times New Roman" w:cs="Times New Roman"/>
          <w:b/>
          <w:bCs/>
          <w:color w:val="000000"/>
          <w:lang w:eastAsia="sk-SK"/>
        </w:rPr>
        <w:t xml:space="preserve"> syndrómu) u učiteľa </w:t>
      </w:r>
    </w:p>
    <w:p w14:paraId="40EAABDD"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Záťaž učiteľov : </w:t>
      </w:r>
    </w:p>
    <w:p w14:paraId="05D00419" w14:textId="77777777" w:rsidR="008E2AF3" w:rsidRPr="008E2AF3" w:rsidRDefault="008E2AF3" w:rsidP="008E2AF3">
      <w:pPr>
        <w:numPr>
          <w:ilvl w:val="0"/>
          <w:numId w:val="15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vnímané, pracovné povinnosti</w:t>
      </w:r>
    </w:p>
    <w:p w14:paraId="1839D926" w14:textId="77777777" w:rsidR="008E2AF3" w:rsidRPr="008E2AF3" w:rsidRDefault="008E2AF3" w:rsidP="008E2AF3">
      <w:pPr>
        <w:numPr>
          <w:ilvl w:val="0"/>
          <w:numId w:val="15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medziľudské vzťahy </w:t>
      </w:r>
    </w:p>
    <w:p w14:paraId="7E4C44C4" w14:textId="77777777" w:rsidR="008E2AF3" w:rsidRPr="008E2AF3" w:rsidRDefault="008E2AF3" w:rsidP="008E2AF3">
      <w:pPr>
        <w:numPr>
          <w:ilvl w:val="0"/>
          <w:numId w:val="15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sociálne roly</w:t>
      </w:r>
    </w:p>
    <w:p w14:paraId="4EF71BB9" w14:textId="77777777" w:rsidR="008E2AF3" w:rsidRPr="008E2AF3" w:rsidRDefault="008E2AF3" w:rsidP="008E2AF3">
      <w:pPr>
        <w:numPr>
          <w:ilvl w:val="0"/>
          <w:numId w:val="15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prostredie</w:t>
      </w:r>
    </w:p>
    <w:p w14:paraId="78EF603F" w14:textId="77777777" w:rsidR="008E2AF3" w:rsidRPr="008E2AF3" w:rsidRDefault="008E2AF3" w:rsidP="008E2AF3">
      <w:pPr>
        <w:numPr>
          <w:ilvl w:val="0"/>
          <w:numId w:val="159"/>
        </w:numPr>
        <w:spacing w:after="0"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neustály kontakt s ľuďmi</w:t>
      </w:r>
    </w:p>
    <w:p w14:paraId="124C3B23" w14:textId="77777777" w:rsidR="008E2AF3" w:rsidRPr="008E2AF3" w:rsidRDefault="008E2AF3" w:rsidP="008E2AF3">
      <w:pPr>
        <w:numPr>
          <w:ilvl w:val="0"/>
          <w:numId w:val="159"/>
        </w:numPr>
        <w:spacing w:line="240" w:lineRule="auto"/>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color w:val="000000"/>
          <w:lang w:eastAsia="sk-SK"/>
        </w:rPr>
        <w:t>časová tieseň </w:t>
      </w:r>
    </w:p>
    <w:p w14:paraId="11857713" w14:textId="77777777" w:rsidR="008E2AF3" w:rsidRPr="008E2AF3" w:rsidRDefault="008E2AF3" w:rsidP="008E2AF3">
      <w:pPr>
        <w:spacing w:after="0"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BURNOUT</w:t>
      </w:r>
    </w:p>
    <w:p w14:paraId="4835C0B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512ED16B" w14:textId="77777777" w:rsidR="008E2AF3" w:rsidRPr="008E2AF3" w:rsidRDefault="008E2AF3" w:rsidP="008E2AF3">
      <w:pPr>
        <w:spacing w:after="0" w:line="240" w:lineRule="auto"/>
        <w:ind w:hanging="504"/>
        <w:jc w:val="both"/>
        <w:rPr>
          <w:rFonts w:ascii="Times New Roman" w:eastAsia="Times New Roman" w:hAnsi="Times New Roman" w:cs="Times New Roman"/>
          <w:sz w:val="24"/>
          <w:szCs w:val="24"/>
          <w:lang w:eastAsia="sk-SK"/>
        </w:rPr>
      </w:pPr>
      <w:proofErr w:type="spellStart"/>
      <w:r w:rsidRPr="008E2AF3">
        <w:rPr>
          <w:rFonts w:ascii="Times New Roman" w:eastAsia="Times New Roman" w:hAnsi="Times New Roman" w:cs="Times New Roman"/>
          <w:b/>
          <w:bCs/>
          <w:color w:val="000000"/>
          <w:lang w:eastAsia="sk-SK"/>
        </w:rPr>
        <w:lastRenderedPageBreak/>
        <w:t>Burnout</w:t>
      </w:r>
      <w:proofErr w:type="spellEnd"/>
      <w:r w:rsidRPr="008E2AF3">
        <w:rPr>
          <w:rFonts w:ascii="Times New Roman" w:eastAsia="Times New Roman" w:hAnsi="Times New Roman" w:cs="Times New Roman"/>
          <w:b/>
          <w:bCs/>
          <w:color w:val="000000"/>
          <w:lang w:eastAsia="sk-SK"/>
        </w:rPr>
        <w:t xml:space="preserve"> </w:t>
      </w:r>
      <w:r w:rsidRPr="008E2AF3">
        <w:rPr>
          <w:rFonts w:ascii="Times New Roman" w:eastAsia="Times New Roman" w:hAnsi="Times New Roman" w:cs="Times New Roman"/>
          <w:color w:val="000000"/>
          <w:lang w:eastAsia="sk-SK"/>
        </w:rPr>
        <w:t>chápeme ako stav úplného fyzického, emocionálneho a mentálneho vyčerpania spojeného so stratou motivácie. </w:t>
      </w:r>
    </w:p>
    <w:p w14:paraId="0C24E4C5" w14:textId="77777777" w:rsidR="008E2AF3" w:rsidRPr="008E2AF3" w:rsidRDefault="008E2AF3" w:rsidP="008E2AF3">
      <w:pPr>
        <w:spacing w:after="0" w:line="240" w:lineRule="auto"/>
        <w:ind w:hanging="504"/>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Vyhorenie nie je statický jav, ale predstavuje proces – fázy, </w:t>
      </w:r>
      <w:proofErr w:type="spellStart"/>
      <w:r w:rsidRPr="008E2AF3">
        <w:rPr>
          <w:rFonts w:ascii="Times New Roman" w:eastAsia="Times New Roman" w:hAnsi="Times New Roman" w:cs="Times New Roman"/>
          <w:b/>
          <w:bCs/>
          <w:color w:val="000000"/>
          <w:lang w:eastAsia="sk-SK"/>
        </w:rPr>
        <w:t>etápy</w:t>
      </w:r>
      <w:proofErr w:type="spellEnd"/>
      <w:r w:rsidRPr="008E2AF3">
        <w:rPr>
          <w:rFonts w:ascii="Times New Roman" w:eastAsia="Times New Roman" w:hAnsi="Times New Roman" w:cs="Times New Roman"/>
          <w:b/>
          <w:bCs/>
          <w:color w:val="000000"/>
          <w:lang w:eastAsia="sk-SK"/>
        </w:rPr>
        <w:t xml:space="preserve"> vyhorenia:</w:t>
      </w:r>
      <w:r w:rsidRPr="008E2AF3">
        <w:rPr>
          <w:rFonts w:ascii="Times New Roman" w:eastAsia="Times New Roman" w:hAnsi="Times New Roman" w:cs="Times New Roman"/>
          <w:color w:val="000000"/>
          <w:lang w:eastAsia="sk-SK"/>
        </w:rPr>
        <w:t> </w:t>
      </w:r>
    </w:p>
    <w:p w14:paraId="7E690672" w14:textId="77777777" w:rsidR="008E2AF3" w:rsidRPr="008E2AF3" w:rsidRDefault="008E2AF3" w:rsidP="008E2AF3">
      <w:pPr>
        <w:numPr>
          <w:ilvl w:val="0"/>
          <w:numId w:val="16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1. FÁZA – NADŠENIE</w:t>
      </w:r>
      <w:r w:rsidRPr="008E2AF3">
        <w:rPr>
          <w:rFonts w:ascii="Times New Roman" w:eastAsia="Times New Roman" w:hAnsi="Times New Roman" w:cs="Times New Roman"/>
          <w:color w:val="000000"/>
          <w:lang w:eastAsia="sk-SK"/>
        </w:rPr>
        <w:t>. Učiteľ má vysoké ideály a veľmi sa angažuje pre školu. Snaží sa dať žiakom čo najviac, venuje im mimopracovný čas, snaží sa svoju prácu zlepšovať, je tvorivý, vymýšľa nové metódy, pripravuje originálne učebné pomôcky, atď. </w:t>
      </w:r>
    </w:p>
    <w:p w14:paraId="1E293C0D" w14:textId="77777777" w:rsidR="008E2AF3" w:rsidRPr="008E2AF3" w:rsidRDefault="008E2AF3" w:rsidP="008E2AF3">
      <w:pPr>
        <w:numPr>
          <w:ilvl w:val="0"/>
          <w:numId w:val="16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2. FÁZA – STAGNÁCIA</w:t>
      </w:r>
      <w:r w:rsidRPr="008E2AF3">
        <w:rPr>
          <w:rFonts w:ascii="Times New Roman" w:eastAsia="Times New Roman" w:hAnsi="Times New Roman" w:cs="Times New Roman"/>
          <w:color w:val="000000"/>
          <w:lang w:eastAsia="sk-SK"/>
        </w:rPr>
        <w:t>. Učiteľ zisťuje, že sa ideály nedarí v praxi realizovať. Prestáva pociťovať radosť zo svojej práce. Pod vplyvom tlaku učebných osnov, vedenia, problémových žiakov i ďalších činiteľov sa dostáva do stavu rezignácie. Stráca chuť experimentovať, dávať žiakom niečo navyše. Požiadavky žiakov, vedenia školy a rodičov začínajú učiteľa pomaly obťažovať. </w:t>
      </w:r>
    </w:p>
    <w:p w14:paraId="2EF18349" w14:textId="77777777" w:rsidR="008E2AF3" w:rsidRPr="008E2AF3" w:rsidRDefault="008E2AF3" w:rsidP="008E2AF3">
      <w:pPr>
        <w:numPr>
          <w:ilvl w:val="0"/>
          <w:numId w:val="16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3. FÁZA – FRUSTRÁCIA</w:t>
      </w:r>
      <w:r w:rsidRPr="008E2AF3">
        <w:rPr>
          <w:rFonts w:ascii="Times New Roman" w:eastAsia="Times New Roman" w:hAnsi="Times New Roman" w:cs="Times New Roman"/>
          <w:color w:val="000000"/>
          <w:lang w:eastAsia="sk-SK"/>
        </w:rPr>
        <w:t>. Učiteľ vníma žiakov negatívne, na problémy s disciplínou reaguje častejšie donucovacími prostriedkami. Začína byť na žiakov alergický, aj bežné prehrešky zo strany žiaka pociťuje ako osobný útok. Škola je preň sklamaním. </w:t>
      </w:r>
    </w:p>
    <w:p w14:paraId="024642B8" w14:textId="77777777" w:rsidR="008E2AF3" w:rsidRPr="008E2AF3" w:rsidRDefault="008E2AF3" w:rsidP="008E2AF3">
      <w:pPr>
        <w:numPr>
          <w:ilvl w:val="0"/>
          <w:numId w:val="16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4. FÁZA – APATIA.</w:t>
      </w:r>
      <w:r w:rsidRPr="008E2AF3">
        <w:rPr>
          <w:rFonts w:ascii="Times New Roman" w:eastAsia="Times New Roman" w:hAnsi="Times New Roman" w:cs="Times New Roman"/>
          <w:color w:val="000000"/>
          <w:lang w:eastAsia="sk-SK"/>
        </w:rPr>
        <w:t xml:space="preserve"> Učiteľ vykonáva prácu len v nevyhnutnom rozsahu. Vyhýba sa kontaktu so žiakmi, ako i odborným rozhovorom s kolegami. Medzi učiteľom a žiakmi vládne nepriateľstvo. Učiteľ vážne pomýšľa na zmenu zamestnania. </w:t>
      </w:r>
    </w:p>
    <w:p w14:paraId="5C7A2CFD" w14:textId="77777777" w:rsidR="008E2AF3" w:rsidRPr="008E2AF3" w:rsidRDefault="008E2AF3" w:rsidP="008E2AF3">
      <w:pPr>
        <w:numPr>
          <w:ilvl w:val="0"/>
          <w:numId w:val="160"/>
        </w:numPr>
        <w:spacing w:after="0" w:line="240" w:lineRule="auto"/>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lang w:eastAsia="sk-SK"/>
        </w:rPr>
        <w:t>5. FÁZA – SYNDRÓM VYHORENIA</w:t>
      </w:r>
      <w:r w:rsidRPr="008E2AF3">
        <w:rPr>
          <w:rFonts w:ascii="Times New Roman" w:eastAsia="Times New Roman" w:hAnsi="Times New Roman" w:cs="Times New Roman"/>
          <w:color w:val="000000"/>
          <w:lang w:eastAsia="sk-SK"/>
        </w:rPr>
        <w:t>. Posledná fáza predstavuje štádium úplného vyčerpania energetických zdrojov </w:t>
      </w:r>
    </w:p>
    <w:p w14:paraId="561CBCD4"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2784F678"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Syndróm </w:t>
      </w:r>
      <w:proofErr w:type="spellStart"/>
      <w:r w:rsidRPr="008E2AF3">
        <w:rPr>
          <w:rFonts w:ascii="Times New Roman" w:eastAsia="Times New Roman" w:hAnsi="Times New Roman" w:cs="Times New Roman"/>
          <w:color w:val="000000"/>
          <w:lang w:eastAsia="sk-SK"/>
        </w:rPr>
        <w:t>burnout</w:t>
      </w:r>
      <w:proofErr w:type="spellEnd"/>
      <w:r w:rsidRPr="008E2AF3">
        <w:rPr>
          <w:rFonts w:ascii="Times New Roman" w:eastAsia="Times New Roman" w:hAnsi="Times New Roman" w:cs="Times New Roman"/>
          <w:color w:val="000000"/>
          <w:lang w:eastAsia="sk-SK"/>
        </w:rPr>
        <w:t xml:space="preserve"> sa prejavuje vo viacerých oblastiach života človeka. </w:t>
      </w:r>
    </w:p>
    <w:p w14:paraId="32F03130"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4 roviny prejavov vyhorenia</w:t>
      </w:r>
      <w:r w:rsidRPr="008E2AF3">
        <w:rPr>
          <w:rFonts w:ascii="Times New Roman" w:eastAsia="Times New Roman" w:hAnsi="Times New Roman" w:cs="Times New Roman"/>
          <w:color w:val="000000"/>
          <w:lang w:eastAsia="sk-SK"/>
        </w:rPr>
        <w:t>:</w:t>
      </w:r>
    </w:p>
    <w:p w14:paraId="439BBEE0" w14:textId="77777777" w:rsidR="008E2AF3" w:rsidRPr="008E2AF3" w:rsidRDefault="008E2AF3" w:rsidP="008E2AF3">
      <w:pPr>
        <w:numPr>
          <w:ilvl w:val="0"/>
          <w:numId w:val="161"/>
        </w:numPr>
        <w:spacing w:after="0" w:line="240" w:lineRule="auto"/>
        <w:ind w:left="216"/>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Duševná rovina</w:t>
      </w:r>
      <w:r w:rsidRPr="008E2AF3">
        <w:rPr>
          <w:rFonts w:ascii="Times New Roman" w:eastAsia="Times New Roman" w:hAnsi="Times New Roman" w:cs="Times New Roman"/>
          <w:color w:val="000000"/>
          <w:lang w:eastAsia="sk-SK"/>
        </w:rPr>
        <w:t>:  negatívny obraz vlastných schopností, strata sebadôvery; negatívny až cynický postoj voči žiakom alebo ich rodičom; strata záujmu o dianie vo vlastnom profesijnom odbore;  problémy so sústredením; únik od reality.</w:t>
      </w:r>
    </w:p>
    <w:p w14:paraId="48F6794E" w14:textId="77777777" w:rsidR="008E2AF3" w:rsidRPr="008E2AF3" w:rsidRDefault="008E2AF3" w:rsidP="008E2AF3">
      <w:pPr>
        <w:numPr>
          <w:ilvl w:val="0"/>
          <w:numId w:val="161"/>
        </w:numPr>
        <w:spacing w:after="0" w:line="240" w:lineRule="auto"/>
        <w:ind w:left="216"/>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Citová rovina</w:t>
      </w:r>
      <w:r w:rsidRPr="008E2AF3">
        <w:rPr>
          <w:rFonts w:ascii="Times New Roman" w:eastAsia="Times New Roman" w:hAnsi="Times New Roman" w:cs="Times New Roman"/>
          <w:color w:val="000000"/>
          <w:lang w:eastAsia="sk-SK"/>
        </w:rPr>
        <w:t>: podráždenosť a impulzívne správanie; nervozita a vnútorné napätie; citová vyčerpanosť; skľúčenosť, pocit bezmocnosti; sebaľútosť, pocit beznádeje; strata radosti z práce; pocit nedocenenia.</w:t>
      </w:r>
    </w:p>
    <w:p w14:paraId="32988EB0" w14:textId="77777777" w:rsidR="008E2AF3" w:rsidRPr="008E2AF3" w:rsidRDefault="008E2AF3" w:rsidP="008E2AF3">
      <w:pPr>
        <w:numPr>
          <w:ilvl w:val="0"/>
          <w:numId w:val="161"/>
        </w:numPr>
        <w:spacing w:after="0" w:line="240" w:lineRule="auto"/>
        <w:ind w:left="216"/>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Telesná rovina</w:t>
      </w:r>
      <w:r w:rsidRPr="008E2AF3">
        <w:rPr>
          <w:rFonts w:ascii="Times New Roman" w:eastAsia="Times New Roman" w:hAnsi="Times New Roman" w:cs="Times New Roman"/>
          <w:color w:val="000000"/>
          <w:lang w:eastAsia="sk-SK"/>
        </w:rPr>
        <w:t>: rýchla unaviteľnosť; zvýšená náchylnosť k chorobám; vegetatívne ťažkosti (srdce, dýchanie, trávenie); bolesti hlavy; poruchy spánku; vysoký krvný tlak; svalové napätie (stuhnutý krk, ramená, bolesti chrbtového svalu); závrate a pocity nevoľnosti; poruchy chuti do jedla a pod.</w:t>
      </w:r>
    </w:p>
    <w:p w14:paraId="21A6B840" w14:textId="77777777" w:rsidR="008E2AF3" w:rsidRPr="008E2AF3" w:rsidRDefault="008E2AF3" w:rsidP="008E2AF3">
      <w:pPr>
        <w:numPr>
          <w:ilvl w:val="0"/>
          <w:numId w:val="161"/>
        </w:numPr>
        <w:spacing w:after="0" w:line="240" w:lineRule="auto"/>
        <w:ind w:left="216"/>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Sociálna rovina</w:t>
      </w:r>
      <w:r w:rsidRPr="008E2AF3">
        <w:rPr>
          <w:rFonts w:ascii="Times New Roman" w:eastAsia="Times New Roman" w:hAnsi="Times New Roman" w:cs="Times New Roman"/>
          <w:color w:val="000000"/>
          <w:lang w:eastAsia="sk-SK"/>
        </w:rPr>
        <w:t>:  pokles výchovnej angažovanosti; obmedzenie kontaktov s kolegami i priateľmi; problémy v rodine a v súkromnom živote; zanedbávanie svojich záľub a koníčkov .</w:t>
      </w:r>
    </w:p>
    <w:p w14:paraId="13F73F9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0F4EB974"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PREVENCIA</w:t>
      </w:r>
      <w:r w:rsidRPr="008E2AF3">
        <w:rPr>
          <w:rFonts w:ascii="Times New Roman" w:eastAsia="Times New Roman" w:hAnsi="Times New Roman" w:cs="Times New Roman"/>
          <w:color w:val="000000"/>
          <w:lang w:eastAsia="sk-SK"/>
        </w:rPr>
        <w:t>: by mala prebiehať na niekoľkých úrovniach: </w:t>
      </w:r>
    </w:p>
    <w:p w14:paraId="5A2D62D1" w14:textId="77777777" w:rsidR="008E2AF3" w:rsidRPr="008E2AF3" w:rsidRDefault="008E2AF3" w:rsidP="008E2AF3">
      <w:pPr>
        <w:numPr>
          <w:ilvl w:val="0"/>
          <w:numId w:val="16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 spoločenskej úrovni by k prevencii mala prispieť zmena v spoločenskom a finančnom ohodnotení učiteľov, zvýšenie statusu učiteľov, snahy o inovovanie výučby. </w:t>
      </w:r>
    </w:p>
    <w:p w14:paraId="1A34D74D" w14:textId="77777777" w:rsidR="008E2AF3" w:rsidRPr="008E2AF3" w:rsidRDefault="008E2AF3" w:rsidP="008E2AF3">
      <w:pPr>
        <w:numPr>
          <w:ilvl w:val="0"/>
          <w:numId w:val="16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na úrovni vedenia školy: stanovovať reálne a splniteľné požiadavky na učiteľov, zverejniť rozumné kritéria hodnotenia práce učiteľov a dodržiavať ich, dávať učiteľom odbornú perspektívu, umožniť im školenia a výcviky, podporovať vzájomnú supervíziu a podporu učiteľov, monitorovať psychickú záťaž učiteľov a zabezpečiť psychologické služby škole. </w:t>
      </w:r>
    </w:p>
    <w:p w14:paraId="7834639C" w14:textId="77777777" w:rsidR="008E2AF3" w:rsidRPr="008E2AF3" w:rsidRDefault="008E2AF3" w:rsidP="008E2AF3">
      <w:pPr>
        <w:numPr>
          <w:ilvl w:val="0"/>
          <w:numId w:val="162"/>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osobná rovina: uvedomiť si, že profesia nie je jediným dosiahnuteľným cieľom na ceste za sebanaplnením. Zmena v bežnom pracovnom stereotype, alebo zakomponovať nové prvky do vyučovacieho procesu. Poľaviť vo vnútorných očakávaniach</w:t>
      </w:r>
    </w:p>
    <w:p w14:paraId="0CDE522F"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80387F3" w14:textId="77777777" w:rsidR="008E2AF3" w:rsidRPr="008E2AF3" w:rsidRDefault="008E2AF3" w:rsidP="008E2AF3">
      <w:pPr>
        <w:spacing w:after="0" w:line="240" w:lineRule="auto"/>
        <w:ind w:left="144"/>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ODPORÚČANIA:</w:t>
      </w:r>
    </w:p>
    <w:p w14:paraId="4A835BEE"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Sociálna opora</w:t>
      </w:r>
      <w:r w:rsidRPr="008E2AF3">
        <w:rPr>
          <w:rFonts w:ascii="Times New Roman" w:eastAsia="Times New Roman" w:hAnsi="Times New Roman" w:cs="Times New Roman"/>
          <w:color w:val="000000"/>
          <w:lang w:eastAsia="sk-SK"/>
        </w:rPr>
        <w:t xml:space="preserve"> –rada, spätná väzba od dôležitej osoby</w:t>
      </w:r>
    </w:p>
    <w:p w14:paraId="2C6A8D75"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Naučiť sa hovoriť „nie</w:t>
      </w:r>
      <w:r w:rsidRPr="008E2AF3">
        <w:rPr>
          <w:rFonts w:ascii="Times New Roman" w:eastAsia="Times New Roman" w:hAnsi="Times New Roman" w:cs="Times New Roman"/>
          <w:color w:val="000000"/>
          <w:lang w:eastAsia="sk-SK"/>
        </w:rPr>
        <w:t>“- správať sa asertívne a venovať sa svojim stanoveným prioritám. Nepodávať neustále pomocnú ruku s tým, že vlastné povinnosti odkladáme na neskôr.</w:t>
      </w:r>
    </w:p>
    <w:p w14:paraId="0EC18CBC"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Relaxácia</w:t>
      </w:r>
      <w:r w:rsidRPr="008E2AF3">
        <w:rPr>
          <w:rFonts w:ascii="Times New Roman" w:eastAsia="Times New Roman" w:hAnsi="Times New Roman" w:cs="Times New Roman"/>
          <w:color w:val="000000"/>
          <w:lang w:eastAsia="sk-SK"/>
        </w:rPr>
        <w:t xml:space="preserve"> – </w:t>
      </w:r>
    </w:p>
    <w:p w14:paraId="3240C9DC"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Zmysel pre humor</w:t>
      </w:r>
      <w:r w:rsidRPr="008E2AF3">
        <w:rPr>
          <w:rFonts w:ascii="Times New Roman" w:eastAsia="Times New Roman" w:hAnsi="Times New Roman" w:cs="Times New Roman"/>
          <w:color w:val="000000"/>
          <w:lang w:eastAsia="sk-SK"/>
        </w:rPr>
        <w:t xml:space="preserve"> - u ľudí, ktorí nemajú zmysel pre humor, je vyššia pravdepodobnosť prepuknutia syndrómu vyhorenia</w:t>
      </w:r>
    </w:p>
    <w:p w14:paraId="7A8CD449"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Časový manažment</w:t>
      </w:r>
      <w:r w:rsidRPr="008E2AF3">
        <w:rPr>
          <w:rFonts w:ascii="Times New Roman" w:eastAsia="Times New Roman" w:hAnsi="Times New Roman" w:cs="Times New Roman"/>
          <w:color w:val="000000"/>
          <w:lang w:eastAsia="sk-SK"/>
        </w:rPr>
        <w:t xml:space="preserve"> - správne hospodárenie s časom. </w:t>
      </w:r>
    </w:p>
    <w:p w14:paraId="07B8ECC9"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Stanovenie priorít</w:t>
      </w:r>
      <w:r w:rsidRPr="008E2AF3">
        <w:rPr>
          <w:rFonts w:ascii="Times New Roman" w:eastAsia="Times New Roman" w:hAnsi="Times New Roman" w:cs="Times New Roman"/>
          <w:color w:val="000000"/>
          <w:lang w:eastAsia="sk-SK"/>
        </w:rPr>
        <w:t>- </w:t>
      </w:r>
    </w:p>
    <w:p w14:paraId="5C607CA9"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Eliminovať negatívne myslenie</w:t>
      </w:r>
      <w:r w:rsidRPr="008E2AF3">
        <w:rPr>
          <w:rFonts w:ascii="Times New Roman" w:eastAsia="Times New Roman" w:hAnsi="Times New Roman" w:cs="Times New Roman"/>
          <w:color w:val="000000"/>
          <w:lang w:eastAsia="sk-SK"/>
        </w:rPr>
        <w:t xml:space="preserve"> – </w:t>
      </w:r>
      <w:proofErr w:type="spellStart"/>
      <w:r w:rsidRPr="008E2AF3">
        <w:rPr>
          <w:rFonts w:ascii="Times New Roman" w:eastAsia="Times New Roman" w:hAnsi="Times New Roman" w:cs="Times New Roman"/>
          <w:color w:val="000000"/>
          <w:lang w:eastAsia="sk-SK"/>
        </w:rPr>
        <w:t>nemysliť</w:t>
      </w:r>
      <w:proofErr w:type="spellEnd"/>
      <w:r w:rsidRPr="008E2AF3">
        <w:rPr>
          <w:rFonts w:ascii="Times New Roman" w:eastAsia="Times New Roman" w:hAnsi="Times New Roman" w:cs="Times New Roman"/>
          <w:color w:val="000000"/>
          <w:lang w:eastAsia="sk-SK"/>
        </w:rPr>
        <w:t xml:space="preserve"> na to, čo sa nám nepodarilo, ale na dosiahnuté úspechy </w:t>
      </w:r>
    </w:p>
    <w:p w14:paraId="7C9B4E96"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lastRenderedPageBreak/>
        <w:t>Pracovať na zvyšovaní sebadôvery</w:t>
      </w:r>
      <w:r w:rsidRPr="008E2AF3">
        <w:rPr>
          <w:rFonts w:ascii="Times New Roman" w:eastAsia="Times New Roman" w:hAnsi="Times New Roman" w:cs="Times New Roman"/>
          <w:color w:val="000000"/>
          <w:lang w:eastAsia="sk-SK"/>
        </w:rPr>
        <w:t xml:space="preserve"> –sebavzdelávanie. byť otvorený novým možnostiam a skúsenostiam.</w:t>
      </w:r>
    </w:p>
    <w:p w14:paraId="6D22BF9C" w14:textId="77777777" w:rsidR="008E2AF3" w:rsidRPr="008E2AF3" w:rsidRDefault="008E2AF3" w:rsidP="008E2AF3">
      <w:pPr>
        <w:numPr>
          <w:ilvl w:val="0"/>
          <w:numId w:val="163"/>
        </w:numPr>
        <w:spacing w:after="0" w:line="240" w:lineRule="auto"/>
        <w:ind w:left="360"/>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b/>
          <w:bCs/>
          <w:color w:val="000000"/>
          <w:u w:val="single"/>
          <w:lang w:eastAsia="sk-SK"/>
        </w:rPr>
        <w:t>Vyjadrovanie svojich pocitov</w:t>
      </w:r>
      <w:r w:rsidRPr="008E2AF3">
        <w:rPr>
          <w:rFonts w:ascii="Times New Roman" w:eastAsia="Times New Roman" w:hAnsi="Times New Roman" w:cs="Times New Roman"/>
          <w:color w:val="000000"/>
          <w:lang w:eastAsia="sk-SK"/>
        </w:rPr>
        <w:t xml:space="preserve">- </w:t>
      </w:r>
      <w:proofErr w:type="spellStart"/>
      <w:r w:rsidRPr="008E2AF3">
        <w:rPr>
          <w:rFonts w:ascii="Times New Roman" w:eastAsia="Times New Roman" w:hAnsi="Times New Roman" w:cs="Times New Roman"/>
          <w:color w:val="000000"/>
          <w:lang w:eastAsia="sk-SK"/>
        </w:rPr>
        <w:t>pozit</w:t>
      </w:r>
      <w:proofErr w:type="spellEnd"/>
      <w:r w:rsidRPr="008E2AF3">
        <w:rPr>
          <w:rFonts w:ascii="Times New Roman" w:eastAsia="Times New Roman" w:hAnsi="Times New Roman" w:cs="Times New Roman"/>
          <w:color w:val="000000"/>
          <w:lang w:eastAsia="sk-SK"/>
        </w:rPr>
        <w:t xml:space="preserve">. Aj </w:t>
      </w:r>
      <w:proofErr w:type="spellStart"/>
      <w:r w:rsidRPr="008E2AF3">
        <w:rPr>
          <w:rFonts w:ascii="Times New Roman" w:eastAsia="Times New Roman" w:hAnsi="Times New Roman" w:cs="Times New Roman"/>
          <w:color w:val="000000"/>
          <w:lang w:eastAsia="sk-SK"/>
        </w:rPr>
        <w:t>negat</w:t>
      </w:r>
      <w:proofErr w:type="spellEnd"/>
      <w:r w:rsidRPr="008E2AF3">
        <w:rPr>
          <w:rFonts w:ascii="Times New Roman" w:eastAsia="Times New Roman" w:hAnsi="Times New Roman" w:cs="Times New Roman"/>
          <w:color w:val="000000"/>
          <w:lang w:eastAsia="sk-SK"/>
        </w:rPr>
        <w:t>. </w:t>
      </w:r>
    </w:p>
    <w:p w14:paraId="691DABE5"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32586382" w14:textId="77777777" w:rsidR="008E2AF3" w:rsidRPr="008E2AF3" w:rsidRDefault="008E2AF3" w:rsidP="008E2AF3">
      <w:pPr>
        <w:spacing w:after="0"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shd w:val="clear" w:color="auto" w:fill="C0C0C0"/>
          <w:lang w:eastAsia="sk-SK"/>
        </w:rPr>
        <w:t>10. PSYCHOLÓGIA OSOBNOSTI UČITEĽA</w:t>
      </w:r>
    </w:p>
    <w:p w14:paraId="03EE3A9C" w14:textId="77777777" w:rsidR="008E2AF3" w:rsidRPr="008E2AF3" w:rsidRDefault="008E2AF3" w:rsidP="008E2AF3">
      <w:pPr>
        <w:spacing w:after="0"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Osobnosť, typológie, vyučovacie štýly, vzťah učiteľ – žiak</w:t>
      </w:r>
    </w:p>
    <w:p w14:paraId="654B37FB" w14:textId="77777777" w:rsidR="008E2AF3" w:rsidRPr="008E2AF3" w:rsidRDefault="008E2AF3" w:rsidP="008E2AF3">
      <w:pPr>
        <w:spacing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Osobnosť a jej štruktúra</w:t>
      </w:r>
    </w:p>
    <w:p w14:paraId="11AF72B3" w14:textId="77777777" w:rsidR="008E2AF3" w:rsidRPr="008E2AF3" w:rsidRDefault="008E2AF3" w:rsidP="008E2AF3">
      <w:pPr>
        <w:numPr>
          <w:ilvl w:val="0"/>
          <w:numId w:val="16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Kto som? – IDENTITA (osobná, profesionálna)</w:t>
      </w:r>
    </w:p>
    <w:p w14:paraId="12D000B1" w14:textId="77777777" w:rsidR="008E2AF3" w:rsidRPr="008E2AF3" w:rsidRDefault="008E2AF3" w:rsidP="008E2AF3">
      <w:pPr>
        <w:numPr>
          <w:ilvl w:val="0"/>
          <w:numId w:val="16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Čo viem, čo dokážem? – SCHOPNOSTI, VEDOMOSTI, ZRUČNOSTI </w:t>
      </w:r>
    </w:p>
    <w:p w14:paraId="50B73A9A" w14:textId="77777777" w:rsidR="008E2AF3" w:rsidRPr="008E2AF3" w:rsidRDefault="008E2AF3" w:rsidP="008E2AF3">
      <w:pPr>
        <w:numPr>
          <w:ilvl w:val="0"/>
          <w:numId w:val="16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Čo chcem? – MOTIVÁCIA</w:t>
      </w:r>
    </w:p>
    <w:p w14:paraId="204FF78B" w14:textId="77777777" w:rsidR="008E2AF3" w:rsidRPr="008E2AF3" w:rsidRDefault="008E2AF3" w:rsidP="008E2AF3">
      <w:pPr>
        <w:numPr>
          <w:ilvl w:val="0"/>
          <w:numId w:val="164"/>
        </w:numPr>
        <w:spacing w:after="0" w:line="240" w:lineRule="auto"/>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 xml:space="preserve">Aký som? – VLASTNOSTI temperamentu, charakteru, sociálne </w:t>
      </w:r>
      <w:proofErr w:type="spellStart"/>
      <w:r w:rsidRPr="008E2AF3">
        <w:rPr>
          <w:rFonts w:ascii="Times New Roman" w:eastAsia="Times New Roman" w:hAnsi="Times New Roman" w:cs="Times New Roman"/>
          <w:color w:val="000000"/>
          <w:lang w:eastAsia="sk-SK"/>
        </w:rPr>
        <w:t>vl</w:t>
      </w:r>
      <w:proofErr w:type="spellEnd"/>
      <w:r w:rsidRPr="008E2AF3">
        <w:rPr>
          <w:rFonts w:ascii="Times New Roman" w:eastAsia="Times New Roman" w:hAnsi="Times New Roman" w:cs="Times New Roman"/>
          <w:color w:val="000000"/>
          <w:lang w:eastAsia="sk-SK"/>
        </w:rPr>
        <w:t>.</w:t>
      </w:r>
    </w:p>
    <w:p w14:paraId="36D861E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263146B8" w14:textId="77777777" w:rsidR="008E2AF3" w:rsidRPr="008E2AF3" w:rsidRDefault="008E2AF3" w:rsidP="008E2AF3">
      <w:pPr>
        <w:numPr>
          <w:ilvl w:val="0"/>
          <w:numId w:val="165"/>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Osobnosť učiteľa je kľúčom k úspechu jeho činnosti. Zdravá a vyrovnaná osobnosť učiteľa pozitívne ovplyvňuje charakter a kvalitu vzťahu so študentmi, podmieňuje dobrú atmosféru v triede, podnecuje záujem študentov o predmet, ich prežívanie života v škole a podobne.</w:t>
      </w:r>
    </w:p>
    <w:p w14:paraId="4B72CC39"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0E11763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Normatívny prístup</w:t>
      </w:r>
      <w:r w:rsidRPr="008E2AF3">
        <w:rPr>
          <w:rFonts w:ascii="Times New Roman" w:eastAsia="Times New Roman" w:hAnsi="Times New Roman" w:cs="Times New Roman"/>
          <w:color w:val="000000"/>
          <w:lang w:eastAsia="sk-SK"/>
        </w:rPr>
        <w:t xml:space="preserve"> – </w:t>
      </w:r>
    </w:p>
    <w:p w14:paraId="4EF09E61" w14:textId="77777777" w:rsidR="008E2AF3" w:rsidRPr="008E2AF3" w:rsidRDefault="008E2AF3" w:rsidP="008E2AF3">
      <w:pPr>
        <w:numPr>
          <w:ilvl w:val="0"/>
          <w:numId w:val="166"/>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jeho cieľom je určiť, aký by mal učiteľ byť, aké by mal mať vlastnosti, aby bol efektívny a úspešný. </w:t>
      </w:r>
    </w:p>
    <w:p w14:paraId="7FF8C1E1" w14:textId="77777777" w:rsidR="008E2AF3" w:rsidRPr="008E2AF3" w:rsidRDefault="008E2AF3" w:rsidP="008E2AF3">
      <w:pPr>
        <w:numPr>
          <w:ilvl w:val="0"/>
          <w:numId w:val="166"/>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Používa sa: deduktívna metóda, ktorou sa určuje „ideálny“ obraz učiteľa, </w:t>
      </w:r>
    </w:p>
    <w:p w14:paraId="0532E25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ab/>
        <w:t>historická metóda, uplatnením ktorej sa stanovujú historicky overené žiaduce vlastnosti učiteľa.</w:t>
      </w:r>
    </w:p>
    <w:p w14:paraId="0C227C3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22047545"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Empirický prístup</w:t>
      </w:r>
      <w:r w:rsidRPr="008E2AF3">
        <w:rPr>
          <w:rFonts w:ascii="Times New Roman" w:eastAsia="Times New Roman" w:hAnsi="Times New Roman" w:cs="Times New Roman"/>
          <w:color w:val="000000"/>
          <w:lang w:eastAsia="sk-SK"/>
        </w:rPr>
        <w:t xml:space="preserve"> – </w:t>
      </w:r>
    </w:p>
    <w:p w14:paraId="20139463" w14:textId="77777777" w:rsidR="008E2AF3" w:rsidRPr="008E2AF3" w:rsidRDefault="008E2AF3" w:rsidP="008E2AF3">
      <w:pPr>
        <w:numPr>
          <w:ilvl w:val="0"/>
          <w:numId w:val="167"/>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jeho cieľom je určiť, aké vlastnosti v skutočnosti majú reálni učitelia </w:t>
      </w:r>
    </w:p>
    <w:p w14:paraId="2A3055E9" w14:textId="77777777" w:rsidR="008E2AF3" w:rsidRPr="008E2AF3" w:rsidRDefault="008E2AF3" w:rsidP="008E2AF3">
      <w:pPr>
        <w:numPr>
          <w:ilvl w:val="0"/>
          <w:numId w:val="167"/>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na základe analýzy výpovedí žiakov (induktívna metóda)</w:t>
      </w:r>
    </w:p>
    <w:p w14:paraId="1B5C8B1D"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851853E"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U učiteľa sa usudzuje o celom spektre jeho vlastností a charakteristík (osobnostných, sociálnych): </w:t>
      </w:r>
    </w:p>
    <w:p w14:paraId="7A716DB7"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w:t>
      </w:r>
    </w:p>
    <w:p w14:paraId="6C8B0FA5" w14:textId="77777777" w:rsidR="008E2AF3" w:rsidRPr="008E2AF3" w:rsidRDefault="008E2AF3" w:rsidP="008E2AF3">
      <w:pPr>
        <w:numPr>
          <w:ilvl w:val="0"/>
          <w:numId w:val="168"/>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u w:val="single"/>
          <w:lang w:eastAsia="sk-SK"/>
        </w:rPr>
        <w:t xml:space="preserve">osobnostných kompetencií - </w:t>
      </w:r>
      <w:r w:rsidRPr="008E2AF3">
        <w:rPr>
          <w:rFonts w:ascii="Times New Roman" w:eastAsia="Times New Roman" w:hAnsi="Times New Roman" w:cs="Times New Roman"/>
          <w:color w:val="000000"/>
          <w:lang w:eastAsia="sk-SK"/>
        </w:rPr>
        <w:t> </w:t>
      </w:r>
    </w:p>
    <w:p w14:paraId="2DE42B0C"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Edukačné činnosti vyžadujú od učiteľa nadpriemerné </w:t>
      </w:r>
      <w:r w:rsidRPr="008E2AF3">
        <w:rPr>
          <w:rFonts w:ascii="Times New Roman" w:eastAsia="Times New Roman" w:hAnsi="Times New Roman" w:cs="Times New Roman"/>
          <w:b/>
          <w:bCs/>
          <w:color w:val="000000"/>
          <w:lang w:eastAsia="sk-SK"/>
        </w:rPr>
        <w:t>intelektové</w:t>
      </w:r>
      <w:r w:rsidRPr="008E2AF3">
        <w:rPr>
          <w:rFonts w:ascii="Times New Roman" w:eastAsia="Times New Roman" w:hAnsi="Times New Roman" w:cs="Times New Roman"/>
          <w:color w:val="000000"/>
          <w:lang w:eastAsia="sk-SK"/>
        </w:rPr>
        <w:t xml:space="preserve"> schopnosti, </w:t>
      </w:r>
      <w:r w:rsidRPr="008E2AF3">
        <w:rPr>
          <w:rFonts w:ascii="Times New Roman" w:eastAsia="Times New Roman" w:hAnsi="Times New Roman" w:cs="Times New Roman"/>
          <w:b/>
          <w:bCs/>
          <w:color w:val="000000"/>
          <w:lang w:eastAsia="sk-SK"/>
        </w:rPr>
        <w:t>emocionálnu a sociálnu IQ, p</w:t>
      </w:r>
      <w:r w:rsidRPr="008E2AF3">
        <w:rPr>
          <w:rFonts w:ascii="Times New Roman" w:eastAsia="Times New Roman" w:hAnsi="Times New Roman" w:cs="Times New Roman"/>
          <w:color w:val="000000"/>
          <w:lang w:eastAsia="sk-SK"/>
        </w:rPr>
        <w:t>edagogické majstrovstvo a takt. </w:t>
      </w:r>
    </w:p>
    <w:p w14:paraId="255439D0"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Významným prvkom je </w:t>
      </w:r>
      <w:r w:rsidRPr="008E2AF3">
        <w:rPr>
          <w:rFonts w:ascii="Times New Roman" w:eastAsia="Times New Roman" w:hAnsi="Times New Roman" w:cs="Times New Roman"/>
          <w:b/>
          <w:bCs/>
          <w:color w:val="000000"/>
          <w:lang w:eastAsia="sk-SK"/>
        </w:rPr>
        <w:t>integrita osobnosti,</w:t>
      </w:r>
      <w:r w:rsidRPr="008E2AF3">
        <w:rPr>
          <w:rFonts w:ascii="Times New Roman" w:eastAsia="Times New Roman" w:hAnsi="Times New Roman" w:cs="Times New Roman"/>
          <w:color w:val="000000"/>
          <w:lang w:eastAsia="sk-SK"/>
        </w:rPr>
        <w:t xml:space="preserve"> ktorá sa prejavuje múdrosťou a emocionálnou stabilitou, vyrovnanosťou . </w:t>
      </w:r>
    </w:p>
    <w:p w14:paraId="2B3A9ADC"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Ďalšou charakteristikou je primeraný stupeň </w:t>
      </w:r>
      <w:r w:rsidRPr="008E2AF3">
        <w:rPr>
          <w:rFonts w:ascii="Times New Roman" w:eastAsia="Times New Roman" w:hAnsi="Times New Roman" w:cs="Times New Roman"/>
          <w:b/>
          <w:bCs/>
          <w:color w:val="000000"/>
          <w:lang w:eastAsia="sk-SK"/>
        </w:rPr>
        <w:t>flexibility a dominancie.</w:t>
      </w:r>
      <w:r w:rsidRPr="008E2AF3">
        <w:rPr>
          <w:rFonts w:ascii="Times New Roman" w:eastAsia="Times New Roman" w:hAnsi="Times New Roman" w:cs="Times New Roman"/>
          <w:color w:val="000000"/>
          <w:lang w:eastAsia="sk-SK"/>
        </w:rPr>
        <w:t xml:space="preserve"> Učiteľ sa má cítiť istý v prostredí, má byť ochotný prijímať zodpovednosť, rozhodne vnášať efektívne regulačné a kontrolné zásahy </w:t>
      </w:r>
    </w:p>
    <w:p w14:paraId="0253A98A"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kľúčovým prvkom interakcie medzi učiteľom a žiakom/žiakmi je </w:t>
      </w:r>
      <w:r w:rsidRPr="008E2AF3">
        <w:rPr>
          <w:rFonts w:ascii="Times New Roman" w:eastAsia="Times New Roman" w:hAnsi="Times New Roman" w:cs="Times New Roman"/>
          <w:b/>
          <w:bCs/>
          <w:color w:val="000000"/>
          <w:lang w:eastAsia="sk-SK"/>
        </w:rPr>
        <w:t>autorita</w:t>
      </w:r>
      <w:r w:rsidRPr="008E2AF3">
        <w:rPr>
          <w:rFonts w:ascii="Times New Roman" w:eastAsia="Times New Roman" w:hAnsi="Times New Roman" w:cs="Times New Roman"/>
          <w:b/>
          <w:bCs/>
          <w:i/>
          <w:iCs/>
          <w:color w:val="000000"/>
          <w:lang w:eastAsia="sk-SK"/>
        </w:rPr>
        <w:t xml:space="preserve"> </w:t>
      </w:r>
      <w:r w:rsidRPr="008E2AF3">
        <w:rPr>
          <w:rFonts w:ascii="Times New Roman" w:eastAsia="Times New Roman" w:hAnsi="Times New Roman" w:cs="Times New Roman"/>
          <w:color w:val="000000"/>
          <w:lang w:eastAsia="sk-SK"/>
        </w:rPr>
        <w:t>a</w:t>
      </w:r>
      <w:r w:rsidRPr="008E2AF3">
        <w:rPr>
          <w:rFonts w:ascii="Times New Roman" w:eastAsia="Times New Roman" w:hAnsi="Times New Roman" w:cs="Times New Roman"/>
          <w:b/>
          <w:bCs/>
          <w:i/>
          <w:iCs/>
          <w:color w:val="000000"/>
          <w:lang w:eastAsia="sk-SK"/>
        </w:rPr>
        <w:t> </w:t>
      </w:r>
      <w:r w:rsidRPr="008E2AF3">
        <w:rPr>
          <w:rFonts w:ascii="Times New Roman" w:eastAsia="Times New Roman" w:hAnsi="Times New Roman" w:cs="Times New Roman"/>
          <w:color w:val="000000"/>
          <w:lang w:eastAsia="sk-SK"/>
        </w:rPr>
        <w:t>spôsob uplatňovania moci učiteľa (</w:t>
      </w:r>
      <w:r w:rsidRPr="008E2AF3">
        <w:rPr>
          <w:rFonts w:ascii="Times New Roman" w:eastAsia="Times New Roman" w:hAnsi="Times New Roman" w:cs="Times New Roman"/>
          <w:i/>
          <w:iCs/>
          <w:color w:val="000000"/>
          <w:lang w:eastAsia="sk-SK"/>
        </w:rPr>
        <w:t xml:space="preserve">štatutárnu autoritu – </w:t>
      </w:r>
      <w:r w:rsidRPr="008E2AF3">
        <w:rPr>
          <w:rFonts w:ascii="Times New Roman" w:eastAsia="Times New Roman" w:hAnsi="Times New Roman" w:cs="Times New Roman"/>
          <w:color w:val="000000"/>
          <w:lang w:eastAsia="sk-SK"/>
        </w:rPr>
        <w:t>vyplýva z pozície učiteľa, z jeho formálneho statusu; c</w:t>
      </w:r>
      <w:r w:rsidRPr="008E2AF3">
        <w:rPr>
          <w:rFonts w:ascii="Times New Roman" w:eastAsia="Times New Roman" w:hAnsi="Times New Roman" w:cs="Times New Roman"/>
          <w:i/>
          <w:iCs/>
          <w:color w:val="000000"/>
          <w:lang w:eastAsia="sk-SK"/>
        </w:rPr>
        <w:t xml:space="preserve">harizmatickú autoritu – </w:t>
      </w:r>
      <w:r w:rsidRPr="008E2AF3">
        <w:rPr>
          <w:rFonts w:ascii="Times New Roman" w:eastAsia="Times New Roman" w:hAnsi="Times New Roman" w:cs="Times New Roman"/>
          <w:color w:val="000000"/>
          <w:lang w:eastAsia="sk-SK"/>
        </w:rPr>
        <w:t xml:space="preserve">vyžarovaná energia, vzhľad, postoje, sebavedomie atď.; </w:t>
      </w:r>
      <w:r w:rsidRPr="008E2AF3">
        <w:rPr>
          <w:rFonts w:ascii="Times New Roman" w:eastAsia="Times New Roman" w:hAnsi="Times New Roman" w:cs="Times New Roman"/>
          <w:i/>
          <w:iCs/>
          <w:color w:val="000000"/>
          <w:lang w:eastAsia="sk-SK"/>
        </w:rPr>
        <w:t>morálna autorita –</w:t>
      </w:r>
      <w:r w:rsidRPr="008E2AF3">
        <w:rPr>
          <w:rFonts w:ascii="Times New Roman" w:eastAsia="Times New Roman" w:hAnsi="Times New Roman" w:cs="Times New Roman"/>
          <w:color w:val="000000"/>
          <w:lang w:eastAsia="sk-SK"/>
        </w:rPr>
        <w:t>poctivým vzťahom k sebe, k iným, k svetu, je reprezentovaná silou charakteru a humanity</w:t>
      </w:r>
    </w:p>
    <w:p w14:paraId="5E9BCEC6"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moc</w:t>
      </w:r>
      <w:r w:rsidRPr="008E2AF3">
        <w:rPr>
          <w:rFonts w:ascii="Times New Roman" w:eastAsia="Times New Roman" w:hAnsi="Times New Roman" w:cs="Times New Roman"/>
          <w:b/>
          <w:bCs/>
          <w:i/>
          <w:iCs/>
          <w:color w:val="000000"/>
          <w:lang w:eastAsia="sk-SK"/>
        </w:rPr>
        <w:t xml:space="preserve"> </w:t>
      </w:r>
      <w:r w:rsidRPr="008E2AF3">
        <w:rPr>
          <w:rFonts w:ascii="Times New Roman" w:eastAsia="Times New Roman" w:hAnsi="Times New Roman" w:cs="Times New Roman"/>
          <w:color w:val="000000"/>
          <w:lang w:eastAsia="sk-SK"/>
        </w:rPr>
        <w:t xml:space="preserve">nad žiakmi/študentmi  - 1. </w:t>
      </w:r>
      <w:r w:rsidRPr="008E2AF3">
        <w:rPr>
          <w:rFonts w:ascii="Times New Roman" w:eastAsia="Times New Roman" w:hAnsi="Times New Roman" w:cs="Times New Roman"/>
          <w:i/>
          <w:iCs/>
          <w:color w:val="000000"/>
          <w:lang w:eastAsia="sk-SK"/>
        </w:rPr>
        <w:t>moc odmeňovať</w:t>
      </w:r>
      <w:r w:rsidRPr="008E2AF3">
        <w:rPr>
          <w:rFonts w:ascii="Times New Roman" w:eastAsia="Times New Roman" w:hAnsi="Times New Roman" w:cs="Times New Roman"/>
          <w:color w:val="000000"/>
          <w:lang w:eastAsia="sk-SK"/>
        </w:rPr>
        <w:t xml:space="preserve">, 2. </w:t>
      </w:r>
      <w:r w:rsidRPr="008E2AF3">
        <w:rPr>
          <w:rFonts w:ascii="Times New Roman" w:eastAsia="Times New Roman" w:hAnsi="Times New Roman" w:cs="Times New Roman"/>
          <w:i/>
          <w:iCs/>
          <w:color w:val="000000"/>
          <w:lang w:eastAsia="sk-SK"/>
        </w:rPr>
        <w:t xml:space="preserve">donucovacia moc </w:t>
      </w:r>
      <w:r w:rsidRPr="008E2AF3">
        <w:rPr>
          <w:rFonts w:ascii="Times New Roman" w:eastAsia="Times New Roman" w:hAnsi="Times New Roman" w:cs="Times New Roman"/>
          <w:color w:val="000000"/>
          <w:lang w:eastAsia="sk-SK"/>
        </w:rPr>
        <w:t xml:space="preserve">(moc trestať), 3. </w:t>
      </w:r>
      <w:r w:rsidRPr="008E2AF3">
        <w:rPr>
          <w:rFonts w:ascii="Times New Roman" w:eastAsia="Times New Roman" w:hAnsi="Times New Roman" w:cs="Times New Roman"/>
          <w:i/>
          <w:iCs/>
          <w:color w:val="000000"/>
          <w:lang w:eastAsia="sk-SK"/>
        </w:rPr>
        <w:t>referenčná, vzťahová moc</w:t>
      </w:r>
      <w:r w:rsidRPr="008E2AF3">
        <w:rPr>
          <w:rFonts w:ascii="Times New Roman" w:eastAsia="Times New Roman" w:hAnsi="Times New Roman" w:cs="Times New Roman"/>
          <w:color w:val="000000"/>
          <w:lang w:eastAsia="sk-SK"/>
        </w:rPr>
        <w:t xml:space="preserve"> – je podmienená úctou, obľúbenosťou, ak je učiteľ vzorom, 4. </w:t>
      </w:r>
      <w:r w:rsidRPr="008E2AF3">
        <w:rPr>
          <w:rFonts w:ascii="Times New Roman" w:eastAsia="Times New Roman" w:hAnsi="Times New Roman" w:cs="Times New Roman"/>
          <w:i/>
          <w:iCs/>
          <w:color w:val="000000"/>
          <w:lang w:eastAsia="sk-SK"/>
        </w:rPr>
        <w:t xml:space="preserve">expertná moc </w:t>
      </w:r>
      <w:r w:rsidRPr="008E2AF3">
        <w:rPr>
          <w:rFonts w:ascii="Times New Roman" w:eastAsia="Times New Roman" w:hAnsi="Times New Roman" w:cs="Times New Roman"/>
          <w:color w:val="000000"/>
          <w:lang w:eastAsia="sk-SK"/>
        </w:rPr>
        <w:t xml:space="preserve">– učiteľ disponuje množstvom poznatkov, býva vždy pripravený, 5. </w:t>
      </w:r>
      <w:r w:rsidRPr="008E2AF3">
        <w:rPr>
          <w:rFonts w:ascii="Times New Roman" w:eastAsia="Times New Roman" w:hAnsi="Times New Roman" w:cs="Times New Roman"/>
          <w:i/>
          <w:iCs/>
          <w:color w:val="000000"/>
          <w:lang w:eastAsia="sk-SK"/>
        </w:rPr>
        <w:t>legitímna moc</w:t>
      </w:r>
      <w:r w:rsidRPr="008E2AF3">
        <w:rPr>
          <w:rFonts w:ascii="Times New Roman" w:eastAsia="Times New Roman" w:hAnsi="Times New Roman" w:cs="Times New Roman"/>
          <w:color w:val="000000"/>
          <w:lang w:eastAsia="sk-SK"/>
        </w:rPr>
        <w:t xml:space="preserve"> – učiteľ disponuje istými právami, 6. </w:t>
      </w:r>
      <w:r w:rsidRPr="008E2AF3">
        <w:rPr>
          <w:rFonts w:ascii="Times New Roman" w:eastAsia="Times New Roman" w:hAnsi="Times New Roman" w:cs="Times New Roman"/>
          <w:i/>
          <w:iCs/>
          <w:color w:val="000000"/>
          <w:lang w:eastAsia="sk-SK"/>
        </w:rPr>
        <w:t>informačná moc</w:t>
      </w:r>
      <w:r w:rsidRPr="008E2AF3">
        <w:rPr>
          <w:rFonts w:ascii="Times New Roman" w:eastAsia="Times New Roman" w:hAnsi="Times New Roman" w:cs="Times New Roman"/>
          <w:color w:val="000000"/>
          <w:lang w:eastAsia="sk-SK"/>
        </w:rPr>
        <w:t xml:space="preserve"> – učiteľ disponuje informáciami, ktoré nie sú dostupné žiakom </w:t>
      </w:r>
    </w:p>
    <w:p w14:paraId="1A587241" w14:textId="77777777" w:rsidR="008E2AF3" w:rsidRPr="008E2AF3" w:rsidRDefault="008E2AF3" w:rsidP="008E2AF3">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K určujúcim vlastnostiam je potrebné zaradiť primerané </w:t>
      </w:r>
      <w:r w:rsidRPr="008E2AF3">
        <w:rPr>
          <w:rFonts w:ascii="Times New Roman" w:eastAsia="Times New Roman" w:hAnsi="Times New Roman" w:cs="Times New Roman"/>
          <w:b/>
          <w:bCs/>
          <w:color w:val="000000"/>
          <w:lang w:eastAsia="sk-SK"/>
        </w:rPr>
        <w:t>sebapoznanie</w:t>
      </w:r>
      <w:r w:rsidRPr="008E2AF3">
        <w:rPr>
          <w:rFonts w:ascii="Times New Roman" w:eastAsia="Times New Roman" w:hAnsi="Times New Roman" w:cs="Times New Roman"/>
          <w:color w:val="000000"/>
          <w:lang w:eastAsia="sk-SK"/>
        </w:rPr>
        <w:t xml:space="preserve"> nadobudnuté prostredníctvom </w:t>
      </w:r>
      <w:r w:rsidRPr="008E2AF3">
        <w:rPr>
          <w:rFonts w:ascii="Times New Roman" w:eastAsia="Times New Roman" w:hAnsi="Times New Roman" w:cs="Times New Roman"/>
          <w:b/>
          <w:bCs/>
          <w:color w:val="000000"/>
          <w:lang w:eastAsia="sk-SK"/>
        </w:rPr>
        <w:t>sebareflexie</w:t>
      </w:r>
      <w:r w:rsidRPr="008E2AF3">
        <w:rPr>
          <w:rFonts w:ascii="Times New Roman" w:eastAsia="Times New Roman" w:hAnsi="Times New Roman" w:cs="Times New Roman"/>
          <w:color w:val="000000"/>
          <w:lang w:eastAsia="sk-SK"/>
        </w:rPr>
        <w:t xml:space="preserve"> - učiteľ s primeraným sebavedomím, dostatkom energie pre riešenie situácií. Verí v dobré výsledky svojej činnosti aj činnosti študentov, vedie ich k aktivite a k tvorivosti.</w:t>
      </w:r>
    </w:p>
    <w:p w14:paraId="4E23D671"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4FE69B0B" w14:textId="77777777" w:rsidR="008E2AF3" w:rsidRPr="008E2AF3" w:rsidRDefault="008E2AF3" w:rsidP="008E2AF3">
      <w:pPr>
        <w:numPr>
          <w:ilvl w:val="0"/>
          <w:numId w:val="170"/>
        </w:numPr>
        <w:spacing w:after="0" w:line="240" w:lineRule="auto"/>
        <w:ind w:left="360"/>
        <w:jc w:val="both"/>
        <w:textAlignment w:val="baseline"/>
        <w:rPr>
          <w:rFonts w:ascii="Times New Roman" w:eastAsia="Times New Roman" w:hAnsi="Times New Roman" w:cs="Times New Roman"/>
          <w:b/>
          <w:bCs/>
          <w:color w:val="000000"/>
          <w:sz w:val="24"/>
          <w:szCs w:val="24"/>
          <w:lang w:eastAsia="sk-SK"/>
        </w:rPr>
      </w:pPr>
      <w:r w:rsidRPr="008E2AF3">
        <w:rPr>
          <w:rFonts w:ascii="Times New Roman" w:eastAsia="Times New Roman" w:hAnsi="Times New Roman" w:cs="Times New Roman"/>
          <w:b/>
          <w:bCs/>
          <w:color w:val="000000"/>
          <w:u w:val="single"/>
          <w:lang w:eastAsia="sk-SK"/>
        </w:rPr>
        <w:t>sociálne kompetencie,</w:t>
      </w:r>
      <w:r w:rsidRPr="008E2AF3">
        <w:rPr>
          <w:rFonts w:ascii="Times New Roman" w:eastAsia="Times New Roman" w:hAnsi="Times New Roman" w:cs="Times New Roman"/>
          <w:b/>
          <w:bCs/>
          <w:color w:val="000000"/>
          <w:lang w:eastAsia="sk-SK"/>
        </w:rPr>
        <w:t xml:space="preserve"> - </w:t>
      </w:r>
    </w:p>
    <w:p w14:paraId="5CD6E7B6" w14:textId="77777777" w:rsidR="008E2AF3" w:rsidRPr="008E2AF3" w:rsidRDefault="008E2AF3" w:rsidP="008E2AF3">
      <w:pPr>
        <w:numPr>
          <w:ilvl w:val="0"/>
          <w:numId w:val="171"/>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lastRenderedPageBreak/>
        <w:t>p</w:t>
      </w:r>
      <w:r w:rsidRPr="008E2AF3">
        <w:rPr>
          <w:rFonts w:ascii="Times New Roman" w:eastAsia="Times New Roman" w:hAnsi="Times New Roman" w:cs="Times New Roman"/>
          <w:color w:val="000000"/>
          <w:lang w:eastAsia="sk-SK"/>
        </w:rPr>
        <w:t>redpoklady pre adekvátnu interakciu a komunikáciu s inými ľuďmi, efektívne jednať v rozličných situáciách, </w:t>
      </w:r>
    </w:p>
    <w:p w14:paraId="3B840E7A" w14:textId="77777777" w:rsidR="008E2AF3" w:rsidRPr="008E2AF3" w:rsidRDefault="008E2AF3" w:rsidP="008E2AF3">
      <w:pPr>
        <w:numPr>
          <w:ilvl w:val="0"/>
          <w:numId w:val="171"/>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Rozlišujú sa:</w:t>
      </w:r>
    </w:p>
    <w:p w14:paraId="542C4499" w14:textId="77777777" w:rsidR="008E2AF3" w:rsidRPr="008E2AF3" w:rsidRDefault="008E2AF3" w:rsidP="008E2AF3">
      <w:pPr>
        <w:numPr>
          <w:ilvl w:val="0"/>
          <w:numId w:val="171"/>
        </w:numPr>
        <w:spacing w:after="0" w:line="240" w:lineRule="auto"/>
        <w:ind w:left="180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prvky vzťahujúce sa </w:t>
      </w:r>
      <w:r w:rsidRPr="008E2AF3">
        <w:rPr>
          <w:rFonts w:ascii="Times New Roman" w:eastAsia="Times New Roman" w:hAnsi="Times New Roman" w:cs="Times New Roman"/>
          <w:b/>
          <w:bCs/>
          <w:color w:val="000000"/>
          <w:lang w:eastAsia="sk-SK"/>
        </w:rPr>
        <w:t>k sebe samému</w:t>
      </w:r>
      <w:r w:rsidRPr="008E2AF3">
        <w:rPr>
          <w:rFonts w:ascii="Times New Roman" w:eastAsia="Times New Roman" w:hAnsi="Times New Roman" w:cs="Times New Roman"/>
          <w:color w:val="000000"/>
          <w:lang w:eastAsia="sk-SK"/>
        </w:rPr>
        <w:t xml:space="preserve"> (sebapoznanie a sebareflexia, rozpoznanie a primerané prejavovanie emócií, autenticita</w:t>
      </w:r>
    </w:p>
    <w:p w14:paraId="41507919" w14:textId="77777777" w:rsidR="008E2AF3" w:rsidRPr="008E2AF3" w:rsidRDefault="008E2AF3" w:rsidP="008E2AF3">
      <w:pPr>
        <w:numPr>
          <w:ilvl w:val="0"/>
          <w:numId w:val="171"/>
        </w:numPr>
        <w:spacing w:after="0" w:line="240" w:lineRule="auto"/>
        <w:ind w:left="180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prvky týkajúce sa </w:t>
      </w:r>
      <w:r w:rsidRPr="008E2AF3">
        <w:rPr>
          <w:rFonts w:ascii="Times New Roman" w:eastAsia="Times New Roman" w:hAnsi="Times New Roman" w:cs="Times New Roman"/>
          <w:b/>
          <w:bCs/>
          <w:color w:val="000000"/>
          <w:lang w:eastAsia="sk-SK"/>
        </w:rPr>
        <w:t xml:space="preserve">medziľudských vzťahov a interakcie </w:t>
      </w:r>
      <w:r w:rsidRPr="008E2AF3">
        <w:rPr>
          <w:rFonts w:ascii="Times New Roman" w:eastAsia="Times New Roman" w:hAnsi="Times New Roman" w:cs="Times New Roman"/>
          <w:color w:val="000000"/>
          <w:lang w:eastAsia="sk-SK"/>
        </w:rPr>
        <w:t>(empatia, akceptácia iných, aktívne počúvanie, tolerovanie odlišných názorov, objektívne poznávanie iných bez percepčných chýb, efektívna komunikácia, zvládanie konfliktov, atď.).</w:t>
      </w:r>
    </w:p>
    <w:p w14:paraId="474293E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60315E0F" w14:textId="77777777" w:rsidR="008E2AF3" w:rsidRPr="008E2AF3" w:rsidRDefault="008E2AF3" w:rsidP="008E2AF3">
      <w:pPr>
        <w:numPr>
          <w:ilvl w:val="0"/>
          <w:numId w:val="172"/>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Vyučovací štýl- postupy typické pre daného učiteľa, to čo preferuje a používa, sú ovplyvnené učiteľovou osobnosťou, prípravou na povolanie a ďalším vzdelávaním, jeho skúsenosťami, používa ich v mnohých situáciách bez ohľadu na typ situácie</w:t>
      </w:r>
    </w:p>
    <w:p w14:paraId="60F24E6C"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4AB7716E" w14:textId="77777777" w:rsidR="008E2AF3" w:rsidRPr="008E2AF3" w:rsidRDefault="008E2AF3" w:rsidP="008E2AF3">
      <w:pPr>
        <w:numPr>
          <w:ilvl w:val="0"/>
          <w:numId w:val="173"/>
        </w:numPr>
        <w:spacing w:after="0" w:line="240" w:lineRule="auto"/>
        <w:ind w:left="360"/>
        <w:jc w:val="both"/>
        <w:textAlignment w:val="baseline"/>
        <w:rPr>
          <w:rFonts w:ascii="Times New Roman" w:eastAsia="Times New Roman" w:hAnsi="Times New Roman" w:cs="Times New Roman"/>
          <w:b/>
          <w:bCs/>
          <w:i/>
          <w:iCs/>
          <w:color w:val="000000"/>
          <w:sz w:val="24"/>
          <w:szCs w:val="24"/>
          <w:lang w:eastAsia="sk-SK"/>
        </w:rPr>
      </w:pPr>
      <w:r w:rsidRPr="008E2AF3">
        <w:rPr>
          <w:rFonts w:ascii="Times New Roman" w:eastAsia="Times New Roman" w:hAnsi="Times New Roman" w:cs="Times New Roman"/>
          <w:color w:val="000000"/>
          <w:lang w:eastAsia="sk-SK"/>
        </w:rPr>
        <w:t xml:space="preserve">Každý učiteľ inklinuje k určitému spôsobu interakcie, môžeme hovoriť o jeho </w:t>
      </w:r>
      <w:r w:rsidRPr="008E2AF3">
        <w:rPr>
          <w:rFonts w:ascii="Times New Roman" w:eastAsia="Times New Roman" w:hAnsi="Times New Roman" w:cs="Times New Roman"/>
          <w:b/>
          <w:bCs/>
          <w:color w:val="000000"/>
          <w:lang w:eastAsia="sk-SK"/>
        </w:rPr>
        <w:t>interakčnom štýle</w:t>
      </w:r>
      <w:r w:rsidRPr="008E2AF3">
        <w:rPr>
          <w:rFonts w:ascii="Times New Roman" w:eastAsia="Times New Roman" w:hAnsi="Times New Roman" w:cs="Times New Roman"/>
          <w:b/>
          <w:bCs/>
          <w:i/>
          <w:iCs/>
          <w:color w:val="000000"/>
          <w:lang w:eastAsia="sk-SK"/>
        </w:rPr>
        <w:t>. </w:t>
      </w:r>
    </w:p>
    <w:p w14:paraId="7A876DE3" w14:textId="77777777" w:rsidR="008E2AF3" w:rsidRPr="008E2AF3" w:rsidRDefault="008E2AF3" w:rsidP="008E2AF3">
      <w:pPr>
        <w:numPr>
          <w:ilvl w:val="0"/>
          <w:numId w:val="173"/>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Interakčný štýl je relatívne stabilná charakteristika učiteľa, čo napomáha študentom predvídať správanie učiteľa a pripraviť sa naň. </w:t>
      </w:r>
    </w:p>
    <w:p w14:paraId="388F9101" w14:textId="77777777" w:rsidR="008E2AF3" w:rsidRPr="008E2AF3" w:rsidRDefault="008E2AF3" w:rsidP="008E2AF3">
      <w:pPr>
        <w:numPr>
          <w:ilvl w:val="0"/>
          <w:numId w:val="173"/>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Základom je </w:t>
      </w:r>
      <w:proofErr w:type="spellStart"/>
      <w:r w:rsidRPr="008E2AF3">
        <w:rPr>
          <w:rFonts w:ascii="Times New Roman" w:eastAsia="Times New Roman" w:hAnsi="Times New Roman" w:cs="Times New Roman"/>
          <w:color w:val="000000"/>
          <w:lang w:eastAsia="sk-SK"/>
        </w:rPr>
        <w:t>Learyho</w:t>
      </w:r>
      <w:proofErr w:type="spellEnd"/>
      <w:r w:rsidRPr="008E2AF3">
        <w:rPr>
          <w:rFonts w:ascii="Times New Roman" w:eastAsia="Times New Roman" w:hAnsi="Times New Roman" w:cs="Times New Roman"/>
          <w:color w:val="000000"/>
          <w:lang w:eastAsia="sk-SK"/>
        </w:rPr>
        <w:t xml:space="preserve"> model interpersonálneho správania.  </w:t>
      </w:r>
    </w:p>
    <w:p w14:paraId="76BAB0CC" w14:textId="77777777" w:rsidR="008E2AF3" w:rsidRPr="008E2AF3" w:rsidRDefault="008E2AF3" w:rsidP="008E2AF3">
      <w:pPr>
        <w:numPr>
          <w:ilvl w:val="0"/>
          <w:numId w:val="173"/>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 xml:space="preserve">Model je možné znázorniť pomocou dvoch osí, pričom na vertikálnej osi tvoria krajné polohy charakteristiky </w:t>
      </w:r>
      <w:r w:rsidRPr="008E2AF3">
        <w:rPr>
          <w:rFonts w:ascii="Times New Roman" w:eastAsia="Times New Roman" w:hAnsi="Times New Roman" w:cs="Times New Roman"/>
          <w:b/>
          <w:bCs/>
          <w:i/>
          <w:iCs/>
          <w:color w:val="000000"/>
          <w:lang w:eastAsia="sk-SK"/>
        </w:rPr>
        <w:t>dominantný a submisívny</w:t>
      </w:r>
      <w:r w:rsidRPr="008E2AF3">
        <w:rPr>
          <w:rFonts w:ascii="Times New Roman" w:eastAsia="Times New Roman" w:hAnsi="Times New Roman" w:cs="Times New Roman"/>
          <w:color w:val="000000"/>
          <w:lang w:eastAsia="sk-SK"/>
        </w:rPr>
        <w:t xml:space="preserve"> (do akej miery učiteľ udržuje moc a ako sa jej vzdáva) a na horizontálnej osi sú krajnými polohami vlastnosti </w:t>
      </w:r>
      <w:r w:rsidRPr="008E2AF3">
        <w:rPr>
          <w:rFonts w:ascii="Times New Roman" w:eastAsia="Times New Roman" w:hAnsi="Times New Roman" w:cs="Times New Roman"/>
          <w:b/>
          <w:bCs/>
          <w:i/>
          <w:iCs/>
          <w:color w:val="000000"/>
          <w:lang w:eastAsia="sk-SK"/>
        </w:rPr>
        <w:t>ústretový a odmietavý</w:t>
      </w:r>
      <w:r w:rsidRPr="008E2AF3">
        <w:rPr>
          <w:rFonts w:ascii="Times New Roman" w:eastAsia="Times New Roman" w:hAnsi="Times New Roman" w:cs="Times New Roman"/>
          <w:color w:val="000000"/>
          <w:lang w:eastAsia="sk-SK"/>
        </w:rPr>
        <w:t xml:space="preserve"> (do akej miery učiteľ vychádza študentom v ústrety, chápe ich, pomáha im, keď majú problémy, alebo naopak je voči nim neprístupný a uzavretý). </w:t>
      </w:r>
    </w:p>
    <w:p w14:paraId="731D6F5A" w14:textId="77777777" w:rsidR="008E2AF3" w:rsidRPr="008E2AF3" w:rsidRDefault="008E2AF3" w:rsidP="008E2AF3">
      <w:pPr>
        <w:numPr>
          <w:ilvl w:val="0"/>
          <w:numId w:val="173"/>
        </w:numPr>
        <w:spacing w:after="0" w:line="240" w:lineRule="auto"/>
        <w:ind w:left="108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Výsledný model je tak tvorený ôsmymi sektormi správania učiteľa (organizátor vyučovania, napomáhajúci žiakom, chápajúci, vedúci žiakov k zodpovednosti, neistý, nespokojný, karhajúci, prísny)</w:t>
      </w:r>
    </w:p>
    <w:p w14:paraId="4B45C99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F54072A"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color w:val="000000"/>
          <w:lang w:eastAsia="sk-SK"/>
        </w:rPr>
        <w:t xml:space="preserve">Iný prístup k analýze interakčného štýlu učiteľa ponúkajú napr. autori  </w:t>
      </w:r>
      <w:proofErr w:type="spellStart"/>
      <w:r w:rsidRPr="008E2AF3">
        <w:rPr>
          <w:rFonts w:ascii="Times New Roman" w:eastAsia="Times New Roman" w:hAnsi="Times New Roman" w:cs="Times New Roman"/>
          <w:color w:val="000000"/>
          <w:lang w:eastAsia="sk-SK"/>
        </w:rPr>
        <w:t>Čáp</w:t>
      </w:r>
      <w:proofErr w:type="spellEnd"/>
      <w:r w:rsidRPr="008E2AF3">
        <w:rPr>
          <w:rFonts w:ascii="Times New Roman" w:eastAsia="Times New Roman" w:hAnsi="Times New Roman" w:cs="Times New Roman"/>
          <w:color w:val="000000"/>
          <w:lang w:eastAsia="sk-SK"/>
        </w:rPr>
        <w:t xml:space="preserve"> a </w:t>
      </w:r>
      <w:proofErr w:type="spellStart"/>
      <w:r w:rsidRPr="008E2AF3">
        <w:rPr>
          <w:rFonts w:ascii="Times New Roman" w:eastAsia="Times New Roman" w:hAnsi="Times New Roman" w:cs="Times New Roman"/>
          <w:color w:val="000000"/>
          <w:lang w:eastAsia="sk-SK"/>
        </w:rPr>
        <w:t>Mareš</w:t>
      </w:r>
      <w:proofErr w:type="spellEnd"/>
      <w:r w:rsidRPr="008E2AF3">
        <w:rPr>
          <w:rFonts w:ascii="Times New Roman" w:eastAsia="Times New Roman" w:hAnsi="Times New Roman" w:cs="Times New Roman"/>
          <w:color w:val="000000"/>
          <w:lang w:eastAsia="sk-SK"/>
        </w:rPr>
        <w:t xml:space="preserve"> (2001), ktorí uvádzajú </w:t>
      </w:r>
    </w:p>
    <w:p w14:paraId="65A3B783" w14:textId="77777777" w:rsidR="008E2AF3" w:rsidRPr="008E2AF3" w:rsidRDefault="008E2AF3" w:rsidP="008E2AF3">
      <w:pPr>
        <w:numPr>
          <w:ilvl w:val="0"/>
          <w:numId w:val="17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autokratický štýl</w:t>
      </w:r>
      <w:r w:rsidRPr="008E2AF3">
        <w:rPr>
          <w:rFonts w:ascii="Times New Roman" w:eastAsia="Times New Roman" w:hAnsi="Times New Roman" w:cs="Times New Roman"/>
          <w:color w:val="000000"/>
          <w:lang w:eastAsia="sk-SK"/>
        </w:rPr>
        <w:t xml:space="preserve"> (typický je preňho záporný emocionálny vzťah k žiakom/študentom a silné riadenie – zákazy, príkazy, obmedzovanie samostatnosti, vyžadovanie poslušnosti, vyvolávanie strachu), </w:t>
      </w:r>
    </w:p>
    <w:p w14:paraId="54C413F3" w14:textId="77777777" w:rsidR="008E2AF3" w:rsidRPr="008E2AF3" w:rsidRDefault="008E2AF3" w:rsidP="008E2AF3">
      <w:pPr>
        <w:numPr>
          <w:ilvl w:val="0"/>
          <w:numId w:val="17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1) liberálny štýl s nezáujmom o žiakov</w:t>
      </w:r>
      <w:r w:rsidRPr="008E2AF3">
        <w:rPr>
          <w:rFonts w:ascii="Times New Roman" w:eastAsia="Times New Roman" w:hAnsi="Times New Roman" w:cs="Times New Roman"/>
          <w:color w:val="000000"/>
          <w:lang w:eastAsia="sk-SK"/>
        </w:rPr>
        <w:t xml:space="preserve"> (záporný emocionálny vzťah a slabé riadenie – nízke požiadavky, ľahostajnosť), </w:t>
      </w:r>
    </w:p>
    <w:p w14:paraId="013E38AF" w14:textId="77777777" w:rsidR="008E2AF3" w:rsidRPr="008E2AF3" w:rsidRDefault="008E2AF3" w:rsidP="008E2AF3">
      <w:pPr>
        <w:numPr>
          <w:ilvl w:val="0"/>
          <w:numId w:val="17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2) láskavý liberálny štýl</w:t>
      </w:r>
      <w:r w:rsidRPr="008E2AF3">
        <w:rPr>
          <w:rFonts w:ascii="Times New Roman" w:eastAsia="Times New Roman" w:hAnsi="Times New Roman" w:cs="Times New Roman"/>
          <w:color w:val="000000"/>
          <w:lang w:eastAsia="sk-SK"/>
        </w:rPr>
        <w:t xml:space="preserve"> (kladný emocionálny vzťah a slabé riadenie – nízke požiadavky, až extrémny záujem o problémy žiakov, ich prehnaná ochrana, ospravedlňovanie nedostatkov), </w:t>
      </w:r>
    </w:p>
    <w:p w14:paraId="4B113829" w14:textId="77777777" w:rsidR="008E2AF3" w:rsidRPr="008E2AF3" w:rsidRDefault="008E2AF3" w:rsidP="008E2AF3">
      <w:pPr>
        <w:numPr>
          <w:ilvl w:val="0"/>
          <w:numId w:val="17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i/>
          <w:iCs/>
          <w:color w:val="000000"/>
          <w:lang w:eastAsia="sk-SK"/>
        </w:rPr>
        <w:t>integračný štýl</w:t>
      </w:r>
      <w:r w:rsidRPr="008E2AF3">
        <w:rPr>
          <w:rFonts w:ascii="Times New Roman" w:eastAsia="Times New Roman" w:hAnsi="Times New Roman" w:cs="Times New Roman"/>
          <w:color w:val="000000"/>
          <w:lang w:eastAsia="sk-SK"/>
        </w:rPr>
        <w:t xml:space="preserve"> (kladný emocionálny vzťah a stredné riadenie – pokojný, neagresívny, bez napätia, snaží sa porozumieť a  zaujímať sa o žiakov, žiakom prejavuje dôveru, kladie primerané požiadavky a láskavou formou kontroluje ich plnenie, chváli a oceňuje, podporuje samostatnosť a iniciatívu, využíva rešpektujúce formy komunikácie, vytvára priestor na účasť žiakov na rozhodovaní, na podávanie návrhov, využíva </w:t>
      </w:r>
      <w:proofErr w:type="spellStart"/>
      <w:r w:rsidRPr="008E2AF3">
        <w:rPr>
          <w:rFonts w:ascii="Times New Roman" w:eastAsia="Times New Roman" w:hAnsi="Times New Roman" w:cs="Times New Roman"/>
          <w:color w:val="000000"/>
          <w:lang w:eastAsia="sk-SK"/>
        </w:rPr>
        <w:t>formatívne</w:t>
      </w:r>
      <w:proofErr w:type="spellEnd"/>
      <w:r w:rsidRPr="008E2AF3">
        <w:rPr>
          <w:rFonts w:ascii="Times New Roman" w:eastAsia="Times New Roman" w:hAnsi="Times New Roman" w:cs="Times New Roman"/>
          <w:color w:val="000000"/>
          <w:lang w:eastAsia="sk-SK"/>
        </w:rPr>
        <w:t xml:space="preserve"> pôsobenie malej sociálnej skupiny, a pod.).</w:t>
      </w:r>
    </w:p>
    <w:p w14:paraId="6EA46BA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34C2435A"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 xml:space="preserve">1. </w:t>
      </w:r>
      <w:proofErr w:type="spellStart"/>
      <w:r w:rsidRPr="008E2AF3">
        <w:rPr>
          <w:rFonts w:ascii="Times New Roman" w:eastAsia="Times New Roman" w:hAnsi="Times New Roman" w:cs="Times New Roman"/>
          <w:b/>
          <w:bCs/>
          <w:i/>
          <w:iCs/>
          <w:color w:val="000000"/>
          <w:lang w:eastAsia="sk-SK"/>
        </w:rPr>
        <w:t>Doringova</w:t>
      </w:r>
      <w:proofErr w:type="spellEnd"/>
      <w:r w:rsidRPr="008E2AF3">
        <w:rPr>
          <w:rFonts w:ascii="Times New Roman" w:eastAsia="Times New Roman" w:hAnsi="Times New Roman" w:cs="Times New Roman"/>
          <w:b/>
          <w:bCs/>
          <w:i/>
          <w:iCs/>
          <w:color w:val="000000"/>
          <w:lang w:eastAsia="sk-SK"/>
        </w:rPr>
        <w:t xml:space="preserve"> typológia</w:t>
      </w:r>
      <w:r w:rsidRPr="008E2AF3">
        <w:rPr>
          <w:rFonts w:ascii="Times New Roman" w:eastAsia="Times New Roman" w:hAnsi="Times New Roman" w:cs="Times New Roman"/>
          <w:b/>
          <w:bCs/>
          <w:color w:val="000000"/>
          <w:lang w:eastAsia="sk-SK"/>
        </w:rPr>
        <w:t xml:space="preserve">  </w:t>
      </w:r>
      <w:r w:rsidRPr="008E2AF3">
        <w:rPr>
          <w:rFonts w:ascii="Times New Roman" w:eastAsia="Times New Roman" w:hAnsi="Times New Roman" w:cs="Times New Roman"/>
          <w:color w:val="000000"/>
          <w:lang w:eastAsia="sk-SK"/>
        </w:rPr>
        <w:t xml:space="preserve">(vychádza zo </w:t>
      </w:r>
      <w:proofErr w:type="spellStart"/>
      <w:r w:rsidRPr="008E2AF3">
        <w:rPr>
          <w:rFonts w:ascii="Times New Roman" w:eastAsia="Times New Roman" w:hAnsi="Times New Roman" w:cs="Times New Roman"/>
          <w:color w:val="000000"/>
          <w:lang w:eastAsia="sk-SK"/>
        </w:rPr>
        <w:t>Sprangerovej</w:t>
      </w:r>
      <w:proofErr w:type="spellEnd"/>
      <w:r w:rsidRPr="008E2AF3">
        <w:rPr>
          <w:rFonts w:ascii="Times New Roman" w:eastAsia="Times New Roman" w:hAnsi="Times New Roman" w:cs="Times New Roman"/>
          <w:color w:val="000000"/>
          <w:lang w:eastAsia="sk-SK"/>
        </w:rPr>
        <w:t xml:space="preserve"> typológie hodnotovej orientácie osobnosti) </w:t>
      </w:r>
      <w:r w:rsidRPr="008E2AF3">
        <w:rPr>
          <w:rFonts w:ascii="Times New Roman" w:eastAsia="Times New Roman" w:hAnsi="Times New Roman" w:cs="Times New Roman"/>
          <w:b/>
          <w:bCs/>
          <w:color w:val="000000"/>
          <w:lang w:eastAsia="sk-SK"/>
        </w:rPr>
        <w:t xml:space="preserve">– </w:t>
      </w:r>
      <w:r w:rsidRPr="008E2AF3">
        <w:rPr>
          <w:rFonts w:ascii="Times New Roman" w:eastAsia="Times New Roman" w:hAnsi="Times New Roman" w:cs="Times New Roman"/>
          <w:color w:val="000000"/>
          <w:lang w:eastAsia="sk-SK"/>
        </w:rPr>
        <w:t>ideový (náboženský), estetický, sociálny, teoretický, ekonomický, mocenský </w:t>
      </w:r>
    </w:p>
    <w:p w14:paraId="1B9EA658"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IDEOVÝ</w:t>
      </w:r>
      <w:r w:rsidRPr="008E2AF3">
        <w:rPr>
          <w:rFonts w:ascii="Times New Roman" w:eastAsia="Times New Roman" w:hAnsi="Times New Roman" w:cs="Times New Roman"/>
          <w:color w:val="000000"/>
          <w:lang w:eastAsia="sk-SK"/>
        </w:rPr>
        <w:t xml:space="preserve"> /náboženský/ typ = charakterizuje ho pocit vnútornej nevyhnutnosti každý svoj krok posudzovať z hľadiska zmyslu života. Je príliš vážny, uzavretý, bez zmyslu pre humor. Nechápe žiakov, chce ich vychovávať podľa vlastných predstáv, čím sa im často odsudzuje.</w:t>
      </w:r>
    </w:p>
    <w:p w14:paraId="30603EDC"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ESTETICKÝ typ</w:t>
      </w:r>
      <w:r w:rsidRPr="008E2AF3">
        <w:rPr>
          <w:rFonts w:ascii="Times New Roman" w:eastAsia="Times New Roman" w:hAnsi="Times New Roman" w:cs="Times New Roman"/>
          <w:color w:val="000000"/>
          <w:lang w:eastAsia="sk-SK"/>
        </w:rPr>
        <w:t xml:space="preserve"> = charakterizuje prevaha iracionálneho /fantázie a citu/ nad racionálnym /myslením/ v konaní.</w:t>
      </w:r>
    </w:p>
    <w:p w14:paraId="77583CEF"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SOCIÁLNY typ</w:t>
      </w:r>
      <w:r w:rsidRPr="008E2AF3">
        <w:rPr>
          <w:rFonts w:ascii="Times New Roman" w:eastAsia="Times New Roman" w:hAnsi="Times New Roman" w:cs="Times New Roman"/>
          <w:color w:val="000000"/>
          <w:lang w:eastAsia="sk-SK"/>
        </w:rPr>
        <w:t xml:space="preserve"> = charakterizuje ho sympatia, obľúbenosť, zameriava sa na celú triedu, Jeho základným úsilím je vychovať spoločensky aktívnych ľudí. Žiaci ho majú obyčajne radi a vážia si ho.</w:t>
      </w:r>
    </w:p>
    <w:p w14:paraId="0F2693D0"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lastRenderedPageBreak/>
        <w:t>TEORETICKÝ typ</w:t>
      </w:r>
      <w:r w:rsidRPr="008E2AF3">
        <w:rPr>
          <w:rFonts w:ascii="Times New Roman" w:eastAsia="Times New Roman" w:hAnsi="Times New Roman" w:cs="Times New Roman"/>
          <w:color w:val="000000"/>
          <w:lang w:eastAsia="sk-SK"/>
        </w:rPr>
        <w:t xml:space="preserve"> = záujem najmä o teoretické poznatky vo vyučovaní viac ako o samotného žiaka. Nechce žiaka ani poznať a porozumieť mu.</w:t>
      </w:r>
    </w:p>
    <w:p w14:paraId="5601571F"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EKONOMICKÝ typ</w:t>
      </w:r>
      <w:r w:rsidRPr="008E2AF3">
        <w:rPr>
          <w:rFonts w:ascii="Times New Roman" w:eastAsia="Times New Roman" w:hAnsi="Times New Roman" w:cs="Times New Roman"/>
          <w:color w:val="000000"/>
          <w:lang w:eastAsia="sk-SK"/>
        </w:rPr>
        <w:t xml:space="preserve"> = charakterizuje ho úsilie s minimálnym vynaložením síl dosiahnuť u žiakov maximálne výsledky. Rád vedie žiakov k samostatnej práci.</w:t>
      </w:r>
    </w:p>
    <w:p w14:paraId="0C7821D2" w14:textId="77777777" w:rsidR="008E2AF3" w:rsidRPr="008E2AF3" w:rsidRDefault="008E2AF3" w:rsidP="008E2AF3">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MOCENSKÝ typ</w:t>
      </w:r>
      <w:r w:rsidRPr="008E2AF3">
        <w:rPr>
          <w:rFonts w:ascii="Times New Roman" w:eastAsia="Times New Roman" w:hAnsi="Times New Roman" w:cs="Times New Roman"/>
          <w:color w:val="000000"/>
          <w:lang w:eastAsia="sk-SK"/>
        </w:rPr>
        <w:t xml:space="preserve"> = tendencia presadzovať vlastnú osobnosť. Riadi sa skôr úsilím uplatniť sa, vyniknúť, presadiť svoje názory. Často nespravodlivo karhá a trestá . S uspokojením prežíva ak sa ho žiaci boja. </w:t>
      </w:r>
    </w:p>
    <w:p w14:paraId="77B63BCB"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2520D807" w14:textId="77777777" w:rsidR="008E2AF3" w:rsidRPr="008E2AF3" w:rsidRDefault="008E2AF3" w:rsidP="008E2AF3">
      <w:pPr>
        <w:numPr>
          <w:ilvl w:val="0"/>
          <w:numId w:val="176"/>
        </w:numPr>
        <w:spacing w:after="0" w:line="240" w:lineRule="auto"/>
        <w:jc w:val="both"/>
        <w:textAlignment w:val="baseline"/>
        <w:rPr>
          <w:rFonts w:ascii="Times New Roman" w:eastAsia="Times New Roman" w:hAnsi="Times New Roman" w:cs="Times New Roman"/>
          <w:b/>
          <w:bCs/>
          <w:color w:val="000000"/>
          <w:lang w:eastAsia="sk-SK"/>
        </w:rPr>
      </w:pPr>
      <w:proofErr w:type="spellStart"/>
      <w:r w:rsidRPr="008E2AF3">
        <w:rPr>
          <w:rFonts w:ascii="Times New Roman" w:eastAsia="Times New Roman" w:hAnsi="Times New Roman" w:cs="Times New Roman"/>
          <w:b/>
          <w:bCs/>
          <w:i/>
          <w:iCs/>
          <w:color w:val="000000"/>
          <w:lang w:eastAsia="sk-SK"/>
        </w:rPr>
        <w:t>Caselmannova</w:t>
      </w:r>
      <w:proofErr w:type="spellEnd"/>
      <w:r w:rsidRPr="008E2AF3">
        <w:rPr>
          <w:rFonts w:ascii="Times New Roman" w:eastAsia="Times New Roman" w:hAnsi="Times New Roman" w:cs="Times New Roman"/>
          <w:b/>
          <w:bCs/>
          <w:i/>
          <w:iCs/>
          <w:color w:val="000000"/>
          <w:lang w:eastAsia="sk-SK"/>
        </w:rPr>
        <w:t xml:space="preserve"> typológia:</w:t>
      </w:r>
    </w:p>
    <w:p w14:paraId="780C52FD" w14:textId="77777777" w:rsidR="008E2AF3" w:rsidRPr="008E2AF3" w:rsidRDefault="008E2AF3" w:rsidP="008E2AF3">
      <w:pPr>
        <w:numPr>
          <w:ilvl w:val="1"/>
          <w:numId w:val="177"/>
        </w:numPr>
        <w:spacing w:after="0" w:line="240" w:lineRule="auto"/>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Logotrop</w:t>
      </w:r>
      <w:proofErr w:type="spellEnd"/>
      <w:r w:rsidRPr="008E2AF3">
        <w:rPr>
          <w:rFonts w:ascii="Times New Roman" w:eastAsia="Times New Roman" w:hAnsi="Times New Roman" w:cs="Times New Roman"/>
          <w:b/>
          <w:bCs/>
          <w:color w:val="000000"/>
          <w:lang w:eastAsia="sk-SK"/>
        </w:rPr>
        <w:t xml:space="preserve"> –</w:t>
      </w:r>
      <w:r w:rsidRPr="008E2AF3">
        <w:rPr>
          <w:rFonts w:ascii="Times New Roman" w:eastAsia="Times New Roman" w:hAnsi="Times New Roman" w:cs="Times New Roman"/>
          <w:color w:val="000000"/>
          <w:lang w:eastAsia="sk-SK"/>
        </w:rPr>
        <w:t xml:space="preserve"> zameranie na odbor, snaží sa vyvolať záujem o predmet a poskytnúť žiakom čo najviac poznatkov, </w:t>
      </w:r>
    </w:p>
    <w:p w14:paraId="0BD8BAEF" w14:textId="77777777" w:rsidR="008E2AF3" w:rsidRPr="008E2AF3" w:rsidRDefault="008E2AF3" w:rsidP="008E2AF3">
      <w:pPr>
        <w:numPr>
          <w:ilvl w:val="1"/>
          <w:numId w:val="178"/>
        </w:numPr>
        <w:spacing w:after="0" w:line="240" w:lineRule="auto"/>
        <w:jc w:val="both"/>
        <w:textAlignment w:val="baseline"/>
        <w:rPr>
          <w:rFonts w:ascii="Times New Roman" w:eastAsia="Times New Roman" w:hAnsi="Times New Roman" w:cs="Times New Roman"/>
          <w:color w:val="000000"/>
          <w:lang w:eastAsia="sk-SK"/>
        </w:rPr>
      </w:pPr>
      <w:proofErr w:type="spellStart"/>
      <w:r w:rsidRPr="008E2AF3">
        <w:rPr>
          <w:rFonts w:ascii="Times New Roman" w:eastAsia="Times New Roman" w:hAnsi="Times New Roman" w:cs="Times New Roman"/>
          <w:b/>
          <w:bCs/>
          <w:color w:val="000000"/>
          <w:lang w:eastAsia="sk-SK"/>
        </w:rPr>
        <w:t>Paidotrop</w:t>
      </w:r>
      <w:proofErr w:type="spellEnd"/>
      <w:r w:rsidRPr="008E2AF3">
        <w:rPr>
          <w:rFonts w:ascii="Times New Roman" w:eastAsia="Times New Roman" w:hAnsi="Times New Roman" w:cs="Times New Roman"/>
          <w:color w:val="000000"/>
          <w:lang w:eastAsia="sk-SK"/>
        </w:rPr>
        <w:t xml:space="preserve"> – zameraný na žiaka, snaží sa mu priblížiť, pomôcť, znižuje požiadavky, zasahuje do osobného života</w:t>
      </w:r>
    </w:p>
    <w:p w14:paraId="14882297"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r w:rsidRPr="008E2AF3">
        <w:rPr>
          <w:rFonts w:ascii="Times New Roman" w:eastAsia="Times New Roman" w:hAnsi="Times New Roman" w:cs="Times New Roman"/>
          <w:color w:val="000000"/>
          <w:lang w:eastAsia="sk-SK"/>
        </w:rPr>
        <w:br/>
      </w:r>
    </w:p>
    <w:p w14:paraId="45A3C46F" w14:textId="77777777" w:rsidR="008E2AF3" w:rsidRPr="008E2AF3" w:rsidRDefault="008E2AF3" w:rsidP="008E2AF3">
      <w:pPr>
        <w:numPr>
          <w:ilvl w:val="0"/>
          <w:numId w:val="179"/>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i/>
          <w:iCs/>
          <w:color w:val="000000"/>
          <w:lang w:eastAsia="sk-SK"/>
        </w:rPr>
        <w:t>Pavlovova typológia:</w:t>
      </w:r>
    </w:p>
    <w:p w14:paraId="36B3BE67" w14:textId="77777777" w:rsidR="008E2AF3" w:rsidRPr="008E2AF3" w:rsidRDefault="008E2AF3" w:rsidP="008E2AF3">
      <w:pPr>
        <w:numPr>
          <w:ilvl w:val="0"/>
          <w:numId w:val="180"/>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Sangvinik</w:t>
      </w:r>
    </w:p>
    <w:p w14:paraId="289C345C" w14:textId="77777777" w:rsidR="008E2AF3" w:rsidRPr="008E2AF3" w:rsidRDefault="008E2AF3" w:rsidP="008E2AF3">
      <w:pPr>
        <w:numPr>
          <w:ilvl w:val="0"/>
          <w:numId w:val="180"/>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Cholerik </w:t>
      </w:r>
    </w:p>
    <w:p w14:paraId="0B917714" w14:textId="77777777" w:rsidR="008E2AF3" w:rsidRPr="008E2AF3" w:rsidRDefault="008E2AF3" w:rsidP="008E2AF3">
      <w:pPr>
        <w:numPr>
          <w:ilvl w:val="0"/>
          <w:numId w:val="180"/>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melancholik </w:t>
      </w:r>
    </w:p>
    <w:p w14:paraId="669202F2" w14:textId="77777777" w:rsidR="008E2AF3" w:rsidRPr="008E2AF3" w:rsidRDefault="008E2AF3" w:rsidP="008E2AF3">
      <w:pPr>
        <w:numPr>
          <w:ilvl w:val="0"/>
          <w:numId w:val="180"/>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flegmatik</w:t>
      </w:r>
    </w:p>
    <w:p w14:paraId="0A87DF1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sz w:val="24"/>
          <w:szCs w:val="24"/>
          <w:lang w:eastAsia="sk-SK"/>
        </w:rPr>
        <w:br/>
      </w:r>
    </w:p>
    <w:p w14:paraId="19868C1D" w14:textId="77777777" w:rsidR="008E2AF3" w:rsidRPr="008E2AF3" w:rsidRDefault="008E2AF3" w:rsidP="008E2AF3">
      <w:pPr>
        <w:numPr>
          <w:ilvl w:val="0"/>
          <w:numId w:val="181"/>
        </w:numPr>
        <w:spacing w:line="240" w:lineRule="auto"/>
        <w:jc w:val="both"/>
        <w:textAlignment w:val="baseline"/>
        <w:rPr>
          <w:rFonts w:ascii="Times New Roman" w:eastAsia="Times New Roman" w:hAnsi="Times New Roman" w:cs="Times New Roman"/>
          <w:b/>
          <w:bCs/>
          <w:color w:val="000000"/>
          <w:lang w:eastAsia="sk-SK"/>
        </w:rPr>
      </w:pPr>
      <w:r w:rsidRPr="008E2AF3">
        <w:rPr>
          <w:rFonts w:ascii="Times New Roman" w:eastAsia="Times New Roman" w:hAnsi="Times New Roman" w:cs="Times New Roman"/>
          <w:b/>
          <w:bCs/>
          <w:i/>
          <w:iCs/>
          <w:color w:val="000000"/>
          <w:lang w:eastAsia="sk-SK"/>
        </w:rPr>
        <w:t>všeobecná typológia: </w:t>
      </w:r>
    </w:p>
    <w:p w14:paraId="59B9F9B1" w14:textId="77777777" w:rsidR="008E2AF3" w:rsidRPr="008E2AF3" w:rsidRDefault="008E2AF3" w:rsidP="008E2AF3">
      <w:pPr>
        <w:numPr>
          <w:ilvl w:val="0"/>
          <w:numId w:val="182"/>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autoritatívny (autokratický)</w:t>
      </w:r>
    </w:p>
    <w:p w14:paraId="4EACEE3D" w14:textId="77777777" w:rsidR="008E2AF3" w:rsidRPr="008E2AF3" w:rsidRDefault="008E2AF3" w:rsidP="008E2AF3">
      <w:pPr>
        <w:numPr>
          <w:ilvl w:val="0"/>
          <w:numId w:val="182"/>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demokratický</w:t>
      </w:r>
    </w:p>
    <w:p w14:paraId="5B3C8C6D" w14:textId="77777777" w:rsidR="008E2AF3" w:rsidRPr="008E2AF3" w:rsidRDefault="008E2AF3" w:rsidP="008E2AF3">
      <w:pPr>
        <w:numPr>
          <w:ilvl w:val="0"/>
          <w:numId w:val="182"/>
        </w:numPr>
        <w:spacing w:after="0" w:line="240" w:lineRule="auto"/>
        <w:ind w:left="644"/>
        <w:jc w:val="both"/>
        <w:textAlignment w:val="baseline"/>
        <w:rPr>
          <w:rFonts w:ascii="Times New Roman" w:eastAsia="Times New Roman" w:hAnsi="Times New Roman" w:cs="Times New Roman"/>
          <w:color w:val="000000"/>
          <w:lang w:eastAsia="sk-SK"/>
        </w:rPr>
      </w:pPr>
      <w:r w:rsidRPr="008E2AF3">
        <w:rPr>
          <w:rFonts w:ascii="Times New Roman" w:eastAsia="Times New Roman" w:hAnsi="Times New Roman" w:cs="Times New Roman"/>
          <w:color w:val="000000"/>
          <w:lang w:eastAsia="sk-SK"/>
        </w:rPr>
        <w:t>liberálny </w:t>
      </w:r>
      <w:r w:rsidRPr="008E2AF3">
        <w:rPr>
          <w:rFonts w:ascii="Times New Roman" w:eastAsia="Times New Roman" w:hAnsi="Times New Roman" w:cs="Times New Roman"/>
          <w:color w:val="000000"/>
          <w:lang w:eastAsia="sk-SK"/>
        </w:rPr>
        <w:br/>
      </w:r>
    </w:p>
    <w:p w14:paraId="3CE40B83"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39A793C"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i/>
          <w:iCs/>
          <w:color w:val="000000"/>
          <w:lang w:eastAsia="sk-SK"/>
        </w:rPr>
        <w:t>5. typológia vyučovacích štýlov:</w:t>
      </w:r>
      <w:r w:rsidRPr="008E2AF3">
        <w:rPr>
          <w:rFonts w:ascii="Times New Roman" w:eastAsia="Times New Roman" w:hAnsi="Times New Roman" w:cs="Times New Roman"/>
          <w:b/>
          <w:bCs/>
          <w:color w:val="000000"/>
          <w:lang w:eastAsia="sk-SK"/>
        </w:rPr>
        <w:t> </w:t>
      </w:r>
    </w:p>
    <w:p w14:paraId="2829A1B4" w14:textId="77777777" w:rsidR="008E2AF3" w:rsidRPr="008E2AF3" w:rsidRDefault="008E2AF3" w:rsidP="008E2AF3">
      <w:pPr>
        <w:numPr>
          <w:ilvl w:val="0"/>
          <w:numId w:val="183"/>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Exekutívny</w:t>
      </w:r>
      <w:r w:rsidRPr="008E2AF3">
        <w:rPr>
          <w:rFonts w:ascii="Times New Roman" w:eastAsia="Times New Roman" w:hAnsi="Times New Roman" w:cs="Times New Roman"/>
          <w:color w:val="000000"/>
          <w:lang w:eastAsia="sk-SK"/>
        </w:rPr>
        <w:t xml:space="preserve"> – </w:t>
      </w:r>
      <w:proofErr w:type="spellStart"/>
      <w:r w:rsidRPr="008E2AF3">
        <w:rPr>
          <w:rFonts w:ascii="Times New Roman" w:eastAsia="Times New Roman" w:hAnsi="Times New Roman" w:cs="Times New Roman"/>
          <w:color w:val="000000"/>
          <w:lang w:eastAsia="sk-SK"/>
        </w:rPr>
        <w:t>odovdený</w:t>
      </w:r>
      <w:proofErr w:type="spellEnd"/>
      <w:r w:rsidRPr="008E2AF3">
        <w:rPr>
          <w:rFonts w:ascii="Times New Roman" w:eastAsia="Times New Roman" w:hAnsi="Times New Roman" w:cs="Times New Roman"/>
          <w:color w:val="000000"/>
          <w:lang w:eastAsia="sk-SK"/>
        </w:rPr>
        <w:t xml:space="preserve"> z role manažéra, učiteľ riadi procesy a je zodpovedný aby žiaci dosahovali </w:t>
      </w:r>
      <w:proofErr w:type="spellStart"/>
      <w:r w:rsidRPr="008E2AF3">
        <w:rPr>
          <w:rFonts w:ascii="Times New Roman" w:eastAsia="Times New Roman" w:hAnsi="Times New Roman" w:cs="Times New Roman"/>
          <w:color w:val="000000"/>
          <w:lang w:eastAsia="sk-SK"/>
        </w:rPr>
        <w:t>najlešpei</w:t>
      </w:r>
      <w:proofErr w:type="spellEnd"/>
      <w:r w:rsidRPr="008E2AF3">
        <w:rPr>
          <w:rFonts w:ascii="Times New Roman" w:eastAsia="Times New Roman" w:hAnsi="Times New Roman" w:cs="Times New Roman"/>
          <w:color w:val="000000"/>
          <w:lang w:eastAsia="sk-SK"/>
        </w:rPr>
        <w:t xml:space="preserve"> výsledky, používa overené vyučovacie metódy, prepracované učebné materiály, nové technológie, dôraz na </w:t>
      </w:r>
      <w:proofErr w:type="spellStart"/>
      <w:r w:rsidRPr="008E2AF3">
        <w:rPr>
          <w:rFonts w:ascii="Times New Roman" w:eastAsia="Times New Roman" w:hAnsi="Times New Roman" w:cs="Times New Roman"/>
          <w:color w:val="000000"/>
          <w:lang w:eastAsia="sk-SK"/>
        </w:rPr>
        <w:t>vaťaženie</w:t>
      </w:r>
      <w:proofErr w:type="spellEnd"/>
      <w:r w:rsidRPr="008E2AF3">
        <w:rPr>
          <w:rFonts w:ascii="Times New Roman" w:eastAsia="Times New Roman" w:hAnsi="Times New Roman" w:cs="Times New Roman"/>
          <w:color w:val="000000"/>
          <w:lang w:eastAsia="sk-SK"/>
        </w:rPr>
        <w:t xml:space="preserve"> žiakov, ich kontrolu, </w:t>
      </w:r>
      <w:proofErr w:type="spellStart"/>
      <w:r w:rsidRPr="008E2AF3">
        <w:rPr>
          <w:rFonts w:ascii="Times New Roman" w:eastAsia="Times New Roman" w:hAnsi="Times New Roman" w:cs="Times New Roman"/>
          <w:color w:val="000000"/>
          <w:lang w:eastAsia="sk-SK"/>
        </w:rPr>
        <w:t>zodpovedsnoť</w:t>
      </w:r>
      <w:proofErr w:type="spellEnd"/>
      <w:r w:rsidRPr="008E2AF3">
        <w:rPr>
          <w:rFonts w:ascii="Times New Roman" w:eastAsia="Times New Roman" w:hAnsi="Times New Roman" w:cs="Times New Roman"/>
          <w:color w:val="000000"/>
          <w:lang w:eastAsia="sk-SK"/>
        </w:rPr>
        <w:t xml:space="preserve"> za výsledky</w:t>
      </w:r>
    </w:p>
    <w:p w14:paraId="602D44FD" w14:textId="77777777" w:rsidR="008E2AF3" w:rsidRPr="008E2AF3" w:rsidRDefault="008E2AF3" w:rsidP="008E2AF3">
      <w:pPr>
        <w:numPr>
          <w:ilvl w:val="0"/>
          <w:numId w:val="183"/>
        </w:numPr>
        <w:spacing w:after="0" w:line="240" w:lineRule="auto"/>
        <w:ind w:left="360"/>
        <w:textAlignment w:val="baseline"/>
        <w:rPr>
          <w:rFonts w:ascii="Times New Roman" w:eastAsia="Times New Roman" w:hAnsi="Times New Roman" w:cs="Times New Roman"/>
          <w:color w:val="000000"/>
          <w:sz w:val="24"/>
          <w:szCs w:val="24"/>
          <w:lang w:eastAsia="sk-SK"/>
        </w:rPr>
      </w:pPr>
      <w:proofErr w:type="spellStart"/>
      <w:r w:rsidRPr="008E2AF3">
        <w:rPr>
          <w:rFonts w:ascii="Times New Roman" w:eastAsia="Times New Roman" w:hAnsi="Times New Roman" w:cs="Times New Roman"/>
          <w:b/>
          <w:bCs/>
          <w:color w:val="000000"/>
          <w:lang w:eastAsia="sk-SK"/>
        </w:rPr>
        <w:t>facilitačný</w:t>
      </w:r>
      <w:proofErr w:type="spellEnd"/>
      <w:r w:rsidRPr="008E2AF3">
        <w:rPr>
          <w:rFonts w:ascii="Times New Roman" w:eastAsia="Times New Roman" w:hAnsi="Times New Roman" w:cs="Times New Roman"/>
          <w:b/>
          <w:bCs/>
          <w:color w:val="000000"/>
          <w:lang w:eastAsia="sk-SK"/>
        </w:rPr>
        <w:t xml:space="preserve"> </w:t>
      </w:r>
      <w:r w:rsidRPr="008E2AF3">
        <w:rPr>
          <w:rFonts w:ascii="Times New Roman" w:eastAsia="Times New Roman" w:hAnsi="Times New Roman" w:cs="Times New Roman"/>
          <w:color w:val="000000"/>
          <w:lang w:eastAsia="sk-SK"/>
        </w:rPr>
        <w:t xml:space="preserve"> - odvodený z role </w:t>
      </w:r>
      <w:proofErr w:type="spellStart"/>
      <w:r w:rsidRPr="008E2AF3">
        <w:rPr>
          <w:rFonts w:ascii="Times New Roman" w:eastAsia="Times New Roman" w:hAnsi="Times New Roman" w:cs="Times New Roman"/>
          <w:color w:val="000000"/>
          <w:lang w:eastAsia="sk-SK"/>
        </w:rPr>
        <w:t>faciltátora</w:t>
      </w:r>
      <w:proofErr w:type="spellEnd"/>
      <w:r w:rsidRPr="008E2AF3">
        <w:rPr>
          <w:rFonts w:ascii="Times New Roman" w:eastAsia="Times New Roman" w:hAnsi="Times New Roman" w:cs="Times New Roman"/>
          <w:color w:val="000000"/>
          <w:lang w:eastAsia="sk-SK"/>
        </w:rPr>
        <w:t xml:space="preserve"> – zdôrazňuje hodnotu znalosti a skúseností, je empatickou osobou, pomáha rozvíjať osobnosť a skúsenosti, dôraz na slobodu žiakov, pomáha žiakom dosahovať vysokú úroveň ich sebarealizácie a sebapoznania</w:t>
      </w:r>
    </w:p>
    <w:p w14:paraId="43BC8C81" w14:textId="77777777" w:rsidR="008E2AF3" w:rsidRPr="008E2AF3" w:rsidRDefault="008E2AF3" w:rsidP="008E2AF3">
      <w:pPr>
        <w:numPr>
          <w:ilvl w:val="0"/>
          <w:numId w:val="183"/>
        </w:numPr>
        <w:spacing w:after="0" w:line="240" w:lineRule="auto"/>
        <w:ind w:left="360"/>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b/>
          <w:bCs/>
          <w:color w:val="000000"/>
          <w:lang w:eastAsia="sk-SK"/>
        </w:rPr>
        <w:t>liberálny štýl</w:t>
      </w:r>
      <w:r w:rsidRPr="008E2AF3">
        <w:rPr>
          <w:rFonts w:ascii="Times New Roman" w:eastAsia="Times New Roman" w:hAnsi="Times New Roman" w:cs="Times New Roman"/>
          <w:color w:val="000000"/>
          <w:lang w:eastAsia="sk-SK"/>
        </w:rPr>
        <w:t xml:space="preserve"> – oslobodzuje myseľ žiakov, zasväcuje ich do rozdielnych </w:t>
      </w:r>
      <w:proofErr w:type="spellStart"/>
      <w:r w:rsidRPr="008E2AF3">
        <w:rPr>
          <w:rFonts w:ascii="Times New Roman" w:eastAsia="Times New Roman" w:hAnsi="Times New Roman" w:cs="Times New Roman"/>
          <w:color w:val="000000"/>
          <w:lang w:eastAsia="sk-SK"/>
        </w:rPr>
        <w:t>spôsobv</w:t>
      </w:r>
      <w:proofErr w:type="spellEnd"/>
      <w:r w:rsidRPr="008E2AF3">
        <w:rPr>
          <w:rFonts w:ascii="Times New Roman" w:eastAsia="Times New Roman" w:hAnsi="Times New Roman" w:cs="Times New Roman"/>
          <w:color w:val="000000"/>
          <w:lang w:eastAsia="sk-SK"/>
        </w:rPr>
        <w:t xml:space="preserve"> poznávania sveta a do kritického myslenia, pomáha im byť morálne hodnotnými</w:t>
      </w:r>
    </w:p>
    <w:p w14:paraId="33670E9A"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13A7E657" w14:textId="77777777" w:rsidR="008E2AF3" w:rsidRPr="008E2AF3" w:rsidRDefault="008E2AF3" w:rsidP="008E2AF3">
      <w:pPr>
        <w:spacing w:line="240" w:lineRule="auto"/>
        <w:jc w:val="center"/>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VZŤAH UČITEĽ - ŽIAK</w:t>
      </w:r>
    </w:p>
    <w:p w14:paraId="2B3C5A85" w14:textId="77777777" w:rsidR="008E2AF3" w:rsidRPr="008E2AF3" w:rsidRDefault="008E2AF3" w:rsidP="008E2AF3">
      <w:pPr>
        <w:numPr>
          <w:ilvl w:val="0"/>
          <w:numId w:val="18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je tvorený vzájomnými postojmi jedného voči druhému, </w:t>
      </w:r>
    </w:p>
    <w:p w14:paraId="45695BA9" w14:textId="77777777" w:rsidR="008E2AF3" w:rsidRPr="008E2AF3" w:rsidRDefault="008E2AF3" w:rsidP="008E2AF3">
      <w:pPr>
        <w:numPr>
          <w:ilvl w:val="0"/>
          <w:numId w:val="184"/>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color w:val="000000"/>
          <w:lang w:eastAsia="sk-SK"/>
        </w:rPr>
        <w:t>Tento vzťah môže mať rôzne podoby: uvoľnenosť – napätosť, dôvera – nedôvera, pochopenie - nepochopenie, sympatia – antipatia, priateľstvo – nepriateľstvo, úcta – neúcta, záujem – nezáujem, atď. </w:t>
      </w:r>
    </w:p>
    <w:p w14:paraId="75EE36D6" w14:textId="77777777" w:rsidR="008E2AF3" w:rsidRPr="008E2AF3" w:rsidRDefault="008E2AF3" w:rsidP="008E2AF3">
      <w:pPr>
        <w:spacing w:after="0" w:line="240" w:lineRule="auto"/>
        <w:rPr>
          <w:rFonts w:ascii="Times New Roman" w:eastAsia="Times New Roman" w:hAnsi="Times New Roman" w:cs="Times New Roman"/>
          <w:sz w:val="24"/>
          <w:szCs w:val="24"/>
          <w:lang w:eastAsia="sk-SK"/>
        </w:rPr>
      </w:pPr>
    </w:p>
    <w:p w14:paraId="4EBAA4C8" w14:textId="77777777" w:rsidR="008E2AF3" w:rsidRPr="008E2AF3" w:rsidRDefault="008E2AF3" w:rsidP="008E2AF3">
      <w:pPr>
        <w:spacing w:after="0" w:line="240" w:lineRule="auto"/>
        <w:jc w:val="both"/>
        <w:rPr>
          <w:rFonts w:ascii="Times New Roman" w:eastAsia="Times New Roman" w:hAnsi="Times New Roman" w:cs="Times New Roman"/>
          <w:sz w:val="24"/>
          <w:szCs w:val="24"/>
          <w:lang w:eastAsia="sk-SK"/>
        </w:rPr>
      </w:pPr>
      <w:r w:rsidRPr="008E2AF3">
        <w:rPr>
          <w:rFonts w:ascii="Times New Roman" w:eastAsia="Times New Roman" w:hAnsi="Times New Roman" w:cs="Times New Roman"/>
          <w:b/>
          <w:bCs/>
          <w:color w:val="000000"/>
          <w:lang w:eastAsia="sk-SK"/>
        </w:rPr>
        <w:t>Zložky vzťahu U-Ž:</w:t>
      </w:r>
    </w:p>
    <w:p w14:paraId="69505C01" w14:textId="77777777" w:rsidR="008E2AF3" w:rsidRPr="008E2AF3" w:rsidRDefault="008E2AF3" w:rsidP="008E2AF3">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 xml:space="preserve">inštitucionálna: </w:t>
      </w:r>
      <w:r w:rsidRPr="008E2AF3">
        <w:rPr>
          <w:rFonts w:ascii="Times New Roman" w:eastAsia="Times New Roman" w:hAnsi="Times New Roman" w:cs="Times New Roman"/>
          <w:color w:val="000000"/>
          <w:lang w:eastAsia="sk-SK"/>
        </w:rPr>
        <w:t>učiteľ reprezentuje školu ako inštitúciu, ktorá má svoj cieľ, normy a pravidlá (napr. školský poriadok),</w:t>
      </w:r>
    </w:p>
    <w:p w14:paraId="4AE679EA" w14:textId="77777777" w:rsidR="008E2AF3" w:rsidRPr="008E2AF3" w:rsidRDefault="008E2AF3" w:rsidP="008E2AF3">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rodičovská:</w:t>
      </w:r>
      <w:r w:rsidRPr="008E2AF3">
        <w:rPr>
          <w:rFonts w:ascii="Times New Roman" w:eastAsia="Times New Roman" w:hAnsi="Times New Roman" w:cs="Times New Roman"/>
          <w:color w:val="000000"/>
          <w:lang w:eastAsia="sk-SK"/>
        </w:rPr>
        <w:t xml:space="preserve"> vzťah U-Ž je aj citovo zafarbený, učiteľ pomáha deťom uspokojovať ich potreby, pomáha im, je pre nich určitým dôverníkom, poradcom, oporou, niekedy dokonca kompenzuje nedostatočnú starostlivosť rodičov,</w:t>
      </w:r>
    </w:p>
    <w:p w14:paraId="06DFE0E6" w14:textId="77777777" w:rsidR="008E2AF3" w:rsidRPr="008E2AF3" w:rsidRDefault="008E2AF3" w:rsidP="008E2AF3">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lastRenderedPageBreak/>
        <w:t>priateľská:</w:t>
      </w:r>
      <w:r w:rsidRPr="008E2AF3">
        <w:rPr>
          <w:rFonts w:ascii="Times New Roman" w:eastAsia="Times New Roman" w:hAnsi="Times New Roman" w:cs="Times New Roman"/>
          <w:color w:val="000000"/>
          <w:lang w:eastAsia="sk-SK"/>
        </w:rPr>
        <w:t xml:space="preserve"> kolegiálna, partnerská, spolupracujúca zložka</w:t>
      </w:r>
    </w:p>
    <w:p w14:paraId="55C397B1" w14:textId="77777777" w:rsidR="008E2AF3" w:rsidRPr="008E2AF3" w:rsidRDefault="008E2AF3" w:rsidP="008E2AF3">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lang w:eastAsia="sk-SK"/>
        </w:rPr>
      </w:pPr>
      <w:r w:rsidRPr="008E2AF3">
        <w:rPr>
          <w:rFonts w:ascii="Times New Roman" w:eastAsia="Times New Roman" w:hAnsi="Times New Roman" w:cs="Times New Roman"/>
          <w:i/>
          <w:iCs/>
          <w:color w:val="000000"/>
          <w:lang w:eastAsia="sk-SK"/>
        </w:rPr>
        <w:t>osobná a ľudská:</w:t>
      </w:r>
      <w:r w:rsidRPr="008E2AF3">
        <w:rPr>
          <w:rFonts w:ascii="Times New Roman" w:eastAsia="Times New Roman" w:hAnsi="Times New Roman" w:cs="Times New Roman"/>
          <w:color w:val="000000"/>
          <w:lang w:eastAsia="sk-SK"/>
        </w:rPr>
        <w:t xml:space="preserve"> vzájomné spolužitie trvajúce dlhý čas vytvára priestor aj pre prejavenie „ľudskej“ stránky vzťahu, spoločné zážitky, zvládanie záťažových situácií, výmena osobných názorov, posudzovanie vlastností, správania, atď.</w:t>
      </w:r>
    </w:p>
    <w:p w14:paraId="5AC3DCF6" w14:textId="4B9F4DB9" w:rsidR="0055496D" w:rsidRDefault="008E2AF3" w:rsidP="008E2AF3">
      <w:r w:rsidRPr="008E2AF3">
        <w:rPr>
          <w:rFonts w:ascii="Times New Roman" w:eastAsia="Times New Roman" w:hAnsi="Times New Roman" w:cs="Times New Roman"/>
          <w:sz w:val="24"/>
          <w:szCs w:val="24"/>
          <w:lang w:eastAsia="sk-SK"/>
        </w:rPr>
        <w:br/>
      </w:r>
    </w:p>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8B"/>
    <w:multiLevelType w:val="multilevel"/>
    <w:tmpl w:val="703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5D4B"/>
    <w:multiLevelType w:val="multilevel"/>
    <w:tmpl w:val="AB0682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96B19"/>
    <w:multiLevelType w:val="multilevel"/>
    <w:tmpl w:val="CFC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75584"/>
    <w:multiLevelType w:val="multilevel"/>
    <w:tmpl w:val="FD8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D4740"/>
    <w:multiLevelType w:val="multilevel"/>
    <w:tmpl w:val="35EA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92304"/>
    <w:multiLevelType w:val="multilevel"/>
    <w:tmpl w:val="0B0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2D8"/>
    <w:multiLevelType w:val="multilevel"/>
    <w:tmpl w:val="33A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A2233"/>
    <w:multiLevelType w:val="multilevel"/>
    <w:tmpl w:val="6F0A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A4DA7"/>
    <w:multiLevelType w:val="multilevel"/>
    <w:tmpl w:val="A9C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64CCE"/>
    <w:multiLevelType w:val="multilevel"/>
    <w:tmpl w:val="8BEC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B0EEE"/>
    <w:multiLevelType w:val="multilevel"/>
    <w:tmpl w:val="0C0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2718D"/>
    <w:multiLevelType w:val="multilevel"/>
    <w:tmpl w:val="232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72686"/>
    <w:multiLevelType w:val="multilevel"/>
    <w:tmpl w:val="5C4E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B5B49"/>
    <w:multiLevelType w:val="multilevel"/>
    <w:tmpl w:val="B394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55210"/>
    <w:multiLevelType w:val="multilevel"/>
    <w:tmpl w:val="CA2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55227"/>
    <w:multiLevelType w:val="multilevel"/>
    <w:tmpl w:val="F45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3578D"/>
    <w:multiLevelType w:val="multilevel"/>
    <w:tmpl w:val="E662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B9494E"/>
    <w:multiLevelType w:val="multilevel"/>
    <w:tmpl w:val="037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01C46"/>
    <w:multiLevelType w:val="multilevel"/>
    <w:tmpl w:val="BE4C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B7328"/>
    <w:multiLevelType w:val="multilevel"/>
    <w:tmpl w:val="0C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A10A1"/>
    <w:multiLevelType w:val="multilevel"/>
    <w:tmpl w:val="29E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86D8E"/>
    <w:multiLevelType w:val="multilevel"/>
    <w:tmpl w:val="84E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B6DA6"/>
    <w:multiLevelType w:val="multilevel"/>
    <w:tmpl w:val="8A0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87523"/>
    <w:multiLevelType w:val="multilevel"/>
    <w:tmpl w:val="1238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BC2DBC"/>
    <w:multiLevelType w:val="multilevel"/>
    <w:tmpl w:val="6C7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C5AFC"/>
    <w:multiLevelType w:val="multilevel"/>
    <w:tmpl w:val="919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12F39"/>
    <w:multiLevelType w:val="multilevel"/>
    <w:tmpl w:val="AF4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236B2"/>
    <w:multiLevelType w:val="multilevel"/>
    <w:tmpl w:val="1838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317851"/>
    <w:multiLevelType w:val="multilevel"/>
    <w:tmpl w:val="09B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9323BE"/>
    <w:multiLevelType w:val="multilevel"/>
    <w:tmpl w:val="D72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047D61"/>
    <w:multiLevelType w:val="multilevel"/>
    <w:tmpl w:val="A7749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E83ABB"/>
    <w:multiLevelType w:val="multilevel"/>
    <w:tmpl w:val="943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D6ED6"/>
    <w:multiLevelType w:val="multilevel"/>
    <w:tmpl w:val="BB94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6975E1"/>
    <w:multiLevelType w:val="multilevel"/>
    <w:tmpl w:val="2E4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E172D8"/>
    <w:multiLevelType w:val="hybridMultilevel"/>
    <w:tmpl w:val="33DAB3EC"/>
    <w:lvl w:ilvl="0" w:tplc="0446560A">
      <w:start w:val="4"/>
      <w:numFmt w:val="lowerLetter"/>
      <w:lvlText w:val="%1."/>
      <w:lvlJc w:val="left"/>
      <w:pPr>
        <w:tabs>
          <w:tab w:val="num" w:pos="720"/>
        </w:tabs>
        <w:ind w:left="720" w:hanging="360"/>
      </w:pPr>
    </w:lvl>
    <w:lvl w:ilvl="1" w:tplc="4CA2404C" w:tentative="1">
      <w:start w:val="1"/>
      <w:numFmt w:val="decimal"/>
      <w:lvlText w:val="%2."/>
      <w:lvlJc w:val="left"/>
      <w:pPr>
        <w:tabs>
          <w:tab w:val="num" w:pos="1440"/>
        </w:tabs>
        <w:ind w:left="1440" w:hanging="360"/>
      </w:pPr>
    </w:lvl>
    <w:lvl w:ilvl="2" w:tplc="2D7A1046" w:tentative="1">
      <w:start w:val="1"/>
      <w:numFmt w:val="decimal"/>
      <w:lvlText w:val="%3."/>
      <w:lvlJc w:val="left"/>
      <w:pPr>
        <w:tabs>
          <w:tab w:val="num" w:pos="2160"/>
        </w:tabs>
        <w:ind w:left="2160" w:hanging="360"/>
      </w:pPr>
    </w:lvl>
    <w:lvl w:ilvl="3" w:tplc="A6FA7764" w:tentative="1">
      <w:start w:val="1"/>
      <w:numFmt w:val="decimal"/>
      <w:lvlText w:val="%4."/>
      <w:lvlJc w:val="left"/>
      <w:pPr>
        <w:tabs>
          <w:tab w:val="num" w:pos="2880"/>
        </w:tabs>
        <w:ind w:left="2880" w:hanging="360"/>
      </w:pPr>
    </w:lvl>
    <w:lvl w:ilvl="4" w:tplc="B8005B0A" w:tentative="1">
      <w:start w:val="1"/>
      <w:numFmt w:val="decimal"/>
      <w:lvlText w:val="%5."/>
      <w:lvlJc w:val="left"/>
      <w:pPr>
        <w:tabs>
          <w:tab w:val="num" w:pos="3600"/>
        </w:tabs>
        <w:ind w:left="3600" w:hanging="360"/>
      </w:pPr>
    </w:lvl>
    <w:lvl w:ilvl="5" w:tplc="11F8BEF2" w:tentative="1">
      <w:start w:val="1"/>
      <w:numFmt w:val="decimal"/>
      <w:lvlText w:val="%6."/>
      <w:lvlJc w:val="left"/>
      <w:pPr>
        <w:tabs>
          <w:tab w:val="num" w:pos="4320"/>
        </w:tabs>
        <w:ind w:left="4320" w:hanging="360"/>
      </w:pPr>
    </w:lvl>
    <w:lvl w:ilvl="6" w:tplc="BDB09C0A" w:tentative="1">
      <w:start w:val="1"/>
      <w:numFmt w:val="decimal"/>
      <w:lvlText w:val="%7."/>
      <w:lvlJc w:val="left"/>
      <w:pPr>
        <w:tabs>
          <w:tab w:val="num" w:pos="5040"/>
        </w:tabs>
        <w:ind w:left="5040" w:hanging="360"/>
      </w:pPr>
    </w:lvl>
    <w:lvl w:ilvl="7" w:tplc="9C527298" w:tentative="1">
      <w:start w:val="1"/>
      <w:numFmt w:val="decimal"/>
      <w:lvlText w:val="%8."/>
      <w:lvlJc w:val="left"/>
      <w:pPr>
        <w:tabs>
          <w:tab w:val="num" w:pos="5760"/>
        </w:tabs>
        <w:ind w:left="5760" w:hanging="360"/>
      </w:pPr>
    </w:lvl>
    <w:lvl w:ilvl="8" w:tplc="A36ACC86" w:tentative="1">
      <w:start w:val="1"/>
      <w:numFmt w:val="decimal"/>
      <w:lvlText w:val="%9."/>
      <w:lvlJc w:val="left"/>
      <w:pPr>
        <w:tabs>
          <w:tab w:val="num" w:pos="6480"/>
        </w:tabs>
        <w:ind w:left="6480" w:hanging="360"/>
      </w:pPr>
    </w:lvl>
  </w:abstractNum>
  <w:abstractNum w:abstractNumId="35" w15:restartNumberingAfterBreak="0">
    <w:nsid w:val="292B0F4F"/>
    <w:multiLevelType w:val="multilevel"/>
    <w:tmpl w:val="03B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31331"/>
    <w:multiLevelType w:val="multilevel"/>
    <w:tmpl w:val="0896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040D14"/>
    <w:multiLevelType w:val="multilevel"/>
    <w:tmpl w:val="CA5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53104"/>
    <w:multiLevelType w:val="multilevel"/>
    <w:tmpl w:val="41E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A4005C"/>
    <w:multiLevelType w:val="multilevel"/>
    <w:tmpl w:val="1060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CB56C6"/>
    <w:multiLevelType w:val="multilevel"/>
    <w:tmpl w:val="58C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D15080"/>
    <w:multiLevelType w:val="multilevel"/>
    <w:tmpl w:val="FED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765D9C"/>
    <w:multiLevelType w:val="multilevel"/>
    <w:tmpl w:val="CC0C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CC3899"/>
    <w:multiLevelType w:val="multilevel"/>
    <w:tmpl w:val="119E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2615A4"/>
    <w:multiLevelType w:val="multilevel"/>
    <w:tmpl w:val="B09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E14D3"/>
    <w:multiLevelType w:val="multilevel"/>
    <w:tmpl w:val="4A7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1F5163"/>
    <w:multiLevelType w:val="multilevel"/>
    <w:tmpl w:val="129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BF445F"/>
    <w:multiLevelType w:val="multilevel"/>
    <w:tmpl w:val="566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F1EC4"/>
    <w:multiLevelType w:val="multilevel"/>
    <w:tmpl w:val="F696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0B665E"/>
    <w:multiLevelType w:val="multilevel"/>
    <w:tmpl w:val="BFBC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8767E"/>
    <w:multiLevelType w:val="multilevel"/>
    <w:tmpl w:val="405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CC1131"/>
    <w:multiLevelType w:val="multilevel"/>
    <w:tmpl w:val="633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1D318A"/>
    <w:multiLevelType w:val="multilevel"/>
    <w:tmpl w:val="54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356D4"/>
    <w:multiLevelType w:val="multilevel"/>
    <w:tmpl w:val="9C8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BE4E5C"/>
    <w:multiLevelType w:val="multilevel"/>
    <w:tmpl w:val="E75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FD373A"/>
    <w:multiLevelType w:val="multilevel"/>
    <w:tmpl w:val="EEF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B56C44"/>
    <w:multiLevelType w:val="multilevel"/>
    <w:tmpl w:val="909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D07225"/>
    <w:multiLevelType w:val="multilevel"/>
    <w:tmpl w:val="6A4C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665ECE"/>
    <w:multiLevelType w:val="multilevel"/>
    <w:tmpl w:val="7FD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D2C19"/>
    <w:multiLevelType w:val="multilevel"/>
    <w:tmpl w:val="E8C0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B71060"/>
    <w:multiLevelType w:val="multilevel"/>
    <w:tmpl w:val="DCE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1D6B40"/>
    <w:multiLevelType w:val="multilevel"/>
    <w:tmpl w:val="8BA4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561E38"/>
    <w:multiLevelType w:val="multilevel"/>
    <w:tmpl w:val="17D0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5C75A8"/>
    <w:multiLevelType w:val="multilevel"/>
    <w:tmpl w:val="100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666DB0"/>
    <w:multiLevelType w:val="multilevel"/>
    <w:tmpl w:val="78F828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6C1994"/>
    <w:multiLevelType w:val="multilevel"/>
    <w:tmpl w:val="FF8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CF0788"/>
    <w:multiLevelType w:val="multilevel"/>
    <w:tmpl w:val="588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336764"/>
    <w:multiLevelType w:val="multilevel"/>
    <w:tmpl w:val="596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5F72B4"/>
    <w:multiLevelType w:val="multilevel"/>
    <w:tmpl w:val="507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071B8E"/>
    <w:multiLevelType w:val="multilevel"/>
    <w:tmpl w:val="A46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C17F7B"/>
    <w:multiLevelType w:val="multilevel"/>
    <w:tmpl w:val="AEBA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D2533E"/>
    <w:multiLevelType w:val="multilevel"/>
    <w:tmpl w:val="739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521DBC"/>
    <w:multiLevelType w:val="multilevel"/>
    <w:tmpl w:val="B79E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5A5637"/>
    <w:multiLevelType w:val="multilevel"/>
    <w:tmpl w:val="7210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947CCC"/>
    <w:multiLevelType w:val="multilevel"/>
    <w:tmpl w:val="E050E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BD12CD"/>
    <w:multiLevelType w:val="multilevel"/>
    <w:tmpl w:val="E09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C42C75"/>
    <w:multiLevelType w:val="multilevel"/>
    <w:tmpl w:val="A56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B369EA"/>
    <w:multiLevelType w:val="multilevel"/>
    <w:tmpl w:val="071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7617AB"/>
    <w:multiLevelType w:val="multilevel"/>
    <w:tmpl w:val="73C4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E46C40"/>
    <w:multiLevelType w:val="multilevel"/>
    <w:tmpl w:val="21B0CC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30523E"/>
    <w:multiLevelType w:val="multilevel"/>
    <w:tmpl w:val="D8D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4211F3"/>
    <w:multiLevelType w:val="multilevel"/>
    <w:tmpl w:val="938E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2750DD"/>
    <w:multiLevelType w:val="multilevel"/>
    <w:tmpl w:val="CDB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90BA6"/>
    <w:multiLevelType w:val="multilevel"/>
    <w:tmpl w:val="4782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947CA8"/>
    <w:multiLevelType w:val="multilevel"/>
    <w:tmpl w:val="2E6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FF156E"/>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1E42D6"/>
    <w:multiLevelType w:val="multilevel"/>
    <w:tmpl w:val="98F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234E4B"/>
    <w:multiLevelType w:val="multilevel"/>
    <w:tmpl w:val="90D6E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514531"/>
    <w:multiLevelType w:val="multilevel"/>
    <w:tmpl w:val="50B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C924AE"/>
    <w:multiLevelType w:val="multilevel"/>
    <w:tmpl w:val="A1C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3D156A"/>
    <w:multiLevelType w:val="multilevel"/>
    <w:tmpl w:val="810C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856830"/>
    <w:multiLevelType w:val="multilevel"/>
    <w:tmpl w:val="982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256D2D"/>
    <w:multiLevelType w:val="multilevel"/>
    <w:tmpl w:val="675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2D1200"/>
    <w:multiLevelType w:val="multilevel"/>
    <w:tmpl w:val="94A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601FDC"/>
    <w:multiLevelType w:val="multilevel"/>
    <w:tmpl w:val="FE6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BA16EC"/>
    <w:multiLevelType w:val="multilevel"/>
    <w:tmpl w:val="2740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BC605E"/>
    <w:multiLevelType w:val="multilevel"/>
    <w:tmpl w:val="7F2E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4C04AC"/>
    <w:multiLevelType w:val="multilevel"/>
    <w:tmpl w:val="BAB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723B0F"/>
    <w:multiLevelType w:val="multilevel"/>
    <w:tmpl w:val="C3CA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8F0F0E"/>
    <w:multiLevelType w:val="multilevel"/>
    <w:tmpl w:val="89E0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6E66B7"/>
    <w:multiLevelType w:val="multilevel"/>
    <w:tmpl w:val="AAB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78029E"/>
    <w:multiLevelType w:val="multilevel"/>
    <w:tmpl w:val="378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AE0448"/>
    <w:multiLevelType w:val="multilevel"/>
    <w:tmpl w:val="FBD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DE23EA"/>
    <w:multiLevelType w:val="multilevel"/>
    <w:tmpl w:val="01C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6A1401"/>
    <w:multiLevelType w:val="multilevel"/>
    <w:tmpl w:val="320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324138"/>
    <w:multiLevelType w:val="multilevel"/>
    <w:tmpl w:val="7ED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163DA1"/>
    <w:multiLevelType w:val="multilevel"/>
    <w:tmpl w:val="379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5A0CDC"/>
    <w:multiLevelType w:val="multilevel"/>
    <w:tmpl w:val="F02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7B4D9D"/>
    <w:multiLevelType w:val="multilevel"/>
    <w:tmpl w:val="7A7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924C11"/>
    <w:multiLevelType w:val="multilevel"/>
    <w:tmpl w:val="EE3C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9A667F"/>
    <w:multiLevelType w:val="multilevel"/>
    <w:tmpl w:val="A3C6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E46C40"/>
    <w:multiLevelType w:val="multilevel"/>
    <w:tmpl w:val="3CBC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BC1152"/>
    <w:multiLevelType w:val="multilevel"/>
    <w:tmpl w:val="554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2D0A73"/>
    <w:multiLevelType w:val="multilevel"/>
    <w:tmpl w:val="0F48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795F2B"/>
    <w:multiLevelType w:val="multilevel"/>
    <w:tmpl w:val="5C8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0E389C"/>
    <w:multiLevelType w:val="multilevel"/>
    <w:tmpl w:val="DB58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0E571B"/>
    <w:multiLevelType w:val="multilevel"/>
    <w:tmpl w:val="D7C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364301"/>
    <w:multiLevelType w:val="multilevel"/>
    <w:tmpl w:val="856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8B140F"/>
    <w:multiLevelType w:val="multilevel"/>
    <w:tmpl w:val="8562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CC3DCB"/>
    <w:multiLevelType w:val="multilevel"/>
    <w:tmpl w:val="8EC2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CD331B1"/>
    <w:multiLevelType w:val="multilevel"/>
    <w:tmpl w:val="09A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431148"/>
    <w:multiLevelType w:val="multilevel"/>
    <w:tmpl w:val="693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4F457D"/>
    <w:multiLevelType w:val="multilevel"/>
    <w:tmpl w:val="208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05A7BB1"/>
    <w:multiLevelType w:val="multilevel"/>
    <w:tmpl w:val="18C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C9276F"/>
    <w:multiLevelType w:val="multilevel"/>
    <w:tmpl w:val="F5E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41281F"/>
    <w:multiLevelType w:val="multilevel"/>
    <w:tmpl w:val="D4A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D12C08"/>
    <w:multiLevelType w:val="multilevel"/>
    <w:tmpl w:val="C3D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40477D"/>
    <w:multiLevelType w:val="multilevel"/>
    <w:tmpl w:val="A94C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9F0E32"/>
    <w:multiLevelType w:val="multilevel"/>
    <w:tmpl w:val="7334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0A21FA"/>
    <w:multiLevelType w:val="multilevel"/>
    <w:tmpl w:val="59EE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32223B8"/>
    <w:multiLevelType w:val="multilevel"/>
    <w:tmpl w:val="F1B41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76577E"/>
    <w:multiLevelType w:val="multilevel"/>
    <w:tmpl w:val="6EAE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E85B75"/>
    <w:multiLevelType w:val="multilevel"/>
    <w:tmpl w:val="E85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0413C"/>
    <w:multiLevelType w:val="multilevel"/>
    <w:tmpl w:val="9E6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300C14"/>
    <w:multiLevelType w:val="multilevel"/>
    <w:tmpl w:val="2C0E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49771A"/>
    <w:multiLevelType w:val="multilevel"/>
    <w:tmpl w:val="F58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B7092A"/>
    <w:multiLevelType w:val="multilevel"/>
    <w:tmpl w:val="87FA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970621"/>
    <w:multiLevelType w:val="multilevel"/>
    <w:tmpl w:val="C340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7D4190"/>
    <w:multiLevelType w:val="multilevel"/>
    <w:tmpl w:val="F4BC9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BAA0778"/>
    <w:multiLevelType w:val="multilevel"/>
    <w:tmpl w:val="776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C0498E"/>
    <w:multiLevelType w:val="multilevel"/>
    <w:tmpl w:val="286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F40FEB"/>
    <w:multiLevelType w:val="multilevel"/>
    <w:tmpl w:val="D6E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CE42C6"/>
    <w:multiLevelType w:val="multilevel"/>
    <w:tmpl w:val="C4D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DF0AC5"/>
    <w:multiLevelType w:val="hybridMultilevel"/>
    <w:tmpl w:val="96804802"/>
    <w:lvl w:ilvl="0" w:tplc="EE7CA49E">
      <w:start w:val="2"/>
      <w:numFmt w:val="lowerLetter"/>
      <w:lvlText w:val="%1."/>
      <w:lvlJc w:val="left"/>
      <w:pPr>
        <w:tabs>
          <w:tab w:val="num" w:pos="720"/>
        </w:tabs>
        <w:ind w:left="720" w:hanging="360"/>
      </w:pPr>
    </w:lvl>
    <w:lvl w:ilvl="1" w:tplc="C4A8DA9E" w:tentative="1">
      <w:start w:val="1"/>
      <w:numFmt w:val="decimal"/>
      <w:lvlText w:val="%2."/>
      <w:lvlJc w:val="left"/>
      <w:pPr>
        <w:tabs>
          <w:tab w:val="num" w:pos="1440"/>
        </w:tabs>
        <w:ind w:left="1440" w:hanging="360"/>
      </w:pPr>
    </w:lvl>
    <w:lvl w:ilvl="2" w:tplc="953A3F2E" w:tentative="1">
      <w:start w:val="1"/>
      <w:numFmt w:val="decimal"/>
      <w:lvlText w:val="%3."/>
      <w:lvlJc w:val="left"/>
      <w:pPr>
        <w:tabs>
          <w:tab w:val="num" w:pos="2160"/>
        </w:tabs>
        <w:ind w:left="2160" w:hanging="360"/>
      </w:pPr>
    </w:lvl>
    <w:lvl w:ilvl="3" w:tplc="16FE95F2" w:tentative="1">
      <w:start w:val="1"/>
      <w:numFmt w:val="decimal"/>
      <w:lvlText w:val="%4."/>
      <w:lvlJc w:val="left"/>
      <w:pPr>
        <w:tabs>
          <w:tab w:val="num" w:pos="2880"/>
        </w:tabs>
        <w:ind w:left="2880" w:hanging="360"/>
      </w:pPr>
    </w:lvl>
    <w:lvl w:ilvl="4" w:tplc="FC6EC87A" w:tentative="1">
      <w:start w:val="1"/>
      <w:numFmt w:val="decimal"/>
      <w:lvlText w:val="%5."/>
      <w:lvlJc w:val="left"/>
      <w:pPr>
        <w:tabs>
          <w:tab w:val="num" w:pos="3600"/>
        </w:tabs>
        <w:ind w:left="3600" w:hanging="360"/>
      </w:pPr>
    </w:lvl>
    <w:lvl w:ilvl="5" w:tplc="81984220" w:tentative="1">
      <w:start w:val="1"/>
      <w:numFmt w:val="decimal"/>
      <w:lvlText w:val="%6."/>
      <w:lvlJc w:val="left"/>
      <w:pPr>
        <w:tabs>
          <w:tab w:val="num" w:pos="4320"/>
        </w:tabs>
        <w:ind w:left="4320" w:hanging="360"/>
      </w:pPr>
    </w:lvl>
    <w:lvl w:ilvl="6" w:tplc="2E8AC40A" w:tentative="1">
      <w:start w:val="1"/>
      <w:numFmt w:val="decimal"/>
      <w:lvlText w:val="%7."/>
      <w:lvlJc w:val="left"/>
      <w:pPr>
        <w:tabs>
          <w:tab w:val="num" w:pos="5040"/>
        </w:tabs>
        <w:ind w:left="5040" w:hanging="360"/>
      </w:pPr>
    </w:lvl>
    <w:lvl w:ilvl="7" w:tplc="4D60C752" w:tentative="1">
      <w:start w:val="1"/>
      <w:numFmt w:val="decimal"/>
      <w:lvlText w:val="%8."/>
      <w:lvlJc w:val="left"/>
      <w:pPr>
        <w:tabs>
          <w:tab w:val="num" w:pos="5760"/>
        </w:tabs>
        <w:ind w:left="5760" w:hanging="360"/>
      </w:pPr>
    </w:lvl>
    <w:lvl w:ilvl="8" w:tplc="300A7B60" w:tentative="1">
      <w:start w:val="1"/>
      <w:numFmt w:val="decimal"/>
      <w:lvlText w:val="%9."/>
      <w:lvlJc w:val="left"/>
      <w:pPr>
        <w:tabs>
          <w:tab w:val="num" w:pos="6480"/>
        </w:tabs>
        <w:ind w:left="6480" w:hanging="360"/>
      </w:pPr>
    </w:lvl>
  </w:abstractNum>
  <w:num w:numId="1" w16cid:durableId="963996821">
    <w:abstractNumId w:val="110"/>
  </w:num>
  <w:num w:numId="2" w16cid:durableId="398095584">
    <w:abstractNumId w:val="1"/>
    <w:lvlOverride w:ilvl="0">
      <w:lvl w:ilvl="0">
        <w:numFmt w:val="decimal"/>
        <w:lvlText w:val="%1."/>
        <w:lvlJc w:val="left"/>
      </w:lvl>
    </w:lvlOverride>
  </w:num>
  <w:num w:numId="3" w16cid:durableId="2111773716">
    <w:abstractNumId w:val="79"/>
    <w:lvlOverride w:ilvl="0">
      <w:lvl w:ilvl="0">
        <w:numFmt w:val="decimal"/>
        <w:lvlText w:val="%1."/>
        <w:lvlJc w:val="left"/>
      </w:lvl>
    </w:lvlOverride>
  </w:num>
  <w:num w:numId="4" w16cid:durableId="1047485591">
    <w:abstractNumId w:val="92"/>
  </w:num>
  <w:num w:numId="5" w16cid:durableId="1282758963">
    <w:abstractNumId w:val="52"/>
  </w:num>
  <w:num w:numId="6" w16cid:durableId="953942242">
    <w:abstractNumId w:val="6"/>
  </w:num>
  <w:num w:numId="7" w16cid:durableId="501354413">
    <w:abstractNumId w:val="42"/>
  </w:num>
  <w:num w:numId="8" w16cid:durableId="297610570">
    <w:abstractNumId w:val="128"/>
  </w:num>
  <w:num w:numId="9" w16cid:durableId="871920210">
    <w:abstractNumId w:val="132"/>
  </w:num>
  <w:num w:numId="10" w16cid:durableId="671447080">
    <w:abstractNumId w:val="9"/>
    <w:lvlOverride w:ilvl="0">
      <w:lvl w:ilvl="0">
        <w:numFmt w:val="lowerLetter"/>
        <w:lvlText w:val="%1."/>
        <w:lvlJc w:val="left"/>
      </w:lvl>
    </w:lvlOverride>
  </w:num>
  <w:num w:numId="11" w16cid:durableId="1112431830">
    <w:abstractNumId w:val="41"/>
  </w:num>
  <w:num w:numId="12" w16cid:durableId="1285650770">
    <w:abstractNumId w:val="143"/>
  </w:num>
  <w:num w:numId="13" w16cid:durableId="331572494">
    <w:abstractNumId w:val="27"/>
  </w:num>
  <w:num w:numId="14" w16cid:durableId="696588851">
    <w:abstractNumId w:val="142"/>
  </w:num>
  <w:num w:numId="15" w16cid:durableId="1469977523">
    <w:abstractNumId w:val="73"/>
  </w:num>
  <w:num w:numId="16" w16cid:durableId="2118869496">
    <w:abstractNumId w:val="26"/>
  </w:num>
  <w:num w:numId="17" w16cid:durableId="920916947">
    <w:abstractNumId w:val="30"/>
    <w:lvlOverride w:ilvl="0">
      <w:lvl w:ilvl="0">
        <w:numFmt w:val="decimal"/>
        <w:lvlText w:val="%1."/>
        <w:lvlJc w:val="left"/>
      </w:lvl>
    </w:lvlOverride>
  </w:num>
  <w:num w:numId="18" w16cid:durableId="1559585513">
    <w:abstractNumId w:val="137"/>
  </w:num>
  <w:num w:numId="19" w16cid:durableId="1323386001">
    <w:abstractNumId w:val="3"/>
  </w:num>
  <w:num w:numId="20" w16cid:durableId="607660827">
    <w:abstractNumId w:val="84"/>
  </w:num>
  <w:num w:numId="21" w16cid:durableId="1957635894">
    <w:abstractNumId w:val="127"/>
  </w:num>
  <w:num w:numId="22" w16cid:durableId="155075777">
    <w:abstractNumId w:val="63"/>
  </w:num>
  <w:num w:numId="23" w16cid:durableId="1447697388">
    <w:abstractNumId w:val="115"/>
  </w:num>
  <w:num w:numId="24" w16cid:durableId="1733498924">
    <w:abstractNumId w:val="76"/>
  </w:num>
  <w:num w:numId="25" w16cid:durableId="65567408">
    <w:abstractNumId w:val="50"/>
  </w:num>
  <w:num w:numId="26" w16cid:durableId="1938169300">
    <w:abstractNumId w:val="98"/>
  </w:num>
  <w:num w:numId="27" w16cid:durableId="40173776">
    <w:abstractNumId w:val="53"/>
  </w:num>
  <w:num w:numId="28" w16cid:durableId="1571500491">
    <w:abstractNumId w:val="140"/>
  </w:num>
  <w:num w:numId="29" w16cid:durableId="111562198">
    <w:abstractNumId w:val="111"/>
  </w:num>
  <w:num w:numId="30" w16cid:durableId="1415591072">
    <w:abstractNumId w:val="71"/>
  </w:num>
  <w:num w:numId="31" w16cid:durableId="740450401">
    <w:abstractNumId w:val="78"/>
    <w:lvlOverride w:ilvl="0">
      <w:lvl w:ilvl="0">
        <w:numFmt w:val="lowerLetter"/>
        <w:lvlText w:val="%1."/>
        <w:lvlJc w:val="left"/>
      </w:lvl>
    </w:lvlOverride>
  </w:num>
  <w:num w:numId="32" w16cid:durableId="740450401">
    <w:abstractNumId w:val="78"/>
    <w:lvlOverride w:ilvl="0">
      <w:lvl w:ilvl="0">
        <w:numFmt w:val="lowerLetter"/>
        <w:lvlText w:val="%1."/>
        <w:lvlJc w:val="left"/>
      </w:lvl>
    </w:lvlOverride>
  </w:num>
  <w:num w:numId="33" w16cid:durableId="740450401">
    <w:abstractNumId w:val="78"/>
    <w:lvlOverride w:ilvl="0">
      <w:lvl w:ilvl="0">
        <w:numFmt w:val="lowerLetter"/>
        <w:lvlText w:val="%1."/>
        <w:lvlJc w:val="left"/>
      </w:lvl>
    </w:lvlOverride>
  </w:num>
  <w:num w:numId="34" w16cid:durableId="740450401">
    <w:abstractNumId w:val="78"/>
    <w:lvlOverride w:ilvl="0">
      <w:lvl w:ilvl="0">
        <w:numFmt w:val="lowerLetter"/>
        <w:lvlText w:val="%1."/>
        <w:lvlJc w:val="left"/>
      </w:lvl>
    </w:lvlOverride>
  </w:num>
  <w:num w:numId="35" w16cid:durableId="740450401">
    <w:abstractNumId w:val="78"/>
    <w:lvlOverride w:ilvl="0">
      <w:lvl w:ilvl="0">
        <w:numFmt w:val="lowerLetter"/>
        <w:lvlText w:val="%1."/>
        <w:lvlJc w:val="left"/>
      </w:lvl>
    </w:lvlOverride>
  </w:num>
  <w:num w:numId="36" w16cid:durableId="740450401">
    <w:abstractNumId w:val="78"/>
    <w:lvlOverride w:ilvl="0">
      <w:lvl w:ilvl="0">
        <w:numFmt w:val="lowerLetter"/>
        <w:lvlText w:val="%1."/>
        <w:lvlJc w:val="left"/>
      </w:lvl>
    </w:lvlOverride>
  </w:num>
  <w:num w:numId="37" w16cid:durableId="740450401">
    <w:abstractNumId w:val="78"/>
    <w:lvlOverride w:ilvl="0">
      <w:lvl w:ilvl="0">
        <w:numFmt w:val="lowerLetter"/>
        <w:lvlText w:val="%1."/>
        <w:lvlJc w:val="left"/>
      </w:lvl>
    </w:lvlOverride>
  </w:num>
  <w:num w:numId="38" w16cid:durableId="740450401">
    <w:abstractNumId w:val="78"/>
    <w:lvlOverride w:ilvl="0">
      <w:lvl w:ilvl="0">
        <w:numFmt w:val="lowerLetter"/>
        <w:lvlText w:val="%1."/>
        <w:lvlJc w:val="left"/>
      </w:lvl>
    </w:lvlOverride>
  </w:num>
  <w:num w:numId="39" w16cid:durableId="740450401">
    <w:abstractNumId w:val="78"/>
    <w:lvlOverride w:ilvl="0">
      <w:lvl w:ilvl="0">
        <w:numFmt w:val="lowerLetter"/>
        <w:lvlText w:val="%1."/>
        <w:lvlJc w:val="left"/>
      </w:lvl>
    </w:lvlOverride>
  </w:num>
  <w:num w:numId="40" w16cid:durableId="740450401">
    <w:abstractNumId w:val="78"/>
    <w:lvlOverride w:ilvl="0">
      <w:lvl w:ilvl="0">
        <w:numFmt w:val="lowerLetter"/>
        <w:lvlText w:val="%1."/>
        <w:lvlJc w:val="left"/>
      </w:lvl>
    </w:lvlOverride>
  </w:num>
  <w:num w:numId="41" w16cid:durableId="890844544">
    <w:abstractNumId w:val="47"/>
  </w:num>
  <w:num w:numId="42" w16cid:durableId="518617408">
    <w:abstractNumId w:val="102"/>
  </w:num>
  <w:num w:numId="43" w16cid:durableId="1538004000">
    <w:abstractNumId w:val="133"/>
  </w:num>
  <w:num w:numId="44" w16cid:durableId="1097402666">
    <w:abstractNumId w:val="124"/>
  </w:num>
  <w:num w:numId="45" w16cid:durableId="894850398">
    <w:abstractNumId w:val="48"/>
    <w:lvlOverride w:ilvl="0">
      <w:lvl w:ilvl="0">
        <w:numFmt w:val="lowerLetter"/>
        <w:lvlText w:val="%1."/>
        <w:lvlJc w:val="left"/>
      </w:lvl>
    </w:lvlOverride>
  </w:num>
  <w:num w:numId="46" w16cid:durableId="894850398">
    <w:abstractNumId w:val="48"/>
    <w:lvlOverride w:ilvl="0">
      <w:lvl w:ilvl="0">
        <w:numFmt w:val="lowerLetter"/>
        <w:lvlText w:val="%1."/>
        <w:lvlJc w:val="left"/>
      </w:lvl>
    </w:lvlOverride>
  </w:num>
  <w:num w:numId="47" w16cid:durableId="1243295738">
    <w:abstractNumId w:val="5"/>
  </w:num>
  <w:num w:numId="48" w16cid:durableId="891816711">
    <w:abstractNumId w:val="93"/>
  </w:num>
  <w:num w:numId="49" w16cid:durableId="1216166318">
    <w:abstractNumId w:val="66"/>
  </w:num>
  <w:num w:numId="50" w16cid:durableId="394403399">
    <w:abstractNumId w:val="94"/>
  </w:num>
  <w:num w:numId="51" w16cid:durableId="1278294543">
    <w:abstractNumId w:val="72"/>
  </w:num>
  <w:num w:numId="52" w16cid:durableId="376247478">
    <w:abstractNumId w:val="19"/>
  </w:num>
  <w:num w:numId="53" w16cid:durableId="1214079010">
    <w:abstractNumId w:val="96"/>
  </w:num>
  <w:num w:numId="54" w16cid:durableId="1777477078">
    <w:abstractNumId w:val="96"/>
    <w:lvlOverride w:ilvl="1">
      <w:lvl w:ilvl="1">
        <w:numFmt w:val="bullet"/>
        <w:lvlText w:val=""/>
        <w:lvlJc w:val="left"/>
        <w:pPr>
          <w:tabs>
            <w:tab w:val="num" w:pos="1440"/>
          </w:tabs>
          <w:ind w:left="1440" w:hanging="360"/>
        </w:pPr>
        <w:rPr>
          <w:rFonts w:ascii="Symbol" w:hAnsi="Symbol" w:hint="default"/>
          <w:sz w:val="20"/>
        </w:rPr>
      </w:lvl>
    </w:lvlOverride>
  </w:num>
  <w:num w:numId="55" w16cid:durableId="1777477078">
    <w:abstractNumId w:val="96"/>
    <w:lvlOverride w:ilvl="1">
      <w:lvl w:ilvl="1">
        <w:numFmt w:val="bullet"/>
        <w:lvlText w:val=""/>
        <w:lvlJc w:val="left"/>
        <w:pPr>
          <w:tabs>
            <w:tab w:val="num" w:pos="1440"/>
          </w:tabs>
          <w:ind w:left="1440" w:hanging="360"/>
        </w:pPr>
        <w:rPr>
          <w:rFonts w:ascii="Symbol" w:hAnsi="Symbol" w:hint="default"/>
          <w:sz w:val="20"/>
        </w:rPr>
      </w:lvl>
    </w:lvlOverride>
  </w:num>
  <w:num w:numId="56" w16cid:durableId="1777477078">
    <w:abstractNumId w:val="96"/>
    <w:lvlOverride w:ilvl="1">
      <w:lvl w:ilvl="1">
        <w:numFmt w:val="bullet"/>
        <w:lvlText w:val=""/>
        <w:lvlJc w:val="left"/>
        <w:pPr>
          <w:tabs>
            <w:tab w:val="num" w:pos="1440"/>
          </w:tabs>
          <w:ind w:left="1440" w:hanging="360"/>
        </w:pPr>
        <w:rPr>
          <w:rFonts w:ascii="Symbol" w:hAnsi="Symbol" w:hint="default"/>
          <w:sz w:val="20"/>
        </w:rPr>
      </w:lvl>
    </w:lvlOverride>
  </w:num>
  <w:num w:numId="57" w16cid:durableId="1777477078">
    <w:abstractNumId w:val="96"/>
    <w:lvlOverride w:ilvl="1">
      <w:lvl w:ilvl="1">
        <w:numFmt w:val="bullet"/>
        <w:lvlText w:val=""/>
        <w:lvlJc w:val="left"/>
        <w:pPr>
          <w:tabs>
            <w:tab w:val="num" w:pos="1440"/>
          </w:tabs>
          <w:ind w:left="1440" w:hanging="360"/>
        </w:pPr>
        <w:rPr>
          <w:rFonts w:ascii="Symbol" w:hAnsi="Symbol" w:hint="default"/>
          <w:sz w:val="20"/>
        </w:rPr>
      </w:lvl>
    </w:lvlOverride>
  </w:num>
  <w:num w:numId="58" w16cid:durableId="152570092">
    <w:abstractNumId w:val="7"/>
  </w:num>
  <w:num w:numId="59" w16cid:durableId="1739787102">
    <w:abstractNumId w:val="67"/>
  </w:num>
  <w:num w:numId="60" w16cid:durableId="997148205">
    <w:abstractNumId w:val="130"/>
    <w:lvlOverride w:ilvl="0">
      <w:lvl w:ilvl="0">
        <w:numFmt w:val="decimal"/>
        <w:lvlText w:val="%1."/>
        <w:lvlJc w:val="left"/>
      </w:lvl>
    </w:lvlOverride>
  </w:num>
  <w:num w:numId="61" w16cid:durableId="837647593">
    <w:abstractNumId w:val="121"/>
  </w:num>
  <w:num w:numId="62" w16cid:durableId="1299143172">
    <w:abstractNumId w:val="22"/>
  </w:num>
  <w:num w:numId="63" w16cid:durableId="368916724">
    <w:abstractNumId w:val="82"/>
  </w:num>
  <w:num w:numId="64" w16cid:durableId="1963806694">
    <w:abstractNumId w:val="87"/>
    <w:lvlOverride w:ilvl="0">
      <w:lvl w:ilvl="0">
        <w:numFmt w:val="decimal"/>
        <w:lvlText w:val="%1."/>
        <w:lvlJc w:val="left"/>
      </w:lvl>
    </w:lvlOverride>
  </w:num>
  <w:num w:numId="65" w16cid:durableId="1504198961">
    <w:abstractNumId w:val="38"/>
  </w:num>
  <w:num w:numId="66" w16cid:durableId="946542150">
    <w:abstractNumId w:val="16"/>
  </w:num>
  <w:num w:numId="67" w16cid:durableId="757407069">
    <w:abstractNumId w:val="99"/>
  </w:num>
  <w:num w:numId="68" w16cid:durableId="602494893">
    <w:abstractNumId w:val="119"/>
  </w:num>
  <w:num w:numId="69" w16cid:durableId="1263293569">
    <w:abstractNumId w:val="37"/>
  </w:num>
  <w:num w:numId="70" w16cid:durableId="580066996">
    <w:abstractNumId w:val="58"/>
  </w:num>
  <w:num w:numId="71" w16cid:durableId="346177311">
    <w:abstractNumId w:val="139"/>
  </w:num>
  <w:num w:numId="72" w16cid:durableId="1271087999">
    <w:abstractNumId w:val="57"/>
  </w:num>
  <w:num w:numId="73" w16cid:durableId="462042872">
    <w:abstractNumId w:val="14"/>
  </w:num>
  <w:num w:numId="74" w16cid:durableId="2020346869">
    <w:abstractNumId w:val="40"/>
  </w:num>
  <w:num w:numId="75" w16cid:durableId="1917468765">
    <w:abstractNumId w:val="31"/>
  </w:num>
  <w:num w:numId="76" w16cid:durableId="44837045">
    <w:abstractNumId w:val="101"/>
  </w:num>
  <w:num w:numId="77" w16cid:durableId="1534686494">
    <w:abstractNumId w:val="123"/>
  </w:num>
  <w:num w:numId="78" w16cid:durableId="1058817963">
    <w:abstractNumId w:val="126"/>
  </w:num>
  <w:num w:numId="79" w16cid:durableId="518586826">
    <w:abstractNumId w:val="49"/>
  </w:num>
  <w:num w:numId="80" w16cid:durableId="1040663772">
    <w:abstractNumId w:val="90"/>
  </w:num>
  <w:num w:numId="81" w16cid:durableId="1891964271">
    <w:abstractNumId w:val="131"/>
  </w:num>
  <w:num w:numId="82" w16cid:durableId="1980262386">
    <w:abstractNumId w:val="122"/>
  </w:num>
  <w:num w:numId="83" w16cid:durableId="2068608736">
    <w:abstractNumId w:val="0"/>
  </w:num>
  <w:num w:numId="84" w16cid:durableId="962543174">
    <w:abstractNumId w:val="25"/>
  </w:num>
  <w:num w:numId="85" w16cid:durableId="1389718746">
    <w:abstractNumId w:val="125"/>
  </w:num>
  <w:num w:numId="86" w16cid:durableId="1112281390">
    <w:abstractNumId w:val="77"/>
  </w:num>
  <w:num w:numId="87" w16cid:durableId="905071409">
    <w:abstractNumId w:val="36"/>
  </w:num>
  <w:num w:numId="88" w16cid:durableId="1787500009">
    <w:abstractNumId w:val="97"/>
  </w:num>
  <w:num w:numId="89" w16cid:durableId="1280990981">
    <w:abstractNumId w:val="116"/>
  </w:num>
  <w:num w:numId="90" w16cid:durableId="197083641">
    <w:abstractNumId w:val="100"/>
  </w:num>
  <w:num w:numId="91" w16cid:durableId="972101471">
    <w:abstractNumId w:val="10"/>
  </w:num>
  <w:num w:numId="92" w16cid:durableId="1419667892">
    <w:abstractNumId w:val="85"/>
  </w:num>
  <w:num w:numId="93" w16cid:durableId="1893230713">
    <w:abstractNumId w:val="28"/>
  </w:num>
  <w:num w:numId="94" w16cid:durableId="800880907">
    <w:abstractNumId w:val="75"/>
  </w:num>
  <w:num w:numId="95" w16cid:durableId="1579246953">
    <w:abstractNumId w:val="8"/>
  </w:num>
  <w:num w:numId="96" w16cid:durableId="1044141902">
    <w:abstractNumId w:val="60"/>
  </w:num>
  <w:num w:numId="97" w16cid:durableId="393117512">
    <w:abstractNumId w:val="18"/>
  </w:num>
  <w:num w:numId="98" w16cid:durableId="1115564055">
    <w:abstractNumId w:val="59"/>
  </w:num>
  <w:num w:numId="99" w16cid:durableId="494541046">
    <w:abstractNumId w:val="55"/>
    <w:lvlOverride w:ilvl="0">
      <w:lvl w:ilvl="0">
        <w:numFmt w:val="lowerLetter"/>
        <w:lvlText w:val="%1."/>
        <w:lvlJc w:val="left"/>
      </w:lvl>
    </w:lvlOverride>
  </w:num>
  <w:num w:numId="100" w16cid:durableId="494541046">
    <w:abstractNumId w:val="55"/>
    <w:lvlOverride w:ilvl="0">
      <w:lvl w:ilvl="0">
        <w:numFmt w:val="lowerLetter"/>
        <w:lvlText w:val="%1."/>
        <w:lvlJc w:val="left"/>
      </w:lvl>
    </w:lvlOverride>
  </w:num>
  <w:num w:numId="101" w16cid:durableId="494541046">
    <w:abstractNumId w:val="55"/>
    <w:lvlOverride w:ilvl="0">
      <w:lvl w:ilvl="0">
        <w:numFmt w:val="lowerLetter"/>
        <w:lvlText w:val="%1."/>
        <w:lvlJc w:val="left"/>
      </w:lvl>
    </w:lvlOverride>
  </w:num>
  <w:num w:numId="102" w16cid:durableId="1219826967">
    <w:abstractNumId w:val="39"/>
    <w:lvlOverride w:ilvl="0">
      <w:lvl w:ilvl="0">
        <w:numFmt w:val="lowerLetter"/>
        <w:lvlText w:val="%1."/>
        <w:lvlJc w:val="left"/>
      </w:lvl>
    </w:lvlOverride>
  </w:num>
  <w:num w:numId="103" w16cid:durableId="1219826967">
    <w:abstractNumId w:val="39"/>
    <w:lvlOverride w:ilvl="0">
      <w:lvl w:ilvl="0">
        <w:numFmt w:val="lowerLetter"/>
        <w:lvlText w:val="%1."/>
        <w:lvlJc w:val="left"/>
      </w:lvl>
    </w:lvlOverride>
  </w:num>
  <w:num w:numId="104" w16cid:durableId="1054888057">
    <w:abstractNumId w:val="34"/>
  </w:num>
  <w:num w:numId="105" w16cid:durableId="824782603">
    <w:abstractNumId w:val="134"/>
    <w:lvlOverride w:ilvl="0">
      <w:lvl w:ilvl="0">
        <w:numFmt w:val="lowerLetter"/>
        <w:lvlText w:val="%1."/>
        <w:lvlJc w:val="left"/>
      </w:lvl>
    </w:lvlOverride>
  </w:num>
  <w:num w:numId="106" w16cid:durableId="824782603">
    <w:abstractNumId w:val="134"/>
    <w:lvlOverride w:ilvl="0">
      <w:lvl w:ilvl="0">
        <w:numFmt w:val="lowerLetter"/>
        <w:lvlText w:val="%1."/>
        <w:lvlJc w:val="left"/>
      </w:lvl>
    </w:lvlOverride>
  </w:num>
  <w:num w:numId="107" w16cid:durableId="824782603">
    <w:abstractNumId w:val="134"/>
    <w:lvlOverride w:ilvl="0">
      <w:lvl w:ilvl="0">
        <w:numFmt w:val="lowerLetter"/>
        <w:lvlText w:val="%1."/>
        <w:lvlJc w:val="left"/>
      </w:lvl>
    </w:lvlOverride>
  </w:num>
  <w:num w:numId="108" w16cid:durableId="271791795">
    <w:abstractNumId w:val="54"/>
  </w:num>
  <w:num w:numId="109" w16cid:durableId="1104611125">
    <w:abstractNumId w:val="103"/>
  </w:num>
  <w:num w:numId="110" w16cid:durableId="762453337">
    <w:abstractNumId w:val="81"/>
  </w:num>
  <w:num w:numId="111" w16cid:durableId="164396980">
    <w:abstractNumId w:val="108"/>
  </w:num>
  <w:num w:numId="112" w16cid:durableId="1960408749">
    <w:abstractNumId w:val="12"/>
  </w:num>
  <w:num w:numId="113" w16cid:durableId="724833136">
    <w:abstractNumId w:val="136"/>
  </w:num>
  <w:num w:numId="114" w16cid:durableId="1802184775">
    <w:abstractNumId w:val="45"/>
  </w:num>
  <w:num w:numId="115" w16cid:durableId="1755082716">
    <w:abstractNumId w:val="51"/>
  </w:num>
  <w:num w:numId="116" w16cid:durableId="447243299">
    <w:abstractNumId w:val="23"/>
  </w:num>
  <w:num w:numId="117" w16cid:durableId="299845070">
    <w:abstractNumId w:val="62"/>
    <w:lvlOverride w:ilvl="0">
      <w:lvl w:ilvl="0">
        <w:numFmt w:val="lowerLetter"/>
        <w:lvlText w:val="%1."/>
        <w:lvlJc w:val="left"/>
      </w:lvl>
    </w:lvlOverride>
  </w:num>
  <w:num w:numId="118" w16cid:durableId="299845070">
    <w:abstractNumId w:val="62"/>
    <w:lvlOverride w:ilvl="0">
      <w:lvl w:ilvl="0">
        <w:numFmt w:val="lowerLetter"/>
        <w:lvlText w:val="%1."/>
        <w:lvlJc w:val="left"/>
      </w:lvl>
    </w:lvlOverride>
  </w:num>
  <w:num w:numId="119" w16cid:durableId="299845070">
    <w:abstractNumId w:val="62"/>
    <w:lvlOverride w:ilvl="0">
      <w:lvl w:ilvl="0">
        <w:numFmt w:val="lowerLetter"/>
        <w:lvlText w:val="%1."/>
        <w:lvlJc w:val="left"/>
      </w:lvl>
    </w:lvlOverride>
  </w:num>
  <w:num w:numId="120" w16cid:durableId="1174300372">
    <w:abstractNumId w:val="104"/>
    <w:lvlOverride w:ilvl="0">
      <w:lvl w:ilvl="0">
        <w:numFmt w:val="lowerLetter"/>
        <w:lvlText w:val="%1."/>
        <w:lvlJc w:val="left"/>
      </w:lvl>
    </w:lvlOverride>
  </w:num>
  <w:num w:numId="121" w16cid:durableId="1174300372">
    <w:abstractNumId w:val="104"/>
    <w:lvlOverride w:ilvl="0">
      <w:lvl w:ilvl="0">
        <w:numFmt w:val="lowerLetter"/>
        <w:lvlText w:val="%1."/>
        <w:lvlJc w:val="left"/>
      </w:lvl>
    </w:lvlOverride>
  </w:num>
  <w:num w:numId="122" w16cid:durableId="17590031">
    <w:abstractNumId w:val="120"/>
  </w:num>
  <w:num w:numId="123" w16cid:durableId="2004385327">
    <w:abstractNumId w:val="68"/>
  </w:num>
  <w:num w:numId="124" w16cid:durableId="452750256">
    <w:abstractNumId w:val="33"/>
  </w:num>
  <w:num w:numId="125" w16cid:durableId="1434739349">
    <w:abstractNumId w:val="32"/>
    <w:lvlOverride w:ilvl="0">
      <w:lvl w:ilvl="0">
        <w:numFmt w:val="lowerLetter"/>
        <w:lvlText w:val="%1."/>
        <w:lvlJc w:val="left"/>
      </w:lvl>
    </w:lvlOverride>
  </w:num>
  <w:num w:numId="126" w16cid:durableId="1434739349">
    <w:abstractNumId w:val="32"/>
    <w:lvlOverride w:ilvl="0">
      <w:lvl w:ilvl="0">
        <w:numFmt w:val="lowerLetter"/>
        <w:lvlText w:val="%1."/>
        <w:lvlJc w:val="left"/>
      </w:lvl>
    </w:lvlOverride>
  </w:num>
  <w:num w:numId="127" w16cid:durableId="558977669">
    <w:abstractNumId w:val="109"/>
  </w:num>
  <w:num w:numId="128" w16cid:durableId="1781951398">
    <w:abstractNumId w:val="61"/>
    <w:lvlOverride w:ilvl="0">
      <w:lvl w:ilvl="0">
        <w:numFmt w:val="lowerLetter"/>
        <w:lvlText w:val="%1."/>
        <w:lvlJc w:val="left"/>
      </w:lvl>
    </w:lvlOverride>
  </w:num>
  <w:num w:numId="129" w16cid:durableId="1781951398">
    <w:abstractNumId w:val="61"/>
    <w:lvlOverride w:ilvl="0">
      <w:lvl w:ilvl="0">
        <w:numFmt w:val="lowerLetter"/>
        <w:lvlText w:val="%1."/>
        <w:lvlJc w:val="left"/>
      </w:lvl>
    </w:lvlOverride>
  </w:num>
  <w:num w:numId="130" w16cid:durableId="1781951398">
    <w:abstractNumId w:val="61"/>
    <w:lvlOverride w:ilvl="0">
      <w:lvl w:ilvl="0">
        <w:numFmt w:val="lowerLetter"/>
        <w:lvlText w:val="%1."/>
        <w:lvlJc w:val="left"/>
      </w:lvl>
    </w:lvlOverride>
  </w:num>
  <w:num w:numId="131" w16cid:durableId="1781951398">
    <w:abstractNumId w:val="61"/>
    <w:lvlOverride w:ilvl="0">
      <w:lvl w:ilvl="0">
        <w:numFmt w:val="lowerLetter"/>
        <w:lvlText w:val="%1."/>
        <w:lvlJc w:val="left"/>
      </w:lvl>
    </w:lvlOverride>
  </w:num>
  <w:num w:numId="132" w16cid:durableId="1781951398">
    <w:abstractNumId w:val="61"/>
    <w:lvlOverride w:ilvl="0">
      <w:lvl w:ilvl="0">
        <w:numFmt w:val="lowerLetter"/>
        <w:lvlText w:val="%1."/>
        <w:lvlJc w:val="left"/>
      </w:lvl>
    </w:lvlOverride>
  </w:num>
  <w:num w:numId="133" w16cid:durableId="1781951398">
    <w:abstractNumId w:val="61"/>
    <w:lvlOverride w:ilvl="0">
      <w:lvl w:ilvl="0">
        <w:numFmt w:val="lowerLetter"/>
        <w:lvlText w:val="%1."/>
        <w:lvlJc w:val="left"/>
      </w:lvl>
    </w:lvlOverride>
  </w:num>
  <w:num w:numId="134" w16cid:durableId="1781951398">
    <w:abstractNumId w:val="61"/>
    <w:lvlOverride w:ilvl="0">
      <w:lvl w:ilvl="0">
        <w:numFmt w:val="lowerLetter"/>
        <w:lvlText w:val="%1."/>
        <w:lvlJc w:val="left"/>
      </w:lvl>
    </w:lvlOverride>
  </w:num>
  <w:num w:numId="135" w16cid:durableId="104664675">
    <w:abstractNumId w:val="95"/>
    <w:lvlOverride w:ilvl="0">
      <w:lvl w:ilvl="0">
        <w:numFmt w:val="lowerLetter"/>
        <w:lvlText w:val="%1."/>
        <w:lvlJc w:val="left"/>
      </w:lvl>
    </w:lvlOverride>
  </w:num>
  <w:num w:numId="136" w16cid:durableId="104664675">
    <w:abstractNumId w:val="95"/>
    <w:lvlOverride w:ilvl="0">
      <w:lvl w:ilvl="0">
        <w:numFmt w:val="lowerLetter"/>
        <w:lvlText w:val="%1."/>
        <w:lvlJc w:val="left"/>
      </w:lvl>
    </w:lvlOverride>
  </w:num>
  <w:num w:numId="137" w16cid:durableId="104664675">
    <w:abstractNumId w:val="95"/>
    <w:lvlOverride w:ilvl="0">
      <w:lvl w:ilvl="0">
        <w:numFmt w:val="lowerLetter"/>
        <w:lvlText w:val="%1."/>
        <w:lvlJc w:val="left"/>
      </w:lvl>
    </w:lvlOverride>
  </w:num>
  <w:num w:numId="138" w16cid:durableId="104664675">
    <w:abstractNumId w:val="95"/>
    <w:lvlOverride w:ilvl="0">
      <w:lvl w:ilvl="0">
        <w:numFmt w:val="lowerLetter"/>
        <w:lvlText w:val="%1."/>
        <w:lvlJc w:val="left"/>
      </w:lvl>
    </w:lvlOverride>
  </w:num>
  <w:num w:numId="139" w16cid:durableId="104664675">
    <w:abstractNumId w:val="95"/>
    <w:lvlOverride w:ilvl="0">
      <w:lvl w:ilvl="0">
        <w:numFmt w:val="lowerLetter"/>
        <w:lvlText w:val="%1."/>
        <w:lvlJc w:val="left"/>
      </w:lvl>
    </w:lvlOverride>
  </w:num>
  <w:num w:numId="140" w16cid:durableId="104664675">
    <w:abstractNumId w:val="95"/>
    <w:lvlOverride w:ilvl="0">
      <w:lvl w:ilvl="0">
        <w:numFmt w:val="lowerLetter"/>
        <w:lvlText w:val="%1."/>
        <w:lvlJc w:val="left"/>
      </w:lvl>
    </w:lvlOverride>
  </w:num>
  <w:num w:numId="141" w16cid:durableId="104664675">
    <w:abstractNumId w:val="95"/>
    <w:lvlOverride w:ilvl="0">
      <w:lvl w:ilvl="0">
        <w:numFmt w:val="lowerLetter"/>
        <w:lvlText w:val="%1."/>
        <w:lvlJc w:val="left"/>
      </w:lvl>
    </w:lvlOverride>
  </w:num>
  <w:num w:numId="142" w16cid:durableId="104664675">
    <w:abstractNumId w:val="95"/>
    <w:lvlOverride w:ilvl="0">
      <w:lvl w:ilvl="0">
        <w:numFmt w:val="lowerLetter"/>
        <w:lvlText w:val="%1."/>
        <w:lvlJc w:val="left"/>
      </w:lvl>
    </w:lvlOverride>
  </w:num>
  <w:num w:numId="143" w16cid:durableId="1429303822">
    <w:abstractNumId w:val="44"/>
  </w:num>
  <w:num w:numId="144" w16cid:durableId="1161386574">
    <w:abstractNumId w:val="129"/>
    <w:lvlOverride w:ilvl="0">
      <w:lvl w:ilvl="0">
        <w:numFmt w:val="lowerLetter"/>
        <w:lvlText w:val="%1."/>
        <w:lvlJc w:val="left"/>
      </w:lvl>
    </w:lvlOverride>
  </w:num>
  <w:num w:numId="145" w16cid:durableId="1161386574">
    <w:abstractNumId w:val="129"/>
    <w:lvlOverride w:ilvl="0">
      <w:lvl w:ilvl="0">
        <w:numFmt w:val="lowerLetter"/>
        <w:lvlText w:val="%1."/>
        <w:lvlJc w:val="left"/>
      </w:lvl>
    </w:lvlOverride>
  </w:num>
  <w:num w:numId="146" w16cid:durableId="1161386574">
    <w:abstractNumId w:val="129"/>
    <w:lvlOverride w:ilvl="0">
      <w:lvl w:ilvl="0">
        <w:numFmt w:val="lowerLetter"/>
        <w:lvlText w:val="%1."/>
        <w:lvlJc w:val="left"/>
      </w:lvl>
    </w:lvlOverride>
  </w:num>
  <w:num w:numId="147" w16cid:durableId="1161386574">
    <w:abstractNumId w:val="129"/>
    <w:lvlOverride w:ilvl="0">
      <w:lvl w:ilvl="0">
        <w:numFmt w:val="lowerLetter"/>
        <w:lvlText w:val="%1."/>
        <w:lvlJc w:val="left"/>
      </w:lvl>
    </w:lvlOverride>
  </w:num>
  <w:num w:numId="148" w16cid:durableId="885024274">
    <w:abstractNumId w:val="114"/>
  </w:num>
  <w:num w:numId="149" w16cid:durableId="373313242">
    <w:abstractNumId w:val="118"/>
  </w:num>
  <w:num w:numId="150" w16cid:durableId="1256791191">
    <w:abstractNumId w:val="117"/>
  </w:num>
  <w:num w:numId="151" w16cid:durableId="2060474682">
    <w:abstractNumId w:val="17"/>
  </w:num>
  <w:num w:numId="152" w16cid:durableId="1610046013">
    <w:abstractNumId w:val="21"/>
  </w:num>
  <w:num w:numId="153" w16cid:durableId="241065681">
    <w:abstractNumId w:val="43"/>
  </w:num>
  <w:num w:numId="154" w16cid:durableId="943414148">
    <w:abstractNumId w:val="86"/>
  </w:num>
  <w:num w:numId="155" w16cid:durableId="427510214">
    <w:abstractNumId w:val="11"/>
  </w:num>
  <w:num w:numId="156" w16cid:durableId="104037141">
    <w:abstractNumId w:val="24"/>
  </w:num>
  <w:num w:numId="157" w16cid:durableId="544176956">
    <w:abstractNumId w:val="106"/>
  </w:num>
  <w:num w:numId="158" w16cid:durableId="2088380518">
    <w:abstractNumId w:val="15"/>
  </w:num>
  <w:num w:numId="159" w16cid:durableId="365908426">
    <w:abstractNumId w:val="20"/>
  </w:num>
  <w:num w:numId="160" w16cid:durableId="2034454568">
    <w:abstractNumId w:val="4"/>
  </w:num>
  <w:num w:numId="161" w16cid:durableId="1519003817">
    <w:abstractNumId w:val="70"/>
  </w:num>
  <w:num w:numId="162" w16cid:durableId="591011179">
    <w:abstractNumId w:val="29"/>
  </w:num>
  <w:num w:numId="163" w16cid:durableId="1313103522">
    <w:abstractNumId w:val="69"/>
  </w:num>
  <w:num w:numId="164" w16cid:durableId="633104543">
    <w:abstractNumId w:val="89"/>
  </w:num>
  <w:num w:numId="165" w16cid:durableId="2055226739">
    <w:abstractNumId w:val="112"/>
  </w:num>
  <w:num w:numId="166" w16cid:durableId="354427278">
    <w:abstractNumId w:val="135"/>
  </w:num>
  <w:num w:numId="167" w16cid:durableId="2123718756">
    <w:abstractNumId w:val="91"/>
  </w:num>
  <w:num w:numId="168" w16cid:durableId="552817080">
    <w:abstractNumId w:val="105"/>
  </w:num>
  <w:num w:numId="169" w16cid:durableId="1142037366">
    <w:abstractNumId w:val="56"/>
  </w:num>
  <w:num w:numId="170" w16cid:durableId="1050180719">
    <w:abstractNumId w:val="113"/>
  </w:num>
  <w:num w:numId="171" w16cid:durableId="36509446">
    <w:abstractNumId w:val="13"/>
  </w:num>
  <w:num w:numId="172" w16cid:durableId="1870486087">
    <w:abstractNumId w:val="107"/>
  </w:num>
  <w:num w:numId="173" w16cid:durableId="533731197">
    <w:abstractNumId w:val="2"/>
  </w:num>
  <w:num w:numId="174" w16cid:durableId="1551110698">
    <w:abstractNumId w:val="83"/>
  </w:num>
  <w:num w:numId="175" w16cid:durableId="196890991">
    <w:abstractNumId w:val="35"/>
  </w:num>
  <w:num w:numId="176" w16cid:durableId="1682513601">
    <w:abstractNumId w:val="64"/>
    <w:lvlOverride w:ilvl="0">
      <w:lvl w:ilvl="0">
        <w:numFmt w:val="decimal"/>
        <w:lvlText w:val="%1."/>
        <w:lvlJc w:val="left"/>
      </w:lvl>
    </w:lvlOverride>
  </w:num>
  <w:num w:numId="177" w16cid:durableId="1682513601">
    <w:abstractNumId w:val="64"/>
    <w:lvlOverride w:ilvl="1">
      <w:lvl w:ilvl="1">
        <w:numFmt w:val="bullet"/>
        <w:lvlText w:val=""/>
        <w:lvlJc w:val="left"/>
        <w:pPr>
          <w:tabs>
            <w:tab w:val="num" w:pos="1440"/>
          </w:tabs>
          <w:ind w:left="1440" w:hanging="360"/>
        </w:pPr>
        <w:rPr>
          <w:rFonts w:ascii="Symbol" w:hAnsi="Symbol" w:hint="default"/>
          <w:sz w:val="20"/>
        </w:rPr>
      </w:lvl>
    </w:lvlOverride>
  </w:num>
  <w:num w:numId="178" w16cid:durableId="1682513601">
    <w:abstractNumId w:val="64"/>
    <w:lvlOverride w:ilvl="1">
      <w:lvl w:ilvl="1">
        <w:numFmt w:val="bullet"/>
        <w:lvlText w:val=""/>
        <w:lvlJc w:val="left"/>
        <w:pPr>
          <w:tabs>
            <w:tab w:val="num" w:pos="1440"/>
          </w:tabs>
          <w:ind w:left="1440" w:hanging="360"/>
        </w:pPr>
        <w:rPr>
          <w:rFonts w:ascii="Symbol" w:hAnsi="Symbol" w:hint="default"/>
          <w:sz w:val="20"/>
        </w:rPr>
      </w:lvl>
    </w:lvlOverride>
  </w:num>
  <w:num w:numId="179" w16cid:durableId="2102291341">
    <w:abstractNumId w:val="138"/>
    <w:lvlOverride w:ilvl="0">
      <w:lvl w:ilvl="0">
        <w:numFmt w:val="decimal"/>
        <w:lvlText w:val="%1."/>
        <w:lvlJc w:val="left"/>
      </w:lvl>
    </w:lvlOverride>
  </w:num>
  <w:num w:numId="180" w16cid:durableId="607390656">
    <w:abstractNumId w:val="65"/>
  </w:num>
  <w:num w:numId="181" w16cid:durableId="640889676">
    <w:abstractNumId w:val="74"/>
    <w:lvlOverride w:ilvl="0">
      <w:lvl w:ilvl="0">
        <w:numFmt w:val="decimal"/>
        <w:lvlText w:val="%1."/>
        <w:lvlJc w:val="left"/>
      </w:lvl>
    </w:lvlOverride>
  </w:num>
  <w:num w:numId="182" w16cid:durableId="1753309729">
    <w:abstractNumId w:val="46"/>
  </w:num>
  <w:num w:numId="183" w16cid:durableId="1150291128">
    <w:abstractNumId w:val="141"/>
  </w:num>
  <w:num w:numId="184" w16cid:durableId="442463503">
    <w:abstractNumId w:val="88"/>
  </w:num>
  <w:num w:numId="185" w16cid:durableId="615254080">
    <w:abstractNumId w:val="8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9D"/>
    <w:rsid w:val="0000619D"/>
    <w:rsid w:val="00294E22"/>
    <w:rsid w:val="0055496D"/>
    <w:rsid w:val="008E2AF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F81"/>
  <w15:chartTrackingRefBased/>
  <w15:docId w15:val="{299AC36C-728D-4221-A7DD-F852910D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8E2AF3"/>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8E2AF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Predvolenpsmoodseku"/>
    <w:rsid w:val="008E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7867</Words>
  <Characters>44847</Characters>
  <Application>Microsoft Office Word</Application>
  <DocSecurity>0</DocSecurity>
  <Lines>373</Lines>
  <Paragraphs>105</Paragraphs>
  <ScaleCrop>false</ScaleCrop>
  <Company/>
  <LinksUpToDate>false</LinksUpToDate>
  <CharactersWithSpaces>52609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2022-11-27T10:45:00Z</dcterms:created>
  <dcterms:modified xsi:type="dcterms:W3CDTF">2022-11-27T10:47:00Z</dcterms:modified>
</cp:coreProperties>
</file>