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86" w:rsidRPr="005A6E79" w:rsidRDefault="00EE7286" w:rsidP="00EE7286">
      <w:pPr>
        <w:pStyle w:val="Standard"/>
        <w:jc w:val="center"/>
        <w:rPr>
          <w:rFonts w:ascii="Times New Roman" w:hAnsi="Times New Roman" w:cs="Times New Roman"/>
          <w:szCs w:val="24"/>
        </w:rPr>
      </w:pPr>
    </w:p>
    <w:p w:rsidR="00EE7286" w:rsidRDefault="00EE7286" w:rsidP="00EE72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Kováčovci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zaplatia mesačne za bývanie priemerne 100 €, čo je 24% ich mesačného príjmu. Koľko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EE7286" w:rsidRDefault="00EE7286" w:rsidP="00EE72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korčulí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mu ešte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hýba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>, keď si už našetril 21 €?</w:t>
      </w:r>
    </w:p>
    <w:p w:rsidR="00EE7286" w:rsidRPr="00337A12" w:rsidRDefault="00EE7286" w:rsidP="00EE72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eastAsia="Calibri" w:hAnsi="Times New Roman" w:cs="Times New Roman"/>
          <w:sz w:val="24"/>
          <w:szCs w:val="24"/>
        </w:rPr>
        <w:t xml:space="preserve">Jane sa podarilo schudnúť 14 kilogramov, čo bolo 20 percent pôvodnej </w:t>
      </w:r>
      <w:r>
        <w:rPr>
          <w:rFonts w:ascii="Times New Roman" w:eastAsia="Calibri" w:hAnsi="Times New Roman" w:cs="Times New Roman"/>
          <w:sz w:val="24"/>
          <w:szCs w:val="24"/>
        </w:rPr>
        <w:t xml:space="preserve">hmotnosti. Akú hmotnosť </w:t>
      </w:r>
      <w:r w:rsidRPr="00337A12">
        <w:rPr>
          <w:rFonts w:ascii="Times New Roman" w:eastAsia="Calibri" w:hAnsi="Times New Roman" w:cs="Times New Roman"/>
          <w:sz w:val="24"/>
          <w:szCs w:val="24"/>
        </w:rPr>
        <w:t>mala pôvodne?</w:t>
      </w:r>
    </w:p>
    <w:p w:rsidR="00EE7286" w:rsidRDefault="00EE7286" w:rsidP="00EE72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Korčule po zimnej sezóne vo výpredaji zlacneli o 36%.  Ich cena po zlacnení bola 48 eur. Aká bola pôvodná cena topánok? </w:t>
      </w:r>
    </w:p>
    <w:p w:rsidR="00EE7286" w:rsidRPr="00337A12" w:rsidRDefault="00EE7286" w:rsidP="00EE72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374CD6" w:rsidRDefault="00374CD6"/>
    <w:p w:rsidR="00EE7286" w:rsidRDefault="00EE7286" w:rsidP="00EE72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Kováčovci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zaplatia mesačne za bývanie priemerne 100 €, čo je 24% ich mesačného príjmu. Koľko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EE7286" w:rsidRDefault="00EE7286" w:rsidP="00EE72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korčulí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mu ešte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hýba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>, keď si už našetril 21 €?</w:t>
      </w:r>
    </w:p>
    <w:p w:rsidR="00EE7286" w:rsidRPr="00337A12" w:rsidRDefault="00EE7286" w:rsidP="00EE72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eastAsia="Calibri" w:hAnsi="Times New Roman" w:cs="Times New Roman"/>
          <w:sz w:val="24"/>
          <w:szCs w:val="24"/>
        </w:rPr>
        <w:t xml:space="preserve">Jane sa podarilo schudnúť 14 kilogramov, čo bolo 20 percent pôvodnej </w:t>
      </w:r>
      <w:r>
        <w:rPr>
          <w:rFonts w:ascii="Times New Roman" w:eastAsia="Calibri" w:hAnsi="Times New Roman" w:cs="Times New Roman"/>
          <w:sz w:val="24"/>
          <w:szCs w:val="24"/>
        </w:rPr>
        <w:t xml:space="preserve">hmotnosti. Akú hmotnosť </w:t>
      </w:r>
      <w:r w:rsidRPr="00337A12">
        <w:rPr>
          <w:rFonts w:ascii="Times New Roman" w:eastAsia="Calibri" w:hAnsi="Times New Roman" w:cs="Times New Roman"/>
          <w:sz w:val="24"/>
          <w:szCs w:val="24"/>
        </w:rPr>
        <w:t>mala pôvodne?</w:t>
      </w:r>
    </w:p>
    <w:p w:rsidR="00EE7286" w:rsidRDefault="00EE7286" w:rsidP="00EE72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Korčule po zimnej sezóne vo výpredaji zlacneli o 36%.  Ich cena po zlacnení bola 48 eur. Aká bola pôvodná cena topánok? </w:t>
      </w:r>
    </w:p>
    <w:p w:rsidR="00EE7286" w:rsidRPr="00337A12" w:rsidRDefault="00EE7286" w:rsidP="00EE728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EE7286" w:rsidRDefault="00EE7286"/>
    <w:p w:rsidR="00EE7286" w:rsidRDefault="00EE7286" w:rsidP="00EE72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Kováčovci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zaplatia mesačne za bývanie priemerne 100 €, čo je 24% ich mesačného príjmu. Koľko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EE7286" w:rsidRDefault="00EE7286" w:rsidP="00EE72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korčulí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mu ešte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hýba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>, keď si už našetril 21 €?</w:t>
      </w:r>
    </w:p>
    <w:p w:rsidR="00EE7286" w:rsidRPr="00337A12" w:rsidRDefault="00EE7286" w:rsidP="00EE72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eastAsia="Calibri" w:hAnsi="Times New Roman" w:cs="Times New Roman"/>
          <w:sz w:val="24"/>
          <w:szCs w:val="24"/>
        </w:rPr>
        <w:t xml:space="preserve">Jane sa podarilo schudnúť 14 kilogramov, čo bolo 20 percent pôvodnej </w:t>
      </w:r>
      <w:r>
        <w:rPr>
          <w:rFonts w:ascii="Times New Roman" w:eastAsia="Calibri" w:hAnsi="Times New Roman" w:cs="Times New Roman"/>
          <w:sz w:val="24"/>
          <w:szCs w:val="24"/>
        </w:rPr>
        <w:t xml:space="preserve">hmotnosti. Akú hmotnosť </w:t>
      </w:r>
      <w:r w:rsidRPr="00337A12">
        <w:rPr>
          <w:rFonts w:ascii="Times New Roman" w:eastAsia="Calibri" w:hAnsi="Times New Roman" w:cs="Times New Roman"/>
          <w:sz w:val="24"/>
          <w:szCs w:val="24"/>
        </w:rPr>
        <w:t>mala pôvodne?</w:t>
      </w:r>
    </w:p>
    <w:p w:rsidR="00EE7286" w:rsidRDefault="00EE7286" w:rsidP="00EE72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Korčule po zimnej sezóne vo výpredaji zlacneli o 36%.  Ich cena po zlacnení bola 48 eur. Aká bola pôvodná cena topánok? </w:t>
      </w:r>
    </w:p>
    <w:p w:rsidR="00EE7286" w:rsidRPr="00337A12" w:rsidRDefault="00EE7286" w:rsidP="00EE728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EE7286" w:rsidRDefault="00EE7286"/>
    <w:p w:rsidR="00EE7286" w:rsidRDefault="00EE7286" w:rsidP="00EE72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Kováčovci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zaplatia mesačne za bývanie priemerne 100 €, čo je 24% ich mesačného príjmu. Koľko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EE7286" w:rsidRDefault="00EE7286" w:rsidP="00EE72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korčulí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mu ešte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12">
        <w:rPr>
          <w:rFonts w:ascii="Times New Roman" w:hAnsi="Times New Roman" w:cs="Times New Roman"/>
          <w:sz w:val="24"/>
          <w:szCs w:val="24"/>
        </w:rPr>
        <w:t>hýba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>, keď si už našetril 21 €?</w:t>
      </w:r>
    </w:p>
    <w:p w:rsidR="00EE7286" w:rsidRPr="00337A12" w:rsidRDefault="00EE7286" w:rsidP="00EE72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eastAsia="Calibri" w:hAnsi="Times New Roman" w:cs="Times New Roman"/>
          <w:sz w:val="24"/>
          <w:szCs w:val="24"/>
        </w:rPr>
        <w:t xml:space="preserve">Jane sa podarilo schudnúť 14 kilogramov, čo bolo 20 percent pôvodnej </w:t>
      </w:r>
      <w:r>
        <w:rPr>
          <w:rFonts w:ascii="Times New Roman" w:eastAsia="Calibri" w:hAnsi="Times New Roman" w:cs="Times New Roman"/>
          <w:sz w:val="24"/>
          <w:szCs w:val="24"/>
        </w:rPr>
        <w:t xml:space="preserve">hmotnosti. Akú hmotnosť </w:t>
      </w:r>
      <w:r w:rsidRPr="00337A12">
        <w:rPr>
          <w:rFonts w:ascii="Times New Roman" w:eastAsia="Calibri" w:hAnsi="Times New Roman" w:cs="Times New Roman"/>
          <w:sz w:val="24"/>
          <w:szCs w:val="24"/>
        </w:rPr>
        <w:t>mala pôvodne?</w:t>
      </w:r>
    </w:p>
    <w:p w:rsidR="00EE7286" w:rsidRDefault="00EE7286" w:rsidP="00EE72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Korčule po zimnej sezóne vo výpredaji zlacneli o 36%.  Ich cena po zlacnení bola 48 eur. Aká bola pôvodná cena topánok? </w:t>
      </w:r>
    </w:p>
    <w:p w:rsidR="00EE7286" w:rsidRPr="00337A12" w:rsidRDefault="00EE7286" w:rsidP="00EE72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EE7286" w:rsidRDefault="00EE7286"/>
    <w:sectPr w:rsidR="00EE7286" w:rsidSect="00EE7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464F1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3CB8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4387B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81895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286"/>
    <w:rsid w:val="00374CD6"/>
    <w:rsid w:val="00EE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4C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E7286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Comic Sans MS"/>
      <w:kern w:val="3"/>
      <w:sz w:val="24"/>
      <w:szCs w:val="20"/>
      <w:lang w:val="sl-SI" w:eastAsia="zh-CN"/>
    </w:rPr>
  </w:style>
  <w:style w:type="paragraph" w:styleId="Odsekzoznamu">
    <w:name w:val="List Paragraph"/>
    <w:basedOn w:val="Normlny"/>
    <w:uiPriority w:val="34"/>
    <w:qFormat/>
    <w:rsid w:val="00EE7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2021-06-04T06:54:00Z</cp:lastPrinted>
  <dcterms:created xsi:type="dcterms:W3CDTF">2021-06-04T06:52:00Z</dcterms:created>
  <dcterms:modified xsi:type="dcterms:W3CDTF">2021-06-04T06:55:00Z</dcterms:modified>
</cp:coreProperties>
</file>