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7C" w:rsidRPr="000F387C" w:rsidRDefault="000F387C" w:rsidP="000F387C">
      <w:r w:rsidRPr="000F387C">
        <w:rPr>
          <w:b/>
          <w:bCs/>
        </w:rPr>
        <w:t>Prejsť bránou kríža – (04.10.)</w:t>
      </w:r>
    </w:p>
    <w:p w:rsidR="000F387C" w:rsidRPr="000F387C" w:rsidRDefault="000F387C" w:rsidP="000F387C">
      <w:r w:rsidRPr="000F387C">
        <w:t xml:space="preserve">    Počuli sme o modlitbe sv. Františka pred krížom v San </w:t>
      </w:r>
      <w:proofErr w:type="spellStart"/>
      <w:r w:rsidRPr="000F387C">
        <w:t>Damiano</w:t>
      </w:r>
      <w:proofErr w:type="spellEnd"/>
      <w:r w:rsidRPr="000F387C">
        <w:t xml:space="preserve">. Môžeme povedať, že tu pred krížom, začalo Františkovo obrátenie. Ale kríž nebol len na počiatku jeho obrátenia, ale sprevádzal ho celým jeho životom, ako hlboko premieňajúce stretnutie s Božím tajomstvom. Františkánska duchovnosť je veľmi silne poznačená krížom, takže môžeme hovoriť o mystike umučenia. Aby sme sa priblížili Františkovmu chápaniu, musíme najskôr odložiť všetky predsudky, ktoré má moderný človek, odchovaný konzumnou spoločnosťou, proti mystike kríža. Pri tom nejde o žiadnu formu sebatrýznenia, hoci aj toto nachádzame v živote sv. Františka, ale v zásade ide o nazeranie na Božiu lásku, ktorá sa prejavuje v Ukrižovanom Ježišovi a v našej ochote nasledovať ho. </w:t>
      </w:r>
      <w:r w:rsidRPr="000F387C">
        <w:br/>
        <w:t xml:space="preserve">    Moderný človek je v niektorých situáciách ochotný vziať na seba námahu a utrpenie pre nejaký cieľ, bez toho, aby nad tým nejako dlho špekuloval. Vo </w:t>
      </w:r>
      <w:proofErr w:type="spellStart"/>
      <w:r w:rsidRPr="000F387C">
        <w:t>fitnesových</w:t>
      </w:r>
      <w:proofErr w:type="spellEnd"/>
      <w:r w:rsidRPr="000F387C">
        <w:t xml:space="preserve"> centrách a </w:t>
      </w:r>
      <w:proofErr w:type="spellStart"/>
      <w:r w:rsidRPr="000F387C">
        <w:t>posiľovniach</w:t>
      </w:r>
      <w:proofErr w:type="spellEnd"/>
      <w:r w:rsidRPr="000F387C">
        <w:t xml:space="preserve"> vylieva kropaje potu a obetuje množstvo peňazí bôžikom športu a fyzickej krásy a nikto sa nad tým nepozastavuje. Dokonca v salónoch krásy a na klinikách plastickej chirurgie tečie aj krv v záujme zachovania príťažlivého fyzického vzhľadu. Pokúsme sa chápať s rovnakou samozrejmosťou aj mystiku kríža a objaviť pri tom, čo je základom a prečo františkánska kontemplácia považuje kríž za vstupnú bránu, ktorá uvádza do Božieho tajomstva. V kríži sa Božím pôsobením uskutočňuje plastická chirurgia našich duší.</w:t>
      </w:r>
      <w:r w:rsidRPr="000F387C">
        <w:br/>
        <w:t xml:space="preserve">    Františkov život bol v zásade určovaný krížom. Ako sme počuli včera, dôležitú a silnú skúsenosť s krížom a Ukrižovaným urobil František v kaplnke sv. Damiána. Ukrižovaný Ježiš na ikone kríža, pretože to bola a je naozaj ikona, prehovoril k nemu úplne osobne a silne ho zasiahol. Legenda troch druhov (14) k tomu poznamenáva: „Od tej chvíle bolo jeho srdce poranené, spomínalo na utrpenie Pána tak, že František po celý život nosil v srdci stopy rán Pána Ježiša, ako sa ukázalo neskoršie, keď sa zázračne a zjavne ukázali na jeho tele.“ </w:t>
      </w:r>
      <w:r w:rsidRPr="000F387C">
        <w:br/>
        <w:t xml:space="preserve">    Na tomto mieste odhaľujeme po prvý raz základné poznačenie Františka stretnutím s Ukrižovaným. Poznačenie krížom a duchovná cesta s Ukrižovaným tak znamená Františkovu cestu do Božieho tajomstva. Kríž je cesta a Ukrižovaný je pre neho bránou k srdcu Trojjediného Boha, je kľúčom k premene ľudského života v Boha Stvoriteľa. Sv. </w:t>
      </w:r>
      <w:proofErr w:type="spellStart"/>
      <w:r w:rsidRPr="000F387C">
        <w:t>Bonaventúra</w:t>
      </w:r>
      <w:proofErr w:type="spellEnd"/>
      <w:r w:rsidRPr="000F387C">
        <w:t xml:space="preserve"> píše: „K pokoju neexistuje iná cesta než vrúcna láska k Ukrižovanému, ktorá uchvátila Pavla až do tretieho neba a premenila do tej miery v Krista, že mohol povedať: S Kristom som pribitý na kríž.. (</w:t>
      </w:r>
      <w:proofErr w:type="spellStart"/>
      <w:r w:rsidRPr="000F387C">
        <w:t>Itinerarium</w:t>
      </w:r>
      <w:proofErr w:type="spellEnd"/>
      <w:r w:rsidRPr="000F387C">
        <w:t xml:space="preserve">, </w:t>
      </w:r>
      <w:proofErr w:type="spellStart"/>
      <w:r w:rsidRPr="000F387C">
        <w:t>Prolog</w:t>
      </w:r>
      <w:proofErr w:type="spellEnd"/>
      <w:r w:rsidRPr="000F387C">
        <w:t xml:space="preserve"> 3)</w:t>
      </w:r>
      <w:r w:rsidRPr="000F387C">
        <w:br/>
        <w:t xml:space="preserve">    Pre Františka nie je cesta k Bohu na prvom mieste cestou stúpania, ale najprv cestou zostupu Boha k nám ľuďom. Práve kríž bol pre Františka miestom tohto pokorného zmenšenia sa Boha. Celé toto tajomstvo ukrižovanej Božej pokory prežíval František celkom konkrétne pri slávení Eucharistie. Pri premenení a lámaní chleba eucharistie sa Ukrižovaný sprítomňuje, keď je jeho telo zraňované a rozlámané a človek dostáva darom nový život, spoločenstvo s ľuďmi i s Bohom. </w:t>
      </w:r>
      <w:r w:rsidRPr="000F387C">
        <w:br/>
        <w:t xml:space="preserve">    Tomáš z </w:t>
      </w:r>
      <w:proofErr w:type="spellStart"/>
      <w:r w:rsidRPr="000F387C">
        <w:t>Celána</w:t>
      </w:r>
      <w:proofErr w:type="spellEnd"/>
      <w:r w:rsidRPr="000F387C">
        <w:t xml:space="preserve"> takto vyjadruje tajomstvo Kríža v živote sv. Františka: „Sv. František bol obrazom a znamením Serafína a svojou vytrvalosťou v nesení Kríža si zaslúžil povzniesť sa až medzi najvznešenejších duchov. Stále totiž visel na kríži, neuhýbal žiadnej námahe a žiadnej bolesti, len aby na sebe dokonale plnil Božiu vôľu.“ Vidíme, že pre sv. Františka sa kríž stál spôsobom jeho bytia a života. „Stále totiž visel na kríži, neuhýbal žiadnej námahe a žiadnej bolesti, len aby na sebe dokonale plnil Božiu vôľu“. </w:t>
      </w:r>
      <w:r w:rsidRPr="000F387C">
        <w:br/>
        <w:t xml:space="preserve">    „Keď kráčal a premýšľal alebo spieval o Ježišovi, úplne na cestu zabudol a všetky tvory vyzýval k Ježišovej oslave. A pretože Ježiša a to Ukrižovaného, stále nosil vo svojom srdci, bol pred všetkými inými nádherne vyznamenaný jeho jazvami. Mohol tiež na Ježiša vo vytržení nazerať, ako sedí v nevysloviteľnej a nepochopiteľnej velebnosti po pravici Otca, s ktorým ako rovnocenný Syn Najvyššieho v jednote Ducha Svätého žije a kraľuje, víťazí a vládne ako večne Nanajvýš velebný Boh po všetky veky vekov. Amen“ Povzbudení jeho príkladom, prosme aj my, aby nás Boh i za cenu nášho utrpenia, viedol ku Spáse. </w:t>
      </w:r>
    </w:p>
    <w:p w:rsidR="00291590" w:rsidRPr="00291590" w:rsidRDefault="00291590" w:rsidP="00291590">
      <w:r w:rsidRPr="00291590">
        <w:lastRenderedPageBreak/>
        <w:t>Púť v Marianke</w:t>
      </w:r>
      <w:r w:rsidRPr="00291590">
        <w:br/>
      </w:r>
      <w:proofErr w:type="spellStart"/>
      <w:r w:rsidRPr="00291590">
        <w:t>Lk</w:t>
      </w:r>
      <w:proofErr w:type="spellEnd"/>
      <w:r w:rsidRPr="00291590">
        <w:t xml:space="preserve"> 1,39-56</w:t>
      </w:r>
      <w:r w:rsidRPr="00291590">
        <w:br/>
        <w:t xml:space="preserve">Autor: Karol Moravčík </w:t>
      </w:r>
    </w:p>
    <w:p w:rsidR="00291590" w:rsidRPr="00291590" w:rsidRDefault="00291590" w:rsidP="00291590">
      <w:r w:rsidRPr="00291590">
        <w:t xml:space="preserve">Keď v ostatných rokoch prichádzame do Marianky, všímame si, ako sa obec rozrastá, ako sa do obce sťahujú mnohí ľudia, často finančne zabezpečení, ktorí na tomto mieste chcú realizovať svoje sny o dobrom živote. Do Marianky sa však pravidelne sťahujú aj iní ľudia – pútnici, ktorí prichádzajú do mariánskeho údolia, aby tu tiež snívali o dobrom živote. K takýmto pútnikom patríme aj my. Na čom spočívajú naše túžby, z čoho je inšpirované naše snívanie – o tom chceme teraz spolu premýšľať a zhovárať sa. </w:t>
      </w:r>
    </w:p>
    <w:p w:rsidR="00291590" w:rsidRPr="00291590" w:rsidRDefault="00291590" w:rsidP="00291590">
      <w:r w:rsidRPr="00291590">
        <w:t>Dnes máme k tomu veľmi vhodnú príležitosť, keďže je sviatok sv. Františka Assiského, ktorý ako málokto iný medzi kresťanmi dokázal snívať a inšpirovať, a svoje sny aj realizovať. Sv. František hovorieval: To, čo robím, nerobím na podnet či príkaz pápeža alebo biskupa, ale preto, že mi to zjavil Boh sám. V tomto je podobný Panne Márii, ktorá osobne prijala Božie oslovenie, pritom si nič o sebe nenamýšľala, ale skromne sa zhodnotila: Som Pánova služobnica. Ako vidno na slovách Máriinho chválospevu (Velebí duša moja Pána), Mária ako Božia služobnica si nenamýšľa, že je lepšia ako iní ľudia, ale pokladala sa za nástroj v Božích rukách, aby Boh na nej ukázal svoju silu. Mária aj presne pomenovala, v čom vidí Božie konanie v dejinách, keď vo svojej modlitbe vyslovila, že „Pán rozoženie namyslených a povýši ponížených“ (</w:t>
      </w:r>
      <w:proofErr w:type="spellStart"/>
      <w:r w:rsidRPr="00291590">
        <w:t>Lk</w:t>
      </w:r>
      <w:proofErr w:type="spellEnd"/>
      <w:r w:rsidRPr="00291590">
        <w:t xml:space="preserve"> 1,51-52). </w:t>
      </w:r>
    </w:p>
    <w:p w:rsidR="00291590" w:rsidRPr="00291590" w:rsidRDefault="00291590" w:rsidP="00291590">
      <w:r w:rsidRPr="00291590">
        <w:t xml:space="preserve">Tieto slová nám pripomínajú, že sem, do Marianky, ako pútnici môžeme prísť z rôznych dôvodov – kvôli oddychu a pokoju, iste aj kvôli polepšeniu či pokániu, ale najdôležitejšie je prísť preto, aby sme sa povzbudili v ochote byť Pánovým služobníkom, byť Pánovou služobnicou a zároveň byť vedome jeho spolupracovníkom a spolupracovníčkou. Na čom máme predovšetkým s Pánom spolupracovať? Na tom istom, na čom spolupracovala Mária a čo bolo programom jej syna Ježiša: aby prišlo Božie kráľovstvo, alebo inak povedané, aby v našom svete nevládli pyšní a namyslení, ale boli povýšení ľudia ponížení. Boh sám chce povýšiť ponížených. Kto je však naozaj ponížený človek? Je to vari človek, ktorý sedí utiahnutý v kúte, alebo človek, ktorý trpí komplexmi a nelieči sa? Naozaj ponížený človek je ako Mária. Nezakladá si na sebe, vie počúvať Boha, vie prijať jeho oslovenie, dáva sa Bohu k dispozícii: Bože, konaj cezo mňa. </w:t>
      </w:r>
    </w:p>
    <w:p w:rsidR="00291590" w:rsidRPr="00291590" w:rsidRDefault="00291590" w:rsidP="00291590">
      <w:r w:rsidRPr="00291590">
        <w:t xml:space="preserve">Na sv. Františkovi z Assisi vidíme, ako ponížený človek uskutočňuje svoj sen, ktorý nie je blúznením, ale vnuknutím od Boha. „Zjavil mi to Boh sám“, uvedomoval si František. Kňazi, biskupi a iní veriaci nám nezjavujú, čo máme robiť, oni nám majú pomáhať, aby sme svoje túžby uskutočnili. Vnuknutia nám dáva však Boh sám. Pravdepodobne sme už počuli, ako František z Assisi zažil oslovenie od Boha. Ako sa mu Boh prihovoril cez obraz Pána Ježiša na kríži v opustenom kostole San </w:t>
      </w:r>
      <w:proofErr w:type="spellStart"/>
      <w:r w:rsidRPr="00291590">
        <w:t>Damiano</w:t>
      </w:r>
      <w:proofErr w:type="spellEnd"/>
      <w:r w:rsidRPr="00291590">
        <w:t xml:space="preserve">. Menej sa už vie, že František spolu s ďalšími mladými mužmi z Assisi sa predtým zúčastnil vojny proti mestu Perugia, dostal sa do zajatia a väzenia, skadiaľ ho bohatý otec vykúpil. Táto skúsenosť mu sprotivila túžbu byť slávnym a zaujímavým vo svete. Začal sa túlať po okolí a rozmýšľal, čo ďalej. Tak raz prišiel aj do kostolíka San </w:t>
      </w:r>
      <w:proofErr w:type="spellStart"/>
      <w:r w:rsidRPr="00291590">
        <w:t>Damiano</w:t>
      </w:r>
      <w:proofErr w:type="spellEnd"/>
      <w:r w:rsidRPr="00291590">
        <w:t xml:space="preserve"> za hradbami mesta, kde zažil Božie oslovenie. Skutočné obrátenie však zažil až potom, ako stretol malomocného, premohol svoj odpor a pobozkal ho. To bol moment, od ktorého mu bolo stále jasnejšie, že ak má brať vážne Božie oslovenie, musí sa jasne postaviť na stranu ľudí, ktorí boli v spoločnosti chudobní a odstrčení. Toto miesto na strane chudobných stalo sa preňho určujúce pre pochopenie evanjelia. Naozaj stretneme Boha len vtedy, keď sa staneme malými, ako sa stal Boh malým pre nás, a keď ho objavíme v trpiacom bratovi a sestre. V tejto súvislosti František začal uctievať Ježiša ľudsky slabého, chudobného v jasliach, chudobného a trpiaceho na kríži. Životný štýl Františkov sa zároveň stal zásadnou kritikou vtedajšej podoby cirkvi, cirkvi bohatých a mocných prelátov, vzdialených od starostí obyčajných ľudí. V tom všetkom, čo František žil, bola realizácia slov z Máriinho chválospevu: „Pán prejavil svoju  silu, rozohnal namyslených, povýšil ponížených.“ </w:t>
      </w:r>
    </w:p>
    <w:p w:rsidR="00291590" w:rsidRPr="00291590" w:rsidRDefault="00291590" w:rsidP="00291590">
      <w:r w:rsidRPr="00291590">
        <w:lastRenderedPageBreak/>
        <w:t xml:space="preserve">Sen o cirkvi chudobných a ponížených, ktorí sa nebudú podceňovať, ale budú žiť z radosti evanjelia a vybavení silou od Boha budú slúžiť trpiacim blížnym, je dnes vízia, ktorú 800 rokoch po sv. Františkovi  opäť vyzdvihol pápež František. Pápež k uskutočneniu tohto sna pozýva nás všetkých. Na poslanie byť svedkom radostnej zvesti evanjelia nestačí len cirkevné poverenie ani svätenie. Kto v sebe nepočuje Božie oslovenie, ktoré ho rozohrieva a oduševňuje, nemôže nikoho osloviť a rozohriať pre evanjelium. Evanjelium môžeme presadiť vo svete len spolu ako celá cirkev. Laici nie sú v cirkvi preto, aby „vypĺňali medzery“ v práci kňazov, keď nestíhajú. Spolu sme bratia a sestry v cirkvi, spolu máme starosť o Božie kráľovstvo. Ak sa necháme inšpirovať príkladom Františka Assiského a pápež Františka staneme sa sami znamením nádeje pre ponížených, pre tých, čo sú v dnešnom svete „zaťažení a utrápení“. </w:t>
      </w:r>
    </w:p>
    <w:p w:rsidR="00291590" w:rsidRPr="00291590" w:rsidRDefault="00291590" w:rsidP="00291590">
      <w:r w:rsidRPr="00291590">
        <w:t>Posilnime sa dnes v našom spoločnom poslaní žiť evanjelium. Povedzme spolu s Máriou svoje „nie“ namysleným a pyšným, a svoje „áno“ poníženým! Buďme slúžiacou cirkvou, ktorá dobýja svet svojou službou Bohu a trpiacim blížnym. Ak vytrváme, tiež uvidíme ako Panna Mária a sv. František „veľké veci, ktoré s nami urobí Pán“ (</w:t>
      </w:r>
      <w:proofErr w:type="spellStart"/>
      <w:r w:rsidRPr="00291590">
        <w:t>Lk</w:t>
      </w:r>
      <w:proofErr w:type="spellEnd"/>
      <w:r w:rsidRPr="00291590">
        <w:t xml:space="preserve"> 1,49). </w:t>
      </w:r>
    </w:p>
    <w:p w:rsidR="00E80FAE" w:rsidRDefault="00E80FAE">
      <w:bookmarkStart w:id="0" w:name="_GoBack"/>
      <w:bookmarkEnd w:id="0"/>
    </w:p>
    <w:sectPr w:rsidR="00E80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C"/>
    <w:rsid w:val="000F387C"/>
    <w:rsid w:val="00291590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B8C67-CE19-47F3-AAB7-99E02C59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dcterms:created xsi:type="dcterms:W3CDTF">2019-10-03T21:52:00Z</dcterms:created>
  <dcterms:modified xsi:type="dcterms:W3CDTF">2019-10-03T22:35:00Z</dcterms:modified>
</cp:coreProperties>
</file>