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8AD" w:rsidRPr="00186ECF" w:rsidRDefault="007208AD" w:rsidP="007208AD">
      <w:pPr>
        <w:pStyle w:val="Normlnweb"/>
        <w:ind w:left="150" w:right="150"/>
        <w:jc w:val="center"/>
        <w:rPr>
          <w:rFonts w:ascii="Book Antiqua" w:hAnsi="Book Antiqua"/>
        </w:rPr>
      </w:pPr>
      <w:r w:rsidRPr="00186ECF">
        <w:rPr>
          <w:rFonts w:ascii="Book Antiqua" w:hAnsi="Book Antiqua"/>
        </w:rPr>
        <w:t>Slávnosť sv. Františka z Assisi (04.10.)</w:t>
      </w:r>
    </w:p>
    <w:p w:rsidR="007208AD" w:rsidRPr="00186ECF" w:rsidRDefault="007208AD" w:rsidP="007208AD">
      <w:pPr>
        <w:pStyle w:val="Normlnweb"/>
        <w:ind w:left="150" w:right="150"/>
        <w:rPr>
          <w:rFonts w:ascii="Book Antiqua" w:hAnsi="Book Antiqua"/>
        </w:rPr>
      </w:pPr>
      <w:r w:rsidRPr="00186ECF">
        <w:rPr>
          <w:rFonts w:ascii="Book Antiqua" w:hAnsi="Book Antiqua"/>
        </w:rPr>
        <w:t>    Dnes máme slávnosť sv. Františka z Assisi, preto by som sa s vami chcel zamyslieť nad významom Cirkvi a sviatostí v osobnej zbožnosti sv. Františka, ako ich vnímal vo svojej dobe a zaznamenal vo svojich spisoch. Niekedy sa v modernom ponímaní jeho osoby stretávame so snahou ukázať Františka ako reformátora, ktorý stojí vysoko nad cirkvou alebo dokonca proti cirkvi, keď sa však začítame do jeho vlastných výpovedi, alebo do výpovedi autentických svedkov jeho života a jeho myslenia, nájdeme v nich takú hlbokú a čistú vieru, že aj dnes po stáročiach môžeme z nej čerpať. Jeho postoj k Cirkvi najlepšie vyjadruje oslovenie, ktoré často užíval, keď o nej hovoril: „Svätá matka Cirkev Rímska.“</w:t>
      </w:r>
      <w:r w:rsidRPr="00186ECF">
        <w:rPr>
          <w:rFonts w:ascii="Book Antiqua" w:hAnsi="Book Antiqua"/>
        </w:rPr>
        <w:br/>
        <w:t xml:space="preserve">    Vieme, že v dobe sv. Františka bolo mnoho vecí v Cirkvi, ktoré vzbudzovali pohoršenie a viedli ku vzniku rôznych siekt. Medzi duchovenstvom sa objavovali rôzne a až do neba volajúce nešváry a hriechy. Možno nám na tomto historickom pozadí napadne otázka: Z čoho pramenila Františkova úcta voči Cirkvi a zvlášť k biskupom a kňazom, ktorí žijú v jednote s katolíckou cirkvou? Či František nevidel, alebo nechcel vidieť to, čo tak rozhorčovalo Katarov a </w:t>
      </w:r>
      <w:proofErr w:type="spellStart"/>
      <w:r w:rsidRPr="00186ECF">
        <w:rPr>
          <w:rFonts w:ascii="Book Antiqua" w:hAnsi="Book Antiqua"/>
        </w:rPr>
        <w:t>Albigéncov</w:t>
      </w:r>
      <w:proofErr w:type="spellEnd"/>
      <w:r w:rsidRPr="00186ECF">
        <w:rPr>
          <w:rFonts w:ascii="Book Antiqua" w:hAnsi="Book Antiqua"/>
        </w:rPr>
        <w:t>? </w:t>
      </w:r>
      <w:r w:rsidRPr="00186ECF">
        <w:rPr>
          <w:rFonts w:ascii="Book Antiqua" w:hAnsi="Book Antiqua"/>
        </w:rPr>
        <w:br/>
        <w:t>    Najlepšie jeho vzťah k Cirkvi vysvetľujú slová, ktoré nám ostali zachované v Testamente, kde píše: „Potom mi Pán dal a dáva takú dôveru ku kňazom, ktorí žijú podľa svätej rímskej Cirkvi, kvôli ich sväteniu, že i keby ma prenasledovali, chcem sa k ním utiekať. A keby som mal takú múdrosť ako Šalamún a našiel by som najúbohejších svetských kňazov na farách, na ktorých pôsobia, nechcem kázať proti ich vôli. Voči ním a všetkým ostatným chcem mať bázeň, chcem ich milovať a ctiť ako svojich pánov. A nechcem posudzovať ich hriechy, lebo v nich poznávam Božieho Syna a sú mojimi pánmi. Robím to preto, lebo z Najvyššieho Syna Božieho telesným zrakom na tomto svete nič nevidím, iba Najsvätejšie Telo a Najsvätejšiu Krv, ktoré sami prijímajú, a len oni iným vysluhujú. A tieto najsvätejšie tajomstvá chcem nadovšetko uctievať, vážiť si ich a uchovávať na vznešených miestach. Kdekoľvek nájdem najsvätejšie mená a jeho slová napísané na nevhodných miestach, chcem ich pozbierať a prosím, aby sa zbierali a uložili na čestnom mieste. A všetkých teológov a tých, čo nám ohlasujú sväté Božie slová, máme si ctiť a vážiť ako tých, čo nám dávajú ducha a život.“</w:t>
      </w:r>
      <w:r w:rsidRPr="00186ECF">
        <w:rPr>
          <w:rFonts w:ascii="Book Antiqua" w:hAnsi="Book Antiqua"/>
        </w:rPr>
        <w:br/>
        <w:t xml:space="preserve">    Možno žasneme nad hĺbkou úcty sv. Františka ku kňazom a ku Cirkvi. Je to úcta, s ktorou sa bežne nestretneme ani u zbožných veriacich. Je to nadprirodzený pohľad milosti, pohľad akým sám Kristus vidí svoju Cirkev. František prehlasuje, ako sme počuli, že túto úctu dostal od Pána ako milosť. Tak ako priznáva, že Pán mu dal bratov, tak isto mu dal Pán úctu ku kňazom. Táto úcta nachádzala svoje zdôvodnenie v kňazskom svätení. Od okamihu vysviacky sa človek stáva tým, skrze ktorého prichádza Kristus </w:t>
      </w:r>
      <w:proofErr w:type="spellStart"/>
      <w:r w:rsidRPr="00186ECF">
        <w:rPr>
          <w:rFonts w:ascii="Book Antiqua" w:hAnsi="Book Antiqua"/>
        </w:rPr>
        <w:t>denno</w:t>
      </w:r>
      <w:proofErr w:type="spellEnd"/>
      <w:r w:rsidRPr="00186ECF">
        <w:rPr>
          <w:rFonts w:ascii="Book Antiqua" w:hAnsi="Book Antiqua"/>
        </w:rPr>
        <w:t xml:space="preserve"> denne na oltár, stáva sa tým, skrze ktorého Pán odpúšťa hriechy, stáva sa tým, ktorý vysluhuje Božie Slovo, skrze ktoré sa deje aj premenenie na oltári.</w:t>
      </w:r>
      <w:r w:rsidRPr="00186ECF">
        <w:rPr>
          <w:rFonts w:ascii="Book Antiqua" w:hAnsi="Book Antiqua"/>
        </w:rPr>
        <w:br/>
        <w:t xml:space="preserve">    Sv. František na inom mieste tvrdí: „Len duchovní Cirkvi zvestujú slová Pána a len oni môžu konať túto službu“ (List veriacim). Chce, aby oni a všetci bohoslovci, ktorí ohlasujú presväté Slová Božie, boli vysoko vážení a ctení, „lebo nám dávajú Ducha a Život“ (Závet). On sám si pri hľadaní svojho povolania necháva od kňaza poslúžiť Slovom Božím. Slovo Božie z úst kňaza ho predovšetkým uistilo o tom, že volanie, ktoré zachytil vo svojom srdci, pochádza od Boha. A od tej chvíle mu </w:t>
      </w:r>
      <w:r w:rsidRPr="00186ECF">
        <w:rPr>
          <w:rFonts w:ascii="Book Antiqua" w:hAnsi="Book Antiqua"/>
        </w:rPr>
        <w:lastRenderedPageBreak/>
        <w:t>bol plne a bezpodmienečne poslušný. S rovnakým postojom viery vyznal: „Na počiatku môjho obrátenia vložil Pán svoje Slovo do úst assiskému biskupovi, aby mi radil a posilňoval ma v Kristovej službe“ ( Zrkadlo dokonalosti 10)</w:t>
      </w:r>
      <w:r w:rsidRPr="00186ECF">
        <w:rPr>
          <w:rFonts w:ascii="Book Antiqua" w:hAnsi="Book Antiqua"/>
        </w:rPr>
        <w:br/>
        <w:t>    Svätá Matka Cirkev Rímska sprostredkúva pravý život nielen prostredníctvom hlásania Slova, ale aj prostredníctvom vysluhovania sviatosti a to zvlášť sviatosti krstu, zmierenia a sviatosti Oltárnej. Vedomie vznešenosti sviatosti krstu vyjadruje sv. František už tým, že nazýva Cirkev Matkou.</w:t>
      </w:r>
      <w:r w:rsidRPr="00186ECF">
        <w:rPr>
          <w:rFonts w:ascii="Book Antiqua" w:hAnsi="Book Antiqua"/>
        </w:rPr>
        <w:br/>
        <w:t xml:space="preserve">    O sviatosti zmierenia sa vyjadruje na viacerých miestach: „Moji požehnaní bratia, klerici i laici, nech vyznávajú svoje hriechy kňazom nášho rádu. Ak to </w:t>
      </w:r>
      <w:proofErr w:type="spellStart"/>
      <w:r w:rsidRPr="00186ECF">
        <w:rPr>
          <w:rFonts w:ascii="Book Antiqua" w:hAnsi="Book Antiqua"/>
        </w:rPr>
        <w:t>nieje</w:t>
      </w:r>
      <w:proofErr w:type="spellEnd"/>
      <w:r w:rsidRPr="00186ECF">
        <w:rPr>
          <w:rFonts w:ascii="Book Antiqua" w:hAnsi="Book Antiqua"/>
        </w:rPr>
        <w:t xml:space="preserve"> možné, nech sa spovedajú iným svedomitým a katolíckym kňazom. A nech vedia a majú na pamäti úplne jasne: Keď príjmu pokánie a dostanú rozhrešenie od ktoréhokoľvek katolíckeho kňaza, budú celkom iste zbavení hriechov, len keď sa snažia pokorne a svedomito vykonať uložené pokánie. Keď však nemôžu práve vyhľadať kňaza, potom môžu vyznať hriechy niektorému bratovi, ako hovorí apoštol Jakub: „Vyznávajte sa navzájom zo svojich hriechov.“ (Jak 5, 16). Preto však nesmú prestať sa obracať na kňaza, pretože moc zadržovať a odpúšťať hriechy majú len kňazi. A po tejto ľútosti a spovedi nech príjmu Telo a Krv nášho Pána Ježiša Krista s hlbokou pokorou a úctou a majú pri tom na pamäti, čo sám Pán hovorí: „Kto je moje Telo a pije moju Krv, má život večný“, a „ toto robte na moju pamiatku.“</w:t>
      </w:r>
      <w:r w:rsidRPr="00186ECF">
        <w:rPr>
          <w:rFonts w:ascii="Book Antiqua" w:hAnsi="Book Antiqua"/>
        </w:rPr>
        <w:br/>
        <w:t>    Sv. František nepreniká k týmto tajomstvám teologickým štúdiom ale nazeraním. Hovorí: „Máme vyznávať kňazovi všetky svoje hriechy a prijať od neho Telo a Krv nášho Pána Ježiša Krista, lebo kto neje jeho Telo a nepije jeho Krv, nemôže vojsť do Božieho Kráľovstva. Všetci musíme byť pevne presvedčení, že nik nemôže byť spasený ináč, iba Krvou nášho Pána Ježiša Krista a svätými slovami Pána, ktoré kňazi vyslovujú, zvestujú a vysluhujú.“ (List veriacim). A tu nachádza ďalší dôvod svojej úcty ku kňazom: „A to preto robím, lebo na tomto svete nepozorujem telesnými očami z Najvyššieho Syna Božieho nič, iba Telo a Krv, ktoré oni prijímajú a iba oni rozdávajú iným. A tieto presväté tajomstvá chcem nadovšetko uctievať, vážiť si ich a uchovávať na miestach dôstojných.“</w:t>
      </w:r>
      <w:r w:rsidRPr="00186ECF">
        <w:rPr>
          <w:rFonts w:ascii="Book Antiqua" w:hAnsi="Book Antiqua"/>
        </w:rPr>
        <w:br/>
        <w:t xml:space="preserve">    Toto veľké eucharistické tajomstvo sa postupne stáva stredobodom, okolo ktorého krúži celá jeho zbožnosť: „Všetky tkaniva jeho bytia horeli láskou pre sviatosť Pánovho Tela, a nedokázal si sám vysvetliť, ako On mohol mať voči nám takú blahosklonnosť a lásku. Pokladal za znamenie chladného pohŕdania, keby nebol prítomný aspoň jednej svätej omše za deň, keď k tomu mal možnosť. Často prijímal s takou oddanosťou, že i druhých k oddanosti strhával. Túto vznešenú sviatosť obklopoval takou úctou, že prinášal v obetu všetky svoje údy, a keď obetovaného Baránka prijímal, obetoval mu svojho ducha v ohni, ktorý stále horel na oltári srdca“ (2 </w:t>
      </w:r>
      <w:proofErr w:type="spellStart"/>
      <w:r w:rsidRPr="00186ECF">
        <w:rPr>
          <w:rFonts w:ascii="Book Antiqua" w:hAnsi="Book Antiqua"/>
        </w:rPr>
        <w:t>Cel</w:t>
      </w:r>
      <w:proofErr w:type="spellEnd"/>
      <w:r w:rsidRPr="00186ECF">
        <w:rPr>
          <w:rFonts w:ascii="Book Antiqua" w:hAnsi="Book Antiqua"/>
        </w:rPr>
        <w:t xml:space="preserve"> 20) . Vyprosujme si milosť od Boha aby sme aj v tomto dokázali nasledovať sv. Františka. </w:t>
      </w:r>
    </w:p>
    <w:p w:rsidR="005A03DA" w:rsidRPr="00186ECF" w:rsidRDefault="005A03DA">
      <w:pPr>
        <w:rPr>
          <w:rFonts w:ascii="Book Antiqua" w:hAnsi="Book Antiqua"/>
          <w:sz w:val="24"/>
          <w:szCs w:val="24"/>
        </w:rPr>
      </w:pPr>
    </w:p>
    <w:p w:rsidR="007208AD" w:rsidRPr="00186ECF" w:rsidRDefault="007208AD">
      <w:pPr>
        <w:rPr>
          <w:rFonts w:ascii="Book Antiqua" w:hAnsi="Book Antiqua"/>
          <w:sz w:val="24"/>
          <w:szCs w:val="24"/>
        </w:rPr>
      </w:pPr>
    </w:p>
    <w:p w:rsidR="007208AD" w:rsidRPr="00186ECF" w:rsidRDefault="007208AD">
      <w:pPr>
        <w:rPr>
          <w:rFonts w:ascii="Book Antiqua" w:hAnsi="Book Antiqua"/>
          <w:sz w:val="24"/>
          <w:szCs w:val="24"/>
        </w:rPr>
      </w:pPr>
    </w:p>
    <w:p w:rsidR="007208AD" w:rsidRPr="00186ECF" w:rsidRDefault="007208AD">
      <w:pPr>
        <w:rPr>
          <w:rFonts w:ascii="Book Antiqua" w:hAnsi="Book Antiqua"/>
          <w:sz w:val="24"/>
          <w:szCs w:val="24"/>
        </w:rPr>
      </w:pPr>
    </w:p>
    <w:p w:rsidR="007208AD" w:rsidRDefault="007208AD"/>
    <w:p w:rsidR="007208AD" w:rsidRDefault="007208AD"/>
    <w:p w:rsidR="007208AD" w:rsidRDefault="007208AD"/>
    <w:p w:rsidR="007208AD" w:rsidRDefault="007208AD"/>
    <w:p w:rsidR="007208AD" w:rsidRDefault="007208AD"/>
    <w:p w:rsidR="007208AD" w:rsidRDefault="007208AD"/>
    <w:p w:rsidR="007208AD" w:rsidRDefault="007208AD"/>
    <w:p w:rsidR="007208AD" w:rsidRDefault="007208AD"/>
    <w:p w:rsidR="007208AD" w:rsidRDefault="007208AD"/>
    <w:p w:rsidR="007208AD" w:rsidRDefault="007208AD"/>
    <w:p w:rsidR="007208AD" w:rsidRPr="007208AD" w:rsidRDefault="007208AD" w:rsidP="007208AD">
      <w:pPr>
        <w:spacing w:before="150" w:after="150" w:line="240" w:lineRule="auto"/>
        <w:rPr>
          <w:rFonts w:ascii="Book Antiqua" w:eastAsia="Times New Roman" w:hAnsi="Book Antiqua" w:cs="Arial"/>
          <w:color w:val="000000"/>
          <w:sz w:val="24"/>
          <w:szCs w:val="24"/>
          <w:lang w:eastAsia="sk-SK"/>
        </w:rPr>
      </w:pPr>
      <w:r w:rsidRPr="007208AD">
        <w:rPr>
          <w:rFonts w:ascii="Book Antiqua" w:eastAsia="Times New Roman" w:hAnsi="Book Antiqua" w:cs="Arial"/>
          <w:color w:val="000000"/>
          <w:sz w:val="24"/>
          <w:szCs w:val="24"/>
          <w:lang w:eastAsia="sk-SK"/>
        </w:rPr>
        <w:t xml:space="preserve">Ani sv. František, ani sv. Klára nevytvorili nijaké veľké sociálne diela, nie sú hrdinami lásky v užšom zmysle a jednako sú azda najdobrotivejšími a najláskavejšími ľuďmi, ktorí žili na zemi v storočiach po Kristu. </w:t>
      </w:r>
    </w:p>
    <w:p w:rsidR="007208AD" w:rsidRPr="007208AD" w:rsidRDefault="007208AD" w:rsidP="007208AD">
      <w:pPr>
        <w:spacing w:before="150" w:after="150" w:line="240" w:lineRule="auto"/>
        <w:rPr>
          <w:rFonts w:ascii="Book Antiqua" w:eastAsia="Times New Roman" w:hAnsi="Book Antiqua" w:cs="Arial"/>
          <w:color w:val="000000"/>
          <w:sz w:val="24"/>
          <w:szCs w:val="24"/>
          <w:lang w:eastAsia="sk-SK"/>
        </w:rPr>
      </w:pPr>
      <w:r w:rsidRPr="007208AD">
        <w:rPr>
          <w:rFonts w:ascii="Book Antiqua" w:eastAsia="Times New Roman" w:hAnsi="Book Antiqua" w:cs="Arial"/>
          <w:color w:val="000000"/>
          <w:sz w:val="24"/>
          <w:szCs w:val="24"/>
          <w:lang w:eastAsia="sk-SK"/>
        </w:rPr>
        <w:t xml:space="preserve">Rozum, vôľa a myseľ, celá bytosť sv. Františka bola naplnená najčistejšou láskou: Táto bola spočiatku azda iba prirodzeným hlbokým vedomím spolupatričnosti a prejavom cítenia so svetom zvrchovane citlivo usporiadaného človeka, ale Ježišovým náboženstvom bola zušľachtená a pozdvihnutá k nádhernému preciťovaniu Boha a k ohromnej činorodosti. Nenazýval pôvodnou rečou a rýdzim citom iba slnko a vietor, vtáky a ryby, ovce a vlka svojimi bratmi a sestrami - čo je oveľa ťažšie - aj k ľuďom cítil stále vrúcnu bratskú lásku a osvedčoval ju v každodennom styku s najjemnejším taktom srdca a hrdinským seba premáhaním. </w:t>
      </w:r>
    </w:p>
    <w:p w:rsidR="007208AD" w:rsidRPr="007208AD" w:rsidRDefault="007208AD" w:rsidP="007208AD">
      <w:pPr>
        <w:spacing w:before="150" w:after="150" w:line="240" w:lineRule="auto"/>
        <w:rPr>
          <w:rFonts w:ascii="Book Antiqua" w:eastAsia="Times New Roman" w:hAnsi="Book Antiqua" w:cs="Arial"/>
          <w:color w:val="000000"/>
          <w:sz w:val="24"/>
          <w:szCs w:val="24"/>
          <w:lang w:eastAsia="sk-SK"/>
        </w:rPr>
      </w:pPr>
      <w:r w:rsidRPr="007208AD">
        <w:rPr>
          <w:rFonts w:ascii="Book Antiqua" w:eastAsia="Times New Roman" w:hAnsi="Book Antiqua" w:cs="Arial"/>
          <w:color w:val="000000"/>
          <w:sz w:val="24"/>
          <w:szCs w:val="24"/>
          <w:lang w:eastAsia="sk-SK"/>
        </w:rPr>
        <w:t>Raz v noci pochytil istého brata veľký hlad; František dal ihneď prestrieť na stôl napriek pevnému asketickému príkazu nielen pre hladného, ale aj sám veselo jedol s ostatnými bratmi, aby sa brat nehanbil. Ale nechýbajú ani väčšie prejavy jeho lásky. Ošetroval malomocných v najstrašnejšom štádiu ich choroby; daroval plášť zo svojho tela a pre chudobných predal Nový zákon z kostola v presvedčení, že sa to bude väčšmi páčiť Bohu, ako keď bude z neho čítať s bratmi; zo spoločnosti nechcel vylúčiť ani zlodejov a zbojníkov, ale chcel, aby sa s nimi zachádzalo láskavo ako s bratmi, lebo bol presvedčený, že láska má moc všetko obrátiť.</w:t>
      </w:r>
    </w:p>
    <w:p w:rsidR="007208AD" w:rsidRPr="007208AD" w:rsidRDefault="007208AD" w:rsidP="007208AD">
      <w:pPr>
        <w:spacing w:before="150" w:after="150" w:line="240" w:lineRule="auto"/>
        <w:rPr>
          <w:rFonts w:ascii="Book Antiqua" w:eastAsia="Times New Roman" w:hAnsi="Book Antiqua" w:cs="Arial"/>
          <w:color w:val="000000"/>
          <w:sz w:val="24"/>
          <w:szCs w:val="24"/>
          <w:lang w:eastAsia="sk-SK"/>
        </w:rPr>
      </w:pPr>
      <w:r w:rsidRPr="007208AD">
        <w:rPr>
          <w:rFonts w:ascii="Book Antiqua" w:eastAsia="Times New Roman" w:hAnsi="Book Antiqua" w:cs="Arial"/>
          <w:color w:val="000000"/>
          <w:sz w:val="24"/>
          <w:szCs w:val="24"/>
          <w:lang w:eastAsia="sk-SK"/>
        </w:rPr>
        <w:t xml:space="preserve">Takýmito skutkami vzbudzoval často dojem, že je skôr dieťaťom raja, ako človek drsnej triezvej skutočnosti. A jednako, nič nebolo </w:t>
      </w:r>
      <w:proofErr w:type="spellStart"/>
      <w:r w:rsidRPr="007208AD">
        <w:rPr>
          <w:rFonts w:ascii="Book Antiqua" w:eastAsia="Times New Roman" w:hAnsi="Book Antiqua" w:cs="Arial"/>
          <w:color w:val="000000"/>
          <w:sz w:val="24"/>
          <w:szCs w:val="24"/>
          <w:lang w:eastAsia="sk-SK"/>
        </w:rPr>
        <w:t>požehnanejšie</w:t>
      </w:r>
      <w:proofErr w:type="spellEnd"/>
      <w:r w:rsidRPr="007208AD">
        <w:rPr>
          <w:rFonts w:ascii="Book Antiqua" w:eastAsia="Times New Roman" w:hAnsi="Book Antiqua" w:cs="Arial"/>
          <w:color w:val="000000"/>
          <w:sz w:val="24"/>
          <w:szCs w:val="24"/>
          <w:lang w:eastAsia="sk-SK"/>
        </w:rPr>
        <w:t xml:space="preserve"> pre tento svet ako práve prekypujúca láska srdca, akú mal svätec z Assisi. Tá láska, ktorá mu dovolila milovať všetkých ľudí bez rozdielu. Rovnako Kláru, ktorá sa rozhodla rovnako ako on nasledovať Pána v duchovnom povolaní.</w:t>
      </w:r>
    </w:p>
    <w:p w:rsidR="007208AD" w:rsidRPr="007208AD" w:rsidRDefault="007208AD" w:rsidP="007208AD">
      <w:pPr>
        <w:spacing w:before="150" w:after="150" w:line="240" w:lineRule="auto"/>
        <w:rPr>
          <w:rFonts w:ascii="Book Antiqua" w:eastAsia="Times New Roman" w:hAnsi="Book Antiqua" w:cs="Arial"/>
          <w:color w:val="000000"/>
          <w:sz w:val="24"/>
          <w:szCs w:val="24"/>
          <w:lang w:eastAsia="sk-SK"/>
        </w:rPr>
      </w:pPr>
      <w:r w:rsidRPr="007208AD">
        <w:rPr>
          <w:rFonts w:ascii="Book Antiqua" w:eastAsia="Times New Roman" w:hAnsi="Book Antiqua" w:cs="Arial"/>
          <w:color w:val="000000"/>
          <w:sz w:val="24"/>
          <w:szCs w:val="24"/>
          <w:lang w:eastAsia="sk-SK"/>
        </w:rPr>
        <w:t xml:space="preserve">Od svojho narodenia r. 1182 až do svojho zajatia ako vojaka v Perugii r 1202 bol František spokojným a dobrodružstvá milujúcim mladíkom. </w:t>
      </w:r>
      <w:r w:rsidRPr="00186ECF">
        <w:rPr>
          <w:rFonts w:ascii="Book Antiqua" w:eastAsia="Times New Roman" w:hAnsi="Book Antiqua" w:cs="Arial"/>
          <w:b/>
          <w:bCs/>
          <w:color w:val="000000"/>
          <w:sz w:val="24"/>
          <w:szCs w:val="24"/>
          <w:lang w:eastAsia="sk-SK"/>
        </w:rPr>
        <w:t xml:space="preserve">Avšak rok strávený vo </w:t>
      </w:r>
      <w:r w:rsidRPr="00186ECF">
        <w:rPr>
          <w:rFonts w:ascii="Book Antiqua" w:eastAsia="Times New Roman" w:hAnsi="Book Antiqua" w:cs="Arial"/>
          <w:b/>
          <w:bCs/>
          <w:color w:val="000000"/>
          <w:sz w:val="24"/>
          <w:szCs w:val="24"/>
          <w:lang w:eastAsia="sk-SK"/>
        </w:rPr>
        <w:lastRenderedPageBreak/>
        <w:t>väzení a následná choroba spustili v ňom nepokoj a hneď na to aj silnú túžbu nájsť zmysel svojho života, ktorý sa objavil v jeho srdci.</w:t>
      </w:r>
      <w:r w:rsidRPr="007208AD">
        <w:rPr>
          <w:rFonts w:ascii="Book Antiqua" w:eastAsia="Times New Roman" w:hAnsi="Book Antiqua" w:cs="Arial"/>
          <w:color w:val="000000"/>
          <w:sz w:val="24"/>
          <w:szCs w:val="24"/>
          <w:lang w:eastAsia="sk-SK"/>
        </w:rPr>
        <w:t xml:space="preserve"> V r. 1206 sa František - básnik a mystik - hlboko zahľadel na ukrižovaného Krista, ktorý sa nachádzal v ruinách kostola sv. Damiána a rozhodol sa, že bude v pokore a jednoduchosti slúžiť výlučne Cirkvi a tomuto Pánovi. Na prekvapenie mnohých tento jednoduchý laik zhromaždil okolo seba r. </w:t>
      </w:r>
      <w:r w:rsidRPr="00186ECF">
        <w:rPr>
          <w:rFonts w:ascii="Book Antiqua" w:eastAsia="Times New Roman" w:hAnsi="Book Antiqua" w:cs="Arial"/>
          <w:b/>
          <w:bCs/>
          <w:color w:val="000000"/>
          <w:sz w:val="24"/>
          <w:szCs w:val="24"/>
          <w:lang w:eastAsia="sk-SK"/>
        </w:rPr>
        <w:t>1209</w:t>
      </w:r>
      <w:r w:rsidRPr="007208AD">
        <w:rPr>
          <w:rFonts w:ascii="Book Antiqua" w:eastAsia="Times New Roman" w:hAnsi="Book Antiqua" w:cs="Arial"/>
          <w:color w:val="000000"/>
          <w:sz w:val="24"/>
          <w:szCs w:val="24"/>
          <w:lang w:eastAsia="sk-SK"/>
        </w:rPr>
        <w:t xml:space="preserve"> skupinu chudobných bratov. </w:t>
      </w:r>
      <w:r w:rsidRPr="00186ECF">
        <w:rPr>
          <w:rFonts w:ascii="Book Antiqua" w:eastAsia="Times New Roman" w:hAnsi="Book Antiqua" w:cs="Arial"/>
          <w:b/>
          <w:bCs/>
          <w:color w:val="000000"/>
          <w:sz w:val="24"/>
          <w:szCs w:val="24"/>
          <w:lang w:eastAsia="sk-SK"/>
        </w:rPr>
        <w:t>Spoločne sa zasvätili Pani Chudobe a rozhodli sa slúžiť chudobným v ich potrebách a kázať evanjelium s novým zápalom a jednoduchosťou.</w:t>
      </w:r>
      <w:r w:rsidRPr="007208AD">
        <w:rPr>
          <w:rFonts w:ascii="Book Antiqua" w:eastAsia="Times New Roman" w:hAnsi="Book Antiqua" w:cs="Arial"/>
          <w:color w:val="000000"/>
          <w:sz w:val="24"/>
          <w:szCs w:val="24"/>
          <w:lang w:eastAsia="sk-SK"/>
        </w:rPr>
        <w:t xml:space="preserve"> </w:t>
      </w:r>
    </w:p>
    <w:p w:rsidR="007208AD" w:rsidRPr="007208AD" w:rsidRDefault="007208AD" w:rsidP="007208AD">
      <w:pPr>
        <w:spacing w:before="150" w:after="150" w:line="240" w:lineRule="auto"/>
        <w:rPr>
          <w:rFonts w:ascii="Book Antiqua" w:eastAsia="Times New Roman" w:hAnsi="Book Antiqua" w:cs="Arial"/>
          <w:color w:val="000000"/>
          <w:sz w:val="24"/>
          <w:szCs w:val="24"/>
          <w:lang w:eastAsia="sk-SK"/>
        </w:rPr>
      </w:pPr>
      <w:r w:rsidRPr="007208AD">
        <w:rPr>
          <w:rFonts w:ascii="Book Antiqua" w:eastAsia="Times New Roman" w:hAnsi="Book Antiqua" w:cs="Arial"/>
          <w:color w:val="000000"/>
          <w:sz w:val="24"/>
          <w:szCs w:val="24"/>
          <w:lang w:eastAsia="sk-SK"/>
        </w:rPr>
        <w:t xml:space="preserve">Takto sa zrodil teda zrodil „Rád menších bratov". </w:t>
      </w:r>
      <w:r w:rsidRPr="00186ECF">
        <w:rPr>
          <w:rFonts w:ascii="Book Antiqua" w:eastAsia="Times New Roman" w:hAnsi="Book Antiqua" w:cs="Arial"/>
          <w:b/>
          <w:bCs/>
          <w:color w:val="000000"/>
          <w:sz w:val="24"/>
          <w:szCs w:val="24"/>
          <w:lang w:eastAsia="sk-SK"/>
        </w:rPr>
        <w:t>V istom zmysle k tomu jednoducho prišlo, bez toho, že by sa to bolo plánovalo.</w:t>
      </w:r>
      <w:r w:rsidRPr="007208AD">
        <w:rPr>
          <w:rFonts w:ascii="Book Antiqua" w:eastAsia="Times New Roman" w:hAnsi="Book Antiqua" w:cs="Arial"/>
          <w:color w:val="000000"/>
          <w:sz w:val="24"/>
          <w:szCs w:val="24"/>
          <w:lang w:eastAsia="sk-SK"/>
        </w:rPr>
        <w:t xml:space="preserve"> Duch Františka pritiahol mnohých učeníkov, ktorí túžili pripojiť sa k „úbožiačikovi" z Assisi v jeho službe Kristovi a Cirkvi. Radosť a veselosť, ktorú získali zo slobody od dobier tohto sveta a nefalšovaný pokoj, plynúci zo srdca Krista, ktorý zaplavil týchto pár bratov pôsobil </w:t>
      </w:r>
      <w:r w:rsidRPr="00186ECF">
        <w:rPr>
          <w:rFonts w:ascii="Book Antiqua" w:eastAsia="Times New Roman" w:hAnsi="Book Antiqua" w:cs="Arial"/>
          <w:b/>
          <w:bCs/>
          <w:color w:val="000000"/>
          <w:sz w:val="24"/>
          <w:szCs w:val="24"/>
          <w:lang w:eastAsia="sk-SK"/>
        </w:rPr>
        <w:t>ako magnet</w:t>
      </w:r>
      <w:r w:rsidRPr="007208AD">
        <w:rPr>
          <w:rFonts w:ascii="Book Antiqua" w:eastAsia="Times New Roman" w:hAnsi="Book Antiqua" w:cs="Arial"/>
          <w:color w:val="000000"/>
          <w:sz w:val="24"/>
          <w:szCs w:val="24"/>
          <w:lang w:eastAsia="sk-SK"/>
        </w:rPr>
        <w:t xml:space="preserve"> na tých, ktorí sa s Františkom stretli alebo ktorí o ňom počuli. On a jeho osobný zážitok Krista boli centrom tohto hnutia, a skôr ako si to on sám uvedomil, </w:t>
      </w:r>
      <w:r w:rsidRPr="00186ECF">
        <w:rPr>
          <w:rFonts w:ascii="Book Antiqua" w:eastAsia="Times New Roman" w:hAnsi="Book Antiqua" w:cs="Arial"/>
          <w:b/>
          <w:bCs/>
          <w:color w:val="000000"/>
          <w:sz w:val="24"/>
          <w:szCs w:val="24"/>
          <w:lang w:eastAsia="sk-SK"/>
        </w:rPr>
        <w:t>množstvo tých, ktorí sa k nemu pripojili, prerástlo jednoduchosť pôvodnej inšpirácie</w:t>
      </w:r>
      <w:r w:rsidRPr="007208AD">
        <w:rPr>
          <w:rFonts w:ascii="Book Antiqua" w:eastAsia="Times New Roman" w:hAnsi="Book Antiqua" w:cs="Arial"/>
          <w:color w:val="000000"/>
          <w:sz w:val="24"/>
          <w:szCs w:val="24"/>
          <w:lang w:eastAsia="sk-SK"/>
        </w:rPr>
        <w:t xml:space="preserve">. Stala sa </w:t>
      </w:r>
      <w:r w:rsidRPr="00186ECF">
        <w:rPr>
          <w:rFonts w:ascii="Book Antiqua" w:eastAsia="Times New Roman" w:hAnsi="Book Antiqua" w:cs="Arial"/>
          <w:b/>
          <w:bCs/>
          <w:color w:val="000000"/>
          <w:sz w:val="24"/>
          <w:szCs w:val="24"/>
          <w:lang w:eastAsia="sk-SK"/>
        </w:rPr>
        <w:t>nevyhnutná istá organizácia a štruktúra jeho hnutia</w:t>
      </w:r>
      <w:r w:rsidRPr="007208AD">
        <w:rPr>
          <w:rFonts w:ascii="Book Antiqua" w:eastAsia="Times New Roman" w:hAnsi="Book Antiqua" w:cs="Arial"/>
          <w:color w:val="000000"/>
          <w:sz w:val="24"/>
          <w:szCs w:val="24"/>
          <w:lang w:eastAsia="sk-SK"/>
        </w:rPr>
        <w:t xml:space="preserve">. </w:t>
      </w:r>
    </w:p>
    <w:p w:rsidR="007208AD" w:rsidRPr="007208AD" w:rsidRDefault="007208AD" w:rsidP="007208AD">
      <w:pPr>
        <w:spacing w:before="150" w:after="150" w:line="240" w:lineRule="auto"/>
        <w:rPr>
          <w:rFonts w:ascii="Book Antiqua" w:eastAsia="Times New Roman" w:hAnsi="Book Antiqua" w:cs="Arial"/>
          <w:color w:val="000000"/>
          <w:sz w:val="24"/>
          <w:szCs w:val="24"/>
          <w:lang w:eastAsia="sk-SK"/>
        </w:rPr>
      </w:pPr>
      <w:r w:rsidRPr="007208AD">
        <w:rPr>
          <w:rFonts w:ascii="Book Antiqua" w:eastAsia="Times New Roman" w:hAnsi="Book Antiqua" w:cs="Arial"/>
          <w:color w:val="000000"/>
          <w:sz w:val="24"/>
          <w:szCs w:val="24"/>
          <w:lang w:eastAsia="sk-SK"/>
        </w:rPr>
        <w:t xml:space="preserve">R. 1209 František napísal </w:t>
      </w:r>
      <w:r w:rsidRPr="00186ECF">
        <w:rPr>
          <w:rFonts w:ascii="Book Antiqua" w:eastAsia="Times New Roman" w:hAnsi="Book Antiqua" w:cs="Arial"/>
          <w:b/>
          <w:bCs/>
          <w:color w:val="000000"/>
          <w:sz w:val="24"/>
          <w:szCs w:val="24"/>
          <w:lang w:eastAsia="sk-SK"/>
        </w:rPr>
        <w:t>pravidlá života</w:t>
      </w:r>
      <w:r w:rsidRPr="007208AD">
        <w:rPr>
          <w:rFonts w:ascii="Book Antiqua" w:eastAsia="Times New Roman" w:hAnsi="Book Antiqua" w:cs="Arial"/>
          <w:color w:val="000000"/>
          <w:sz w:val="24"/>
          <w:szCs w:val="24"/>
          <w:lang w:eastAsia="sk-SK"/>
        </w:rPr>
        <w:t xml:space="preserve"> - ktoré sa však nezachovali - v ktorých od seba a svojich spoločníkov požadoval </w:t>
      </w:r>
      <w:r w:rsidRPr="00186ECF">
        <w:rPr>
          <w:rFonts w:ascii="Book Antiqua" w:eastAsia="Times New Roman" w:hAnsi="Book Antiqua" w:cs="Arial"/>
          <w:b/>
          <w:bCs/>
          <w:color w:val="000000"/>
          <w:sz w:val="24"/>
          <w:szCs w:val="24"/>
          <w:lang w:eastAsia="sk-SK"/>
        </w:rPr>
        <w:t>absolútnu chudobu</w:t>
      </w:r>
      <w:r w:rsidRPr="007208AD">
        <w:rPr>
          <w:rFonts w:ascii="Book Antiqua" w:eastAsia="Times New Roman" w:hAnsi="Book Antiqua" w:cs="Arial"/>
          <w:color w:val="000000"/>
          <w:sz w:val="24"/>
          <w:szCs w:val="24"/>
          <w:lang w:eastAsia="sk-SK"/>
        </w:rPr>
        <w:t xml:space="preserve">. R. 1221 tieto pravidlá zrevidoval </w:t>
      </w:r>
    </w:p>
    <w:p w:rsidR="007208AD" w:rsidRPr="007208AD" w:rsidRDefault="007208AD" w:rsidP="007208AD">
      <w:pPr>
        <w:spacing w:before="150" w:after="150" w:line="240" w:lineRule="auto"/>
        <w:rPr>
          <w:rFonts w:ascii="Book Antiqua" w:eastAsia="Times New Roman" w:hAnsi="Book Antiqua" w:cs="Arial"/>
          <w:color w:val="000000"/>
          <w:sz w:val="24"/>
          <w:szCs w:val="24"/>
          <w:lang w:eastAsia="sk-SK"/>
        </w:rPr>
      </w:pPr>
      <w:r w:rsidRPr="00186ECF">
        <w:rPr>
          <w:rFonts w:ascii="Book Antiqua" w:eastAsia="Times New Roman" w:hAnsi="Book Antiqua" w:cs="Arial"/>
          <w:b/>
          <w:bCs/>
          <w:color w:val="000000"/>
          <w:sz w:val="24"/>
          <w:szCs w:val="24"/>
          <w:lang w:eastAsia="sk-SK"/>
        </w:rPr>
        <w:t>Menší brat nesmel vlastniť nič, ani nesmel používal peniaze alebo iné materiálne dobrá, aby si zaistil budúcnosť.</w:t>
      </w:r>
      <w:r w:rsidRPr="007208AD">
        <w:rPr>
          <w:rFonts w:ascii="Book Antiqua" w:eastAsia="Times New Roman" w:hAnsi="Book Antiqua" w:cs="Arial"/>
          <w:color w:val="000000"/>
          <w:sz w:val="24"/>
          <w:szCs w:val="24"/>
          <w:lang w:eastAsia="sk-SK"/>
        </w:rPr>
        <w:t xml:space="preserve"> Tým, že opovrhli dobrami tohto sveta a žiadostivosťou a ambíciami, ktoré sú s týmito dobrami spojené, bratia budú zakusovať </w:t>
      </w:r>
      <w:r w:rsidRPr="00186ECF">
        <w:rPr>
          <w:rFonts w:ascii="Book Antiqua" w:eastAsia="Times New Roman" w:hAnsi="Book Antiqua" w:cs="Arial"/>
          <w:b/>
          <w:bCs/>
          <w:color w:val="000000"/>
          <w:sz w:val="24"/>
          <w:szCs w:val="24"/>
          <w:lang w:eastAsia="sk-SK"/>
        </w:rPr>
        <w:t>radosť a slasť, ktorú je možné nájsť jedine v Božom stvorení</w:t>
      </w:r>
      <w:r w:rsidRPr="007208AD">
        <w:rPr>
          <w:rFonts w:ascii="Book Antiqua" w:eastAsia="Times New Roman" w:hAnsi="Book Antiqua" w:cs="Arial"/>
          <w:color w:val="000000"/>
          <w:sz w:val="24"/>
          <w:szCs w:val="24"/>
          <w:lang w:eastAsia="sk-SK"/>
        </w:rPr>
        <w:t xml:space="preserve"> - v Bratovi Slnku a sestre lune. Paradoxne ten, kto nevlastnil nič v skutočnosti vlastnil všetko, že všetko mu bolo k dispozícii, Ich kázanie, neformálne a namierené tak, aby zasiahlo srdce, poukazovalo na hlavnú starosť bratov: t.j. aby ostali verní autentickému evanjeliovému posolstvu. Tento radikálny životný štýl a osobný evanjeliový zápal v žiadnom prípade však </w:t>
      </w:r>
      <w:r w:rsidRPr="00186ECF">
        <w:rPr>
          <w:rFonts w:ascii="Book Antiqua" w:eastAsia="Times New Roman" w:hAnsi="Book Antiqua" w:cs="Arial"/>
          <w:b/>
          <w:bCs/>
          <w:color w:val="000000"/>
          <w:sz w:val="24"/>
          <w:szCs w:val="24"/>
          <w:lang w:eastAsia="sk-SK"/>
        </w:rPr>
        <w:t>neviedol k opovrhovaniu inštitucionálnou autoritou</w:t>
      </w:r>
      <w:r w:rsidRPr="007208AD">
        <w:rPr>
          <w:rFonts w:ascii="Book Antiqua" w:eastAsia="Times New Roman" w:hAnsi="Book Antiqua" w:cs="Arial"/>
          <w:color w:val="000000"/>
          <w:sz w:val="24"/>
          <w:szCs w:val="24"/>
          <w:lang w:eastAsia="sk-SK"/>
        </w:rPr>
        <w:t xml:space="preserve">. Františkova úcta voči hierarchii - zvlášť biskupovi Ríma - bola tak nekompromisne silná, jednoduchá a priama a to až tak, že súčasný kresťan je z nej možno až prekvapený. </w:t>
      </w:r>
      <w:r w:rsidRPr="00186ECF">
        <w:rPr>
          <w:rFonts w:ascii="Book Antiqua" w:eastAsia="Times New Roman" w:hAnsi="Book Antiqua" w:cs="Arial"/>
          <w:b/>
          <w:bCs/>
          <w:color w:val="000000"/>
          <w:sz w:val="24"/>
          <w:szCs w:val="24"/>
          <w:lang w:eastAsia="sk-SK"/>
        </w:rPr>
        <w:t>Pre Františka však bolo podstatné, aby bratia zostali hlboko napojení na ideál spolupráce s biskupmi Cirkvi.</w:t>
      </w:r>
    </w:p>
    <w:p w:rsidR="007208AD" w:rsidRPr="007208AD" w:rsidRDefault="007208AD" w:rsidP="007208AD">
      <w:pPr>
        <w:spacing w:before="150" w:after="150" w:line="240" w:lineRule="auto"/>
        <w:rPr>
          <w:rFonts w:ascii="Book Antiqua" w:eastAsia="Times New Roman" w:hAnsi="Book Antiqua" w:cs="Arial"/>
          <w:color w:val="000000"/>
          <w:sz w:val="24"/>
          <w:szCs w:val="24"/>
          <w:lang w:eastAsia="sk-SK"/>
        </w:rPr>
      </w:pPr>
      <w:r w:rsidRPr="007208AD">
        <w:rPr>
          <w:rFonts w:ascii="Book Antiqua" w:eastAsia="Times New Roman" w:hAnsi="Book Antiqua" w:cs="Arial"/>
          <w:color w:val="000000"/>
          <w:sz w:val="24"/>
          <w:szCs w:val="24"/>
          <w:lang w:eastAsia="sk-SK"/>
        </w:rPr>
        <w:t xml:space="preserve">Služba Kristovi a Cirkvi v duchu sv. Františka bola pre mnohých - intelektuálov, básnikov i duchovných vodcov - neodolateľnou túžbou, ktorá ich priťahovala k tomuto žobrákovi z Assisi. </w:t>
      </w:r>
      <w:r w:rsidRPr="00186ECF">
        <w:rPr>
          <w:rFonts w:ascii="Book Antiqua" w:eastAsia="Times New Roman" w:hAnsi="Book Antiqua" w:cs="Arial"/>
          <w:b/>
          <w:bCs/>
          <w:color w:val="000000"/>
          <w:sz w:val="24"/>
          <w:szCs w:val="24"/>
          <w:lang w:eastAsia="sk-SK"/>
        </w:rPr>
        <w:t>Je to fenomén, ktorý neopadol ani v našich časoch.</w:t>
      </w:r>
      <w:r w:rsidRPr="007208AD">
        <w:rPr>
          <w:rFonts w:ascii="Book Antiqua" w:eastAsia="Times New Roman" w:hAnsi="Book Antiqua" w:cs="Arial"/>
          <w:color w:val="000000"/>
          <w:sz w:val="24"/>
          <w:szCs w:val="24"/>
          <w:lang w:eastAsia="sk-SK"/>
        </w:rPr>
        <w:t xml:space="preserve"> </w:t>
      </w:r>
    </w:p>
    <w:p w:rsidR="007208AD" w:rsidRPr="007208AD" w:rsidRDefault="007208AD" w:rsidP="007208AD">
      <w:pPr>
        <w:spacing w:before="150" w:after="150" w:line="240" w:lineRule="auto"/>
        <w:rPr>
          <w:rFonts w:ascii="Book Antiqua" w:eastAsia="Times New Roman" w:hAnsi="Book Antiqua" w:cs="Arial"/>
          <w:color w:val="000000"/>
          <w:sz w:val="24"/>
          <w:szCs w:val="24"/>
          <w:lang w:eastAsia="sk-SK"/>
        </w:rPr>
      </w:pPr>
      <w:r w:rsidRPr="007208AD">
        <w:rPr>
          <w:rFonts w:ascii="Book Antiqua" w:eastAsia="Times New Roman" w:hAnsi="Book Antiqua" w:cs="Arial"/>
          <w:color w:val="000000"/>
          <w:sz w:val="24"/>
          <w:szCs w:val="24"/>
          <w:lang w:eastAsia="sk-SK"/>
        </w:rPr>
        <w:t xml:space="preserve">Františkovou nevestou bola Pani Chudoba. </w:t>
      </w:r>
      <w:r w:rsidRPr="00186ECF">
        <w:rPr>
          <w:rFonts w:ascii="Book Antiqua" w:eastAsia="Times New Roman" w:hAnsi="Book Antiqua" w:cs="Arial"/>
          <w:b/>
          <w:bCs/>
          <w:color w:val="000000"/>
          <w:sz w:val="24"/>
          <w:szCs w:val="24"/>
          <w:lang w:eastAsia="sk-SK"/>
        </w:rPr>
        <w:t>Františka a jeho rodinu, ktorú založil je však možné naplno pochopiť len cez jeho hlbokú lásku k ukrižovanému Kristovi.</w:t>
      </w:r>
      <w:r w:rsidRPr="007208AD">
        <w:rPr>
          <w:rFonts w:ascii="Book Antiqua" w:eastAsia="Times New Roman" w:hAnsi="Book Antiqua" w:cs="Arial"/>
          <w:color w:val="000000"/>
          <w:sz w:val="24"/>
          <w:szCs w:val="24"/>
          <w:lang w:eastAsia="sk-SK"/>
        </w:rPr>
        <w:t xml:space="preserve"> Ten, kto uviedol Františka do jeho romantickej záľuby k Pani Chudobe bol chudobný Kristus z evanjelia, na svojej ceste na kríž. František nakoniec ako výsledok svojich meditácii o ukrižovanom Kristovi a o jeho ranách dostal sám rany, ktoré na svojom tele nosil Kristus, tzv. </w:t>
      </w:r>
      <w:r w:rsidRPr="00186ECF">
        <w:rPr>
          <w:rFonts w:ascii="Book Antiqua" w:eastAsia="Times New Roman" w:hAnsi="Book Antiqua" w:cs="Arial"/>
          <w:b/>
          <w:bCs/>
          <w:color w:val="000000"/>
          <w:sz w:val="24"/>
          <w:szCs w:val="24"/>
          <w:lang w:eastAsia="sk-SK"/>
        </w:rPr>
        <w:t>stigmy</w:t>
      </w:r>
      <w:r w:rsidRPr="007208AD">
        <w:rPr>
          <w:rFonts w:ascii="Book Antiqua" w:eastAsia="Times New Roman" w:hAnsi="Book Antiqua" w:cs="Arial"/>
          <w:color w:val="000000"/>
          <w:sz w:val="24"/>
          <w:szCs w:val="24"/>
          <w:lang w:eastAsia="sk-SK"/>
        </w:rPr>
        <w:t xml:space="preserve">. Takto Kristovo utrpenie mohol aj sám vidieť a zakúsil na svojom vlastnom tele. </w:t>
      </w:r>
    </w:p>
    <w:p w:rsidR="007208AD" w:rsidRPr="007208AD" w:rsidRDefault="007208AD" w:rsidP="007208AD">
      <w:pPr>
        <w:spacing w:before="150" w:after="150" w:line="240" w:lineRule="auto"/>
        <w:rPr>
          <w:rFonts w:ascii="Book Antiqua" w:eastAsia="Times New Roman" w:hAnsi="Book Antiqua" w:cs="Arial"/>
          <w:color w:val="000000"/>
          <w:sz w:val="24"/>
          <w:szCs w:val="24"/>
          <w:lang w:eastAsia="sk-SK"/>
        </w:rPr>
      </w:pPr>
      <w:r w:rsidRPr="007208AD">
        <w:rPr>
          <w:rFonts w:ascii="Book Antiqua" w:eastAsia="Times New Roman" w:hAnsi="Book Antiqua" w:cs="Arial"/>
          <w:color w:val="000000"/>
          <w:sz w:val="24"/>
          <w:szCs w:val="24"/>
          <w:lang w:eastAsia="sk-SK"/>
        </w:rPr>
        <w:lastRenderedPageBreak/>
        <w:t xml:space="preserve">František určite neplánoval založiť plnohodnotný a plnoprávny rehoľný rád. Pravdou však je, že presne to sa stalo. </w:t>
      </w:r>
      <w:r w:rsidRPr="00186ECF">
        <w:rPr>
          <w:rFonts w:ascii="Book Antiqua" w:eastAsia="Times New Roman" w:hAnsi="Book Antiqua" w:cs="Arial"/>
          <w:b/>
          <w:bCs/>
          <w:color w:val="000000"/>
          <w:sz w:val="24"/>
          <w:szCs w:val="24"/>
          <w:lang w:eastAsia="sk-SK"/>
        </w:rPr>
        <w:t>Sv. Klára</w:t>
      </w:r>
      <w:r w:rsidRPr="007208AD">
        <w:rPr>
          <w:rFonts w:ascii="Book Antiqua" w:eastAsia="Times New Roman" w:hAnsi="Book Antiqua" w:cs="Arial"/>
          <w:color w:val="000000"/>
          <w:sz w:val="24"/>
          <w:szCs w:val="24"/>
          <w:lang w:eastAsia="sk-SK"/>
        </w:rPr>
        <w:t xml:space="preserve"> (1193-1253), dievčina z Assisi, ktorá sa tiež pripojila k ideálu evanjeliovej jednoduchosti, radosti a slobody, sa stala zakladateľkou františkánskeho </w:t>
      </w:r>
      <w:r w:rsidRPr="00186ECF">
        <w:rPr>
          <w:rFonts w:ascii="Book Antiqua" w:eastAsia="Times New Roman" w:hAnsi="Book Antiqua" w:cs="Arial"/>
          <w:b/>
          <w:bCs/>
          <w:color w:val="000000"/>
          <w:sz w:val="24"/>
          <w:szCs w:val="24"/>
          <w:lang w:eastAsia="sk-SK"/>
        </w:rPr>
        <w:t>druhého rádu.</w:t>
      </w:r>
      <w:r w:rsidRPr="007208AD">
        <w:rPr>
          <w:rFonts w:ascii="Book Antiqua" w:eastAsia="Times New Roman" w:hAnsi="Book Antiqua" w:cs="Arial"/>
          <w:color w:val="000000"/>
          <w:sz w:val="24"/>
          <w:szCs w:val="24"/>
          <w:lang w:eastAsia="sk-SK"/>
        </w:rPr>
        <w:t xml:space="preserve"> </w:t>
      </w:r>
    </w:p>
    <w:p w:rsidR="007208AD" w:rsidRPr="007208AD" w:rsidRDefault="007208AD" w:rsidP="007208AD">
      <w:pPr>
        <w:spacing w:before="150" w:after="150" w:line="240" w:lineRule="auto"/>
        <w:rPr>
          <w:rFonts w:ascii="Book Antiqua" w:eastAsia="Times New Roman" w:hAnsi="Book Antiqua" w:cs="Arial"/>
          <w:color w:val="000000"/>
          <w:sz w:val="24"/>
          <w:szCs w:val="24"/>
          <w:lang w:eastAsia="sk-SK"/>
        </w:rPr>
      </w:pPr>
      <w:r w:rsidRPr="007208AD">
        <w:rPr>
          <w:rFonts w:ascii="Book Antiqua" w:eastAsia="Times New Roman" w:hAnsi="Book Antiqua" w:cs="Arial"/>
          <w:color w:val="000000"/>
          <w:sz w:val="24"/>
          <w:szCs w:val="24"/>
          <w:lang w:eastAsia="sk-SK"/>
        </w:rPr>
        <w:t xml:space="preserve">Neskôr sa zrodil ešte </w:t>
      </w:r>
      <w:r w:rsidRPr="00186ECF">
        <w:rPr>
          <w:rFonts w:ascii="Book Antiqua" w:eastAsia="Times New Roman" w:hAnsi="Book Antiqua" w:cs="Arial"/>
          <w:b/>
          <w:bCs/>
          <w:color w:val="000000"/>
          <w:sz w:val="24"/>
          <w:szCs w:val="24"/>
          <w:lang w:eastAsia="sk-SK"/>
        </w:rPr>
        <w:t>tretí rád</w:t>
      </w:r>
      <w:r w:rsidRPr="007208AD">
        <w:rPr>
          <w:rFonts w:ascii="Book Antiqua" w:eastAsia="Times New Roman" w:hAnsi="Book Antiqua" w:cs="Arial"/>
          <w:color w:val="000000"/>
          <w:sz w:val="24"/>
          <w:szCs w:val="24"/>
          <w:lang w:eastAsia="sk-SK"/>
        </w:rPr>
        <w:t>, a to združenie laických nadšencov, ktorí žili vo svete, no istým spôsobom mali účasť na živote prvého a druhého rádu.</w:t>
      </w:r>
    </w:p>
    <w:p w:rsidR="007208AD" w:rsidRDefault="007208AD"/>
    <w:p w:rsidR="007208AD" w:rsidRDefault="007208AD"/>
    <w:p w:rsidR="007208AD" w:rsidRDefault="007208AD"/>
    <w:p w:rsidR="007208AD" w:rsidRDefault="007208AD" w:rsidP="007208AD">
      <w:pPr>
        <w:pStyle w:val="Normlnweb"/>
        <w:rPr>
          <w:lang w:val="cs-CZ"/>
        </w:rPr>
      </w:pPr>
      <w:r>
        <w:rPr>
          <w:lang w:val="cs-CZ"/>
        </w:rPr>
        <w:t xml:space="preserve">Už mnohé </w:t>
      </w:r>
      <w:proofErr w:type="spellStart"/>
      <w:r>
        <w:rPr>
          <w:lang w:val="cs-CZ"/>
        </w:rPr>
        <w:t>stáročia</w:t>
      </w:r>
      <w:proofErr w:type="spellEnd"/>
      <w:r>
        <w:rPr>
          <w:lang w:val="cs-CZ"/>
        </w:rPr>
        <w:t xml:space="preserve"> si </w:t>
      </w:r>
      <w:proofErr w:type="spellStart"/>
      <w:r>
        <w:rPr>
          <w:lang w:val="cs-CZ"/>
        </w:rPr>
        <w:t>kresťania</w:t>
      </w:r>
      <w:proofErr w:type="spellEnd"/>
      <w:r>
        <w:rPr>
          <w:lang w:val="cs-CZ"/>
        </w:rPr>
        <w:t xml:space="preserve">, ale i </w:t>
      </w:r>
      <w:proofErr w:type="spellStart"/>
      <w:r>
        <w:rPr>
          <w:lang w:val="cs-CZ"/>
        </w:rPr>
        <w:t>nekresťania</w:t>
      </w:r>
      <w:proofErr w:type="spellEnd"/>
      <w:r>
        <w:rPr>
          <w:lang w:val="cs-CZ"/>
        </w:rPr>
        <w:t xml:space="preserve"> </w:t>
      </w:r>
      <w:proofErr w:type="spellStart"/>
      <w:r>
        <w:rPr>
          <w:lang w:val="cs-CZ"/>
        </w:rPr>
        <w:t>uctievajú</w:t>
      </w:r>
      <w:proofErr w:type="spellEnd"/>
      <w:r>
        <w:rPr>
          <w:lang w:val="cs-CZ"/>
        </w:rPr>
        <w:t xml:space="preserve"> </w:t>
      </w:r>
      <w:proofErr w:type="spellStart"/>
      <w:r>
        <w:rPr>
          <w:lang w:val="cs-CZ"/>
        </w:rPr>
        <w:t>svätého</w:t>
      </w:r>
      <w:proofErr w:type="spellEnd"/>
      <w:r>
        <w:rPr>
          <w:lang w:val="cs-CZ"/>
        </w:rPr>
        <w:t xml:space="preserve"> Františka z </w:t>
      </w:r>
      <w:proofErr w:type="spellStart"/>
      <w:r>
        <w:rPr>
          <w:lang w:val="cs-CZ"/>
        </w:rPr>
        <w:t>Assisi</w:t>
      </w:r>
      <w:proofErr w:type="spellEnd"/>
      <w:r>
        <w:rPr>
          <w:lang w:val="cs-CZ"/>
        </w:rPr>
        <w:t xml:space="preserve"> </w:t>
      </w:r>
      <w:proofErr w:type="spellStart"/>
      <w:r>
        <w:rPr>
          <w:lang w:val="cs-CZ"/>
        </w:rPr>
        <w:t>ako</w:t>
      </w:r>
      <w:proofErr w:type="spellEnd"/>
      <w:r>
        <w:rPr>
          <w:lang w:val="cs-CZ"/>
        </w:rPr>
        <w:t xml:space="preserve"> </w:t>
      </w:r>
      <w:proofErr w:type="spellStart"/>
      <w:r>
        <w:rPr>
          <w:lang w:val="cs-CZ"/>
        </w:rPr>
        <w:t>muža</w:t>
      </w:r>
      <w:proofErr w:type="spellEnd"/>
      <w:r>
        <w:rPr>
          <w:lang w:val="cs-CZ"/>
        </w:rPr>
        <w:t xml:space="preserve"> jednoduchosti a </w:t>
      </w:r>
      <w:proofErr w:type="spellStart"/>
      <w:r>
        <w:rPr>
          <w:lang w:val="cs-CZ"/>
        </w:rPr>
        <w:t>pokoja</w:t>
      </w:r>
      <w:proofErr w:type="spellEnd"/>
      <w:r>
        <w:rPr>
          <w:lang w:val="cs-CZ"/>
        </w:rPr>
        <w:t xml:space="preserve">. Avšak </w:t>
      </w:r>
      <w:proofErr w:type="spellStart"/>
      <w:r>
        <w:rPr>
          <w:lang w:val="cs-CZ"/>
        </w:rPr>
        <w:t>svätý</w:t>
      </w:r>
      <w:proofErr w:type="spellEnd"/>
      <w:r>
        <w:rPr>
          <w:lang w:val="cs-CZ"/>
        </w:rPr>
        <w:t xml:space="preserve"> František nebol len </w:t>
      </w:r>
      <w:proofErr w:type="spellStart"/>
      <w:r>
        <w:rPr>
          <w:lang w:val="cs-CZ"/>
        </w:rPr>
        <w:t>láskavým</w:t>
      </w:r>
      <w:proofErr w:type="spellEnd"/>
      <w:r>
        <w:rPr>
          <w:lang w:val="cs-CZ"/>
        </w:rPr>
        <w:t xml:space="preserve"> </w:t>
      </w:r>
      <w:proofErr w:type="spellStart"/>
      <w:r>
        <w:rPr>
          <w:lang w:val="cs-CZ"/>
        </w:rPr>
        <w:t>šíriteľom</w:t>
      </w:r>
      <w:proofErr w:type="spellEnd"/>
      <w:r>
        <w:rPr>
          <w:lang w:val="cs-CZ"/>
        </w:rPr>
        <w:t xml:space="preserve"> </w:t>
      </w:r>
      <w:proofErr w:type="spellStart"/>
      <w:r>
        <w:rPr>
          <w:lang w:val="cs-CZ"/>
        </w:rPr>
        <w:t>pokoja</w:t>
      </w:r>
      <w:proofErr w:type="spellEnd"/>
      <w:r>
        <w:rPr>
          <w:lang w:val="cs-CZ"/>
        </w:rPr>
        <w:t xml:space="preserve">, </w:t>
      </w:r>
      <w:proofErr w:type="spellStart"/>
      <w:r>
        <w:rPr>
          <w:lang w:val="cs-CZ"/>
        </w:rPr>
        <w:t>ktorý</w:t>
      </w:r>
      <w:proofErr w:type="spellEnd"/>
      <w:r>
        <w:rPr>
          <w:lang w:val="cs-CZ"/>
        </w:rPr>
        <w:t xml:space="preserve"> </w:t>
      </w:r>
      <w:proofErr w:type="spellStart"/>
      <w:r>
        <w:rPr>
          <w:lang w:val="cs-CZ"/>
        </w:rPr>
        <w:t>prijal</w:t>
      </w:r>
      <w:proofErr w:type="spellEnd"/>
      <w:r>
        <w:rPr>
          <w:lang w:val="cs-CZ"/>
        </w:rPr>
        <w:t xml:space="preserve"> život jednoduchosti a chudoby. </w:t>
      </w:r>
      <w:proofErr w:type="spellStart"/>
      <w:r>
        <w:rPr>
          <w:lang w:val="cs-CZ"/>
        </w:rPr>
        <w:t>Predovšetkým</w:t>
      </w:r>
      <w:proofErr w:type="spellEnd"/>
      <w:r>
        <w:rPr>
          <w:lang w:val="cs-CZ"/>
        </w:rPr>
        <w:t xml:space="preserve"> to bol muž, </w:t>
      </w:r>
      <w:proofErr w:type="spellStart"/>
      <w:r>
        <w:rPr>
          <w:lang w:val="cs-CZ"/>
        </w:rPr>
        <w:t>ktorý</w:t>
      </w:r>
      <w:proofErr w:type="spellEnd"/>
      <w:r>
        <w:rPr>
          <w:lang w:val="cs-CZ"/>
        </w:rPr>
        <w:t xml:space="preserve"> s </w:t>
      </w:r>
      <w:proofErr w:type="spellStart"/>
      <w:r>
        <w:rPr>
          <w:lang w:val="cs-CZ"/>
        </w:rPr>
        <w:t>veľkým</w:t>
      </w:r>
      <w:proofErr w:type="spellEnd"/>
      <w:r>
        <w:rPr>
          <w:lang w:val="cs-CZ"/>
        </w:rPr>
        <w:t xml:space="preserve"> nadšením a </w:t>
      </w:r>
      <w:proofErr w:type="spellStart"/>
      <w:r>
        <w:rPr>
          <w:lang w:val="cs-CZ"/>
        </w:rPr>
        <w:t>dosť</w:t>
      </w:r>
      <w:proofErr w:type="spellEnd"/>
      <w:r>
        <w:rPr>
          <w:lang w:val="cs-CZ"/>
        </w:rPr>
        <w:t xml:space="preserve"> </w:t>
      </w:r>
      <w:proofErr w:type="spellStart"/>
      <w:r>
        <w:rPr>
          <w:lang w:val="cs-CZ"/>
        </w:rPr>
        <w:t>výstredne</w:t>
      </w:r>
      <w:proofErr w:type="spellEnd"/>
      <w:r>
        <w:rPr>
          <w:lang w:val="cs-CZ"/>
        </w:rPr>
        <w:t xml:space="preserve"> miloval Boha a </w:t>
      </w:r>
      <w:proofErr w:type="spellStart"/>
      <w:r>
        <w:rPr>
          <w:lang w:val="cs-CZ"/>
        </w:rPr>
        <w:t>rozhodol</w:t>
      </w:r>
      <w:proofErr w:type="spellEnd"/>
      <w:r>
        <w:rPr>
          <w:lang w:val="cs-CZ"/>
        </w:rPr>
        <w:t xml:space="preserve"> </w:t>
      </w:r>
      <w:proofErr w:type="spellStart"/>
      <w:r>
        <w:rPr>
          <w:lang w:val="cs-CZ"/>
        </w:rPr>
        <w:t>sa</w:t>
      </w:r>
      <w:proofErr w:type="spellEnd"/>
      <w:r>
        <w:rPr>
          <w:lang w:val="cs-CZ"/>
        </w:rPr>
        <w:t xml:space="preserve"> </w:t>
      </w:r>
      <w:proofErr w:type="spellStart"/>
      <w:r>
        <w:rPr>
          <w:lang w:val="cs-CZ"/>
        </w:rPr>
        <w:t>radikálne</w:t>
      </w:r>
      <w:proofErr w:type="spellEnd"/>
      <w:r>
        <w:rPr>
          <w:lang w:val="cs-CZ"/>
        </w:rPr>
        <w:t xml:space="preserve"> </w:t>
      </w:r>
      <w:proofErr w:type="spellStart"/>
      <w:r>
        <w:rPr>
          <w:lang w:val="cs-CZ"/>
        </w:rPr>
        <w:t>žiť</w:t>
      </w:r>
      <w:proofErr w:type="spellEnd"/>
      <w:r>
        <w:rPr>
          <w:lang w:val="cs-CZ"/>
        </w:rPr>
        <w:t xml:space="preserve"> </w:t>
      </w:r>
      <w:proofErr w:type="spellStart"/>
      <w:r>
        <w:rPr>
          <w:lang w:val="cs-CZ"/>
        </w:rPr>
        <w:t>podľa</w:t>
      </w:r>
      <w:proofErr w:type="spellEnd"/>
      <w:r>
        <w:rPr>
          <w:lang w:val="cs-CZ"/>
        </w:rPr>
        <w:t xml:space="preserve"> </w:t>
      </w:r>
      <w:proofErr w:type="spellStart"/>
      <w:r>
        <w:rPr>
          <w:lang w:val="cs-CZ"/>
        </w:rPr>
        <w:t>evanjelia</w:t>
      </w:r>
      <w:proofErr w:type="spellEnd"/>
      <w:r>
        <w:rPr>
          <w:lang w:val="cs-CZ"/>
        </w:rPr>
        <w:t xml:space="preserve">. František </w:t>
      </w:r>
      <w:proofErr w:type="spellStart"/>
      <w:r>
        <w:rPr>
          <w:lang w:val="cs-CZ"/>
        </w:rPr>
        <w:t>sa</w:t>
      </w:r>
      <w:proofErr w:type="spellEnd"/>
      <w:r>
        <w:rPr>
          <w:lang w:val="cs-CZ"/>
        </w:rPr>
        <w:t xml:space="preserve"> </w:t>
      </w:r>
      <w:proofErr w:type="spellStart"/>
      <w:r>
        <w:rPr>
          <w:lang w:val="cs-CZ"/>
        </w:rPr>
        <w:t>zriekol</w:t>
      </w:r>
      <w:proofErr w:type="spellEnd"/>
      <w:r>
        <w:rPr>
          <w:lang w:val="cs-CZ"/>
        </w:rPr>
        <w:t xml:space="preserve"> </w:t>
      </w:r>
      <w:proofErr w:type="spellStart"/>
      <w:r>
        <w:rPr>
          <w:lang w:val="cs-CZ"/>
        </w:rPr>
        <w:t>svojej</w:t>
      </w:r>
      <w:proofErr w:type="spellEnd"/>
      <w:r>
        <w:rPr>
          <w:lang w:val="cs-CZ"/>
        </w:rPr>
        <w:t xml:space="preserve"> </w:t>
      </w:r>
      <w:proofErr w:type="spellStart"/>
      <w:r>
        <w:rPr>
          <w:lang w:val="cs-CZ"/>
        </w:rPr>
        <w:t>pôvodnej</w:t>
      </w:r>
      <w:proofErr w:type="spellEnd"/>
      <w:r>
        <w:rPr>
          <w:lang w:val="cs-CZ"/>
        </w:rPr>
        <w:t xml:space="preserve"> </w:t>
      </w:r>
      <w:proofErr w:type="spellStart"/>
      <w:r>
        <w:rPr>
          <w:lang w:val="cs-CZ"/>
        </w:rPr>
        <w:t>túžby</w:t>
      </w:r>
      <w:proofErr w:type="spellEnd"/>
      <w:r>
        <w:rPr>
          <w:lang w:val="cs-CZ"/>
        </w:rPr>
        <w:t xml:space="preserve"> po </w:t>
      </w:r>
      <w:proofErr w:type="spellStart"/>
      <w:r>
        <w:rPr>
          <w:lang w:val="cs-CZ"/>
        </w:rPr>
        <w:t>sebauspokojení</w:t>
      </w:r>
      <w:proofErr w:type="spellEnd"/>
      <w:r>
        <w:rPr>
          <w:lang w:val="cs-CZ"/>
        </w:rPr>
        <w:t xml:space="preserve"> a </w:t>
      </w:r>
      <w:proofErr w:type="spellStart"/>
      <w:r>
        <w:rPr>
          <w:lang w:val="cs-CZ"/>
        </w:rPr>
        <w:t>namiesto</w:t>
      </w:r>
      <w:proofErr w:type="spellEnd"/>
      <w:r>
        <w:rPr>
          <w:lang w:val="cs-CZ"/>
        </w:rPr>
        <w:t xml:space="preserve"> toho </w:t>
      </w:r>
      <w:proofErr w:type="spellStart"/>
      <w:r>
        <w:rPr>
          <w:lang w:val="cs-CZ"/>
        </w:rPr>
        <w:t>venoval</w:t>
      </w:r>
      <w:proofErr w:type="spellEnd"/>
      <w:r>
        <w:rPr>
          <w:lang w:val="cs-CZ"/>
        </w:rPr>
        <w:t xml:space="preserve"> </w:t>
      </w:r>
      <w:proofErr w:type="spellStart"/>
      <w:r>
        <w:rPr>
          <w:lang w:val="cs-CZ"/>
        </w:rPr>
        <w:t>všetku</w:t>
      </w:r>
      <w:proofErr w:type="spellEnd"/>
      <w:r>
        <w:rPr>
          <w:lang w:val="cs-CZ"/>
        </w:rPr>
        <w:t xml:space="preserve"> </w:t>
      </w:r>
      <w:proofErr w:type="spellStart"/>
      <w:r>
        <w:rPr>
          <w:lang w:val="cs-CZ"/>
        </w:rPr>
        <w:t>svoju</w:t>
      </w:r>
      <w:proofErr w:type="spellEnd"/>
      <w:r>
        <w:rPr>
          <w:lang w:val="cs-CZ"/>
        </w:rPr>
        <w:t xml:space="preserve"> </w:t>
      </w:r>
      <w:proofErr w:type="spellStart"/>
      <w:r>
        <w:rPr>
          <w:lang w:val="cs-CZ"/>
        </w:rPr>
        <w:t>energiu</w:t>
      </w:r>
      <w:proofErr w:type="spellEnd"/>
      <w:r>
        <w:rPr>
          <w:lang w:val="cs-CZ"/>
        </w:rPr>
        <w:t xml:space="preserve"> </w:t>
      </w:r>
      <w:proofErr w:type="spellStart"/>
      <w:r>
        <w:rPr>
          <w:lang w:val="cs-CZ"/>
        </w:rPr>
        <w:t>nasledovaniu</w:t>
      </w:r>
      <w:proofErr w:type="spellEnd"/>
      <w:r>
        <w:rPr>
          <w:lang w:val="cs-CZ"/>
        </w:rPr>
        <w:t xml:space="preserve"> </w:t>
      </w:r>
      <w:proofErr w:type="spellStart"/>
      <w:r>
        <w:rPr>
          <w:lang w:val="cs-CZ"/>
        </w:rPr>
        <w:t>Ježiša</w:t>
      </w:r>
      <w:proofErr w:type="spellEnd"/>
      <w:r>
        <w:rPr>
          <w:lang w:val="cs-CZ"/>
        </w:rPr>
        <w:t xml:space="preserve">. Celý jeho život je </w:t>
      </w:r>
      <w:proofErr w:type="spellStart"/>
      <w:r>
        <w:rPr>
          <w:lang w:val="cs-CZ"/>
        </w:rPr>
        <w:t>príbehom</w:t>
      </w:r>
      <w:proofErr w:type="spellEnd"/>
      <w:r>
        <w:rPr>
          <w:lang w:val="cs-CZ"/>
        </w:rPr>
        <w:t xml:space="preserve"> o </w:t>
      </w:r>
      <w:proofErr w:type="spellStart"/>
      <w:r>
        <w:rPr>
          <w:lang w:val="cs-CZ"/>
        </w:rPr>
        <w:t>obrátení</w:t>
      </w:r>
      <w:proofErr w:type="spellEnd"/>
      <w:r>
        <w:rPr>
          <w:lang w:val="cs-CZ"/>
        </w:rPr>
        <w:t xml:space="preserve"> – </w:t>
      </w:r>
      <w:proofErr w:type="spellStart"/>
      <w:r>
        <w:rPr>
          <w:lang w:val="cs-CZ"/>
        </w:rPr>
        <w:t>príbehom</w:t>
      </w:r>
      <w:proofErr w:type="spellEnd"/>
      <w:r>
        <w:rPr>
          <w:lang w:val="cs-CZ"/>
        </w:rPr>
        <w:t xml:space="preserve">, </w:t>
      </w:r>
      <w:proofErr w:type="spellStart"/>
      <w:r>
        <w:rPr>
          <w:lang w:val="cs-CZ"/>
        </w:rPr>
        <w:t>ktorý</w:t>
      </w:r>
      <w:proofErr w:type="spellEnd"/>
      <w:r>
        <w:rPr>
          <w:lang w:val="cs-CZ"/>
        </w:rPr>
        <w:t xml:space="preserve"> nám dokazuje, </w:t>
      </w:r>
      <w:proofErr w:type="spellStart"/>
      <w:r>
        <w:rPr>
          <w:lang w:val="cs-CZ"/>
        </w:rPr>
        <w:t>ako</w:t>
      </w:r>
      <w:proofErr w:type="spellEnd"/>
      <w:r>
        <w:rPr>
          <w:lang w:val="cs-CZ"/>
        </w:rPr>
        <w:t xml:space="preserve"> </w:t>
      </w:r>
      <w:proofErr w:type="spellStart"/>
      <w:r>
        <w:rPr>
          <w:lang w:val="cs-CZ"/>
        </w:rPr>
        <w:t>veľmi</w:t>
      </w:r>
      <w:proofErr w:type="spellEnd"/>
      <w:r>
        <w:rPr>
          <w:lang w:val="cs-CZ"/>
        </w:rPr>
        <w:t xml:space="preserve"> </w:t>
      </w:r>
      <w:proofErr w:type="spellStart"/>
      <w:r>
        <w:rPr>
          <w:lang w:val="cs-CZ"/>
        </w:rPr>
        <w:t>môže</w:t>
      </w:r>
      <w:proofErr w:type="spellEnd"/>
      <w:r>
        <w:rPr>
          <w:lang w:val="cs-CZ"/>
        </w:rPr>
        <w:t xml:space="preserve"> </w:t>
      </w:r>
      <w:proofErr w:type="spellStart"/>
      <w:r>
        <w:rPr>
          <w:lang w:val="cs-CZ"/>
        </w:rPr>
        <w:t>Boh</w:t>
      </w:r>
      <w:proofErr w:type="spellEnd"/>
      <w:r>
        <w:rPr>
          <w:lang w:val="cs-CZ"/>
        </w:rPr>
        <w:t xml:space="preserve"> </w:t>
      </w:r>
      <w:proofErr w:type="spellStart"/>
      <w:r>
        <w:rPr>
          <w:lang w:val="cs-CZ"/>
        </w:rPr>
        <w:t>zmeniť</w:t>
      </w:r>
      <w:proofErr w:type="spellEnd"/>
      <w:r>
        <w:rPr>
          <w:lang w:val="cs-CZ"/>
        </w:rPr>
        <w:t xml:space="preserve"> </w:t>
      </w:r>
      <w:proofErr w:type="spellStart"/>
      <w:r>
        <w:rPr>
          <w:lang w:val="cs-CZ"/>
        </w:rPr>
        <w:t>človeka</w:t>
      </w:r>
      <w:proofErr w:type="spellEnd"/>
      <w:r>
        <w:rPr>
          <w:lang w:val="cs-CZ"/>
        </w:rPr>
        <w:t xml:space="preserve">, </w:t>
      </w:r>
      <w:proofErr w:type="spellStart"/>
      <w:r>
        <w:rPr>
          <w:lang w:val="cs-CZ"/>
        </w:rPr>
        <w:t>ktorý</w:t>
      </w:r>
      <w:proofErr w:type="spellEnd"/>
      <w:r>
        <w:rPr>
          <w:lang w:val="cs-CZ"/>
        </w:rPr>
        <w:t xml:space="preserve"> </w:t>
      </w:r>
      <w:proofErr w:type="spellStart"/>
      <w:r>
        <w:rPr>
          <w:lang w:val="cs-CZ"/>
        </w:rPr>
        <w:t>odpovedá</w:t>
      </w:r>
      <w:proofErr w:type="spellEnd"/>
      <w:r>
        <w:rPr>
          <w:lang w:val="cs-CZ"/>
        </w:rPr>
        <w:t xml:space="preserve"> na jeho </w:t>
      </w:r>
      <w:proofErr w:type="spellStart"/>
      <w:r>
        <w:rPr>
          <w:lang w:val="cs-CZ"/>
        </w:rPr>
        <w:t>volanie</w:t>
      </w:r>
      <w:proofErr w:type="spellEnd"/>
      <w:r>
        <w:rPr>
          <w:lang w:val="cs-CZ"/>
        </w:rPr>
        <w:t xml:space="preserve">. </w:t>
      </w:r>
    </w:p>
    <w:p w:rsidR="007208AD" w:rsidRDefault="007208AD" w:rsidP="007208AD">
      <w:pPr>
        <w:pStyle w:val="Normlnweb"/>
        <w:rPr>
          <w:lang w:val="cs-CZ"/>
        </w:rPr>
      </w:pPr>
      <w:proofErr w:type="spellStart"/>
      <w:r>
        <w:rPr>
          <w:lang w:val="cs-CZ"/>
        </w:rPr>
        <w:t>Obrátenie</w:t>
      </w:r>
      <w:proofErr w:type="spellEnd"/>
      <w:r>
        <w:rPr>
          <w:lang w:val="cs-CZ"/>
        </w:rPr>
        <w:t xml:space="preserve"> je </w:t>
      </w:r>
      <w:proofErr w:type="spellStart"/>
      <w:r>
        <w:rPr>
          <w:lang w:val="cs-CZ"/>
        </w:rPr>
        <w:t>zmena</w:t>
      </w:r>
      <w:proofErr w:type="spellEnd"/>
      <w:r>
        <w:rPr>
          <w:lang w:val="cs-CZ"/>
        </w:rPr>
        <w:t xml:space="preserve"> v srdci, </w:t>
      </w:r>
      <w:proofErr w:type="spellStart"/>
      <w:r>
        <w:rPr>
          <w:lang w:val="cs-CZ"/>
        </w:rPr>
        <w:t>ktorá</w:t>
      </w:r>
      <w:proofErr w:type="spellEnd"/>
      <w:r>
        <w:rPr>
          <w:lang w:val="cs-CZ"/>
        </w:rPr>
        <w:t xml:space="preserve"> umožní Duchu </w:t>
      </w:r>
      <w:proofErr w:type="spellStart"/>
      <w:r>
        <w:rPr>
          <w:lang w:val="cs-CZ"/>
        </w:rPr>
        <w:t>Svätému</w:t>
      </w:r>
      <w:proofErr w:type="spellEnd"/>
      <w:r>
        <w:rPr>
          <w:lang w:val="cs-CZ"/>
        </w:rPr>
        <w:t xml:space="preserve"> </w:t>
      </w:r>
      <w:proofErr w:type="spellStart"/>
      <w:r>
        <w:rPr>
          <w:lang w:val="cs-CZ"/>
        </w:rPr>
        <w:t>vniesť</w:t>
      </w:r>
      <w:proofErr w:type="spellEnd"/>
      <w:r>
        <w:rPr>
          <w:lang w:val="cs-CZ"/>
        </w:rPr>
        <w:t xml:space="preserve"> </w:t>
      </w:r>
      <w:proofErr w:type="spellStart"/>
      <w:r>
        <w:rPr>
          <w:lang w:val="cs-CZ"/>
        </w:rPr>
        <w:t>novú</w:t>
      </w:r>
      <w:proofErr w:type="spellEnd"/>
      <w:r>
        <w:rPr>
          <w:lang w:val="cs-CZ"/>
        </w:rPr>
        <w:t xml:space="preserve"> </w:t>
      </w:r>
      <w:proofErr w:type="spellStart"/>
      <w:r>
        <w:rPr>
          <w:lang w:val="cs-CZ"/>
        </w:rPr>
        <w:t>orientáciu</w:t>
      </w:r>
      <w:proofErr w:type="spellEnd"/>
      <w:r>
        <w:rPr>
          <w:lang w:val="cs-CZ"/>
        </w:rPr>
        <w:t xml:space="preserve"> do našich </w:t>
      </w:r>
      <w:proofErr w:type="spellStart"/>
      <w:r>
        <w:rPr>
          <w:lang w:val="cs-CZ"/>
        </w:rPr>
        <w:t>životov</w:t>
      </w:r>
      <w:proofErr w:type="spellEnd"/>
      <w:r>
        <w:rPr>
          <w:lang w:val="cs-CZ"/>
        </w:rPr>
        <w:t xml:space="preserve">. </w:t>
      </w:r>
      <w:proofErr w:type="spellStart"/>
      <w:r>
        <w:rPr>
          <w:lang w:val="cs-CZ"/>
        </w:rPr>
        <w:t>Keď</w:t>
      </w:r>
      <w:proofErr w:type="spellEnd"/>
      <w:r>
        <w:rPr>
          <w:lang w:val="cs-CZ"/>
        </w:rPr>
        <w:t xml:space="preserve"> </w:t>
      </w:r>
      <w:proofErr w:type="spellStart"/>
      <w:r>
        <w:rPr>
          <w:lang w:val="cs-CZ"/>
        </w:rPr>
        <w:t>prijímame</w:t>
      </w:r>
      <w:proofErr w:type="spellEnd"/>
      <w:r>
        <w:rPr>
          <w:lang w:val="cs-CZ"/>
        </w:rPr>
        <w:t xml:space="preserve"> </w:t>
      </w:r>
      <w:proofErr w:type="spellStart"/>
      <w:r>
        <w:rPr>
          <w:lang w:val="cs-CZ"/>
        </w:rPr>
        <w:t>Ježišovu</w:t>
      </w:r>
      <w:proofErr w:type="spellEnd"/>
      <w:r>
        <w:rPr>
          <w:lang w:val="cs-CZ"/>
        </w:rPr>
        <w:t xml:space="preserve"> výzvu, </w:t>
      </w:r>
      <w:proofErr w:type="gramStart"/>
      <w:r>
        <w:rPr>
          <w:lang w:val="cs-CZ"/>
        </w:rPr>
        <w:t xml:space="preserve">aby </w:t>
      </w:r>
      <w:proofErr w:type="spellStart"/>
      <w:r>
        <w:rPr>
          <w:lang w:val="cs-CZ"/>
        </w:rPr>
        <w:t>sme</w:t>
      </w:r>
      <w:proofErr w:type="spellEnd"/>
      <w:proofErr w:type="gramEnd"/>
      <w:r>
        <w:rPr>
          <w:lang w:val="cs-CZ"/>
        </w:rPr>
        <w:t xml:space="preserve"> </w:t>
      </w:r>
      <w:proofErr w:type="spellStart"/>
      <w:r>
        <w:rPr>
          <w:lang w:val="cs-CZ"/>
        </w:rPr>
        <w:t>prijali</w:t>
      </w:r>
      <w:proofErr w:type="spellEnd"/>
      <w:r>
        <w:rPr>
          <w:lang w:val="cs-CZ"/>
        </w:rPr>
        <w:t xml:space="preserve"> jeho slobodu </w:t>
      </w:r>
      <w:proofErr w:type="spellStart"/>
      <w:r>
        <w:rPr>
          <w:lang w:val="cs-CZ"/>
        </w:rPr>
        <w:t>ponúkanú</w:t>
      </w:r>
      <w:proofErr w:type="spellEnd"/>
      <w:r>
        <w:rPr>
          <w:lang w:val="cs-CZ"/>
        </w:rPr>
        <w:t xml:space="preserve"> v poslušnosti, on nás </w:t>
      </w:r>
      <w:proofErr w:type="spellStart"/>
      <w:r>
        <w:rPr>
          <w:lang w:val="cs-CZ"/>
        </w:rPr>
        <w:t>pretvára</w:t>
      </w:r>
      <w:proofErr w:type="spellEnd"/>
      <w:r>
        <w:rPr>
          <w:lang w:val="cs-CZ"/>
        </w:rPr>
        <w:t xml:space="preserve">. Máme sklon </w:t>
      </w:r>
      <w:proofErr w:type="spellStart"/>
      <w:r>
        <w:rPr>
          <w:lang w:val="cs-CZ"/>
        </w:rPr>
        <w:t>myslieť</w:t>
      </w:r>
      <w:proofErr w:type="spellEnd"/>
      <w:r>
        <w:rPr>
          <w:lang w:val="cs-CZ"/>
        </w:rPr>
        <w:t xml:space="preserve"> si, že </w:t>
      </w:r>
      <w:proofErr w:type="spellStart"/>
      <w:r>
        <w:rPr>
          <w:lang w:val="cs-CZ"/>
        </w:rPr>
        <w:t>obrátenie</w:t>
      </w:r>
      <w:proofErr w:type="spellEnd"/>
      <w:r>
        <w:rPr>
          <w:lang w:val="cs-CZ"/>
        </w:rPr>
        <w:t xml:space="preserve"> znamená </w:t>
      </w:r>
      <w:proofErr w:type="spellStart"/>
      <w:r>
        <w:rPr>
          <w:lang w:val="cs-CZ"/>
        </w:rPr>
        <w:t>odvrátenie</w:t>
      </w:r>
      <w:proofErr w:type="spellEnd"/>
      <w:r>
        <w:rPr>
          <w:lang w:val="cs-CZ"/>
        </w:rPr>
        <w:t xml:space="preserve"> </w:t>
      </w:r>
      <w:proofErr w:type="spellStart"/>
      <w:r>
        <w:rPr>
          <w:lang w:val="cs-CZ"/>
        </w:rPr>
        <w:t>sa</w:t>
      </w:r>
      <w:proofErr w:type="spellEnd"/>
      <w:r>
        <w:rPr>
          <w:lang w:val="cs-CZ"/>
        </w:rPr>
        <w:t xml:space="preserve"> od </w:t>
      </w:r>
      <w:proofErr w:type="spellStart"/>
      <w:r>
        <w:rPr>
          <w:lang w:val="cs-CZ"/>
        </w:rPr>
        <w:t>niečoho</w:t>
      </w:r>
      <w:proofErr w:type="spellEnd"/>
      <w:r>
        <w:rPr>
          <w:lang w:val="cs-CZ"/>
        </w:rPr>
        <w:t xml:space="preserve"> zlého </w:t>
      </w:r>
      <w:proofErr w:type="spellStart"/>
      <w:r>
        <w:rPr>
          <w:lang w:val="cs-CZ"/>
        </w:rPr>
        <w:t>alebo</w:t>
      </w:r>
      <w:proofErr w:type="spellEnd"/>
      <w:r>
        <w:rPr>
          <w:lang w:val="cs-CZ"/>
        </w:rPr>
        <w:t xml:space="preserve"> </w:t>
      </w:r>
      <w:proofErr w:type="spellStart"/>
      <w:r>
        <w:rPr>
          <w:lang w:val="cs-CZ"/>
        </w:rPr>
        <w:t>ľútosť</w:t>
      </w:r>
      <w:proofErr w:type="spellEnd"/>
      <w:r>
        <w:rPr>
          <w:lang w:val="cs-CZ"/>
        </w:rPr>
        <w:t xml:space="preserve"> nad </w:t>
      </w:r>
      <w:proofErr w:type="spellStart"/>
      <w:r>
        <w:rPr>
          <w:lang w:val="cs-CZ"/>
        </w:rPr>
        <w:t>hriechom</w:t>
      </w:r>
      <w:proofErr w:type="spellEnd"/>
      <w:r>
        <w:rPr>
          <w:lang w:val="cs-CZ"/>
        </w:rPr>
        <w:t xml:space="preserve">. </w:t>
      </w:r>
      <w:proofErr w:type="spellStart"/>
      <w:r>
        <w:rPr>
          <w:lang w:val="cs-CZ"/>
        </w:rPr>
        <w:t>Pokánie</w:t>
      </w:r>
      <w:proofErr w:type="spellEnd"/>
      <w:r>
        <w:rPr>
          <w:lang w:val="cs-CZ"/>
        </w:rPr>
        <w:t xml:space="preserve"> je </w:t>
      </w:r>
      <w:proofErr w:type="spellStart"/>
      <w:r>
        <w:rPr>
          <w:lang w:val="cs-CZ"/>
        </w:rPr>
        <w:t>dôležité</w:t>
      </w:r>
      <w:proofErr w:type="spellEnd"/>
      <w:r>
        <w:rPr>
          <w:lang w:val="cs-CZ"/>
        </w:rPr>
        <w:t xml:space="preserve"> </w:t>
      </w:r>
      <w:proofErr w:type="spellStart"/>
      <w:r>
        <w:rPr>
          <w:lang w:val="cs-CZ"/>
        </w:rPr>
        <w:t>hľadisko</w:t>
      </w:r>
      <w:proofErr w:type="spellEnd"/>
      <w:r>
        <w:rPr>
          <w:lang w:val="cs-CZ"/>
        </w:rPr>
        <w:t xml:space="preserve"> </w:t>
      </w:r>
      <w:proofErr w:type="spellStart"/>
      <w:r>
        <w:rPr>
          <w:lang w:val="cs-CZ"/>
        </w:rPr>
        <w:t>obrátenia</w:t>
      </w:r>
      <w:proofErr w:type="spellEnd"/>
      <w:r>
        <w:rPr>
          <w:lang w:val="cs-CZ"/>
        </w:rPr>
        <w:t xml:space="preserve">, </w:t>
      </w:r>
      <w:proofErr w:type="spellStart"/>
      <w:r>
        <w:rPr>
          <w:lang w:val="cs-CZ"/>
        </w:rPr>
        <w:t>ak</w:t>
      </w:r>
      <w:proofErr w:type="spellEnd"/>
      <w:r>
        <w:rPr>
          <w:lang w:val="cs-CZ"/>
        </w:rPr>
        <w:t xml:space="preserve"> </w:t>
      </w:r>
      <w:proofErr w:type="spellStart"/>
      <w:r>
        <w:rPr>
          <w:lang w:val="cs-CZ"/>
        </w:rPr>
        <w:t>sa</w:t>
      </w:r>
      <w:proofErr w:type="spellEnd"/>
      <w:r>
        <w:rPr>
          <w:lang w:val="cs-CZ"/>
        </w:rPr>
        <w:t xml:space="preserve"> však budeme </w:t>
      </w:r>
      <w:proofErr w:type="spellStart"/>
      <w:r>
        <w:rPr>
          <w:lang w:val="cs-CZ"/>
        </w:rPr>
        <w:t>zameriavať</w:t>
      </w:r>
      <w:proofErr w:type="spellEnd"/>
      <w:r>
        <w:rPr>
          <w:lang w:val="cs-CZ"/>
        </w:rPr>
        <w:t xml:space="preserve"> len na to, riskujeme, že si nevšimneme </w:t>
      </w:r>
      <w:proofErr w:type="spellStart"/>
      <w:r>
        <w:rPr>
          <w:lang w:val="cs-CZ"/>
        </w:rPr>
        <w:t>kladnú</w:t>
      </w:r>
      <w:proofErr w:type="spellEnd"/>
      <w:r>
        <w:rPr>
          <w:lang w:val="cs-CZ"/>
        </w:rPr>
        <w:t xml:space="preserve"> stránku </w:t>
      </w:r>
      <w:proofErr w:type="spellStart"/>
      <w:r>
        <w:rPr>
          <w:lang w:val="cs-CZ"/>
        </w:rPr>
        <w:t>pokánia</w:t>
      </w:r>
      <w:proofErr w:type="spellEnd"/>
      <w:r>
        <w:rPr>
          <w:lang w:val="cs-CZ"/>
        </w:rPr>
        <w:t xml:space="preserve">. </w:t>
      </w:r>
      <w:proofErr w:type="spellStart"/>
      <w:r>
        <w:rPr>
          <w:lang w:val="cs-CZ"/>
        </w:rPr>
        <w:t>Nielenže</w:t>
      </w:r>
      <w:proofErr w:type="spellEnd"/>
      <w:r>
        <w:rPr>
          <w:lang w:val="cs-CZ"/>
        </w:rPr>
        <w:t xml:space="preserve"> </w:t>
      </w:r>
      <w:proofErr w:type="spellStart"/>
      <w:r>
        <w:rPr>
          <w:lang w:val="cs-CZ"/>
        </w:rPr>
        <w:t>sa</w:t>
      </w:r>
      <w:proofErr w:type="spellEnd"/>
      <w:r>
        <w:rPr>
          <w:lang w:val="cs-CZ"/>
        </w:rPr>
        <w:t xml:space="preserve"> </w:t>
      </w:r>
      <w:proofErr w:type="spellStart"/>
      <w:r>
        <w:rPr>
          <w:lang w:val="cs-CZ"/>
        </w:rPr>
        <w:t>odvraciame</w:t>
      </w:r>
      <w:proofErr w:type="spellEnd"/>
      <w:r>
        <w:rPr>
          <w:lang w:val="cs-CZ"/>
        </w:rPr>
        <w:t xml:space="preserve"> od </w:t>
      </w:r>
      <w:proofErr w:type="spellStart"/>
      <w:r>
        <w:rPr>
          <w:lang w:val="cs-CZ"/>
        </w:rPr>
        <w:t>hriechu</w:t>
      </w:r>
      <w:proofErr w:type="spellEnd"/>
      <w:r>
        <w:rPr>
          <w:lang w:val="cs-CZ"/>
        </w:rPr>
        <w:t xml:space="preserve">, ale zároveň </w:t>
      </w:r>
      <w:proofErr w:type="spellStart"/>
      <w:r>
        <w:rPr>
          <w:lang w:val="cs-CZ"/>
        </w:rPr>
        <w:t>sa</w:t>
      </w:r>
      <w:proofErr w:type="spellEnd"/>
      <w:r>
        <w:rPr>
          <w:lang w:val="cs-CZ"/>
        </w:rPr>
        <w:t xml:space="preserve"> </w:t>
      </w:r>
      <w:proofErr w:type="spellStart"/>
      <w:r>
        <w:rPr>
          <w:lang w:val="cs-CZ"/>
        </w:rPr>
        <w:t>obraciame</w:t>
      </w:r>
      <w:proofErr w:type="spellEnd"/>
      <w:r>
        <w:rPr>
          <w:lang w:val="cs-CZ"/>
        </w:rPr>
        <w:t xml:space="preserve"> k </w:t>
      </w:r>
      <w:proofErr w:type="spellStart"/>
      <w:r>
        <w:rPr>
          <w:lang w:val="cs-CZ"/>
        </w:rPr>
        <w:t>Ježišovi</w:t>
      </w:r>
      <w:proofErr w:type="spellEnd"/>
      <w:r>
        <w:rPr>
          <w:lang w:val="cs-CZ"/>
        </w:rPr>
        <w:t xml:space="preserve">. Možno si myslíme, že </w:t>
      </w:r>
      <w:proofErr w:type="spellStart"/>
      <w:r>
        <w:rPr>
          <w:lang w:val="cs-CZ"/>
        </w:rPr>
        <w:t>ak</w:t>
      </w:r>
      <w:proofErr w:type="spellEnd"/>
      <w:r>
        <w:rPr>
          <w:lang w:val="cs-CZ"/>
        </w:rPr>
        <w:t xml:space="preserve"> opustíme staré cesty, náš život </w:t>
      </w:r>
      <w:proofErr w:type="spellStart"/>
      <w:r>
        <w:rPr>
          <w:lang w:val="cs-CZ"/>
        </w:rPr>
        <w:t>prestane</w:t>
      </w:r>
      <w:proofErr w:type="spellEnd"/>
      <w:r>
        <w:rPr>
          <w:lang w:val="cs-CZ"/>
        </w:rPr>
        <w:t xml:space="preserve"> byť taký zábavný </w:t>
      </w:r>
      <w:proofErr w:type="spellStart"/>
      <w:r>
        <w:rPr>
          <w:lang w:val="cs-CZ"/>
        </w:rPr>
        <w:t>alebo</w:t>
      </w:r>
      <w:proofErr w:type="spellEnd"/>
      <w:r>
        <w:rPr>
          <w:lang w:val="cs-CZ"/>
        </w:rPr>
        <w:t xml:space="preserve"> bohatý. Avšak opak je</w:t>
      </w:r>
      <w:r w:rsidR="00C71D48">
        <w:rPr>
          <w:lang w:val="cs-CZ"/>
        </w:rPr>
        <w:t xml:space="preserve"> pravdou. </w:t>
      </w:r>
      <w:proofErr w:type="spellStart"/>
      <w:r w:rsidR="00C71D48">
        <w:rPr>
          <w:lang w:val="cs-CZ"/>
        </w:rPr>
        <w:t>Spomeňme</w:t>
      </w:r>
      <w:proofErr w:type="spellEnd"/>
      <w:r w:rsidR="00C71D48">
        <w:rPr>
          <w:lang w:val="cs-CZ"/>
        </w:rPr>
        <w:t xml:space="preserve"> si na mnohých</w:t>
      </w:r>
      <w:r>
        <w:rPr>
          <w:lang w:val="cs-CZ"/>
        </w:rPr>
        <w:t xml:space="preserve"> </w:t>
      </w:r>
      <w:proofErr w:type="spellStart"/>
      <w:r>
        <w:rPr>
          <w:lang w:val="cs-CZ"/>
        </w:rPr>
        <w:t>svätých</w:t>
      </w:r>
      <w:proofErr w:type="spellEnd"/>
      <w:r>
        <w:rPr>
          <w:lang w:val="cs-CZ"/>
        </w:rPr>
        <w:t xml:space="preserve">, </w:t>
      </w:r>
      <w:proofErr w:type="spellStart"/>
      <w:r>
        <w:rPr>
          <w:lang w:val="cs-CZ"/>
        </w:rPr>
        <w:t>ktorí</w:t>
      </w:r>
      <w:proofErr w:type="spellEnd"/>
      <w:r>
        <w:rPr>
          <w:lang w:val="cs-CZ"/>
        </w:rPr>
        <w:t xml:space="preserve"> </w:t>
      </w:r>
      <w:proofErr w:type="spellStart"/>
      <w:r>
        <w:rPr>
          <w:lang w:val="cs-CZ"/>
        </w:rPr>
        <w:t>ako</w:t>
      </w:r>
      <w:proofErr w:type="spellEnd"/>
      <w:r>
        <w:rPr>
          <w:lang w:val="cs-CZ"/>
        </w:rPr>
        <w:t xml:space="preserve"> František </w:t>
      </w:r>
      <w:proofErr w:type="spellStart"/>
      <w:r>
        <w:rPr>
          <w:lang w:val="cs-CZ"/>
        </w:rPr>
        <w:t>vydávajú</w:t>
      </w:r>
      <w:proofErr w:type="spellEnd"/>
      <w:r>
        <w:rPr>
          <w:lang w:val="cs-CZ"/>
        </w:rPr>
        <w:t xml:space="preserve"> </w:t>
      </w:r>
      <w:proofErr w:type="spellStart"/>
      <w:r>
        <w:rPr>
          <w:lang w:val="cs-CZ"/>
        </w:rPr>
        <w:t>svedectvo</w:t>
      </w:r>
      <w:proofErr w:type="spellEnd"/>
      <w:r>
        <w:rPr>
          <w:lang w:val="cs-CZ"/>
        </w:rPr>
        <w:t xml:space="preserve"> o tom, </w:t>
      </w:r>
      <w:proofErr w:type="spellStart"/>
      <w:r>
        <w:rPr>
          <w:lang w:val="cs-CZ"/>
        </w:rPr>
        <w:t>aký</w:t>
      </w:r>
      <w:proofErr w:type="spellEnd"/>
      <w:r>
        <w:rPr>
          <w:lang w:val="cs-CZ"/>
        </w:rPr>
        <w:t xml:space="preserve"> </w:t>
      </w:r>
      <w:proofErr w:type="spellStart"/>
      <w:r>
        <w:rPr>
          <w:lang w:val="cs-CZ"/>
        </w:rPr>
        <w:t>môže</w:t>
      </w:r>
      <w:proofErr w:type="spellEnd"/>
      <w:r>
        <w:rPr>
          <w:lang w:val="cs-CZ"/>
        </w:rPr>
        <w:t xml:space="preserve"> byť náš život bohatý</w:t>
      </w:r>
      <w:r w:rsidR="00C71D48">
        <w:rPr>
          <w:lang w:val="cs-CZ"/>
        </w:rPr>
        <w:t xml:space="preserve"> a radostný</w:t>
      </w:r>
      <w:r>
        <w:rPr>
          <w:lang w:val="cs-CZ"/>
        </w:rPr>
        <w:t xml:space="preserve"> </w:t>
      </w:r>
      <w:proofErr w:type="spellStart"/>
      <w:r>
        <w:rPr>
          <w:lang w:val="cs-CZ"/>
        </w:rPr>
        <w:t>ak</w:t>
      </w:r>
      <w:proofErr w:type="spellEnd"/>
      <w:r>
        <w:rPr>
          <w:lang w:val="cs-CZ"/>
        </w:rPr>
        <w:t xml:space="preserve"> </w:t>
      </w:r>
      <w:proofErr w:type="spellStart"/>
      <w:r>
        <w:rPr>
          <w:lang w:val="cs-CZ"/>
        </w:rPr>
        <w:t>sa</w:t>
      </w:r>
      <w:proofErr w:type="spellEnd"/>
      <w:r>
        <w:rPr>
          <w:lang w:val="cs-CZ"/>
        </w:rPr>
        <w:t xml:space="preserve"> </w:t>
      </w:r>
      <w:proofErr w:type="spellStart"/>
      <w:r>
        <w:rPr>
          <w:lang w:val="cs-CZ"/>
        </w:rPr>
        <w:t>obrátime</w:t>
      </w:r>
      <w:proofErr w:type="spellEnd"/>
      <w:r>
        <w:rPr>
          <w:lang w:val="cs-CZ"/>
        </w:rPr>
        <w:t xml:space="preserve"> k </w:t>
      </w:r>
      <w:proofErr w:type="spellStart"/>
      <w:r>
        <w:rPr>
          <w:lang w:val="cs-CZ"/>
        </w:rPr>
        <w:t>Ježišovi</w:t>
      </w:r>
      <w:proofErr w:type="spellEnd"/>
      <w:r>
        <w:rPr>
          <w:lang w:val="cs-CZ"/>
        </w:rPr>
        <w:t>.</w:t>
      </w:r>
    </w:p>
    <w:p w:rsidR="007208AD" w:rsidRDefault="007208AD" w:rsidP="007208AD">
      <w:pPr>
        <w:pStyle w:val="Normlnweb"/>
        <w:rPr>
          <w:lang w:val="cs-CZ"/>
        </w:rPr>
      </w:pPr>
      <w:proofErr w:type="spellStart"/>
      <w:r>
        <w:rPr>
          <w:lang w:val="cs-CZ"/>
        </w:rPr>
        <w:t>Ježiš</w:t>
      </w:r>
      <w:proofErr w:type="spellEnd"/>
      <w:r>
        <w:rPr>
          <w:lang w:val="cs-CZ"/>
        </w:rPr>
        <w:t xml:space="preserve"> </w:t>
      </w:r>
      <w:proofErr w:type="spellStart"/>
      <w:r>
        <w:rPr>
          <w:lang w:val="cs-CZ"/>
        </w:rPr>
        <w:t>rozoslal</w:t>
      </w:r>
      <w:proofErr w:type="spellEnd"/>
      <w:r>
        <w:rPr>
          <w:lang w:val="cs-CZ"/>
        </w:rPr>
        <w:t xml:space="preserve"> </w:t>
      </w:r>
      <w:proofErr w:type="spellStart"/>
      <w:r>
        <w:rPr>
          <w:lang w:val="cs-CZ"/>
        </w:rPr>
        <w:t>svojich</w:t>
      </w:r>
      <w:proofErr w:type="spellEnd"/>
      <w:r>
        <w:rPr>
          <w:lang w:val="cs-CZ"/>
        </w:rPr>
        <w:t xml:space="preserve"> </w:t>
      </w:r>
      <w:proofErr w:type="spellStart"/>
      <w:r>
        <w:rPr>
          <w:lang w:val="cs-CZ"/>
        </w:rPr>
        <w:t>učeníkov</w:t>
      </w:r>
      <w:proofErr w:type="spellEnd"/>
      <w:r>
        <w:rPr>
          <w:lang w:val="cs-CZ"/>
        </w:rPr>
        <w:t xml:space="preserve"> po </w:t>
      </w:r>
      <w:proofErr w:type="spellStart"/>
      <w:r>
        <w:rPr>
          <w:lang w:val="cs-CZ"/>
        </w:rPr>
        <w:t>celej</w:t>
      </w:r>
      <w:proofErr w:type="spellEnd"/>
      <w:r>
        <w:rPr>
          <w:lang w:val="cs-CZ"/>
        </w:rPr>
        <w:t xml:space="preserve"> Galilei, aby </w:t>
      </w:r>
      <w:proofErr w:type="spellStart"/>
      <w:r>
        <w:rPr>
          <w:lang w:val="cs-CZ"/>
        </w:rPr>
        <w:t>ohlasovali</w:t>
      </w:r>
      <w:proofErr w:type="spellEnd"/>
      <w:r>
        <w:rPr>
          <w:lang w:val="cs-CZ"/>
        </w:rPr>
        <w:t xml:space="preserve"> </w:t>
      </w:r>
      <w:proofErr w:type="spellStart"/>
      <w:r>
        <w:rPr>
          <w:lang w:val="cs-CZ"/>
        </w:rPr>
        <w:t>Božie</w:t>
      </w:r>
      <w:proofErr w:type="spellEnd"/>
      <w:r>
        <w:rPr>
          <w:lang w:val="cs-CZ"/>
        </w:rPr>
        <w:t xml:space="preserve"> </w:t>
      </w:r>
      <w:proofErr w:type="spellStart"/>
      <w:r>
        <w:rPr>
          <w:lang w:val="cs-CZ"/>
        </w:rPr>
        <w:t>kráľovstvo</w:t>
      </w:r>
      <w:proofErr w:type="spellEnd"/>
      <w:r>
        <w:rPr>
          <w:lang w:val="cs-CZ"/>
        </w:rPr>
        <w:t xml:space="preserve"> (</w:t>
      </w:r>
      <w:proofErr w:type="spellStart"/>
      <w:r>
        <w:rPr>
          <w:lang w:val="cs-CZ"/>
        </w:rPr>
        <w:t>Lk</w:t>
      </w:r>
      <w:proofErr w:type="spellEnd"/>
      <w:r>
        <w:rPr>
          <w:lang w:val="cs-CZ"/>
        </w:rPr>
        <w:t xml:space="preserve"> 10, 8). </w:t>
      </w:r>
      <w:proofErr w:type="spellStart"/>
      <w:r>
        <w:rPr>
          <w:lang w:val="cs-CZ"/>
        </w:rPr>
        <w:t>Ježiš</w:t>
      </w:r>
      <w:proofErr w:type="spellEnd"/>
      <w:r>
        <w:rPr>
          <w:lang w:val="cs-CZ"/>
        </w:rPr>
        <w:t xml:space="preserve"> </w:t>
      </w:r>
      <w:proofErr w:type="spellStart"/>
      <w:r>
        <w:rPr>
          <w:lang w:val="cs-CZ"/>
        </w:rPr>
        <w:t>očakával</w:t>
      </w:r>
      <w:proofErr w:type="spellEnd"/>
      <w:r>
        <w:rPr>
          <w:lang w:val="cs-CZ"/>
        </w:rPr>
        <w:t xml:space="preserve"> také </w:t>
      </w:r>
      <w:proofErr w:type="spellStart"/>
      <w:r>
        <w:rPr>
          <w:lang w:val="cs-CZ"/>
        </w:rPr>
        <w:t>isté</w:t>
      </w:r>
      <w:proofErr w:type="spellEnd"/>
      <w:r>
        <w:rPr>
          <w:lang w:val="cs-CZ"/>
        </w:rPr>
        <w:t xml:space="preserve"> radostné </w:t>
      </w:r>
      <w:proofErr w:type="spellStart"/>
      <w:r>
        <w:rPr>
          <w:lang w:val="cs-CZ"/>
        </w:rPr>
        <w:t>obrátenia</w:t>
      </w:r>
      <w:proofErr w:type="spellEnd"/>
      <w:r>
        <w:rPr>
          <w:lang w:val="cs-CZ"/>
        </w:rPr>
        <w:t xml:space="preserve">, </w:t>
      </w:r>
      <w:proofErr w:type="spellStart"/>
      <w:r>
        <w:rPr>
          <w:lang w:val="cs-CZ"/>
        </w:rPr>
        <w:t>ako</w:t>
      </w:r>
      <w:proofErr w:type="spellEnd"/>
      <w:r>
        <w:rPr>
          <w:lang w:val="cs-CZ"/>
        </w:rPr>
        <w:t xml:space="preserve"> bolo </w:t>
      </w:r>
      <w:proofErr w:type="spellStart"/>
      <w:r>
        <w:rPr>
          <w:lang w:val="cs-CZ"/>
        </w:rPr>
        <w:t>obrátenie</w:t>
      </w:r>
      <w:proofErr w:type="spellEnd"/>
      <w:r>
        <w:rPr>
          <w:lang w:val="cs-CZ"/>
        </w:rPr>
        <w:t xml:space="preserve"> </w:t>
      </w:r>
      <w:proofErr w:type="spellStart"/>
      <w:r>
        <w:rPr>
          <w:lang w:val="cs-CZ"/>
        </w:rPr>
        <w:t>svätého</w:t>
      </w:r>
      <w:proofErr w:type="spellEnd"/>
      <w:r>
        <w:rPr>
          <w:lang w:val="cs-CZ"/>
        </w:rPr>
        <w:t xml:space="preserve"> Františka, </w:t>
      </w:r>
      <w:proofErr w:type="spellStart"/>
      <w:r>
        <w:rPr>
          <w:lang w:val="cs-CZ"/>
        </w:rPr>
        <w:t>keď</w:t>
      </w:r>
      <w:proofErr w:type="spellEnd"/>
      <w:r>
        <w:rPr>
          <w:lang w:val="cs-CZ"/>
        </w:rPr>
        <w:t xml:space="preserve"> </w:t>
      </w:r>
      <w:proofErr w:type="spellStart"/>
      <w:r>
        <w:rPr>
          <w:lang w:val="cs-CZ"/>
        </w:rPr>
        <w:t>prijal</w:t>
      </w:r>
      <w:proofErr w:type="spellEnd"/>
      <w:r>
        <w:rPr>
          <w:lang w:val="cs-CZ"/>
        </w:rPr>
        <w:t xml:space="preserve"> </w:t>
      </w:r>
      <w:proofErr w:type="spellStart"/>
      <w:r>
        <w:rPr>
          <w:lang w:val="cs-CZ"/>
        </w:rPr>
        <w:t>evanjelium</w:t>
      </w:r>
      <w:proofErr w:type="spellEnd"/>
      <w:r>
        <w:rPr>
          <w:lang w:val="cs-CZ"/>
        </w:rPr>
        <w:t xml:space="preserve">. </w:t>
      </w:r>
      <w:proofErr w:type="spellStart"/>
      <w:r>
        <w:rPr>
          <w:lang w:val="cs-CZ"/>
        </w:rPr>
        <w:t>Ježiš</w:t>
      </w:r>
      <w:proofErr w:type="spellEnd"/>
      <w:r>
        <w:rPr>
          <w:lang w:val="cs-CZ"/>
        </w:rPr>
        <w:t xml:space="preserve"> však </w:t>
      </w:r>
      <w:proofErr w:type="spellStart"/>
      <w:r>
        <w:rPr>
          <w:lang w:val="cs-CZ"/>
        </w:rPr>
        <w:t>vedel</w:t>
      </w:r>
      <w:proofErr w:type="spellEnd"/>
      <w:r>
        <w:rPr>
          <w:lang w:val="cs-CZ"/>
        </w:rPr>
        <w:t xml:space="preserve">, že </w:t>
      </w:r>
      <w:proofErr w:type="spellStart"/>
      <w:r>
        <w:rPr>
          <w:lang w:val="cs-CZ"/>
        </w:rPr>
        <w:t>nie</w:t>
      </w:r>
      <w:proofErr w:type="spellEnd"/>
      <w:r>
        <w:rPr>
          <w:lang w:val="cs-CZ"/>
        </w:rPr>
        <w:t xml:space="preserve"> každý </w:t>
      </w:r>
      <w:proofErr w:type="spellStart"/>
      <w:r>
        <w:rPr>
          <w:lang w:val="cs-CZ"/>
        </w:rPr>
        <w:t>prijme</w:t>
      </w:r>
      <w:proofErr w:type="spellEnd"/>
      <w:r>
        <w:rPr>
          <w:lang w:val="cs-CZ"/>
        </w:rPr>
        <w:t xml:space="preserve"> jeho </w:t>
      </w:r>
      <w:proofErr w:type="spellStart"/>
      <w:r>
        <w:rPr>
          <w:lang w:val="cs-CZ"/>
        </w:rPr>
        <w:t>pozvanie</w:t>
      </w:r>
      <w:proofErr w:type="spellEnd"/>
      <w:r>
        <w:rPr>
          <w:lang w:val="cs-CZ"/>
        </w:rPr>
        <w:t xml:space="preserve">. </w:t>
      </w:r>
      <w:proofErr w:type="spellStart"/>
      <w:r>
        <w:rPr>
          <w:lang w:val="cs-CZ"/>
        </w:rPr>
        <w:t>Niektorí</w:t>
      </w:r>
      <w:proofErr w:type="spellEnd"/>
      <w:r>
        <w:rPr>
          <w:lang w:val="cs-CZ"/>
        </w:rPr>
        <w:t xml:space="preserve"> </w:t>
      </w:r>
      <w:proofErr w:type="spellStart"/>
      <w:r>
        <w:rPr>
          <w:lang w:val="cs-CZ"/>
        </w:rPr>
        <w:t>odmietli</w:t>
      </w:r>
      <w:proofErr w:type="spellEnd"/>
      <w:r>
        <w:rPr>
          <w:lang w:val="cs-CZ"/>
        </w:rPr>
        <w:t xml:space="preserve"> </w:t>
      </w:r>
      <w:proofErr w:type="spellStart"/>
      <w:r>
        <w:rPr>
          <w:lang w:val="cs-CZ"/>
        </w:rPr>
        <w:t>evanjelium</w:t>
      </w:r>
      <w:proofErr w:type="spellEnd"/>
      <w:r>
        <w:rPr>
          <w:lang w:val="cs-CZ"/>
        </w:rPr>
        <w:t xml:space="preserve">, </w:t>
      </w:r>
      <w:proofErr w:type="spellStart"/>
      <w:r>
        <w:rPr>
          <w:lang w:val="cs-CZ"/>
        </w:rPr>
        <w:t>lebo</w:t>
      </w:r>
      <w:proofErr w:type="spellEnd"/>
      <w:r>
        <w:rPr>
          <w:lang w:val="cs-CZ"/>
        </w:rPr>
        <w:t xml:space="preserve"> </w:t>
      </w:r>
      <w:proofErr w:type="spellStart"/>
      <w:r>
        <w:rPr>
          <w:lang w:val="cs-CZ"/>
        </w:rPr>
        <w:t>nespoznali</w:t>
      </w:r>
      <w:proofErr w:type="spellEnd"/>
      <w:r>
        <w:rPr>
          <w:lang w:val="cs-CZ"/>
        </w:rPr>
        <w:t xml:space="preserve"> </w:t>
      </w:r>
      <w:proofErr w:type="spellStart"/>
      <w:r>
        <w:rPr>
          <w:lang w:val="cs-CZ"/>
        </w:rPr>
        <w:t>Mesiáša</w:t>
      </w:r>
      <w:proofErr w:type="spellEnd"/>
      <w:r>
        <w:rPr>
          <w:lang w:val="cs-CZ"/>
        </w:rPr>
        <w:t xml:space="preserve"> poslaného </w:t>
      </w:r>
      <w:proofErr w:type="spellStart"/>
      <w:r>
        <w:rPr>
          <w:lang w:val="cs-CZ"/>
        </w:rPr>
        <w:t>Bohom</w:t>
      </w:r>
      <w:proofErr w:type="spellEnd"/>
      <w:r>
        <w:rPr>
          <w:lang w:val="cs-CZ"/>
        </w:rPr>
        <w:t xml:space="preserve"> (10, 16). Nad nimi </w:t>
      </w:r>
      <w:proofErr w:type="spellStart"/>
      <w:r>
        <w:rPr>
          <w:lang w:val="cs-CZ"/>
        </w:rPr>
        <w:t>Ježiš</w:t>
      </w:r>
      <w:proofErr w:type="spellEnd"/>
      <w:r>
        <w:rPr>
          <w:lang w:val="cs-CZ"/>
        </w:rPr>
        <w:t xml:space="preserve"> zaplakal a </w:t>
      </w:r>
      <w:proofErr w:type="spellStart"/>
      <w:r>
        <w:rPr>
          <w:lang w:val="cs-CZ"/>
        </w:rPr>
        <w:t>pokarhal</w:t>
      </w:r>
      <w:proofErr w:type="spellEnd"/>
      <w:r>
        <w:rPr>
          <w:lang w:val="cs-CZ"/>
        </w:rPr>
        <w:t xml:space="preserve"> </w:t>
      </w:r>
      <w:proofErr w:type="spellStart"/>
      <w:r>
        <w:rPr>
          <w:lang w:val="cs-CZ"/>
        </w:rPr>
        <w:t>ich</w:t>
      </w:r>
      <w:proofErr w:type="spellEnd"/>
      <w:r>
        <w:rPr>
          <w:lang w:val="cs-CZ"/>
        </w:rPr>
        <w:t>: „</w:t>
      </w:r>
      <w:proofErr w:type="spellStart"/>
      <w:r>
        <w:rPr>
          <w:lang w:val="cs-CZ"/>
        </w:rPr>
        <w:t>Beda</w:t>
      </w:r>
      <w:proofErr w:type="spellEnd"/>
      <w:r>
        <w:rPr>
          <w:lang w:val="cs-CZ"/>
        </w:rPr>
        <w:t xml:space="preserve"> ti, </w:t>
      </w:r>
      <w:proofErr w:type="spellStart"/>
      <w:r>
        <w:rPr>
          <w:lang w:val="cs-CZ"/>
        </w:rPr>
        <w:t>Korozain</w:t>
      </w:r>
      <w:proofErr w:type="spellEnd"/>
      <w:r>
        <w:rPr>
          <w:lang w:val="cs-CZ"/>
        </w:rPr>
        <w:t xml:space="preserve">! </w:t>
      </w:r>
      <w:proofErr w:type="spellStart"/>
      <w:r>
        <w:rPr>
          <w:lang w:val="cs-CZ"/>
        </w:rPr>
        <w:t>Beda</w:t>
      </w:r>
      <w:proofErr w:type="spellEnd"/>
      <w:r>
        <w:rPr>
          <w:lang w:val="cs-CZ"/>
        </w:rPr>
        <w:t xml:space="preserve"> ti, </w:t>
      </w:r>
      <w:proofErr w:type="spellStart"/>
      <w:r>
        <w:rPr>
          <w:lang w:val="cs-CZ"/>
        </w:rPr>
        <w:t>Betsaida</w:t>
      </w:r>
      <w:proofErr w:type="spellEnd"/>
      <w:r>
        <w:rPr>
          <w:lang w:val="cs-CZ"/>
        </w:rPr>
        <w:t xml:space="preserve">!“ (10, 13). </w:t>
      </w:r>
      <w:proofErr w:type="spellStart"/>
      <w:r>
        <w:rPr>
          <w:lang w:val="cs-CZ"/>
        </w:rPr>
        <w:t>Bratia</w:t>
      </w:r>
      <w:proofErr w:type="spellEnd"/>
      <w:r>
        <w:rPr>
          <w:lang w:val="cs-CZ"/>
        </w:rPr>
        <w:t xml:space="preserve"> a sestry, </w:t>
      </w:r>
      <w:proofErr w:type="spellStart"/>
      <w:r>
        <w:rPr>
          <w:lang w:val="cs-CZ"/>
        </w:rPr>
        <w:t>otvorme</w:t>
      </w:r>
      <w:proofErr w:type="spellEnd"/>
      <w:r>
        <w:rPr>
          <w:lang w:val="cs-CZ"/>
        </w:rPr>
        <w:t xml:space="preserve"> svoje </w:t>
      </w:r>
      <w:proofErr w:type="spellStart"/>
      <w:r>
        <w:rPr>
          <w:lang w:val="cs-CZ"/>
        </w:rPr>
        <w:t>srdcia</w:t>
      </w:r>
      <w:proofErr w:type="spellEnd"/>
      <w:r>
        <w:rPr>
          <w:lang w:val="cs-CZ"/>
        </w:rPr>
        <w:t xml:space="preserve"> </w:t>
      </w:r>
      <w:proofErr w:type="spellStart"/>
      <w:r>
        <w:rPr>
          <w:lang w:val="cs-CZ"/>
        </w:rPr>
        <w:t>Ježišovi</w:t>
      </w:r>
      <w:proofErr w:type="spellEnd"/>
      <w:r>
        <w:rPr>
          <w:lang w:val="cs-CZ"/>
        </w:rPr>
        <w:t xml:space="preserve"> a </w:t>
      </w:r>
      <w:proofErr w:type="spellStart"/>
      <w:r>
        <w:rPr>
          <w:lang w:val="cs-CZ"/>
        </w:rPr>
        <w:t>prijmime</w:t>
      </w:r>
      <w:proofErr w:type="spellEnd"/>
      <w:r>
        <w:rPr>
          <w:lang w:val="cs-CZ"/>
        </w:rPr>
        <w:t xml:space="preserve"> </w:t>
      </w:r>
      <w:proofErr w:type="spellStart"/>
      <w:r>
        <w:rPr>
          <w:lang w:val="cs-CZ"/>
        </w:rPr>
        <w:t>všetko</w:t>
      </w:r>
      <w:proofErr w:type="spellEnd"/>
      <w:r>
        <w:rPr>
          <w:lang w:val="cs-CZ"/>
        </w:rPr>
        <w:t xml:space="preserve">, </w:t>
      </w:r>
      <w:proofErr w:type="spellStart"/>
      <w:r>
        <w:rPr>
          <w:lang w:val="cs-CZ"/>
        </w:rPr>
        <w:t>čo</w:t>
      </w:r>
      <w:proofErr w:type="spellEnd"/>
      <w:r>
        <w:rPr>
          <w:lang w:val="cs-CZ"/>
        </w:rPr>
        <w:t xml:space="preserve"> nám každý </w:t>
      </w:r>
      <w:proofErr w:type="spellStart"/>
      <w:r>
        <w:rPr>
          <w:lang w:val="cs-CZ"/>
        </w:rPr>
        <w:t>deň</w:t>
      </w:r>
      <w:proofErr w:type="spellEnd"/>
      <w:r>
        <w:rPr>
          <w:lang w:val="cs-CZ"/>
        </w:rPr>
        <w:t xml:space="preserve"> </w:t>
      </w:r>
      <w:proofErr w:type="spellStart"/>
      <w:r>
        <w:rPr>
          <w:lang w:val="cs-CZ"/>
        </w:rPr>
        <w:t>ponúka</w:t>
      </w:r>
      <w:proofErr w:type="spellEnd"/>
      <w:r>
        <w:rPr>
          <w:lang w:val="cs-CZ"/>
        </w:rPr>
        <w:t xml:space="preserve">. Vždy, </w:t>
      </w:r>
      <w:proofErr w:type="spellStart"/>
      <w:r>
        <w:rPr>
          <w:lang w:val="cs-CZ"/>
        </w:rPr>
        <w:t>keď</w:t>
      </w:r>
      <w:proofErr w:type="spellEnd"/>
      <w:r>
        <w:rPr>
          <w:lang w:val="cs-CZ"/>
        </w:rPr>
        <w:t xml:space="preserve"> </w:t>
      </w:r>
      <w:proofErr w:type="spellStart"/>
      <w:r>
        <w:rPr>
          <w:lang w:val="cs-CZ"/>
        </w:rPr>
        <w:t>sa</w:t>
      </w:r>
      <w:proofErr w:type="spellEnd"/>
      <w:r>
        <w:rPr>
          <w:lang w:val="cs-CZ"/>
        </w:rPr>
        <w:t xml:space="preserve"> </w:t>
      </w:r>
      <w:proofErr w:type="spellStart"/>
      <w:r>
        <w:rPr>
          <w:lang w:val="cs-CZ"/>
        </w:rPr>
        <w:t>obrátime</w:t>
      </w:r>
      <w:proofErr w:type="spellEnd"/>
      <w:r>
        <w:rPr>
          <w:lang w:val="cs-CZ"/>
        </w:rPr>
        <w:t xml:space="preserve"> k </w:t>
      </w:r>
      <w:proofErr w:type="spellStart"/>
      <w:r>
        <w:rPr>
          <w:lang w:val="cs-CZ"/>
        </w:rPr>
        <w:t>nemu</w:t>
      </w:r>
      <w:proofErr w:type="spellEnd"/>
      <w:r>
        <w:rPr>
          <w:lang w:val="cs-CZ"/>
        </w:rPr>
        <w:t xml:space="preserve">, </w:t>
      </w:r>
      <w:proofErr w:type="spellStart"/>
      <w:r>
        <w:rPr>
          <w:lang w:val="cs-CZ"/>
        </w:rPr>
        <w:t>zanechávame</w:t>
      </w:r>
      <w:proofErr w:type="spellEnd"/>
      <w:r>
        <w:rPr>
          <w:lang w:val="cs-CZ"/>
        </w:rPr>
        <w:t xml:space="preserve"> za sebou temnotu a </w:t>
      </w:r>
      <w:proofErr w:type="spellStart"/>
      <w:r>
        <w:rPr>
          <w:lang w:val="cs-CZ"/>
        </w:rPr>
        <w:t>hriech</w:t>
      </w:r>
      <w:proofErr w:type="spellEnd"/>
      <w:r>
        <w:rPr>
          <w:lang w:val="cs-CZ"/>
        </w:rPr>
        <w:t xml:space="preserve"> a </w:t>
      </w:r>
      <w:proofErr w:type="spellStart"/>
      <w:r>
        <w:rPr>
          <w:lang w:val="cs-CZ"/>
        </w:rPr>
        <w:t>prichádzame</w:t>
      </w:r>
      <w:proofErr w:type="spellEnd"/>
      <w:r>
        <w:rPr>
          <w:lang w:val="cs-CZ"/>
        </w:rPr>
        <w:t xml:space="preserve"> </w:t>
      </w:r>
      <w:proofErr w:type="spellStart"/>
      <w:r>
        <w:rPr>
          <w:lang w:val="cs-CZ"/>
        </w:rPr>
        <w:t>viac</w:t>
      </w:r>
      <w:proofErr w:type="spellEnd"/>
      <w:r>
        <w:rPr>
          <w:lang w:val="cs-CZ"/>
        </w:rPr>
        <w:t xml:space="preserve"> do jeho </w:t>
      </w:r>
      <w:proofErr w:type="spellStart"/>
      <w:r>
        <w:rPr>
          <w:lang w:val="cs-CZ"/>
        </w:rPr>
        <w:t>svetla</w:t>
      </w:r>
      <w:proofErr w:type="spellEnd"/>
      <w:r>
        <w:rPr>
          <w:lang w:val="cs-CZ"/>
        </w:rPr>
        <w:t xml:space="preserve"> a slobody. </w:t>
      </w:r>
    </w:p>
    <w:p w:rsidR="007208AD" w:rsidRDefault="007208AD"/>
    <w:sectPr w:rsidR="007208AD" w:rsidSect="005A03D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208AD"/>
    <w:rsid w:val="00122DF3"/>
    <w:rsid w:val="00186ECF"/>
    <w:rsid w:val="005A03DA"/>
    <w:rsid w:val="006F0C79"/>
    <w:rsid w:val="007208AD"/>
    <w:rsid w:val="00C71D48"/>
    <w:rsid w:val="00C9068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A03DA"/>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7208AD"/>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Standardnpsmoodstavce"/>
    <w:uiPriority w:val="22"/>
    <w:qFormat/>
    <w:rsid w:val="007208AD"/>
    <w:rPr>
      <w:b/>
      <w:bCs/>
    </w:rPr>
  </w:style>
</w:styles>
</file>

<file path=word/webSettings.xml><?xml version="1.0" encoding="utf-8"?>
<w:webSettings xmlns:r="http://schemas.openxmlformats.org/officeDocument/2006/relationships" xmlns:w="http://schemas.openxmlformats.org/wordprocessingml/2006/main">
  <w:divs>
    <w:div w:id="459809990">
      <w:bodyDiv w:val="1"/>
      <w:marLeft w:val="0"/>
      <w:marRight w:val="0"/>
      <w:marTop w:val="0"/>
      <w:marBottom w:val="0"/>
      <w:divBdr>
        <w:top w:val="none" w:sz="0" w:space="0" w:color="auto"/>
        <w:left w:val="none" w:sz="0" w:space="0" w:color="auto"/>
        <w:bottom w:val="none" w:sz="0" w:space="0" w:color="auto"/>
        <w:right w:val="none" w:sz="0" w:space="0" w:color="auto"/>
      </w:divBdr>
      <w:divsChild>
        <w:div w:id="306206433">
          <w:marLeft w:val="0"/>
          <w:marRight w:val="0"/>
          <w:marTop w:val="0"/>
          <w:marBottom w:val="0"/>
          <w:divBdr>
            <w:top w:val="none" w:sz="0" w:space="0" w:color="auto"/>
            <w:left w:val="none" w:sz="0" w:space="0" w:color="auto"/>
            <w:bottom w:val="none" w:sz="0" w:space="0" w:color="auto"/>
            <w:right w:val="none" w:sz="0" w:space="0" w:color="auto"/>
          </w:divBdr>
          <w:divsChild>
            <w:div w:id="650477477">
              <w:marLeft w:val="0"/>
              <w:marRight w:val="0"/>
              <w:marTop w:val="0"/>
              <w:marBottom w:val="0"/>
              <w:divBdr>
                <w:top w:val="none" w:sz="0" w:space="0" w:color="auto"/>
                <w:left w:val="none" w:sz="0" w:space="0" w:color="auto"/>
                <w:bottom w:val="none" w:sz="0" w:space="0" w:color="auto"/>
                <w:right w:val="none" w:sz="0" w:space="0" w:color="auto"/>
              </w:divBdr>
              <w:divsChild>
                <w:div w:id="1528251454">
                  <w:marLeft w:val="0"/>
                  <w:marRight w:val="0"/>
                  <w:marTop w:val="0"/>
                  <w:marBottom w:val="0"/>
                  <w:divBdr>
                    <w:top w:val="none" w:sz="0" w:space="0" w:color="auto"/>
                    <w:left w:val="none" w:sz="0" w:space="0" w:color="auto"/>
                    <w:bottom w:val="none" w:sz="0" w:space="0" w:color="auto"/>
                    <w:right w:val="none" w:sz="0" w:space="0" w:color="auto"/>
                  </w:divBdr>
                  <w:divsChild>
                    <w:div w:id="4075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41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Pages>5</Pages>
  <Words>2121</Words>
  <Characters>12094</Characters>
  <Application>Microsoft Office Word</Application>
  <DocSecurity>0</DocSecurity>
  <Lines>100</Lines>
  <Paragraphs>28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2</cp:revision>
  <dcterms:created xsi:type="dcterms:W3CDTF">2009-10-03T13:05:00Z</dcterms:created>
  <dcterms:modified xsi:type="dcterms:W3CDTF">2009-10-04T12:23:00Z</dcterms:modified>
</cp:coreProperties>
</file>