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CC1" w:rsidRPr="00655A7C" w:rsidRDefault="00655A7C" w:rsidP="00655A7C">
      <w:pPr>
        <w:ind w:left="-284" w:right="7229"/>
        <w:rPr>
          <w:rFonts w:ascii="Arial" w:hAnsi="Arial"/>
          <w:caps/>
          <w:sz w:val="8"/>
        </w:rPr>
      </w:pPr>
      <w:r w:rsidRPr="00655A7C">
        <w:rPr>
          <w:rFonts w:ascii="Arial" w:hAnsi="Arial"/>
          <w:caps/>
          <w:sz w:val="8"/>
        </w:rPr>
        <w:br/>
      </w:r>
      <w:r w:rsidRPr="00655A7C">
        <w:rPr>
          <w:rFonts w:ascii="Arial" w:hAnsi="Arial"/>
          <w:b/>
          <w:bCs/>
          <w:caps/>
          <w:sz w:val="8"/>
        </w:rPr>
        <w:t>Základné povinnosti vedúcich zamestnancov</w:t>
      </w:r>
      <w:r w:rsidRPr="00655A7C">
        <w:rPr>
          <w:rFonts w:ascii="Arial" w:hAnsi="Arial"/>
          <w:caps/>
          <w:sz w:val="8"/>
        </w:rPr>
        <w:t>:</w:t>
      </w:r>
      <w:r>
        <w:rPr>
          <w:rFonts w:ascii="Arial" w:hAnsi="Arial"/>
          <w:caps/>
          <w:sz w:val="8"/>
        </w:rPr>
        <w:t xml:space="preserve"> </w:t>
      </w:r>
      <w:r w:rsidRPr="00655A7C">
        <w:rPr>
          <w:rFonts w:ascii="Arial" w:hAnsi="Arial"/>
          <w:caps/>
          <w:sz w:val="8"/>
        </w:rPr>
        <w:t xml:space="preserve">riadiť a kontrolovať prácu zamestnancov, utvárať priaznivé pracovné podmienky a BOZP, zabezpečovať odmeňovanie </w:t>
      </w:r>
      <w:r>
        <w:rPr>
          <w:rFonts w:ascii="Arial" w:hAnsi="Arial"/>
          <w:caps/>
          <w:sz w:val="8"/>
        </w:rPr>
        <w:t>ZC</w:t>
      </w:r>
      <w:r w:rsidRPr="00655A7C">
        <w:rPr>
          <w:rFonts w:ascii="Arial" w:hAnsi="Arial"/>
          <w:caps/>
          <w:sz w:val="8"/>
        </w:rPr>
        <w:t>,</w:t>
      </w:r>
      <w:r>
        <w:rPr>
          <w:rFonts w:ascii="Arial" w:hAnsi="Arial"/>
          <w:caps/>
          <w:sz w:val="8"/>
        </w:rPr>
        <w:t xml:space="preserve"> </w:t>
      </w:r>
      <w:r w:rsidRPr="00655A7C">
        <w:rPr>
          <w:rFonts w:ascii="Arial" w:hAnsi="Arial"/>
          <w:caps/>
          <w:sz w:val="8"/>
        </w:rPr>
        <w:t xml:space="preserve">utvárať priaznivé podmienky na zvyšovanie odbornej úrovne zamestnancov a na uspokojovanie ich sociálnych potrieb, zabezpečovať, aby nedochádzalo k porušovaniu pracovnej disciplíny, zabezpečovať prijatie včasných a účinných opatrení na ochranu majetku zamestnávateľa. </w:t>
      </w:r>
      <w:r w:rsidRPr="00655A7C">
        <w:rPr>
          <w:rFonts w:ascii="Arial" w:hAnsi="Arial"/>
          <w:b/>
          <w:caps/>
          <w:sz w:val="8"/>
        </w:rPr>
        <w:t>Časti pracovného poriadku:</w:t>
      </w:r>
      <w:r w:rsidRPr="00655A7C">
        <w:rPr>
          <w:rFonts w:ascii="Arial" w:hAnsi="Arial"/>
          <w:caps/>
          <w:sz w:val="8"/>
        </w:rPr>
        <w:t xml:space="preserve"> prac. pomer,pracov. discipl.,prac. cas a cas odpocinku,mzda, ochrana prace,pracovne a zivotne podmienky zc,nahrada skody,ucast zc v ppv a jej formy,prech a zav ustan. </w:t>
      </w:r>
      <w:r w:rsidRPr="00655A7C">
        <w:rPr>
          <w:rFonts w:ascii="Arial" w:hAnsi="Arial"/>
          <w:b/>
          <w:caps/>
          <w:sz w:val="8"/>
        </w:rPr>
        <w:t xml:space="preserve">Prejav vôle: </w:t>
      </w:r>
      <w:r w:rsidRPr="00655A7C">
        <w:rPr>
          <w:rFonts w:ascii="Arial" w:hAnsi="Arial"/>
          <w:caps/>
          <w:sz w:val="8"/>
        </w:rPr>
        <w:t>nalezitost pravneho ukonu, kt. spociva vo vyjad</w:t>
      </w:r>
      <w:r>
        <w:rPr>
          <w:rFonts w:ascii="Arial" w:hAnsi="Arial"/>
          <w:caps/>
          <w:sz w:val="8"/>
        </w:rPr>
        <w:t>reni vole navonok,aby bola pozna</w:t>
      </w:r>
      <w:r w:rsidRPr="00655A7C">
        <w:rPr>
          <w:rFonts w:ascii="Arial" w:hAnsi="Arial"/>
          <w:caps/>
          <w:sz w:val="8"/>
        </w:rPr>
        <w:t>telna inymi osobami</w:t>
      </w:r>
    </w:p>
    <w:sectPr w:rsidR="007E2CC1" w:rsidRPr="00655A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55A7C"/>
    <w:rsid w:val="00655A7C"/>
    <w:rsid w:val="007E2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2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Mária</dc:creator>
  <cp:keywords/>
  <dc:description/>
  <cp:lastModifiedBy>Mária</cp:lastModifiedBy>
  <cp:revision>3</cp:revision>
  <cp:lastPrinted>2010-04-26T18:26:00Z</cp:lastPrinted>
  <dcterms:created xsi:type="dcterms:W3CDTF">2010-04-26T18:19:00Z</dcterms:created>
  <dcterms:modified xsi:type="dcterms:W3CDTF">2010-04-26T18:26:00Z</dcterms:modified>
</cp:coreProperties>
</file>