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F1" w:rsidRPr="00260DA4" w:rsidRDefault="00C10E35" w:rsidP="002B69F1">
      <w:pPr>
        <w:ind w:left="284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2B69F1" w:rsidRPr="00260DA4">
        <w:rPr>
          <w:b/>
          <w:bCs/>
          <w:u w:val="single"/>
        </w:rPr>
        <w:t>TEÓRIA ČÍSEL</w:t>
      </w:r>
    </w:p>
    <w:p w:rsidR="002B69F1" w:rsidRPr="00260DA4" w:rsidRDefault="002B69F1" w:rsidP="00543FCF">
      <w:pPr>
        <w:jc w:val="both"/>
        <w:rPr>
          <w:b/>
          <w:bCs/>
          <w:u w:val="single"/>
        </w:rPr>
      </w:pPr>
    </w:p>
    <w:p w:rsidR="002B69F1" w:rsidRPr="00BF2858" w:rsidRDefault="002B69F1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 xml:space="preserve">Pre ktoré prirodzené číslo </w:t>
      </w:r>
      <w:r w:rsidRPr="00BF2858">
        <w:rPr>
          <w:rFonts w:ascii="Arial" w:hAnsi="Arial" w:cs="Arial"/>
          <w:i/>
          <w:iCs/>
          <w:sz w:val="22"/>
          <w:szCs w:val="22"/>
        </w:rPr>
        <w:t>a</w:t>
      </w:r>
      <w:r w:rsidRPr="00BF2858">
        <w:rPr>
          <w:rFonts w:ascii="Arial" w:hAnsi="Arial" w:cs="Arial"/>
          <w:sz w:val="22"/>
          <w:szCs w:val="22"/>
        </w:rPr>
        <w:t xml:space="preserve"> platí:  n(6,</w:t>
      </w:r>
      <w:r w:rsidRPr="00BF2858">
        <w:rPr>
          <w:rFonts w:ascii="Arial" w:hAnsi="Arial" w:cs="Arial"/>
          <w:i/>
          <w:iCs/>
          <w:sz w:val="22"/>
          <w:szCs w:val="22"/>
        </w:rPr>
        <w:t xml:space="preserve">a </w:t>
      </w:r>
      <w:r w:rsidRPr="00BF2858">
        <w:rPr>
          <w:rFonts w:ascii="Arial" w:hAnsi="Arial" w:cs="Arial"/>
          <w:sz w:val="22"/>
          <w:szCs w:val="22"/>
        </w:rPr>
        <w:t>) = 24 ?</w:t>
      </w:r>
    </w:p>
    <w:p w:rsidR="002B69F1" w:rsidRPr="00BF2858" w:rsidRDefault="002B69F1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>Pre ktoré A, B je číslo s dekadickým zápisom 34A57B deliteľné 12?</w:t>
      </w:r>
    </w:p>
    <w:p w:rsidR="00BF2858" w:rsidRDefault="00BF2858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 xml:space="preserve">Aké číslice treba namiesto hviezdičiek doplniť, aby  číslo 34*5710 bolo  deliteľné 3. Vypíšte </w:t>
      </w:r>
      <w:r>
        <w:rPr>
          <w:rFonts w:ascii="Arial" w:hAnsi="Arial" w:cs="Arial"/>
          <w:sz w:val="22"/>
          <w:szCs w:val="22"/>
        </w:rPr>
        <w:t xml:space="preserve">  </w:t>
      </w:r>
    </w:p>
    <w:p w:rsidR="00BF2858" w:rsidRPr="00BF2858" w:rsidRDefault="00BF2858" w:rsidP="00BF2858">
      <w:pPr>
        <w:ind w:left="-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BF2858">
        <w:rPr>
          <w:rFonts w:ascii="Arial" w:hAnsi="Arial" w:cs="Arial"/>
          <w:sz w:val="22"/>
          <w:szCs w:val="22"/>
        </w:rPr>
        <w:t>všetky možnosti.</w:t>
      </w:r>
    </w:p>
    <w:p w:rsidR="002B69F1" w:rsidRPr="00BF2858" w:rsidRDefault="002B69F1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>Zistite, či číslo 277</w:t>
      </w:r>
      <w:r w:rsidR="00256A00" w:rsidRPr="00BF2858">
        <w:rPr>
          <w:rFonts w:ascii="Arial" w:hAnsi="Arial" w:cs="Arial"/>
          <w:sz w:val="22"/>
          <w:szCs w:val="22"/>
        </w:rPr>
        <w:t xml:space="preserve">, 899, </w:t>
      </w:r>
      <w:r w:rsidRPr="00BF2858">
        <w:rPr>
          <w:rFonts w:ascii="Arial" w:hAnsi="Arial" w:cs="Arial"/>
          <w:sz w:val="22"/>
          <w:szCs w:val="22"/>
        </w:rPr>
        <w:t xml:space="preserve"> </w:t>
      </w:r>
      <w:r w:rsidR="00256A00" w:rsidRPr="00BF2858">
        <w:rPr>
          <w:rFonts w:ascii="Arial" w:hAnsi="Arial" w:cs="Arial"/>
          <w:sz w:val="22"/>
          <w:szCs w:val="22"/>
        </w:rPr>
        <w:t xml:space="preserve">10147 </w:t>
      </w:r>
      <w:r w:rsidRPr="00BF2858">
        <w:rPr>
          <w:rFonts w:ascii="Arial" w:hAnsi="Arial" w:cs="Arial"/>
          <w:sz w:val="22"/>
          <w:szCs w:val="22"/>
        </w:rPr>
        <w:t>je prvočíslo.</w:t>
      </w:r>
    </w:p>
    <w:p w:rsidR="002B69F1" w:rsidRPr="00BF2858" w:rsidRDefault="002B69F1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>Určte D(</w:t>
      </w:r>
      <w:proofErr w:type="spellStart"/>
      <w:r w:rsidRPr="00BF2858">
        <w:rPr>
          <w:rFonts w:ascii="Arial" w:hAnsi="Arial" w:cs="Arial"/>
          <w:sz w:val="22"/>
          <w:szCs w:val="22"/>
        </w:rPr>
        <w:t>a,b</w:t>
      </w:r>
      <w:proofErr w:type="spellEnd"/>
      <w:r w:rsidRPr="00BF2858">
        <w:rPr>
          <w:rFonts w:ascii="Arial" w:hAnsi="Arial" w:cs="Arial"/>
          <w:sz w:val="22"/>
          <w:szCs w:val="22"/>
        </w:rPr>
        <w:t>) a n (</w:t>
      </w:r>
      <w:proofErr w:type="spellStart"/>
      <w:r w:rsidRPr="00BF2858">
        <w:rPr>
          <w:rFonts w:ascii="Arial" w:hAnsi="Arial" w:cs="Arial"/>
          <w:sz w:val="22"/>
          <w:szCs w:val="22"/>
        </w:rPr>
        <w:t>a,b</w:t>
      </w:r>
      <w:proofErr w:type="spellEnd"/>
      <w:r w:rsidRPr="00BF2858">
        <w:rPr>
          <w:rFonts w:ascii="Arial" w:hAnsi="Arial" w:cs="Arial"/>
          <w:sz w:val="22"/>
          <w:szCs w:val="22"/>
        </w:rPr>
        <w:t>), ak  a = 88, b = 132.</w:t>
      </w:r>
    </w:p>
    <w:p w:rsidR="002B69F1" w:rsidRPr="00BF2858" w:rsidRDefault="002B69F1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>Nájdite všetkých prirodzených deliteľov čísla 50.</w:t>
      </w:r>
    </w:p>
    <w:p w:rsidR="002B69F1" w:rsidRPr="00BF2858" w:rsidRDefault="002B69F1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>Rozložte na súčin prvočísiel číslo 899.</w:t>
      </w:r>
    </w:p>
    <w:p w:rsidR="002B69F1" w:rsidRPr="00BF2858" w:rsidRDefault="00256A00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sz w:val="22"/>
          <w:szCs w:val="22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F5E33" w:rsidRPr="00BF2858" w:rsidRDefault="00BF2858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F5E33" w:rsidRPr="00BF2858">
        <w:rPr>
          <w:rFonts w:ascii="Arial" w:hAnsi="Arial" w:cs="Arial"/>
          <w:sz w:val="22"/>
          <w:szCs w:val="22"/>
        </w:rPr>
        <w:t>V kvetinárstve mali viac ako 150 a menej ako 200 červených karafiátov. Zistili, že keď budú viazať kytice po troch, štyroch, piatich či šiestich, vždy jeden karafiát zostane. Koľko karafiátov mali v kvetinárstve?</w:t>
      </w:r>
    </w:p>
    <w:p w:rsidR="00DF5E33" w:rsidRPr="00BF2858" w:rsidRDefault="00BF2858" w:rsidP="00BF2858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F5E33" w:rsidRPr="00BF2858">
        <w:rPr>
          <w:rFonts w:ascii="Arial" w:hAnsi="Arial" w:cs="Arial"/>
          <w:sz w:val="22"/>
          <w:szCs w:val="22"/>
        </w:rPr>
        <w:t>Žiaci 6. A dostali spolu 416 učebníc a 896 zošitov. Každý žiak má rovnaký počet zošitov a rovnaký počet učebníc. Koľko je v triede žiakov, ak vieme, že je ich menej než 40?</w:t>
      </w:r>
    </w:p>
    <w:p w:rsidR="002B69F1" w:rsidRPr="00BF2858" w:rsidRDefault="00BF2858" w:rsidP="00D41841">
      <w:pPr>
        <w:numPr>
          <w:ilvl w:val="0"/>
          <w:numId w:val="1"/>
        </w:numPr>
        <w:tabs>
          <w:tab w:val="clear" w:pos="720"/>
          <w:tab w:val="num" w:pos="0"/>
        </w:tabs>
        <w:ind w:left="-426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B69F1" w:rsidRPr="00BF2858">
        <w:rPr>
          <w:rFonts w:ascii="Arial" w:hAnsi="Arial" w:cs="Arial"/>
          <w:sz w:val="22"/>
          <w:szCs w:val="22"/>
        </w:rPr>
        <w:t xml:space="preserve"> V súkol</w:t>
      </w:r>
      <w:r w:rsidR="00DF5E33" w:rsidRPr="00BF2858">
        <w:rPr>
          <w:rFonts w:ascii="Arial" w:hAnsi="Arial" w:cs="Arial"/>
          <w:sz w:val="22"/>
          <w:szCs w:val="22"/>
        </w:rPr>
        <w:t>esí</w:t>
      </w:r>
      <w:r w:rsidR="002B69F1" w:rsidRPr="00BF2858">
        <w:rPr>
          <w:rFonts w:ascii="Arial" w:hAnsi="Arial" w:cs="Arial"/>
          <w:sz w:val="22"/>
          <w:szCs w:val="22"/>
        </w:rPr>
        <w:t xml:space="preserve"> má ozubené koleso 70 zubov, druhé, ktoré doňho zapadá, má 84 zubov. Po koľkých otočeniach kolesa s väčším počtom zubov zaberie ten istý zub do rovnakej medzery, ako na začiatku pohybu? Koľko otočení pritom urobí koleso s menším počtom zubov?</w:t>
      </w:r>
    </w:p>
    <w:p w:rsidR="000F5D6C" w:rsidRPr="00BF2858" w:rsidRDefault="00BF2858" w:rsidP="00BF2858">
      <w:pPr>
        <w:pStyle w:val="Zkladntext"/>
        <w:tabs>
          <w:tab w:val="num" w:pos="0"/>
        </w:tabs>
        <w:ind w:left="-426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b/>
          <w:sz w:val="22"/>
          <w:szCs w:val="22"/>
        </w:rPr>
        <w:t xml:space="preserve">15. </w:t>
      </w:r>
      <w:r w:rsidR="00461EB9" w:rsidRPr="00BF2858">
        <w:rPr>
          <w:rFonts w:ascii="Arial" w:hAnsi="Arial" w:cs="Arial"/>
          <w:sz w:val="22"/>
          <w:szCs w:val="22"/>
        </w:rPr>
        <w:t xml:space="preserve"> Existujú tri prirodzené čísla n (n ≠ 1), pre ktoré platí: Ak číslom n vydelíme čísla </w:t>
      </w:r>
      <w:smartTag w:uri="urn:schemas-microsoft-com:office:smarttags" w:element="metricconverter">
        <w:smartTagPr>
          <w:attr w:name="ProductID" w:val="37 a"/>
        </w:smartTagPr>
        <w:r w:rsidR="00461EB9" w:rsidRPr="00BF2858">
          <w:rPr>
            <w:rFonts w:ascii="Arial" w:hAnsi="Arial" w:cs="Arial"/>
            <w:sz w:val="22"/>
            <w:szCs w:val="22"/>
          </w:rPr>
          <w:t>37 a</w:t>
        </w:r>
      </w:smartTag>
      <w:r w:rsidR="00461EB9" w:rsidRPr="00BF2858">
        <w:rPr>
          <w:rFonts w:ascii="Arial" w:hAnsi="Arial" w:cs="Arial"/>
          <w:sz w:val="22"/>
          <w:szCs w:val="22"/>
        </w:rPr>
        <w:t xml:space="preserve"> 47, dostaneme rovnaký zvyšok. Pri každom z hľadaných čísel n môže byť zvyšok iný. Určte súčet týchto troch čísel.</w:t>
      </w:r>
    </w:p>
    <w:p w:rsidR="00256A00" w:rsidRPr="00BF2858" w:rsidRDefault="00BF2858" w:rsidP="00BF2858">
      <w:pPr>
        <w:pStyle w:val="Zkladntext"/>
        <w:tabs>
          <w:tab w:val="num" w:pos="142"/>
        </w:tabs>
        <w:ind w:left="-426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b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Pr="00BF2858">
        <w:rPr>
          <w:rFonts w:ascii="Arial" w:hAnsi="Arial" w:cs="Arial"/>
          <w:b/>
          <w:sz w:val="22"/>
          <w:szCs w:val="22"/>
        </w:rPr>
        <w:t xml:space="preserve"> </w:t>
      </w:r>
      <w:r w:rsidR="00256A00" w:rsidRPr="00BF2858">
        <w:rPr>
          <w:rFonts w:ascii="Arial" w:hAnsi="Arial" w:cs="Arial"/>
          <w:sz w:val="22"/>
          <w:szCs w:val="22"/>
        </w:rPr>
        <w:t xml:space="preserve">Majitelia domu chcú obložiť steny komory obkladačkami tvaru štvorca. Rozmery obkladačiek chcú zvoliť tak, aby ich nemuseli rezať. Komora má rozmery: šírku </w:t>
      </w:r>
      <w:smartTag w:uri="urn:schemas-microsoft-com:office:smarttags" w:element="metricconverter">
        <w:smartTagPr>
          <w:attr w:name="ProductID" w:val="270 cm"/>
        </w:smartTagPr>
        <w:r w:rsidR="00256A00" w:rsidRPr="00BF2858">
          <w:rPr>
            <w:rFonts w:ascii="Arial" w:hAnsi="Arial" w:cs="Arial"/>
            <w:sz w:val="22"/>
            <w:szCs w:val="22"/>
          </w:rPr>
          <w:t>270 cm</w:t>
        </w:r>
      </w:smartTag>
      <w:r w:rsidR="00256A00" w:rsidRPr="00BF2858">
        <w:rPr>
          <w:rFonts w:ascii="Arial" w:hAnsi="Arial" w:cs="Arial"/>
          <w:sz w:val="22"/>
          <w:szCs w:val="22"/>
        </w:rPr>
        <w:t xml:space="preserve">, dĺžku </w:t>
      </w:r>
      <w:smartTag w:uri="urn:schemas-microsoft-com:office:smarttags" w:element="metricconverter">
        <w:smartTagPr>
          <w:attr w:name="ProductID" w:val="330 cm"/>
        </w:smartTagPr>
        <w:r w:rsidR="00256A00" w:rsidRPr="00BF2858">
          <w:rPr>
            <w:rFonts w:ascii="Arial" w:hAnsi="Arial" w:cs="Arial"/>
            <w:sz w:val="22"/>
            <w:szCs w:val="22"/>
          </w:rPr>
          <w:t>330 cm</w:t>
        </w:r>
      </w:smartTag>
      <w:r w:rsidR="00256A00" w:rsidRPr="00BF2858">
        <w:rPr>
          <w:rFonts w:ascii="Arial" w:hAnsi="Arial" w:cs="Arial"/>
          <w:sz w:val="22"/>
          <w:szCs w:val="22"/>
        </w:rPr>
        <w:t xml:space="preserve">, výšku </w:t>
      </w:r>
      <w:smartTag w:uri="urn:schemas-microsoft-com:office:smarttags" w:element="metricconverter">
        <w:smartTagPr>
          <w:attr w:name="ProductID" w:val="225 cm"/>
        </w:smartTagPr>
        <w:r w:rsidR="00256A00" w:rsidRPr="00BF2858">
          <w:rPr>
            <w:rFonts w:ascii="Arial" w:hAnsi="Arial" w:cs="Arial"/>
            <w:sz w:val="22"/>
            <w:szCs w:val="22"/>
          </w:rPr>
          <w:t>225 cm</w:t>
        </w:r>
      </w:smartTag>
      <w:r w:rsidR="00256A00" w:rsidRPr="00BF2858">
        <w:rPr>
          <w:rFonts w:ascii="Arial" w:hAnsi="Arial" w:cs="Arial"/>
          <w:sz w:val="22"/>
          <w:szCs w:val="22"/>
        </w:rPr>
        <w:t xml:space="preserve">. Otvor na dvere s rozmermi </w:t>
      </w:r>
      <w:smartTag w:uri="urn:schemas-microsoft-com:office:smarttags" w:element="metricconverter">
        <w:smartTagPr>
          <w:attr w:name="ProductID" w:val="90 cm"/>
        </w:smartTagPr>
        <w:r w:rsidR="00256A00" w:rsidRPr="00BF2858">
          <w:rPr>
            <w:rFonts w:ascii="Arial" w:hAnsi="Arial" w:cs="Arial"/>
            <w:sz w:val="22"/>
            <w:szCs w:val="22"/>
          </w:rPr>
          <w:t>90 cm</w:t>
        </w:r>
      </w:smartTag>
      <w:r w:rsidR="00256A00" w:rsidRPr="00BF2858">
        <w:rPr>
          <w:rFonts w:ascii="Arial" w:hAnsi="Arial" w:cs="Arial"/>
          <w:sz w:val="22"/>
          <w:szCs w:val="22"/>
        </w:rPr>
        <w:t xml:space="preserve"> a 195 cm nebudú obkladať. Aké rozmery obkladačiek maj</w:t>
      </w:r>
      <w:r w:rsidR="00A20EEF" w:rsidRPr="00BF2858">
        <w:rPr>
          <w:rFonts w:ascii="Arial" w:hAnsi="Arial" w:cs="Arial"/>
          <w:sz w:val="22"/>
          <w:szCs w:val="22"/>
        </w:rPr>
        <w:t>ú zvoliť a koľko kusov budú na obklad potrebovať?</w:t>
      </w:r>
      <w:r w:rsidR="00256A00" w:rsidRPr="00BF2858">
        <w:rPr>
          <w:rFonts w:ascii="Arial" w:hAnsi="Arial" w:cs="Arial"/>
          <w:sz w:val="22"/>
          <w:szCs w:val="22"/>
        </w:rPr>
        <w:t xml:space="preserve"> </w:t>
      </w:r>
    </w:p>
    <w:p w:rsidR="00BF2858" w:rsidRPr="00BF2858" w:rsidRDefault="00BF2858" w:rsidP="00BF2858">
      <w:pPr>
        <w:tabs>
          <w:tab w:val="num" w:pos="0"/>
        </w:tabs>
        <w:ind w:left="-426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b/>
          <w:sz w:val="22"/>
          <w:szCs w:val="22"/>
        </w:rPr>
        <w:t>17.</w:t>
      </w:r>
      <w:r w:rsidRPr="00BF2858">
        <w:rPr>
          <w:rFonts w:ascii="Arial" w:hAnsi="Arial" w:cs="Arial"/>
          <w:sz w:val="22"/>
          <w:szCs w:val="22"/>
        </w:rPr>
        <w:t xml:space="preserve">  Prevodovka obsahuje za sebou tri ozubené kolesá, ktoré sú spojené reťazou s otvormi pre jednotlivé zuby. Kolesá majú postupne 15, 105 a 819 zubov. Po koľkých otáčkach prostredného kolesa budú všetky tri kolesá v rovnakej vzájomnej polohe ako na začiatku pohybu?</w:t>
      </w:r>
    </w:p>
    <w:p w:rsidR="00BF2858" w:rsidRPr="00BF2858" w:rsidRDefault="00BF2858" w:rsidP="00BF2858">
      <w:pPr>
        <w:tabs>
          <w:tab w:val="num" w:pos="0"/>
        </w:tabs>
        <w:ind w:left="-426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b/>
          <w:sz w:val="22"/>
          <w:szCs w:val="22"/>
        </w:rPr>
        <w:t>18.</w:t>
      </w:r>
      <w:r w:rsidRPr="00BF2858">
        <w:rPr>
          <w:rFonts w:ascii="Arial" w:hAnsi="Arial" w:cs="Arial"/>
          <w:sz w:val="22"/>
          <w:szCs w:val="22"/>
        </w:rPr>
        <w:t xml:space="preserve"> . Obdĺžnikový záhon dlhý </w:t>
      </w:r>
      <w:smartTag w:uri="urn:schemas-microsoft-com:office:smarttags" w:element="metricconverter">
        <w:smartTagPr>
          <w:attr w:name="ProductID" w:val="3960 cm"/>
        </w:smartTagPr>
        <w:r w:rsidRPr="00BF2858">
          <w:rPr>
            <w:rFonts w:ascii="Arial" w:hAnsi="Arial" w:cs="Arial"/>
            <w:sz w:val="22"/>
            <w:szCs w:val="22"/>
          </w:rPr>
          <w:t>3960 cm</w:t>
        </w:r>
      </w:smartTag>
      <w:r w:rsidRPr="00BF2858">
        <w:rPr>
          <w:rFonts w:ascii="Arial" w:hAnsi="Arial" w:cs="Arial"/>
          <w:sz w:val="22"/>
          <w:szCs w:val="22"/>
        </w:rPr>
        <w:t xml:space="preserve"> a široký </w:t>
      </w:r>
      <w:smartTag w:uri="urn:schemas-microsoft-com:office:smarttags" w:element="metricconverter">
        <w:smartTagPr>
          <w:attr w:name="ProductID" w:val="825 cm"/>
        </w:smartTagPr>
        <w:r w:rsidRPr="00BF2858">
          <w:rPr>
            <w:rFonts w:ascii="Arial" w:hAnsi="Arial" w:cs="Arial"/>
            <w:sz w:val="22"/>
            <w:szCs w:val="22"/>
          </w:rPr>
          <w:t>825 cm</w:t>
        </w:r>
      </w:smartTag>
      <w:r w:rsidRPr="00BF2858">
        <w:rPr>
          <w:rFonts w:ascii="Arial" w:hAnsi="Arial" w:cs="Arial"/>
          <w:sz w:val="22"/>
          <w:szCs w:val="22"/>
        </w:rPr>
        <w:t xml:space="preserve"> je potrebné rozdeliť na niekoľko rovnakých štvorcových sektorov, na ktorých budú testovať rôzne druhy semien. Na aký najmenší počet štvorcových sektorov možno rozdeliť tento záhon? </w:t>
      </w:r>
    </w:p>
    <w:p w:rsidR="00BF2858" w:rsidRDefault="00BF2858" w:rsidP="00BF2858">
      <w:pPr>
        <w:tabs>
          <w:tab w:val="num" w:pos="0"/>
        </w:tabs>
        <w:ind w:left="-426"/>
        <w:jc w:val="both"/>
        <w:rPr>
          <w:rFonts w:ascii="Arial" w:hAnsi="Arial" w:cs="Arial"/>
          <w:sz w:val="22"/>
          <w:szCs w:val="22"/>
        </w:rPr>
      </w:pPr>
      <w:r w:rsidRPr="00BF2858">
        <w:rPr>
          <w:rFonts w:ascii="Arial" w:hAnsi="Arial" w:cs="Arial"/>
          <w:b/>
          <w:sz w:val="22"/>
          <w:szCs w:val="22"/>
        </w:rPr>
        <w:t>19</w:t>
      </w:r>
      <w:r w:rsidRPr="00BF2858">
        <w:rPr>
          <w:rFonts w:ascii="Arial" w:hAnsi="Arial" w:cs="Arial"/>
          <w:sz w:val="22"/>
          <w:szCs w:val="22"/>
        </w:rPr>
        <w:t>. Nájdite najmenšie prirodzené číslo, ktoré pri delení číslami 42 a 78 dáva zvyšok 5.</w:t>
      </w:r>
    </w:p>
    <w:p w:rsidR="00EC6E08" w:rsidRDefault="00EC6E08" w:rsidP="00EC6E08">
      <w:pPr>
        <w:pStyle w:val="Zkladntext"/>
        <w:ind w:left="-426"/>
        <w:jc w:val="both"/>
      </w:pPr>
      <w:r>
        <w:rPr>
          <w:rFonts w:ascii="Arial" w:hAnsi="Arial" w:cs="Arial"/>
          <w:b/>
          <w:sz w:val="22"/>
          <w:szCs w:val="22"/>
        </w:rPr>
        <w:t>20</w:t>
      </w:r>
      <w:r w:rsidRPr="00EC6E0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BF16E7">
        <w:t>Nájdite prirodzené číslo, ktoré je deliteľné 9 a jeho zaokrúhlením na desiatky dostaneme číslo 44 444 444 440 055</w:t>
      </w:r>
      <w:r w:rsidR="00647347">
        <w:t xml:space="preserve"> 780. Určte jeho posledné </w:t>
      </w:r>
      <w:proofErr w:type="spellStart"/>
      <w:r w:rsidR="00647347">
        <w:t>dvojčí</w:t>
      </w:r>
      <w:r w:rsidRPr="00BF16E7">
        <w:t>slie</w:t>
      </w:r>
      <w:proofErr w:type="spellEnd"/>
      <w:r w:rsidRPr="00BF16E7">
        <w:t>.</w:t>
      </w:r>
    </w:p>
    <w:p w:rsidR="00647347" w:rsidRPr="005A0EEB" w:rsidRDefault="00647347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 w:rsidRPr="005A0EEB">
        <w:rPr>
          <w:rFonts w:ascii="Arial" w:hAnsi="Arial" w:cs="Arial"/>
          <w:b/>
          <w:sz w:val="22"/>
          <w:szCs w:val="22"/>
        </w:rPr>
        <w:t>21</w:t>
      </w:r>
      <w:r w:rsidRPr="005A0EEB">
        <w:rPr>
          <w:rFonts w:ascii="Arial" w:hAnsi="Arial" w:cs="Arial"/>
          <w:sz w:val="22"/>
          <w:szCs w:val="22"/>
        </w:rPr>
        <w:t>. Koľko existuje kladných celých čísel m takých, že číslo m</w:t>
      </w:r>
      <w:r w:rsidRPr="00096BC7">
        <w:rPr>
          <w:rFonts w:ascii="Arial" w:hAnsi="Arial" w:cs="Arial"/>
          <w:sz w:val="22"/>
          <w:szCs w:val="22"/>
          <w:vertAlign w:val="superscript"/>
        </w:rPr>
        <w:t>2</w:t>
      </w:r>
      <w:r w:rsidRPr="005A0EEB">
        <w:rPr>
          <w:rFonts w:ascii="Arial" w:hAnsi="Arial" w:cs="Arial"/>
          <w:sz w:val="22"/>
          <w:szCs w:val="22"/>
        </w:rPr>
        <w:t>-9 je prvočíslo?</w:t>
      </w:r>
    </w:p>
    <w:p w:rsidR="00647347" w:rsidRPr="00647347" w:rsidRDefault="00647347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 w:rsidRPr="00647347">
        <w:rPr>
          <w:rFonts w:ascii="Arial" w:hAnsi="Arial" w:cs="Arial"/>
          <w:sz w:val="22"/>
          <w:szCs w:val="22"/>
        </w:rPr>
        <w:t>A) ani jedno</w:t>
      </w:r>
      <w:r w:rsidRPr="00647347">
        <w:rPr>
          <w:rFonts w:ascii="Arial" w:hAnsi="Arial" w:cs="Arial"/>
          <w:sz w:val="22"/>
          <w:szCs w:val="22"/>
        </w:rPr>
        <w:tab/>
        <w:t>B) jedno</w:t>
      </w:r>
      <w:r w:rsidRPr="00647347">
        <w:rPr>
          <w:rFonts w:ascii="Arial" w:hAnsi="Arial" w:cs="Arial"/>
          <w:sz w:val="22"/>
          <w:szCs w:val="22"/>
        </w:rPr>
        <w:tab/>
        <w:t>C) Dve</w:t>
      </w:r>
      <w:r w:rsidRPr="00647347">
        <w:rPr>
          <w:rFonts w:ascii="Arial" w:hAnsi="Arial" w:cs="Arial"/>
          <w:sz w:val="22"/>
          <w:szCs w:val="22"/>
        </w:rPr>
        <w:tab/>
      </w:r>
      <w:r w:rsidRPr="00647347">
        <w:rPr>
          <w:rFonts w:ascii="Arial" w:hAnsi="Arial" w:cs="Arial"/>
          <w:sz w:val="22"/>
          <w:szCs w:val="22"/>
        </w:rPr>
        <w:tab/>
        <w:t>D) Nekonečne veľa</w:t>
      </w:r>
    </w:p>
    <w:p w:rsidR="00647347" w:rsidRDefault="00647347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 w:rsidRPr="005A0EEB">
        <w:rPr>
          <w:rFonts w:ascii="Arial" w:hAnsi="Arial" w:cs="Arial"/>
          <w:b/>
          <w:sz w:val="22"/>
          <w:szCs w:val="22"/>
        </w:rPr>
        <w:t>22</w:t>
      </w:r>
      <w:r w:rsidRPr="005A0EEB">
        <w:rPr>
          <w:rFonts w:ascii="Arial" w:hAnsi="Arial" w:cs="Arial"/>
          <w:sz w:val="22"/>
          <w:szCs w:val="22"/>
        </w:rPr>
        <w:t xml:space="preserve">. </w:t>
      </w:r>
      <w:r w:rsidRPr="00647347">
        <w:rPr>
          <w:rFonts w:ascii="Arial" w:hAnsi="Arial" w:cs="Arial"/>
          <w:sz w:val="22"/>
          <w:szCs w:val="22"/>
        </w:rPr>
        <w:t>Označme n najmenší spoločný násobok čísel a, b. Nech</w:t>
      </w:r>
      <w:r w:rsidRPr="0064734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D je ich najväčší spoločný deliteľ. Ak pre dve kladné čísla a, b platí D = 4 a n = 144, potom </w:t>
      </w:r>
    </w:p>
    <w:p w:rsidR="00647347" w:rsidRPr="005A0EEB" w:rsidRDefault="00647347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 w:rsidRPr="005A0EEB">
        <w:rPr>
          <w:rFonts w:ascii="Arial" w:hAnsi="Arial" w:cs="Arial"/>
          <w:sz w:val="22"/>
          <w:szCs w:val="22"/>
        </w:rPr>
        <w:t xml:space="preserve">A) </w:t>
      </w:r>
      <w:proofErr w:type="spellStart"/>
      <w:r w:rsidRPr="005A0EEB">
        <w:rPr>
          <w:rFonts w:ascii="Arial" w:hAnsi="Arial" w:cs="Arial"/>
          <w:sz w:val="22"/>
          <w:szCs w:val="22"/>
        </w:rPr>
        <w:t>a.b</w:t>
      </w:r>
      <w:proofErr w:type="spellEnd"/>
      <w:r w:rsidRPr="005A0EEB">
        <w:rPr>
          <w:rFonts w:ascii="Arial" w:hAnsi="Arial" w:cs="Arial"/>
          <w:sz w:val="22"/>
          <w:szCs w:val="22"/>
        </w:rPr>
        <w:t xml:space="preserve"> = 36</w:t>
      </w:r>
      <w:r w:rsidRPr="005A0EEB">
        <w:rPr>
          <w:rFonts w:ascii="Arial" w:hAnsi="Arial" w:cs="Arial"/>
          <w:sz w:val="22"/>
          <w:szCs w:val="22"/>
        </w:rPr>
        <w:tab/>
      </w:r>
      <w:r w:rsidRPr="005A0EEB">
        <w:rPr>
          <w:rFonts w:ascii="Arial" w:hAnsi="Arial" w:cs="Arial"/>
          <w:sz w:val="22"/>
          <w:szCs w:val="22"/>
        </w:rPr>
        <w:tab/>
        <w:t xml:space="preserve">B) </w:t>
      </w:r>
      <w:proofErr w:type="spellStart"/>
      <w:r w:rsidRPr="005A0EEB">
        <w:rPr>
          <w:rFonts w:ascii="Arial" w:hAnsi="Arial" w:cs="Arial"/>
          <w:sz w:val="22"/>
          <w:szCs w:val="22"/>
        </w:rPr>
        <w:t>a.b</w:t>
      </w:r>
      <w:proofErr w:type="spellEnd"/>
      <w:r w:rsidRPr="005A0EEB">
        <w:rPr>
          <w:rFonts w:ascii="Arial" w:hAnsi="Arial" w:cs="Arial"/>
          <w:sz w:val="22"/>
          <w:szCs w:val="22"/>
        </w:rPr>
        <w:t xml:space="preserve"> = 144</w:t>
      </w:r>
      <w:r w:rsidRPr="005A0EEB">
        <w:rPr>
          <w:rFonts w:ascii="Arial" w:hAnsi="Arial" w:cs="Arial"/>
          <w:sz w:val="22"/>
          <w:szCs w:val="22"/>
        </w:rPr>
        <w:tab/>
      </w:r>
      <w:r w:rsidRPr="005A0EEB">
        <w:rPr>
          <w:rFonts w:ascii="Arial" w:hAnsi="Arial" w:cs="Arial"/>
          <w:sz w:val="22"/>
          <w:szCs w:val="22"/>
        </w:rPr>
        <w:tab/>
        <w:t xml:space="preserve">C) </w:t>
      </w:r>
      <w:proofErr w:type="spellStart"/>
      <w:r w:rsidRPr="005A0EEB">
        <w:rPr>
          <w:rFonts w:ascii="Arial" w:hAnsi="Arial" w:cs="Arial"/>
          <w:sz w:val="22"/>
          <w:szCs w:val="22"/>
        </w:rPr>
        <w:t>a.b</w:t>
      </w:r>
      <w:proofErr w:type="spellEnd"/>
      <w:r w:rsidRPr="005A0EEB">
        <w:rPr>
          <w:rFonts w:ascii="Arial" w:hAnsi="Arial" w:cs="Arial"/>
          <w:sz w:val="22"/>
          <w:szCs w:val="22"/>
        </w:rPr>
        <w:t xml:space="preserve"> = 288</w:t>
      </w:r>
      <w:r w:rsidRPr="005A0EEB">
        <w:rPr>
          <w:rFonts w:ascii="Arial" w:hAnsi="Arial" w:cs="Arial"/>
          <w:sz w:val="22"/>
          <w:szCs w:val="22"/>
        </w:rPr>
        <w:tab/>
      </w:r>
      <w:r w:rsidRPr="005A0EEB">
        <w:rPr>
          <w:rFonts w:ascii="Arial" w:hAnsi="Arial" w:cs="Arial"/>
          <w:sz w:val="22"/>
          <w:szCs w:val="22"/>
        </w:rPr>
        <w:tab/>
        <w:t xml:space="preserve">D) </w:t>
      </w:r>
      <w:proofErr w:type="spellStart"/>
      <w:r w:rsidRPr="005A0EEB">
        <w:rPr>
          <w:rFonts w:ascii="Arial" w:hAnsi="Arial" w:cs="Arial"/>
          <w:sz w:val="22"/>
          <w:szCs w:val="22"/>
        </w:rPr>
        <w:t>a.b</w:t>
      </w:r>
      <w:proofErr w:type="spellEnd"/>
      <w:r w:rsidRPr="005A0EEB">
        <w:rPr>
          <w:rFonts w:ascii="Arial" w:hAnsi="Arial" w:cs="Arial"/>
          <w:sz w:val="22"/>
          <w:szCs w:val="22"/>
        </w:rPr>
        <w:t xml:space="preserve"> = 576</w:t>
      </w:r>
    </w:p>
    <w:p w:rsidR="00647347" w:rsidRDefault="00647347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 w:rsidRPr="005A0EEB">
        <w:rPr>
          <w:rFonts w:ascii="Arial" w:hAnsi="Arial" w:cs="Arial"/>
          <w:b/>
          <w:sz w:val="22"/>
          <w:szCs w:val="22"/>
        </w:rPr>
        <w:t>23</w:t>
      </w:r>
      <w:r w:rsidRPr="005A0EEB">
        <w:rPr>
          <w:rFonts w:ascii="Arial" w:hAnsi="Arial" w:cs="Arial"/>
          <w:sz w:val="22"/>
          <w:szCs w:val="22"/>
        </w:rPr>
        <w:t>. Ak číslo m dáva pri delení číslom 15 zvyšok 7, potom číslo 8m dáva pri delení číslom 5 zvyšok</w:t>
      </w:r>
    </w:p>
    <w:p w:rsidR="005A0EEB" w:rsidRDefault="005A0EEB" w:rsidP="00EC6E08">
      <w:pPr>
        <w:pStyle w:val="Zkladntext"/>
        <w:ind w:left="-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A) 0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B)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C) 2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D) 3</w:t>
      </w:r>
    </w:p>
    <w:p w:rsidR="00096BC7" w:rsidRDefault="00096BC7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24.</w:t>
      </w:r>
      <w:r w:rsidRPr="00096BC7">
        <w:rPr>
          <w:rFonts w:ascii="Arial" w:hAnsi="Arial" w:cs="Arial"/>
          <w:sz w:val="22"/>
          <w:szCs w:val="22"/>
        </w:rPr>
        <w:t xml:space="preserve"> Isté číslo</w:t>
      </w:r>
      <w:r>
        <w:rPr>
          <w:rFonts w:ascii="Arial" w:hAnsi="Arial" w:cs="Arial"/>
          <w:sz w:val="22"/>
          <w:szCs w:val="22"/>
        </w:rPr>
        <w:t xml:space="preserve"> m &gt; 1000 má práve troch kladných celočíselných deliteľov. Koľko deliteľov má                   číslo 7m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? </w:t>
      </w:r>
    </w:p>
    <w:p w:rsidR="00096BC7" w:rsidRPr="005F54BB" w:rsidRDefault="005F54BB" w:rsidP="00EC6E08">
      <w:pPr>
        <w:pStyle w:val="Zkladntext"/>
        <w:ind w:left="-426"/>
        <w:jc w:val="both"/>
        <w:rPr>
          <w:rFonts w:ascii="Arial" w:hAnsi="Arial" w:cs="Arial"/>
          <w:b/>
          <w:sz w:val="22"/>
          <w:szCs w:val="22"/>
        </w:rPr>
      </w:pPr>
      <w:r w:rsidRPr="005F54BB">
        <w:rPr>
          <w:rFonts w:ascii="Arial" w:hAnsi="Arial" w:cs="Arial"/>
          <w:b/>
          <w:sz w:val="22"/>
          <w:szCs w:val="22"/>
        </w:rPr>
        <w:t>A) 6</w:t>
      </w:r>
      <w:r w:rsidRPr="005F54BB">
        <w:rPr>
          <w:rFonts w:ascii="Arial" w:hAnsi="Arial" w:cs="Arial"/>
          <w:b/>
          <w:sz w:val="22"/>
          <w:szCs w:val="22"/>
        </w:rPr>
        <w:tab/>
      </w:r>
      <w:r w:rsidRPr="005F54BB">
        <w:rPr>
          <w:rFonts w:ascii="Arial" w:hAnsi="Arial" w:cs="Arial"/>
          <w:b/>
          <w:sz w:val="22"/>
          <w:szCs w:val="22"/>
        </w:rPr>
        <w:tab/>
        <w:t>B) 10</w:t>
      </w:r>
      <w:r w:rsidRPr="005F54BB">
        <w:rPr>
          <w:rFonts w:ascii="Arial" w:hAnsi="Arial" w:cs="Arial"/>
          <w:b/>
          <w:sz w:val="22"/>
          <w:szCs w:val="22"/>
        </w:rPr>
        <w:tab/>
      </w:r>
      <w:r w:rsidRPr="005F54BB">
        <w:rPr>
          <w:rFonts w:ascii="Arial" w:hAnsi="Arial" w:cs="Arial"/>
          <w:b/>
          <w:sz w:val="22"/>
          <w:szCs w:val="22"/>
        </w:rPr>
        <w:tab/>
        <w:t>C) 12</w:t>
      </w:r>
      <w:r w:rsidRPr="005F54BB">
        <w:rPr>
          <w:rFonts w:ascii="Arial" w:hAnsi="Arial" w:cs="Arial"/>
          <w:b/>
          <w:sz w:val="22"/>
          <w:szCs w:val="22"/>
        </w:rPr>
        <w:tab/>
      </w:r>
      <w:r w:rsidRPr="005F54BB">
        <w:rPr>
          <w:rFonts w:ascii="Arial" w:hAnsi="Arial" w:cs="Arial"/>
          <w:b/>
          <w:sz w:val="22"/>
          <w:szCs w:val="22"/>
        </w:rPr>
        <w:tab/>
        <w:t>D) 18</w:t>
      </w:r>
    </w:p>
    <w:p w:rsidR="005F54BB" w:rsidRDefault="005F54BB" w:rsidP="00EC6E08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 w:rsidRPr="005F54BB">
        <w:rPr>
          <w:rFonts w:ascii="Arial" w:hAnsi="Arial" w:cs="Arial"/>
          <w:b/>
          <w:sz w:val="22"/>
          <w:szCs w:val="22"/>
        </w:rPr>
        <w:t xml:space="preserve">25. 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 národnom parku GEJSOP je gejzír a sopka. Gejzír vystrekne pravidelne každých 18 dní, zo sopky vystúpi oblak dymu pravidelne každých 40 dní. Koľkokrát v priebehu 9000 dní nastane situácia, že oba tieto prírodné úkazy možno pozorovať súčasne v jeden deň?</w:t>
      </w:r>
    </w:p>
    <w:p w:rsidR="00EC6E08" w:rsidRPr="00647347" w:rsidRDefault="005F54BB" w:rsidP="005F54BB">
      <w:pPr>
        <w:pStyle w:val="Zkladntext"/>
        <w:ind w:left="-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A) 26</w:t>
      </w:r>
      <w:r>
        <w:rPr>
          <w:rFonts w:ascii="Arial" w:hAnsi="Arial" w:cs="Arial"/>
          <w:b/>
          <w:sz w:val="22"/>
          <w:szCs w:val="22"/>
        </w:rPr>
        <w:tab/>
        <w:t>B) 25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C) 24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D) 23</w:t>
      </w:r>
      <w:r>
        <w:rPr>
          <w:rFonts w:ascii="Arial" w:hAnsi="Arial" w:cs="Arial"/>
          <w:sz w:val="22"/>
          <w:szCs w:val="22"/>
        </w:rPr>
        <w:t xml:space="preserve"> </w:t>
      </w:r>
    </w:p>
    <w:p w:rsidR="00BF2858" w:rsidRPr="00BF16E7" w:rsidRDefault="00BF2858" w:rsidP="00BF16E7">
      <w:pPr>
        <w:pStyle w:val="Zkladntext"/>
        <w:ind w:left="284"/>
        <w:jc w:val="both"/>
      </w:pPr>
    </w:p>
    <w:p w:rsidR="002B69F1" w:rsidRPr="00260DA4" w:rsidRDefault="002B69F1" w:rsidP="00BF16E7">
      <w:pPr>
        <w:tabs>
          <w:tab w:val="left" w:pos="900"/>
        </w:tabs>
        <w:jc w:val="both"/>
      </w:pPr>
    </w:p>
    <w:p w:rsidR="00410454" w:rsidRDefault="00410454"/>
    <w:sectPr w:rsidR="00410454" w:rsidSect="00BF2858">
      <w:pgSz w:w="11906" w:h="16838"/>
      <w:pgMar w:top="851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B69F1"/>
    <w:rsid w:val="00096BC7"/>
    <w:rsid w:val="000B201C"/>
    <w:rsid w:val="000F5D6C"/>
    <w:rsid w:val="00256A00"/>
    <w:rsid w:val="002632A0"/>
    <w:rsid w:val="002B69F1"/>
    <w:rsid w:val="00410454"/>
    <w:rsid w:val="00461EB9"/>
    <w:rsid w:val="00543FCF"/>
    <w:rsid w:val="005A0EEB"/>
    <w:rsid w:val="005F54BB"/>
    <w:rsid w:val="00647347"/>
    <w:rsid w:val="007E2DCD"/>
    <w:rsid w:val="00951507"/>
    <w:rsid w:val="00A20EEF"/>
    <w:rsid w:val="00BF16E7"/>
    <w:rsid w:val="00BF2858"/>
    <w:rsid w:val="00C10E35"/>
    <w:rsid w:val="00CA776F"/>
    <w:rsid w:val="00D41841"/>
    <w:rsid w:val="00DF5E33"/>
    <w:rsid w:val="00E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69F1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2B69F1"/>
    <w:pPr>
      <w:tabs>
        <w:tab w:val="left" w:pos="360"/>
      </w:tabs>
      <w:ind w:left="540" w:hanging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2B69F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">
    <w:name w:val="Body Text"/>
    <w:basedOn w:val="Normlny"/>
    <w:link w:val="ZkladntextChar"/>
    <w:uiPriority w:val="99"/>
    <w:unhideWhenUsed/>
    <w:rsid w:val="002B69F1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2B69F1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5">
    <w:name w:val="A5"/>
    <w:uiPriority w:val="99"/>
    <w:rsid w:val="00461EB9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Jarka Viťazková</cp:lastModifiedBy>
  <cp:revision>2</cp:revision>
  <cp:lastPrinted>2014-10-03T05:29:00Z</cp:lastPrinted>
  <dcterms:created xsi:type="dcterms:W3CDTF">2020-09-28T16:53:00Z</dcterms:created>
  <dcterms:modified xsi:type="dcterms:W3CDTF">2020-09-28T16:53:00Z</dcterms:modified>
</cp:coreProperties>
</file>