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277" w:rsidRPr="00773277" w:rsidRDefault="00773277" w:rsidP="0077327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NAJ...</w:t>
      </w: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Najdlhšie putovanie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Úhor európsky prekoná vzdialenosť 7 500 kilometrov na ceste z Baltského do Sargasového mora, kde kladie ikry. </w:t>
      </w:r>
    </w:p>
    <w:p w:rsidR="00CC6B48" w:rsidRPr="00773277" w:rsidRDefault="00CC6B48" w:rsidP="00CC6B4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517321" cy="1946232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7813" t="25364" r="14296" b="36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888" cy="19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Najväčší kŕdeľ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Najväčší počet sleďov v jednom kŕdli odhadli až na 3 miliardy. </w:t>
      </w:r>
    </w:p>
    <w:p w:rsidR="00CC6B48" w:rsidRPr="00CC6B48" w:rsidRDefault="00CC6B48" w:rsidP="00CC6B4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2459990" cy="1012190"/>
            <wp:effectExtent l="19050" t="0" r="0" b="0"/>
            <wp:docPr id="4" name="Obrázok 4" descr="Sleď obecný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leď obecný – Wikipedi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Najväčší krab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Najväčší krab japonský mal rozpätie klepiet až 3,7 m. </w:t>
      </w:r>
    </w:p>
    <w:p w:rsidR="00CC6B48" w:rsidRDefault="00CC6B48" w:rsidP="00CC6B4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2005693" cy="2872813"/>
            <wp:effectExtent l="19050" t="0" r="0" b="0"/>
            <wp:docPr id="7" name="Obrázok 7" descr="Velekrab japonský. Největší žijící členovec. Rozpětí jeho nohou může  dosahovat až 4 metrů a může vážit až 19 kilogr… | Large animals, Big crab,  Animals of the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lekrab japonský. Největší žijící členovec. Rozpětí jeho nohou může  dosahovat až 4 metrů a může vážit až 19 kilogr… | Large animals, Big crab,  Animals of the worl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775" cy="287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48" w:rsidRDefault="00CC6B48" w:rsidP="00CC6B4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C6B48" w:rsidRDefault="00CC6B48" w:rsidP="00CC6B4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C6B48" w:rsidRPr="00773277" w:rsidRDefault="00CC6B48" w:rsidP="00CC6B4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C6B48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Najjedovatejší morský živočích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C72E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Austrálska medúza </w:t>
      </w:r>
      <w:proofErr w:type="spellStart"/>
      <w:r w:rsidR="00C72E40">
        <w:rPr>
          <w:rFonts w:ascii="Times New Roman" w:eastAsia="Times New Roman" w:hAnsi="Times New Roman" w:cs="Times New Roman"/>
          <w:color w:val="000000"/>
          <w:sz w:val="24"/>
          <w:szCs w:val="24"/>
        </w:rPr>
        <w:t>štvo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rhranka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Chironex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fleckeri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zabije človeka v priebehu 30 sekúnd až 15 minút (výnimočne za 2 hodiny prenikavých bolestí). </w:t>
      </w:r>
    </w:p>
    <w:p w:rsidR="00CC6B48" w:rsidRDefault="00CC6B48" w:rsidP="00CC6B4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2713264" cy="1493652"/>
            <wp:effectExtent l="19050" t="0" r="0" b="0"/>
            <wp:docPr id="10" name="Obrázok 10" descr="Medúza štvorhranka - zabijak z hlbín morí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edúza štvorhranka - zabijak z hlbín morí - Korzár SM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53" cy="149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48" w:rsidRPr="00CC6B48" w:rsidRDefault="00CC6B48" w:rsidP="00CC6B4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Jed japonského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štvorzubca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200 000 ráz silnejší, ako je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kurare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, smrteľný jed, ktorý sa získava zo stromov a používa sa na napúšťanie šípov. Nešťastník, ktorý zje jedovatú rybu, zvyčajne zomrie v priebehu dvoch hodín. </w:t>
      </w:r>
    </w:p>
    <w:p w:rsidR="00CC6B48" w:rsidRDefault="00CC6B48" w:rsidP="00CC6B4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119007" cy="2881148"/>
            <wp:effectExtent l="19050" t="0" r="5443" b="0"/>
            <wp:docPr id="13" name="Obrázok 13" descr="Jedovatý štvorzubec sa zatúlal | Nový Č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edovatý štvorzubec sa zatúlal | Nový Ča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818" cy="287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48" w:rsidRPr="00773277" w:rsidRDefault="00CC6B48" w:rsidP="00CC6B4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C6B48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Najdlhší červ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Morský červ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nemertín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veľký zo Severného mora meral 55 metrov (oveľa viac ako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vráskavec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ozrutný).</w:t>
      </w:r>
    </w:p>
    <w:p w:rsidR="00773277" w:rsidRDefault="00773277" w:rsidP="00CC6B4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134E23" w:rsidRDefault="00134E23" w:rsidP="00CC6B4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E23" w:rsidRDefault="00134E23" w:rsidP="00CC6B4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E23" w:rsidRDefault="00134E23" w:rsidP="00CC6B4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E23" w:rsidRDefault="00134E23" w:rsidP="00CC6B4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E23" w:rsidRPr="00773277" w:rsidRDefault="00134E23" w:rsidP="00CC6B4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Najväčší zúrivci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Tuniaky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modroplutvové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pochytí niekedy ošiaľ pažravosti vtrhnú do kŕdľa rýb a roztrhajú na kusy desaťkrát toľko rýb, ako sú schopné skonzumovať. </w:t>
      </w:r>
    </w:p>
    <w:p w:rsidR="00134E23" w:rsidRDefault="00134E23" w:rsidP="00134E23">
      <w:pPr>
        <w:pStyle w:val="Odsekzoznamu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3377641" cy="1775865"/>
            <wp:effectExtent l="19050" t="0" r="0" b="0"/>
            <wp:docPr id="16" name="Obrázok 16" descr="OSN vyhlásila Svetový deň tuniaka | Nový Č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SN vyhlásila Svetový deň tuniaka | Nový Ča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56" cy="177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E23" w:rsidRPr="00773277" w:rsidRDefault="00134E23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E23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Najrýchlejšia ryba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Je pozoruhodné, že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plachetník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34E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atlantický 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trieli vodami rýchlejšie ako gepard po súši. Namer</w:t>
      </w:r>
      <w:r w:rsidR="00E041C2">
        <w:rPr>
          <w:rFonts w:ascii="Times New Roman" w:eastAsia="Times New Roman" w:hAnsi="Times New Roman" w:cs="Times New Roman"/>
          <w:color w:val="000000"/>
          <w:sz w:val="24"/>
          <w:szCs w:val="24"/>
        </w:rPr>
        <w:t>ali mu rýchlosť 109 kilometrov z</w:t>
      </w:r>
      <w:bookmarkStart w:id="0" w:name="_GoBack"/>
      <w:bookmarkEnd w:id="0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hodinu, kým gepardovi len 96 až 101 kilometrov za hodinu. </w:t>
      </w:r>
    </w:p>
    <w:p w:rsidR="00134E23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41910</wp:posOffset>
            </wp:positionV>
            <wp:extent cx="4340860" cy="2601595"/>
            <wp:effectExtent l="19050" t="0" r="2540" b="0"/>
            <wp:wrapSquare wrapText="bothSides"/>
            <wp:docPr id="19" name="Obrázok 19" descr="Najrýchlejšia ryba na svete. Viete ako sa volá? - Marcel Gábor (blog.sme.s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ajrýchlejšia ryba na svete. Viete ako sa volá? - Marcel Gábor (blog.sme.sk)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260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textWrapping" w:clear="all"/>
      </w: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 ďalším pozoruhodným šprintérom patria makrela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vahu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 rýchlosťou 77,6 kilometra za hodinu a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marlín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 rýchlosťou 92 kilometrov za hodinu. </w:t>
      </w:r>
    </w:p>
    <w:p w:rsidR="00134E23" w:rsidRPr="00773277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2593521" cy="1944658"/>
            <wp:effectExtent l="19050" t="0" r="0" b="0"/>
            <wp:docPr id="22" name="Obrázok 22" descr="Makrela obecná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krela obecná – Wikipedi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241" cy="194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</w:p>
    <w:p w:rsidR="00134E23" w:rsidRPr="00134E23" w:rsidRDefault="00134E23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Najväčší počet ikier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V kladení ikier dosiahol najväčší rekord mesačník svietivý, ktorý nakladie neuveriteľných 300 miliónov ikier. </w:t>
      </w:r>
    </w:p>
    <w:p w:rsidR="00134E23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24550" cy="3334074"/>
            <wp:effectExtent l="19050" t="0" r="0" b="0"/>
            <wp:docPr id="25" name="Obrázok 25" descr="Na austrálskom pobreží sa objavila vzácna ryba. Stret s ňou by mohol  poškodiť loď či jachtu | TVnovin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a austrálskom pobreží sa objavila vzácna ryba. Stret s ňou by mohol  poškodiť loď či jachtu | TVnoviny.sk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02" cy="333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E23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E23" w:rsidRPr="00773277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Najväčšia medúz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 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Podľa zaznamenaných údajov zvonovitá časť tela najväčšej medúzy vlasatej mala priemer 2,3 metra a ramená merali 36,5 metra. </w:t>
      </w:r>
    </w:p>
    <w:p w:rsidR="00134E23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360855" cy="3559628"/>
            <wp:effectExtent l="19050" t="0" r="0" b="0"/>
            <wp:docPr id="28" name="Obrázok 28" descr="Medúzy (Scyphozoa) :: Exotická Zvířata Plan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edúzy (Scyphozoa) :: Exotická Zvířata Planety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22" cy="356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E23" w:rsidRPr="00773277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Najväčší žralok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Najväčší presne zmeraný žralok modrý meral 7,92 metra. Zaznamenali správy aj o väčších žralokoch, ktoré merali 11,3 metra, dokonca až vyše 13 metrov. </w:t>
      </w:r>
    </w:p>
    <w:p w:rsidR="00134E23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6645910" cy="4215279"/>
            <wp:effectExtent l="19050" t="0" r="2540" b="0"/>
            <wp:docPr id="31" name="Obrázok 31" descr="Pri pobreží Havaja zaznamenali obrovského žraloka modrého - Svet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i pobreží Havaja zaznamenali obrovského žraloka modrého - Svet SM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E23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Najstarší kôrovec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Veľké exempláre homára amerického môžu byť až 50 rokov staré.</w:t>
      </w:r>
    </w:p>
    <w:p w:rsidR="00134E23" w:rsidRPr="00773277" w:rsidRDefault="00E041C2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Fakty amerického homára - Avíza - 2021" style="width:24pt;height:24pt"/>
        </w:pict>
      </w:r>
      <w:r w:rsidR="00134E23">
        <w:rPr>
          <w:noProof/>
        </w:rPr>
        <w:drawing>
          <wp:inline distT="0" distB="0" distL="0" distR="0">
            <wp:extent cx="3486150" cy="2338558"/>
            <wp:effectExtent l="19050" t="0" r="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5686" t="25073" r="11867" b="36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442" cy="233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E23" w:rsidRPr="00134E23" w:rsidRDefault="00134E23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E23" w:rsidRPr="00134E23" w:rsidRDefault="00134E23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E23" w:rsidRPr="00134E23" w:rsidRDefault="00134E23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E23" w:rsidRPr="00134E23" w:rsidRDefault="00134E23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E23" w:rsidRPr="00134E23" w:rsidRDefault="00134E23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Najväčší mäkký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š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Najväčšia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rozzeva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obrovská z Veľkej koralovej bariéry pri Austrálii bola dlhá 1,09 metra, široká 0,73 metra a vážila 263 kilogramov. </w:t>
      </w:r>
    </w:p>
    <w:p w:rsidR="00134E23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3143250" cy="4191000"/>
            <wp:effectExtent l="19050" t="0" r="0" b="0"/>
            <wp:docPr id="38" name="Obrázok 38" descr="Rozďava obrovská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ozďava obrovská – Wikipé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335" cy="419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E23" w:rsidRPr="00773277" w:rsidRDefault="00134E23" w:rsidP="00134E2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73277" w:rsidRPr="00773277" w:rsidRDefault="00773277" w:rsidP="0077327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32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Najlepší potápač medzi veľrybami</w:t>
      </w:r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Jeden vorvaň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tuponosý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vydržal pod vodou takmer 2 hodiny. Keď vyplával na hladinu, mal v žalúdku dva </w:t>
      </w:r>
      <w:proofErr w:type="spellStart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>hlbokomorské</w:t>
      </w:r>
      <w:proofErr w:type="spellEnd"/>
      <w:r w:rsidRPr="007732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žraloky. Keďže more bolo v tých miestach hlboké 3 193 metrov, je pravdepodobné, že sa potopil až do tejto hĺbky. </w:t>
      </w:r>
    </w:p>
    <w:p w:rsidR="002A7348" w:rsidRDefault="00C20DE8" w:rsidP="00773277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3926114" cy="5889171"/>
            <wp:effectExtent l="19050" t="0" r="0" b="0"/>
            <wp:docPr id="41" name="Obrázok 41" descr="Úžasné zábery vorvaňa a potápačky | Nový Č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Úžasné zábery vorvaňa a potápačky | Nový Ča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150" cy="588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7348" w:rsidSect="007732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832020"/>
    <w:multiLevelType w:val="multilevel"/>
    <w:tmpl w:val="37F8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773277"/>
    <w:rsid w:val="00134E23"/>
    <w:rsid w:val="002A7348"/>
    <w:rsid w:val="00773277"/>
    <w:rsid w:val="00966369"/>
    <w:rsid w:val="00A62E55"/>
    <w:rsid w:val="00C20DE8"/>
    <w:rsid w:val="00C72E40"/>
    <w:rsid w:val="00CC6B48"/>
    <w:rsid w:val="00E041C2"/>
    <w:rsid w:val="00EA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DA040D5F-AF90-4CFA-8006-EC24F8EEB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2A734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C6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C6B48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134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5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343</Words>
  <Characters>1960</Characters>
  <Application>Microsoft Office Word</Application>
  <DocSecurity>0</DocSecurity>
  <Lines>16</Lines>
  <Paragraphs>4</Paragraphs>
  <ScaleCrop>false</ScaleCrop>
  <Company>Hewlett-Packard</Company>
  <LinksUpToDate>false</LinksUpToDate>
  <CharactersWithSpaces>2299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ucitel</cp:lastModifiedBy>
  <cp:revision>9</cp:revision>
  <dcterms:created xsi:type="dcterms:W3CDTF">2016-03-02T18:09:00Z</dcterms:created>
  <dcterms:modified xsi:type="dcterms:W3CDTF">2021-04-28T06:43:00Z</dcterms:modified>
</cp:coreProperties>
</file>