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8122B" w14:textId="77777777" w:rsidR="00793473" w:rsidRPr="002E001C" w:rsidRDefault="003A77E3">
      <w:pPr>
        <w:contextualSpacing/>
        <w:rPr>
          <w:b/>
          <w:u w:val="single"/>
        </w:rPr>
      </w:pPr>
      <w:r w:rsidRPr="002E001C">
        <w:rPr>
          <w:b/>
          <w:u w:val="single"/>
        </w:rPr>
        <w:t>1. Hospodárska a politická kríza neskorého stredoveku a jej prejavy.</w:t>
      </w:r>
    </w:p>
    <w:p w14:paraId="051DDD55" w14:textId="77777777" w:rsidR="003A77E3" w:rsidRDefault="003A77E3">
      <w:pPr>
        <w:contextualSpacing/>
        <w:rPr>
          <w:b/>
        </w:rPr>
      </w:pPr>
    </w:p>
    <w:p w14:paraId="65C0B3F5" w14:textId="77777777" w:rsidR="003A77E3" w:rsidRDefault="003A77E3" w:rsidP="003A77E3">
      <w:pPr>
        <w:ind w:firstLine="708"/>
        <w:contextualSpacing/>
        <w:jc w:val="both"/>
      </w:pPr>
      <w:r>
        <w:t>Kríza stredoveku súvisí s nezvratným úpadkom feudalizmu. Súvisí so zámorskými objavmi, bankovníctvom, urbanizáciou, pokrokom v technológiách a koncentráciou kapitálu. Prebehla cenová revolúcia, ktorá je prezentovaná ako dôsledok objavných plavieb. Na západe sa stali suroviny drahými, lebo boli dovážané, alebo dorábané za sťažených podmienok. Klesala hodnota drahých kovov.</w:t>
      </w:r>
    </w:p>
    <w:p w14:paraId="2CC4B30B" w14:textId="77777777" w:rsidR="003A77E3" w:rsidRDefault="003A77E3" w:rsidP="003A77E3">
      <w:pPr>
        <w:ind w:firstLine="708"/>
        <w:contextualSpacing/>
        <w:jc w:val="both"/>
      </w:pPr>
      <w:r>
        <w:t>Počas neskorého stredoveku došlo k vyvrcholeniu kultúrneho vývoja v podobe vzniku gotického slohu. Posilňujú sa panovnícke právomoci, všeobecne sa prechádza od ústneho k písomnému úradovaniu. Nastávajú zmeny vo vojenstve, nastupujú prvé strelné zbrane, vedú sa dlhé a krvavé konflikty (storočná vojna, vojna ruží, husitské vojny, talianske vojny).</w:t>
      </w:r>
    </w:p>
    <w:p w14:paraId="11157C33" w14:textId="77777777" w:rsidR="003A77E3" w:rsidRDefault="003A77E3" w:rsidP="003A77E3">
      <w:pPr>
        <w:ind w:firstLine="708"/>
        <w:contextualSpacing/>
        <w:jc w:val="both"/>
      </w:pPr>
      <w:r>
        <w:t>K vojnám sa pripája ďalší demografický činiteľ – mor. Epidémia, ktorá sa šírila vďaka blchám infikovaných potkanov, doslova kosila obyvateľstvo miest aj vidieka, priemerne padla za obeť tretina ľudí. V mestách boli straty často vyššie, bežne až 50 percent. Epidémia sa navyše vrátila v niekoľkých vlnách. Zlá hygiena a relatívna preľudnenosť miest, extrémna chudoba, hladomory ako dôsledky neúrod</w:t>
      </w:r>
      <w:r w:rsidR="0077289F">
        <w:t>,</w:t>
      </w:r>
      <w:r>
        <w:t xml:space="preserve"> to všetko sa podpísalo pod zúfalý stav spoločnosti na konci stredoveku. Predaj odpustkov a nemravný život cirkvi ústia do reformačných hnutí. Pokrok v technológiách, lodiarstve a kartografii, či spochybňovanie dogmatických právd cirkvi – to všetko ústi do éry morských objavov. Mikuláš </w:t>
      </w:r>
      <w:proofErr w:type="spellStart"/>
      <w:r>
        <w:t>Kopernik</w:t>
      </w:r>
      <w:proofErr w:type="spellEnd"/>
      <w:r>
        <w:t xml:space="preserve"> predkladá heliocentrický model slnečnej sústavy. V Taliansku prichádza humanizmus a dláždi cestu renesancii. Rozvíja sa bankovníctvo, úvery, </w:t>
      </w:r>
      <w:proofErr w:type="spellStart"/>
      <w:r>
        <w:t>veľkopodnikanie</w:t>
      </w:r>
      <w:proofErr w:type="spellEnd"/>
      <w:r>
        <w:t>. Organizuje sa cechová výroba, v Taliansku ale už aj prvé manufaktúry.</w:t>
      </w:r>
    </w:p>
    <w:p w14:paraId="004A63C8" w14:textId="77777777" w:rsidR="003A77E3" w:rsidRDefault="003A77E3" w:rsidP="003A77E3">
      <w:pPr>
        <w:ind w:firstLine="708"/>
        <w:contextualSpacing/>
        <w:jc w:val="both"/>
      </w:pPr>
      <w:r>
        <w:t>Ďalším dôsledkom stredovekej krízy bol znížený odbyt, pokles cien a hodnoty kovov.</w:t>
      </w:r>
    </w:p>
    <w:p w14:paraId="40E2AC6C" w14:textId="77777777" w:rsidR="003A77E3" w:rsidRDefault="003A77E3" w:rsidP="003A77E3">
      <w:pPr>
        <w:ind w:firstLine="708"/>
        <w:contextualSpacing/>
        <w:jc w:val="both"/>
      </w:pPr>
      <w:r>
        <w:t>Ako východisko krízy sa uvádzajú zámo</w:t>
      </w:r>
      <w:r w:rsidR="0077289F">
        <w:t xml:space="preserve">rské objavy v 15.storočí, </w:t>
      </w:r>
      <w:r>
        <w:t>znamenali prílev nových kov</w:t>
      </w:r>
      <w:r w:rsidR="0077289F">
        <w:t>ov a predovšetkým nových plodín</w:t>
      </w:r>
      <w:r>
        <w:t>. Dôsledkom tejto zmeny v hospodárstve bol presun obchodných centier na Atlantické pobrežie. Prebehla aj deľba práce medzi východnou a západnou časťou Európy, pričom na hustejšie zaľudneno</w:t>
      </w:r>
      <w:r w:rsidR="0077289F">
        <w:t xml:space="preserve">m západe sa rozvíjal priemysel </w:t>
      </w:r>
      <w:r>
        <w:t>a východ zostal pri poľnohospodárstve. K prosperite východu pomohla aj cenová revolúcia, v ktorej hodnota poľnohospodárskych výrobkov stúpala a hodnota peňazí klesala. Neskôr sa to otočilo.</w:t>
      </w:r>
    </w:p>
    <w:p w14:paraId="52FD90FD" w14:textId="77777777" w:rsidR="003A77E3" w:rsidRDefault="003A77E3" w:rsidP="000E2FA1">
      <w:pPr>
        <w:ind w:firstLine="708"/>
        <w:contextualSpacing/>
        <w:jc w:val="both"/>
      </w:pPr>
      <w:r>
        <w:t xml:space="preserve">Najvýznamnejšia zmena nastala vo výrobe železa. Namiesto nízkych - šachtových pecí sa začali používať vysoké pece, ktoré umožnili podstatne zvýšiť výrobu železa. </w:t>
      </w:r>
    </w:p>
    <w:p w14:paraId="64B01565" w14:textId="77777777" w:rsidR="003A77E3" w:rsidRDefault="003A77E3" w:rsidP="003A77E3">
      <w:pPr>
        <w:ind w:firstLine="708"/>
        <w:contextualSpacing/>
        <w:jc w:val="both"/>
      </w:pPr>
      <w:r>
        <w:t>Aj v textilnej výrobe sa uplatnili zmeny. Bol zostrojený kolovrat, horizontálne tkáčske krosná, zlepšilo sa farbenie tkanív. Zdokonalila sa stavba lodí, vyvinuli sa ľahké a pohyblivé plachetnice.</w:t>
      </w:r>
    </w:p>
    <w:p w14:paraId="5231BB93" w14:textId="77777777" w:rsidR="003A77E3" w:rsidRDefault="003A77E3" w:rsidP="003A77E3">
      <w:pPr>
        <w:ind w:firstLine="708"/>
        <w:contextualSpacing/>
        <w:jc w:val="both"/>
      </w:pPr>
      <w:r>
        <w:t>Najväčší pokrok zaznamenalo remeslo. Naďalej sa rozvíjali cechy, ale boli</w:t>
      </w:r>
      <w:r w:rsidR="0077289F">
        <w:t xml:space="preserve"> drahé a finančne náročné, </w:t>
      </w:r>
      <w:r>
        <w:t>nakupovať mohla len šľachta. Cechová malovýroba nestačila uspokojiť vzras</w:t>
      </w:r>
      <w:r w:rsidR="0077289F">
        <w:t>tajúci dopyt po výrobkoch,</w:t>
      </w:r>
      <w:r>
        <w:t xml:space="preserve"> a to viedlo k vzniku manufaktúr. Prvé manufaktúry vznikali na vidiekoch, kde ich zakladali bohatí obchodníci, ktorí do nich vkladali kapitál, dodáva</w:t>
      </w:r>
      <w:r w:rsidR="0077289F">
        <w:t>li materiál a odoberali výrobky</w:t>
      </w:r>
      <w:r>
        <w:t xml:space="preserve">. Najprv sa zameriavali na odvetvia, v ktorých neexistovali cechy ako napr. lodiarstvo, hutníctvo, baníctvo, neskôr aj textilné a odevné odvetvie, kde sa používal menej kvalitný materiál, čím boli výrobky lacnejšie a dostupné pre všetkých. </w:t>
      </w:r>
    </w:p>
    <w:p w14:paraId="58F5E838" w14:textId="77777777" w:rsidR="000E2FA1" w:rsidRDefault="003A77E3" w:rsidP="000E2FA1">
      <w:pPr>
        <w:ind w:firstLine="708"/>
        <w:contextualSpacing/>
        <w:jc w:val="both"/>
      </w:pPr>
      <w:r>
        <w:t xml:space="preserve">Remeselníci pracovali pre bohatého podnikateľa vo svojich dielňach. V sústredených manufaktúrach </w:t>
      </w:r>
      <w:proofErr w:type="spellStart"/>
      <w:r>
        <w:t>námedzní</w:t>
      </w:r>
      <w:proofErr w:type="spellEnd"/>
      <w:r>
        <w:t xml:space="preserve"> robotníci pracovali pod jednou strechou. Manufaktúry zvyšovali výrobu, ale aj zisky ich majiteľov. </w:t>
      </w:r>
    </w:p>
    <w:p w14:paraId="6CDA82CF" w14:textId="77777777" w:rsidR="000E2FA1" w:rsidRDefault="000E2FA1" w:rsidP="000E2FA1">
      <w:pPr>
        <w:ind w:firstLine="708"/>
        <w:contextualSpacing/>
        <w:jc w:val="both"/>
      </w:pPr>
      <w:r w:rsidRPr="000E2FA1">
        <w:t>Dopyt trhu vyvolal zmeny aj v poľnohospodárstve. Prestalo sa používať úhorové hospodárstvo. Do úhoru sa začali siať krmoviny, ako lucerna a ďatelina a tým sa získal dostatok krmiva. Po krmovinách sa do pôdy sadili</w:t>
      </w:r>
      <w:r w:rsidR="0077289F">
        <w:t xml:space="preserve"> okopaniny a po nich obilniny. T</w:t>
      </w:r>
      <w:r w:rsidRPr="000E2FA1">
        <w:t xml:space="preserve">ak sa trojpoľné hospodárstvo nahradilo striedavým hospodárstvom. Rozširovala sa osevná plocha, začali sa pestovať nové plodiny (kukurica, cukrová trstina, zemiaky). Taktiež sa zvyšoval počet dobytka, čím vzrastala i živočíšna výroba, podstatne sa zvýšil chov </w:t>
      </w:r>
      <w:r w:rsidR="0077289F" w:rsidRPr="000E2FA1">
        <w:t>hovädzieho</w:t>
      </w:r>
      <w:r w:rsidRPr="000E2FA1">
        <w:t xml:space="preserve"> dobytka, bolo viac hnojiva a mohli sa pestovať náročnejšie plodiny a kvety (tulipány v Holandsku).</w:t>
      </w:r>
    </w:p>
    <w:p w14:paraId="15D93092" w14:textId="77777777" w:rsidR="00D04E58" w:rsidRDefault="00D04E58" w:rsidP="000E2FA1">
      <w:pPr>
        <w:ind w:firstLine="708"/>
        <w:contextualSpacing/>
        <w:jc w:val="both"/>
      </w:pPr>
    </w:p>
    <w:p w14:paraId="4828FDC5" w14:textId="77777777" w:rsidR="00D04E58" w:rsidRPr="002E001C" w:rsidRDefault="000E2FA1" w:rsidP="000E2FA1">
      <w:pPr>
        <w:contextualSpacing/>
        <w:jc w:val="both"/>
        <w:rPr>
          <w:b/>
          <w:u w:val="single"/>
        </w:rPr>
      </w:pPr>
      <w:r w:rsidRPr="002E001C">
        <w:rPr>
          <w:b/>
          <w:u w:val="single"/>
        </w:rPr>
        <w:t>2. Kríza stredovekej spoločnosti a rozklad spoločenskej štruktúry.</w:t>
      </w:r>
    </w:p>
    <w:p w14:paraId="679C5943" w14:textId="77777777" w:rsidR="001A319B" w:rsidRPr="001A319B" w:rsidRDefault="001A319B" w:rsidP="001A319B">
      <w:pPr>
        <w:pStyle w:val="Bezriadkovania1"/>
        <w:contextualSpacing/>
        <w:jc w:val="both"/>
        <w:rPr>
          <w:rFonts w:asciiTheme="minorHAnsi" w:hAnsiTheme="minorHAnsi" w:cstheme="minorHAnsi"/>
          <w:b/>
          <w:sz w:val="22"/>
          <w:u w:val="single"/>
        </w:rPr>
      </w:pPr>
      <w:r w:rsidRPr="001A319B">
        <w:rPr>
          <w:rFonts w:asciiTheme="minorHAnsi" w:hAnsiTheme="minorHAnsi" w:cstheme="minorHAnsi"/>
          <w:b/>
          <w:sz w:val="22"/>
          <w:u w:val="single"/>
        </w:rPr>
        <w:t>Prvá kríza stredoveku</w:t>
      </w:r>
    </w:p>
    <w:p w14:paraId="7419525A" w14:textId="77777777" w:rsidR="001A319B" w:rsidRPr="001A319B" w:rsidRDefault="001A319B" w:rsidP="001A319B">
      <w:pPr>
        <w:pStyle w:val="Bezriadkovania1"/>
        <w:ind w:firstLine="708"/>
        <w:contextualSpacing/>
        <w:jc w:val="both"/>
        <w:rPr>
          <w:rFonts w:asciiTheme="minorHAnsi" w:hAnsiTheme="minorHAnsi" w:cstheme="minorHAnsi"/>
          <w:sz w:val="22"/>
        </w:rPr>
      </w:pPr>
      <w:r w:rsidRPr="001A319B">
        <w:rPr>
          <w:rFonts w:asciiTheme="minorHAnsi" w:hAnsiTheme="minorHAnsi" w:cstheme="minorHAnsi"/>
          <w:sz w:val="22"/>
        </w:rPr>
        <w:t xml:space="preserve">Na konci vrcholného stredoveku začne </w:t>
      </w:r>
      <w:r w:rsidRPr="001A319B">
        <w:rPr>
          <w:rFonts w:asciiTheme="minorHAnsi" w:hAnsiTheme="minorHAnsi" w:cstheme="minorHAnsi"/>
          <w:b/>
          <w:sz w:val="22"/>
          <w:u w:val="single"/>
        </w:rPr>
        <w:t>prvá kríza stredoveku</w:t>
      </w:r>
      <w:r w:rsidR="00E42B71">
        <w:rPr>
          <w:rFonts w:asciiTheme="minorHAnsi" w:hAnsiTheme="minorHAnsi" w:cstheme="minorHAnsi"/>
          <w:b/>
          <w:sz w:val="22"/>
          <w:u w:val="single"/>
        </w:rPr>
        <w:t xml:space="preserve"> </w:t>
      </w:r>
      <w:r w:rsidRPr="001A319B">
        <w:rPr>
          <w:rFonts w:asciiTheme="minorHAnsi" w:hAnsiTheme="minorHAnsi" w:cstheme="minorHAnsi"/>
          <w:sz w:val="22"/>
        </w:rPr>
        <w:t>= prvá kríza feudalizmu má príčiny v nedokonalosti trojpoľného systému, ktorý umožňuje získať 5 násobok zasiateho obilia ale nie viac. Zdvojnásobí sa počet obyvateľstva v mestách aj u poddaných na dedine.</w:t>
      </w:r>
      <w:r w:rsidR="00E42B71">
        <w:rPr>
          <w:rFonts w:asciiTheme="minorHAnsi" w:hAnsiTheme="minorHAnsi" w:cstheme="minorHAnsi"/>
          <w:sz w:val="22"/>
        </w:rPr>
        <w:t xml:space="preserve"> </w:t>
      </w:r>
      <w:r w:rsidR="00E42B71">
        <w:rPr>
          <w:rFonts w:asciiTheme="minorHAnsi" w:hAnsiTheme="minorHAnsi" w:cstheme="minorHAnsi"/>
          <w:b/>
          <w:sz w:val="22"/>
        </w:rPr>
        <w:t>Pôda nestačí na obživu</w:t>
      </w:r>
      <w:r w:rsidRPr="001A319B">
        <w:rPr>
          <w:rFonts w:asciiTheme="minorHAnsi" w:hAnsiTheme="minorHAnsi" w:cstheme="minorHAnsi"/>
          <w:sz w:val="22"/>
        </w:rPr>
        <w:t xml:space="preserve">. Je potrebné </w:t>
      </w:r>
      <w:r w:rsidRPr="001A319B">
        <w:rPr>
          <w:rFonts w:asciiTheme="minorHAnsi" w:hAnsiTheme="minorHAnsi" w:cstheme="minorHAnsi"/>
          <w:sz w:val="22"/>
        </w:rPr>
        <w:lastRenderedPageBreak/>
        <w:t>objaviť nové techniky obrábania pôdy. Je nutnosť hnojiva</w:t>
      </w:r>
      <w:r w:rsidR="00E42B71">
        <w:rPr>
          <w:rFonts w:asciiTheme="minorHAnsi" w:hAnsiTheme="minorHAnsi" w:cstheme="minorHAnsi"/>
          <w:sz w:val="22"/>
        </w:rPr>
        <w:t xml:space="preserve"> </w:t>
      </w:r>
      <w:r w:rsidRPr="001A319B">
        <w:rPr>
          <w:rFonts w:asciiTheme="minorHAnsi" w:hAnsiTheme="minorHAnsi" w:cstheme="minorHAnsi"/>
          <w:sz w:val="22"/>
        </w:rPr>
        <w:t xml:space="preserve">- ale poznajú len hnojivo od zvierat, ak zvýšia počet zvierat, </w:t>
      </w:r>
      <w:r w:rsidRPr="001A319B">
        <w:rPr>
          <w:rFonts w:asciiTheme="minorHAnsi" w:hAnsiTheme="minorHAnsi" w:cstheme="minorHAnsi"/>
          <w:b/>
          <w:sz w:val="22"/>
        </w:rPr>
        <w:t>zväčší sa úhor</w:t>
      </w:r>
      <w:r w:rsidR="00E42B71">
        <w:rPr>
          <w:rFonts w:asciiTheme="minorHAnsi" w:hAnsiTheme="minorHAnsi" w:cstheme="minorHAnsi"/>
          <w:b/>
          <w:sz w:val="22"/>
        </w:rPr>
        <w:t xml:space="preserve"> </w:t>
      </w:r>
      <w:r w:rsidRPr="001A319B">
        <w:rPr>
          <w:rFonts w:asciiTheme="minorHAnsi" w:hAnsiTheme="minorHAnsi" w:cstheme="minorHAnsi"/>
          <w:b/>
          <w:sz w:val="22"/>
        </w:rPr>
        <w:t>= menej obrábanej pôdy</w:t>
      </w:r>
      <w:r w:rsidRPr="001A319B">
        <w:rPr>
          <w:rFonts w:asciiTheme="minorHAnsi" w:hAnsiTheme="minorHAnsi" w:cstheme="minorHAnsi"/>
          <w:sz w:val="22"/>
        </w:rPr>
        <w:t>.</w:t>
      </w:r>
    </w:p>
    <w:p w14:paraId="0A793FEF" w14:textId="77777777" w:rsidR="001A319B" w:rsidRPr="001A319B" w:rsidRDefault="001A319B" w:rsidP="001A319B">
      <w:pPr>
        <w:pStyle w:val="Bezriadkovania1"/>
        <w:ind w:firstLine="708"/>
        <w:jc w:val="both"/>
        <w:rPr>
          <w:rFonts w:asciiTheme="minorHAnsi" w:hAnsiTheme="minorHAnsi" w:cstheme="minorHAnsi"/>
          <w:sz w:val="22"/>
        </w:rPr>
      </w:pPr>
      <w:r w:rsidRPr="001A319B">
        <w:rPr>
          <w:rFonts w:asciiTheme="minorHAnsi" w:hAnsiTheme="minorHAnsi" w:cstheme="minorHAnsi"/>
          <w:sz w:val="22"/>
        </w:rPr>
        <w:t xml:space="preserve">Najprv odchádzajú do ťažko zúrodnených oblastí, čo neprinieslo efekt. Začína </w:t>
      </w:r>
      <w:r w:rsidR="00E42B71">
        <w:rPr>
          <w:rFonts w:asciiTheme="minorHAnsi" w:hAnsiTheme="minorHAnsi" w:cstheme="minorHAnsi"/>
          <w:sz w:val="22"/>
        </w:rPr>
        <w:t>klesať životná úroveň poddaných</w:t>
      </w:r>
      <w:r w:rsidRPr="001A319B">
        <w:rPr>
          <w:rFonts w:asciiTheme="minorHAnsi" w:hAnsiTheme="minorHAnsi" w:cstheme="minorHAnsi"/>
          <w:sz w:val="22"/>
        </w:rPr>
        <w:t xml:space="preserve">. </w:t>
      </w:r>
      <w:r w:rsidR="00E42B71">
        <w:rPr>
          <w:rFonts w:asciiTheme="minorHAnsi" w:hAnsiTheme="minorHAnsi" w:cstheme="minorHAnsi"/>
          <w:b/>
          <w:sz w:val="22"/>
        </w:rPr>
        <w:t>Klesá</w:t>
      </w:r>
      <w:r w:rsidRPr="001A319B">
        <w:rPr>
          <w:rFonts w:asciiTheme="minorHAnsi" w:hAnsiTheme="minorHAnsi" w:cstheme="minorHAnsi"/>
          <w:sz w:val="22"/>
        </w:rPr>
        <w:t xml:space="preserve"> aj </w:t>
      </w:r>
      <w:r w:rsidRPr="001A319B">
        <w:rPr>
          <w:rFonts w:asciiTheme="minorHAnsi" w:hAnsiTheme="minorHAnsi" w:cstheme="minorHAnsi"/>
          <w:b/>
          <w:sz w:val="22"/>
        </w:rPr>
        <w:t>úroveň miest</w:t>
      </w:r>
      <w:r w:rsidR="00E42B71">
        <w:rPr>
          <w:rFonts w:asciiTheme="minorHAnsi" w:hAnsiTheme="minorHAnsi" w:cstheme="minorHAnsi"/>
          <w:sz w:val="22"/>
        </w:rPr>
        <w:t>, lebo</w:t>
      </w:r>
      <w:r w:rsidRPr="001A319B">
        <w:rPr>
          <w:rFonts w:asciiTheme="minorHAnsi" w:hAnsiTheme="minorHAnsi" w:cstheme="minorHAnsi"/>
          <w:sz w:val="22"/>
        </w:rPr>
        <w:t xml:space="preserve"> nemôžu nakupovať remeselné výrobky. Vyvoláva to ťažkú krízu.</w:t>
      </w:r>
    </w:p>
    <w:p w14:paraId="68966367" w14:textId="77777777" w:rsidR="001A319B" w:rsidRPr="001A319B" w:rsidRDefault="001A319B" w:rsidP="001A319B">
      <w:pPr>
        <w:pStyle w:val="Bezriadkovania1"/>
        <w:ind w:firstLine="708"/>
        <w:jc w:val="both"/>
        <w:rPr>
          <w:rFonts w:asciiTheme="minorHAnsi" w:hAnsiTheme="minorHAnsi" w:cstheme="minorHAnsi"/>
          <w:sz w:val="22"/>
        </w:rPr>
      </w:pPr>
      <w:r w:rsidRPr="001A319B">
        <w:rPr>
          <w:rFonts w:asciiTheme="minorHAnsi" w:hAnsiTheme="minorHAnsi" w:cstheme="minorHAnsi"/>
          <w:sz w:val="22"/>
        </w:rPr>
        <w:t xml:space="preserve"> Východisko z tejto krízy hľadá šľachta v </w:t>
      </w:r>
      <w:r w:rsidRPr="001A319B">
        <w:rPr>
          <w:rFonts w:asciiTheme="minorHAnsi" w:hAnsiTheme="minorHAnsi" w:cstheme="minorHAnsi"/>
          <w:b/>
          <w:sz w:val="22"/>
          <w:u w:val="single"/>
        </w:rPr>
        <w:t>ďalšom tlaku na poddaných</w:t>
      </w:r>
      <w:r w:rsidRPr="001A319B">
        <w:rPr>
          <w:rFonts w:asciiTheme="minorHAnsi" w:hAnsiTheme="minorHAnsi" w:cstheme="minorHAnsi"/>
          <w:sz w:val="22"/>
        </w:rPr>
        <w:t xml:space="preserve"> a tí strácajú všetky výdobytky čo im priniesla agrárna revolúcia. Východiskom z krízy v</w:t>
      </w:r>
      <w:r w:rsidR="00E42B71">
        <w:rPr>
          <w:rFonts w:asciiTheme="minorHAnsi" w:hAnsiTheme="minorHAnsi" w:cstheme="minorHAnsi"/>
          <w:sz w:val="22"/>
        </w:rPr>
        <w:t> </w:t>
      </w:r>
      <w:r w:rsidRPr="001A319B">
        <w:rPr>
          <w:rFonts w:asciiTheme="minorHAnsi" w:hAnsiTheme="minorHAnsi" w:cstheme="minorHAnsi"/>
          <w:sz w:val="22"/>
        </w:rPr>
        <w:t>pol</w:t>
      </w:r>
      <w:r w:rsidR="00E42B71">
        <w:rPr>
          <w:rFonts w:asciiTheme="minorHAnsi" w:hAnsiTheme="minorHAnsi" w:cstheme="minorHAnsi"/>
          <w:sz w:val="22"/>
        </w:rPr>
        <w:t>.</w:t>
      </w:r>
      <w:r w:rsidRPr="001A319B">
        <w:rPr>
          <w:rFonts w:asciiTheme="minorHAnsi" w:hAnsiTheme="minorHAnsi" w:cstheme="minorHAnsi"/>
          <w:sz w:val="22"/>
        </w:rPr>
        <w:t xml:space="preserve"> 14. storočia je </w:t>
      </w:r>
      <w:r w:rsidRPr="001A319B">
        <w:rPr>
          <w:rFonts w:asciiTheme="minorHAnsi" w:hAnsiTheme="minorHAnsi" w:cstheme="minorHAnsi"/>
          <w:b/>
          <w:sz w:val="22"/>
        </w:rPr>
        <w:t xml:space="preserve">aj </w:t>
      </w:r>
      <w:r w:rsidRPr="001A319B">
        <w:rPr>
          <w:rFonts w:asciiTheme="minorHAnsi" w:hAnsiTheme="minorHAnsi" w:cstheme="minorHAnsi"/>
          <w:b/>
          <w:sz w:val="22"/>
          <w:u w:val="single"/>
        </w:rPr>
        <w:t>morová epidémia</w:t>
      </w:r>
      <w:r w:rsidRPr="001A319B">
        <w:rPr>
          <w:rFonts w:asciiTheme="minorHAnsi" w:hAnsiTheme="minorHAnsi" w:cstheme="minorHAnsi"/>
          <w:sz w:val="22"/>
          <w:u w:val="single"/>
        </w:rPr>
        <w:t>.</w:t>
      </w:r>
      <w:r w:rsidRPr="001A319B">
        <w:rPr>
          <w:rFonts w:asciiTheme="minorHAnsi" w:hAnsiTheme="minorHAnsi" w:cstheme="minorHAnsi"/>
          <w:sz w:val="22"/>
        </w:rPr>
        <w:t xml:space="preserve"> </w:t>
      </w:r>
    </w:p>
    <w:p w14:paraId="6C704D5E" w14:textId="77777777" w:rsidR="001A319B" w:rsidRPr="001A319B" w:rsidRDefault="001A319B" w:rsidP="001A319B">
      <w:pPr>
        <w:pStyle w:val="Bezriadkovania1"/>
        <w:ind w:firstLine="708"/>
        <w:jc w:val="both"/>
        <w:rPr>
          <w:rFonts w:asciiTheme="minorHAnsi" w:hAnsiTheme="minorHAnsi" w:cstheme="minorHAnsi"/>
          <w:sz w:val="22"/>
        </w:rPr>
      </w:pPr>
      <w:r w:rsidRPr="001A319B">
        <w:rPr>
          <w:rFonts w:asciiTheme="minorHAnsi" w:hAnsiTheme="minorHAnsi" w:cstheme="minorHAnsi"/>
          <w:sz w:val="22"/>
        </w:rPr>
        <w:t>Štáty sa snažia získať nové územia a </w:t>
      </w:r>
      <w:r w:rsidRPr="001A319B">
        <w:rPr>
          <w:rFonts w:asciiTheme="minorHAnsi" w:hAnsiTheme="minorHAnsi" w:cstheme="minorHAnsi"/>
          <w:b/>
          <w:sz w:val="22"/>
          <w:u w:val="single"/>
        </w:rPr>
        <w:t>vedú vojny</w:t>
      </w:r>
      <w:r w:rsidR="00E42B71">
        <w:rPr>
          <w:rFonts w:asciiTheme="minorHAnsi" w:hAnsiTheme="minorHAnsi" w:cstheme="minorHAnsi"/>
          <w:b/>
          <w:sz w:val="22"/>
          <w:u w:val="single"/>
        </w:rPr>
        <w:t xml:space="preserve"> </w:t>
      </w:r>
      <w:r w:rsidRPr="001A319B">
        <w:rPr>
          <w:rFonts w:asciiTheme="minorHAnsi" w:hAnsiTheme="minorHAnsi" w:cstheme="minorHAnsi"/>
          <w:sz w:val="22"/>
        </w:rPr>
        <w:t xml:space="preserve">- napr. storočná vojna. </w:t>
      </w:r>
    </w:p>
    <w:p w14:paraId="2B54FF05" w14:textId="77777777" w:rsidR="001A319B" w:rsidRPr="001A319B" w:rsidRDefault="001A319B" w:rsidP="001A319B">
      <w:pPr>
        <w:pStyle w:val="Bezriadkovania1"/>
        <w:ind w:firstLine="708"/>
        <w:jc w:val="both"/>
        <w:rPr>
          <w:rFonts w:asciiTheme="minorHAnsi" w:hAnsiTheme="minorHAnsi" w:cstheme="minorHAnsi"/>
          <w:sz w:val="22"/>
        </w:rPr>
      </w:pPr>
      <w:r w:rsidRPr="001A319B">
        <w:rPr>
          <w:rFonts w:asciiTheme="minorHAnsi" w:hAnsiTheme="minorHAnsi" w:cstheme="minorHAnsi"/>
          <w:sz w:val="22"/>
        </w:rPr>
        <w:t>Kríza vedie ku veľkým sociálnym výbuchom v polovici 14. storoči</w:t>
      </w:r>
      <w:r w:rsidR="00E42B71">
        <w:rPr>
          <w:rFonts w:asciiTheme="minorHAnsi" w:hAnsiTheme="minorHAnsi" w:cstheme="minorHAnsi"/>
          <w:sz w:val="22"/>
        </w:rPr>
        <w:t>a,</w:t>
      </w:r>
      <w:r w:rsidRPr="001A319B">
        <w:rPr>
          <w:rFonts w:asciiTheme="minorHAnsi" w:hAnsiTheme="minorHAnsi" w:cstheme="minorHAnsi"/>
          <w:sz w:val="22"/>
        </w:rPr>
        <w:t xml:space="preserve"> schudobnie časť poddaných ktorá mala dobré podmienky. Vznikajú </w:t>
      </w:r>
      <w:r w:rsidRPr="001A319B">
        <w:rPr>
          <w:rFonts w:asciiTheme="minorHAnsi" w:hAnsiTheme="minorHAnsi" w:cstheme="minorHAnsi"/>
          <w:b/>
          <w:sz w:val="22"/>
        </w:rPr>
        <w:t>sedliacke vojny.</w:t>
      </w:r>
      <w:r w:rsidRPr="001A319B">
        <w:rPr>
          <w:rFonts w:asciiTheme="minorHAnsi" w:hAnsiTheme="minorHAnsi" w:cstheme="minorHAnsi"/>
          <w:sz w:val="22"/>
        </w:rPr>
        <w:t xml:space="preserve"> Hybnou silou sú bohatí poddaní </w:t>
      </w:r>
      <w:r w:rsidR="00E42B71">
        <w:rPr>
          <w:rFonts w:asciiTheme="minorHAnsi" w:hAnsiTheme="minorHAnsi" w:cstheme="minorHAnsi"/>
          <w:sz w:val="22"/>
        </w:rPr>
        <w:t xml:space="preserve">- </w:t>
      </w:r>
      <w:r w:rsidRPr="001A319B">
        <w:rPr>
          <w:rFonts w:asciiTheme="minorHAnsi" w:hAnsiTheme="minorHAnsi" w:cstheme="minorHAnsi"/>
          <w:sz w:val="22"/>
        </w:rPr>
        <w:t xml:space="preserve">1359 vo Francúzsku prvá. 1382 v Anglicku – </w:t>
      </w:r>
      <w:proofErr w:type="spellStart"/>
      <w:r w:rsidRPr="001A319B">
        <w:rPr>
          <w:rFonts w:asciiTheme="minorHAnsi" w:hAnsiTheme="minorHAnsi" w:cstheme="minorHAnsi"/>
          <w:sz w:val="22"/>
        </w:rPr>
        <w:t>Wat</w:t>
      </w:r>
      <w:proofErr w:type="spellEnd"/>
      <w:r w:rsidRPr="001A319B">
        <w:rPr>
          <w:rFonts w:asciiTheme="minorHAnsi" w:hAnsiTheme="minorHAnsi" w:cstheme="minorHAnsi"/>
          <w:sz w:val="22"/>
        </w:rPr>
        <w:t xml:space="preserve"> </w:t>
      </w:r>
      <w:proofErr w:type="spellStart"/>
      <w:r w:rsidRPr="001A319B">
        <w:rPr>
          <w:rFonts w:asciiTheme="minorHAnsi" w:hAnsiTheme="minorHAnsi" w:cstheme="minorHAnsi"/>
          <w:sz w:val="22"/>
        </w:rPr>
        <w:t>Tylor</w:t>
      </w:r>
      <w:proofErr w:type="spellEnd"/>
      <w:r w:rsidRPr="001A319B">
        <w:rPr>
          <w:rFonts w:asciiTheme="minorHAnsi" w:hAnsiTheme="minorHAnsi" w:cstheme="minorHAnsi"/>
          <w:sz w:val="22"/>
        </w:rPr>
        <w:t>- veľká sedliacka vojna. Husitské hnutie v Českom kráľovstve. 1514 v Uhorsku a neskôr aj v Nemecku.</w:t>
      </w:r>
    </w:p>
    <w:p w14:paraId="76C81DA2" w14:textId="77777777" w:rsidR="001A319B" w:rsidRPr="001A319B" w:rsidRDefault="001A319B" w:rsidP="001A319B">
      <w:pPr>
        <w:pStyle w:val="Bezriadkovania1"/>
        <w:ind w:firstLine="708"/>
        <w:jc w:val="both"/>
        <w:rPr>
          <w:rFonts w:asciiTheme="minorHAnsi" w:hAnsiTheme="minorHAnsi" w:cstheme="minorHAnsi"/>
          <w:sz w:val="22"/>
        </w:rPr>
      </w:pPr>
      <w:r w:rsidRPr="001A319B">
        <w:rPr>
          <w:rFonts w:asciiTheme="minorHAnsi" w:hAnsiTheme="minorHAnsi" w:cstheme="minorHAnsi"/>
          <w:sz w:val="22"/>
        </w:rPr>
        <w:t xml:space="preserve">Východisko z krízy prinášajú až </w:t>
      </w:r>
      <w:r w:rsidRPr="001A319B">
        <w:rPr>
          <w:rFonts w:asciiTheme="minorHAnsi" w:hAnsiTheme="minorHAnsi" w:cstheme="minorHAnsi"/>
          <w:b/>
          <w:sz w:val="22"/>
          <w:u w:val="single"/>
        </w:rPr>
        <w:t>veľké zámorské objavy</w:t>
      </w:r>
      <w:r w:rsidRPr="001A319B">
        <w:rPr>
          <w:rFonts w:asciiTheme="minorHAnsi" w:hAnsiTheme="minorHAnsi" w:cstheme="minorHAnsi"/>
          <w:sz w:val="22"/>
        </w:rPr>
        <w:t xml:space="preserve">. Odčerpajú obyvateľstvo a vytvoria predpoklady pre nový vývin Európy. </w:t>
      </w:r>
    </w:p>
    <w:p w14:paraId="7625C03E" w14:textId="77777777" w:rsidR="001A319B" w:rsidRPr="001A319B" w:rsidRDefault="001A319B" w:rsidP="001A319B">
      <w:pPr>
        <w:pStyle w:val="Bezriadkovania1"/>
        <w:jc w:val="both"/>
        <w:rPr>
          <w:rFonts w:asciiTheme="minorHAnsi" w:hAnsiTheme="minorHAnsi" w:cstheme="minorHAnsi"/>
          <w:b/>
          <w:sz w:val="22"/>
          <w:u w:val="single"/>
        </w:rPr>
      </w:pPr>
      <w:r w:rsidRPr="001A319B">
        <w:rPr>
          <w:rFonts w:asciiTheme="minorHAnsi" w:hAnsiTheme="minorHAnsi" w:cstheme="minorHAnsi"/>
          <w:b/>
          <w:sz w:val="22"/>
          <w:u w:val="single"/>
        </w:rPr>
        <w:t>Druhá kríza feudalizmu</w:t>
      </w:r>
    </w:p>
    <w:p w14:paraId="214CF60C" w14:textId="77777777" w:rsidR="001A319B" w:rsidRPr="001A319B" w:rsidRDefault="001A319B" w:rsidP="001A319B">
      <w:pPr>
        <w:pStyle w:val="Bezriadkovania1"/>
        <w:jc w:val="both"/>
        <w:rPr>
          <w:rFonts w:asciiTheme="minorHAnsi" w:hAnsiTheme="minorHAnsi" w:cstheme="minorHAnsi"/>
          <w:sz w:val="22"/>
        </w:rPr>
      </w:pPr>
      <w:r w:rsidRPr="001A319B">
        <w:rPr>
          <w:rFonts w:asciiTheme="minorHAnsi" w:hAnsiTheme="minorHAnsi" w:cstheme="minorHAnsi"/>
          <w:sz w:val="22"/>
        </w:rPr>
        <w:tab/>
        <w:t xml:space="preserve">Medzi </w:t>
      </w:r>
      <w:r w:rsidRPr="001A319B">
        <w:rPr>
          <w:rFonts w:asciiTheme="minorHAnsi" w:hAnsiTheme="minorHAnsi" w:cstheme="minorHAnsi"/>
          <w:b/>
          <w:sz w:val="22"/>
        </w:rPr>
        <w:t xml:space="preserve">polovicou </w:t>
      </w:r>
      <w:smartTag w:uri="urn:schemas-microsoft-com:office:smarttags" w:element="metricconverter">
        <w:smartTagPr>
          <w:attr w:name="ProductID" w:val="16. a"/>
        </w:smartTagPr>
        <w:r w:rsidRPr="001A319B">
          <w:rPr>
            <w:rFonts w:asciiTheme="minorHAnsi" w:hAnsiTheme="minorHAnsi" w:cstheme="minorHAnsi"/>
            <w:b/>
            <w:sz w:val="22"/>
          </w:rPr>
          <w:t>16. a</w:t>
        </w:r>
      </w:smartTag>
      <w:r w:rsidRPr="001A319B">
        <w:rPr>
          <w:rFonts w:asciiTheme="minorHAnsi" w:hAnsiTheme="minorHAnsi" w:cstheme="minorHAnsi"/>
          <w:b/>
          <w:sz w:val="22"/>
        </w:rPr>
        <w:t xml:space="preserve"> polovicou 17</w:t>
      </w:r>
      <w:r w:rsidRPr="001A319B">
        <w:rPr>
          <w:rFonts w:asciiTheme="minorHAnsi" w:hAnsiTheme="minorHAnsi" w:cstheme="minorHAnsi"/>
          <w:sz w:val="22"/>
        </w:rPr>
        <w:t xml:space="preserve">. storočia sa výrazne prehĺbili základné vnútorné rozpory feudálnej spoločnosti predznamenané </w:t>
      </w:r>
      <w:r w:rsidRPr="001A319B">
        <w:rPr>
          <w:rFonts w:asciiTheme="minorHAnsi" w:hAnsiTheme="minorHAnsi" w:cstheme="minorHAnsi"/>
          <w:b/>
          <w:sz w:val="22"/>
        </w:rPr>
        <w:t>krízou v 14. storočí</w:t>
      </w:r>
      <w:r w:rsidRPr="001A319B">
        <w:rPr>
          <w:rFonts w:asciiTheme="minorHAnsi" w:hAnsiTheme="minorHAnsi" w:cstheme="minorHAnsi"/>
          <w:sz w:val="22"/>
        </w:rPr>
        <w:t xml:space="preserve">. Prostá výroba sa menila na výrobu kapitalistickú. Rozchádzali sa záujmy nových podnikateľov v obchode a výrobe s názormi feudálov. Vnútorné zápasy v strednej Európe pod vplyvom reformácie sa ukľudnili, ale naopak v západnej Európe silnejú. </w:t>
      </w:r>
    </w:p>
    <w:p w14:paraId="2087F703" w14:textId="77777777" w:rsidR="001A319B" w:rsidRPr="001A319B" w:rsidRDefault="001A319B" w:rsidP="001A319B">
      <w:pPr>
        <w:pStyle w:val="Bezriadkovania1"/>
        <w:ind w:firstLine="708"/>
        <w:jc w:val="both"/>
        <w:rPr>
          <w:rFonts w:asciiTheme="minorHAnsi" w:hAnsiTheme="minorHAnsi" w:cstheme="minorHAnsi"/>
          <w:sz w:val="22"/>
        </w:rPr>
      </w:pPr>
      <w:r w:rsidRPr="001A319B">
        <w:rPr>
          <w:rFonts w:asciiTheme="minorHAnsi" w:hAnsiTheme="minorHAnsi" w:cstheme="minorHAnsi"/>
          <w:sz w:val="22"/>
        </w:rPr>
        <w:t xml:space="preserve"> Štáty boli natoľko zamestnané vnútornými rozpormi, že v medzinárodných vzťahoch prebehla druhá polovica 16. storočia bez</w:t>
      </w:r>
      <w:r w:rsidR="00E42B71">
        <w:rPr>
          <w:rFonts w:asciiTheme="minorHAnsi" w:hAnsiTheme="minorHAnsi" w:cstheme="minorHAnsi"/>
          <w:sz w:val="22"/>
        </w:rPr>
        <w:t xml:space="preserve"> väčších vojen. Prebiehalo</w:t>
      </w:r>
      <w:r w:rsidRPr="001A319B">
        <w:rPr>
          <w:rFonts w:asciiTheme="minorHAnsi" w:hAnsiTheme="minorHAnsi" w:cstheme="minorHAnsi"/>
          <w:sz w:val="22"/>
        </w:rPr>
        <w:t xml:space="preserve"> sústreďovanie p</w:t>
      </w:r>
      <w:r w:rsidR="00E42B71">
        <w:rPr>
          <w:rFonts w:asciiTheme="minorHAnsi" w:hAnsiTheme="minorHAnsi" w:cstheme="minorHAnsi"/>
          <w:sz w:val="22"/>
        </w:rPr>
        <w:t xml:space="preserve">olitických aj ekonomických síl, </w:t>
      </w:r>
      <w:r w:rsidRPr="001A319B">
        <w:rPr>
          <w:rFonts w:asciiTheme="minorHAnsi" w:hAnsiTheme="minorHAnsi" w:cstheme="minorHAnsi"/>
          <w:sz w:val="22"/>
        </w:rPr>
        <w:t xml:space="preserve"> upevňovanie </w:t>
      </w:r>
      <w:r w:rsidR="00E42B71">
        <w:rPr>
          <w:rFonts w:asciiTheme="minorHAnsi" w:hAnsiTheme="minorHAnsi" w:cstheme="minorHAnsi"/>
          <w:sz w:val="22"/>
        </w:rPr>
        <w:t>vlastných pozícií pre</w:t>
      </w:r>
      <w:r w:rsidRPr="001A319B">
        <w:rPr>
          <w:rFonts w:asciiTheme="minorHAnsi" w:hAnsiTheme="minorHAnsi" w:cstheme="minorHAnsi"/>
          <w:sz w:val="22"/>
        </w:rPr>
        <w:t xml:space="preserve"> dozrievajúci konflikt, ktorý vypukol v podobe 30. ročnej vojny. </w:t>
      </w:r>
    </w:p>
    <w:p w14:paraId="1B1C00F7" w14:textId="77777777" w:rsidR="001A319B" w:rsidRPr="001A319B" w:rsidRDefault="001A319B" w:rsidP="001A319B">
      <w:pPr>
        <w:pStyle w:val="Bezriadkovania1"/>
        <w:ind w:firstLine="708"/>
        <w:jc w:val="both"/>
        <w:rPr>
          <w:rFonts w:asciiTheme="minorHAnsi" w:hAnsiTheme="minorHAnsi" w:cstheme="minorHAnsi"/>
          <w:sz w:val="22"/>
        </w:rPr>
      </w:pPr>
      <w:r w:rsidRPr="001A319B">
        <w:rPr>
          <w:rFonts w:asciiTheme="minorHAnsi" w:hAnsiTheme="minorHAnsi" w:cstheme="minorHAnsi"/>
          <w:sz w:val="22"/>
        </w:rPr>
        <w:t>V Európe dochádza k </w:t>
      </w:r>
      <w:r w:rsidRPr="001A319B">
        <w:rPr>
          <w:rFonts w:asciiTheme="minorHAnsi" w:hAnsiTheme="minorHAnsi" w:cstheme="minorHAnsi"/>
          <w:b/>
          <w:sz w:val="22"/>
        </w:rPr>
        <w:t>vzostupu hospodárstva a ekonomiky</w:t>
      </w:r>
      <w:r w:rsidRPr="001A319B">
        <w:rPr>
          <w:rFonts w:asciiTheme="minorHAnsi" w:hAnsiTheme="minorHAnsi" w:cstheme="minorHAnsi"/>
          <w:sz w:val="22"/>
        </w:rPr>
        <w:t xml:space="preserve">. Hospodárstvo začne </w:t>
      </w:r>
      <w:r w:rsidRPr="001A319B">
        <w:rPr>
          <w:rFonts w:asciiTheme="minorHAnsi" w:hAnsiTheme="minorHAnsi" w:cstheme="minorHAnsi"/>
          <w:b/>
          <w:sz w:val="22"/>
        </w:rPr>
        <w:t>diktovať</w:t>
      </w:r>
      <w:r w:rsidRPr="001A319B">
        <w:rPr>
          <w:rFonts w:asciiTheme="minorHAnsi" w:hAnsiTheme="minorHAnsi" w:cstheme="minorHAnsi"/>
          <w:sz w:val="22"/>
        </w:rPr>
        <w:t xml:space="preserve"> záujmy v politike. </w:t>
      </w:r>
      <w:r w:rsidRPr="001A319B">
        <w:rPr>
          <w:rFonts w:asciiTheme="minorHAnsi" w:hAnsiTheme="minorHAnsi" w:cstheme="minorHAnsi"/>
          <w:b/>
          <w:sz w:val="22"/>
        </w:rPr>
        <w:t>Politika</w:t>
      </w:r>
      <w:r w:rsidRPr="001A319B">
        <w:rPr>
          <w:rFonts w:asciiTheme="minorHAnsi" w:hAnsiTheme="minorHAnsi" w:cstheme="minorHAnsi"/>
          <w:sz w:val="22"/>
        </w:rPr>
        <w:t xml:space="preserve"> bude viac menej </w:t>
      </w:r>
      <w:r w:rsidRPr="001A319B">
        <w:rPr>
          <w:rFonts w:asciiTheme="minorHAnsi" w:hAnsiTheme="minorHAnsi" w:cstheme="minorHAnsi"/>
          <w:b/>
          <w:sz w:val="22"/>
        </w:rPr>
        <w:t>plniť ciele hospodárstva</w:t>
      </w:r>
      <w:r w:rsidRPr="001A319B">
        <w:rPr>
          <w:rFonts w:asciiTheme="minorHAnsi" w:hAnsiTheme="minorHAnsi" w:cstheme="minorHAnsi"/>
          <w:sz w:val="22"/>
        </w:rPr>
        <w:t xml:space="preserve"> a bude sa prispôsobovať záujmom ekonomiky</w:t>
      </w:r>
      <w:r w:rsidR="00E42B71">
        <w:rPr>
          <w:rFonts w:asciiTheme="minorHAnsi" w:hAnsiTheme="minorHAnsi" w:cstheme="minorHAnsi"/>
          <w:sz w:val="22"/>
        </w:rPr>
        <w:t xml:space="preserve"> </w:t>
      </w:r>
      <w:r w:rsidRPr="001A319B">
        <w:rPr>
          <w:rFonts w:asciiTheme="minorHAnsi" w:hAnsiTheme="minorHAnsi" w:cstheme="minorHAnsi"/>
          <w:sz w:val="22"/>
        </w:rPr>
        <w:t xml:space="preserve">=&gt;  toto je dôvod prečo sa hospodársky slabšia Európa pozviecha a ovládne zámorie. </w:t>
      </w:r>
    </w:p>
    <w:p w14:paraId="1C5DB32A" w14:textId="77777777" w:rsidR="001A319B" w:rsidRPr="001A319B" w:rsidRDefault="001A319B" w:rsidP="001A319B">
      <w:pPr>
        <w:pStyle w:val="Bezriadkovania1"/>
        <w:ind w:firstLine="708"/>
        <w:jc w:val="both"/>
        <w:rPr>
          <w:rFonts w:asciiTheme="minorHAnsi" w:hAnsiTheme="minorHAnsi" w:cstheme="minorHAnsi"/>
          <w:sz w:val="22"/>
        </w:rPr>
      </w:pPr>
      <w:r w:rsidRPr="001A319B">
        <w:rPr>
          <w:rFonts w:asciiTheme="minorHAnsi" w:hAnsiTheme="minorHAnsi" w:cstheme="minorHAnsi"/>
          <w:sz w:val="22"/>
        </w:rPr>
        <w:t xml:space="preserve">Na konci stredoveku si chudobná Európa hľadá cestu do bohatej Indie a Číny a postupne si ich podmaňuje. </w:t>
      </w:r>
      <w:r w:rsidRPr="001A319B">
        <w:rPr>
          <w:rFonts w:asciiTheme="minorHAnsi" w:hAnsiTheme="minorHAnsi" w:cstheme="minorHAnsi"/>
          <w:b/>
          <w:sz w:val="22"/>
        </w:rPr>
        <w:t>Dôvodom ľahkého ovládnutia</w:t>
      </w:r>
      <w:r w:rsidRPr="001A319B">
        <w:rPr>
          <w:rFonts w:asciiTheme="minorHAnsi" w:hAnsiTheme="minorHAnsi" w:cstheme="minorHAnsi"/>
          <w:sz w:val="22"/>
        </w:rPr>
        <w:t xml:space="preserve"> týchto </w:t>
      </w:r>
      <w:r w:rsidR="00E42B71">
        <w:rPr>
          <w:rFonts w:asciiTheme="minorHAnsi" w:hAnsiTheme="minorHAnsi" w:cstheme="minorHAnsi"/>
          <w:sz w:val="22"/>
        </w:rPr>
        <w:t>bohatých civilizácií bolo aj to</w:t>
      </w:r>
      <w:r w:rsidRPr="001A319B">
        <w:rPr>
          <w:rFonts w:asciiTheme="minorHAnsi" w:hAnsiTheme="minorHAnsi" w:cstheme="minorHAnsi"/>
          <w:sz w:val="22"/>
        </w:rPr>
        <w:t>, že tieto bohaté civilizácie mali ekonomiku podriadenú politickým cieľom a</w:t>
      </w:r>
      <w:r w:rsidR="00E42B71">
        <w:rPr>
          <w:rFonts w:asciiTheme="minorHAnsi" w:hAnsiTheme="minorHAnsi" w:cstheme="minorHAnsi"/>
          <w:sz w:val="22"/>
        </w:rPr>
        <w:t> </w:t>
      </w:r>
      <w:r w:rsidRPr="001A319B">
        <w:rPr>
          <w:rFonts w:asciiTheme="minorHAnsi" w:hAnsiTheme="minorHAnsi" w:cstheme="minorHAnsi"/>
          <w:sz w:val="22"/>
        </w:rPr>
        <w:t>dynastiám</w:t>
      </w:r>
      <w:r w:rsidR="00E42B71">
        <w:rPr>
          <w:rFonts w:asciiTheme="minorHAnsi" w:hAnsiTheme="minorHAnsi" w:cstheme="minorHAnsi"/>
          <w:sz w:val="22"/>
        </w:rPr>
        <w:t>,</w:t>
      </w:r>
      <w:r w:rsidRPr="001A319B">
        <w:rPr>
          <w:rFonts w:asciiTheme="minorHAnsi" w:hAnsiTheme="minorHAnsi" w:cstheme="minorHAnsi"/>
          <w:sz w:val="22"/>
        </w:rPr>
        <w:t xml:space="preserve"> kým v Európe hospodárstvo diktuje politike.</w:t>
      </w:r>
    </w:p>
    <w:p w14:paraId="51AF04E9" w14:textId="77777777" w:rsidR="001A319B" w:rsidRPr="001A319B" w:rsidRDefault="001A319B" w:rsidP="001A319B">
      <w:pPr>
        <w:pStyle w:val="Bezriadkovania1"/>
        <w:jc w:val="both"/>
        <w:rPr>
          <w:rFonts w:asciiTheme="minorHAnsi" w:hAnsiTheme="minorHAnsi" w:cstheme="minorHAnsi"/>
          <w:sz w:val="22"/>
        </w:rPr>
      </w:pPr>
      <w:r w:rsidRPr="001A319B">
        <w:rPr>
          <w:rFonts w:asciiTheme="minorHAnsi" w:hAnsiTheme="minorHAnsi" w:cstheme="minorHAnsi"/>
          <w:sz w:val="22"/>
        </w:rPr>
        <w:tab/>
        <w:t xml:space="preserve">Rozsiahle zmeny v Európe sú podmienené doznievaním </w:t>
      </w:r>
      <w:r w:rsidRPr="001A319B">
        <w:rPr>
          <w:rFonts w:asciiTheme="minorHAnsi" w:hAnsiTheme="minorHAnsi" w:cstheme="minorHAnsi"/>
          <w:b/>
          <w:sz w:val="22"/>
        </w:rPr>
        <w:t>prvej krízy v</w:t>
      </w:r>
      <w:r w:rsidR="00E42B71">
        <w:rPr>
          <w:rFonts w:asciiTheme="minorHAnsi" w:hAnsiTheme="minorHAnsi" w:cstheme="minorHAnsi"/>
          <w:b/>
          <w:sz w:val="22"/>
        </w:rPr>
        <w:t> </w:t>
      </w:r>
      <w:r w:rsidRPr="001A319B">
        <w:rPr>
          <w:rFonts w:asciiTheme="minorHAnsi" w:hAnsiTheme="minorHAnsi" w:cstheme="minorHAnsi"/>
          <w:b/>
          <w:sz w:val="22"/>
        </w:rPr>
        <w:t>stredoveku</w:t>
      </w:r>
      <w:r w:rsidR="00E42B71">
        <w:rPr>
          <w:rFonts w:asciiTheme="minorHAnsi" w:hAnsiTheme="minorHAnsi" w:cstheme="minorHAnsi"/>
          <w:sz w:val="22"/>
        </w:rPr>
        <w:t xml:space="preserve">. </w:t>
      </w:r>
      <w:r w:rsidRPr="001A319B">
        <w:rPr>
          <w:rFonts w:asciiTheme="minorHAnsi" w:hAnsiTheme="minorHAnsi" w:cstheme="minorHAnsi"/>
          <w:sz w:val="22"/>
        </w:rPr>
        <w:t xml:space="preserve">Cestu z prvej krízy nájde Európa bez zničenia feudalizmu a to :morovou epidémiou, vojnami a  preniknutím na nové kontinenty. </w:t>
      </w:r>
    </w:p>
    <w:p w14:paraId="425C3064" w14:textId="77777777" w:rsidR="001A319B" w:rsidRPr="001A319B" w:rsidRDefault="001A319B" w:rsidP="001A319B">
      <w:pPr>
        <w:pStyle w:val="Bezriadkovania1"/>
        <w:jc w:val="both"/>
        <w:rPr>
          <w:rFonts w:asciiTheme="minorHAnsi" w:hAnsiTheme="minorHAnsi" w:cstheme="minorHAnsi"/>
          <w:sz w:val="22"/>
        </w:rPr>
      </w:pPr>
      <w:r w:rsidRPr="001A319B">
        <w:rPr>
          <w:rFonts w:asciiTheme="minorHAnsi" w:hAnsiTheme="minorHAnsi" w:cstheme="minorHAnsi"/>
          <w:sz w:val="22"/>
        </w:rPr>
        <w:tab/>
        <w:t>V Západnej Európe začali narastať kapitalistické vzťahy, zatiaľ čo v iných krajinách sa vytvárali naopak predpoklady pre  utužovanie a prehlbovanie feudálnych vzťahov (tzv. druhé nevoľníctvo). Predpokladom pre vznik kapitalistických vzťahov v poľnohospodárstve bolo:</w:t>
      </w:r>
    </w:p>
    <w:p w14:paraId="65B94CAF" w14:textId="77777777" w:rsidR="001A319B" w:rsidRPr="001A319B" w:rsidRDefault="001A319B" w:rsidP="001A319B">
      <w:pPr>
        <w:pStyle w:val="Bezriadkovania1"/>
        <w:numPr>
          <w:ilvl w:val="0"/>
          <w:numId w:val="2"/>
        </w:numPr>
        <w:jc w:val="both"/>
        <w:rPr>
          <w:rFonts w:asciiTheme="minorHAnsi" w:hAnsiTheme="minorHAnsi" w:cstheme="minorHAnsi"/>
          <w:sz w:val="22"/>
        </w:rPr>
      </w:pPr>
      <w:r w:rsidRPr="001A319B">
        <w:rPr>
          <w:rFonts w:asciiTheme="minorHAnsi" w:hAnsiTheme="minorHAnsi" w:cstheme="minorHAnsi"/>
          <w:sz w:val="22"/>
        </w:rPr>
        <w:t>Aby bezprostredný výrobca bol zbavený závislosti na pôde</w:t>
      </w:r>
      <w:r w:rsidR="00E42B71">
        <w:rPr>
          <w:rFonts w:asciiTheme="minorHAnsi" w:hAnsiTheme="minorHAnsi" w:cstheme="minorHAnsi"/>
          <w:sz w:val="22"/>
        </w:rPr>
        <w:t xml:space="preserve"> aj na iných osobách</w:t>
      </w:r>
      <w:r w:rsidRPr="001A319B">
        <w:rPr>
          <w:rFonts w:asciiTheme="minorHAnsi" w:hAnsiTheme="minorHAnsi" w:cstheme="minorHAnsi"/>
          <w:sz w:val="22"/>
        </w:rPr>
        <w:t xml:space="preserve"> a aby mohol voľne nakladať so svojou pracovnou silou. </w:t>
      </w:r>
    </w:p>
    <w:p w14:paraId="10BFC60B" w14:textId="77777777" w:rsidR="001A319B" w:rsidRPr="001A319B" w:rsidRDefault="001A319B" w:rsidP="001A319B">
      <w:pPr>
        <w:pStyle w:val="Bezriadkovania1"/>
        <w:numPr>
          <w:ilvl w:val="0"/>
          <w:numId w:val="2"/>
        </w:numPr>
        <w:jc w:val="both"/>
        <w:rPr>
          <w:rFonts w:asciiTheme="minorHAnsi" w:hAnsiTheme="minorHAnsi" w:cstheme="minorHAnsi"/>
          <w:sz w:val="22"/>
        </w:rPr>
      </w:pPr>
      <w:r w:rsidRPr="001A319B">
        <w:rPr>
          <w:rFonts w:asciiTheme="minorHAnsi" w:hAnsiTheme="minorHAnsi" w:cstheme="minorHAnsi"/>
          <w:sz w:val="22"/>
        </w:rPr>
        <w:t>Aby tento výrobca bol zbavený vlastníctva všetkých výrobných prostriedkov.</w:t>
      </w:r>
    </w:p>
    <w:p w14:paraId="281D6020" w14:textId="77777777" w:rsidR="001A319B" w:rsidRDefault="001A319B" w:rsidP="001A319B">
      <w:pPr>
        <w:pStyle w:val="Bezriadkovania1"/>
        <w:numPr>
          <w:ilvl w:val="0"/>
          <w:numId w:val="3"/>
        </w:numPr>
        <w:jc w:val="both"/>
        <w:rPr>
          <w:rFonts w:asciiTheme="minorHAnsi" w:hAnsiTheme="minorHAnsi" w:cstheme="minorHAnsi"/>
          <w:sz w:val="22"/>
        </w:rPr>
      </w:pPr>
      <w:r w:rsidRPr="001A319B">
        <w:rPr>
          <w:rFonts w:asciiTheme="minorHAnsi" w:hAnsiTheme="minorHAnsi" w:cstheme="minorHAnsi"/>
          <w:sz w:val="22"/>
        </w:rPr>
        <w:t xml:space="preserve">uvedené podmienky , aj keď sa s nimi nestretávame všade v čistej podobe, skôr v kombinácii s inými prechodnými formami, predstavujú spolu s vytváraním veľkých majetkov základné zložky procesu tzv. pôvodnej akumulácie kapitálu. S týmto procesom sa stretávame aj v súvislosti s remeselnou výrobou. </w:t>
      </w:r>
    </w:p>
    <w:p w14:paraId="09FD7416" w14:textId="77777777" w:rsidR="00D04E58" w:rsidRPr="001A319B" w:rsidRDefault="00D04E58" w:rsidP="00D04E58">
      <w:pPr>
        <w:pStyle w:val="Bezriadkovania1"/>
        <w:ind w:left="1130"/>
        <w:jc w:val="both"/>
        <w:rPr>
          <w:rFonts w:asciiTheme="minorHAnsi" w:hAnsiTheme="minorHAnsi" w:cstheme="minorHAnsi"/>
          <w:sz w:val="22"/>
        </w:rPr>
      </w:pPr>
    </w:p>
    <w:p w14:paraId="5B5B15E8" w14:textId="77777777" w:rsidR="005F695E" w:rsidRPr="00172E12" w:rsidRDefault="005F695E" w:rsidP="005F695E">
      <w:pPr>
        <w:spacing w:after="200" w:line="240" w:lineRule="auto"/>
        <w:contextualSpacing/>
        <w:rPr>
          <w:rFonts w:eastAsia="Times New Roman" w:cstheme="minorHAnsi"/>
          <w:b/>
          <w:u w:val="single"/>
        </w:rPr>
      </w:pPr>
      <w:r w:rsidRPr="00172E12">
        <w:rPr>
          <w:rFonts w:eastAsia="Times New Roman" w:cstheme="minorHAnsi"/>
          <w:b/>
          <w:u w:val="single"/>
        </w:rPr>
        <w:t>3. Sedliacka vojna v Nemecku (1524-1525)</w:t>
      </w:r>
    </w:p>
    <w:p w14:paraId="50643BAC" w14:textId="77777777" w:rsidR="005F695E" w:rsidRDefault="005F695E" w:rsidP="005F695E">
      <w:pPr>
        <w:spacing w:after="200" w:line="240" w:lineRule="auto"/>
        <w:contextualSpacing/>
        <w:rPr>
          <w:rFonts w:eastAsia="Times New Roman" w:cstheme="minorHAnsi"/>
          <w:b/>
        </w:rPr>
      </w:pPr>
    </w:p>
    <w:p w14:paraId="30521FE2" w14:textId="77777777" w:rsidR="005F695E" w:rsidRPr="005F695E" w:rsidRDefault="005F695E" w:rsidP="005F695E">
      <w:pPr>
        <w:spacing w:after="200" w:line="240" w:lineRule="auto"/>
        <w:ind w:firstLine="708"/>
        <w:contextualSpacing/>
        <w:jc w:val="both"/>
        <w:rPr>
          <w:rFonts w:eastAsia="Times New Roman" w:cstheme="minorHAnsi"/>
        </w:rPr>
      </w:pPr>
      <w:r w:rsidRPr="005F695E">
        <w:rPr>
          <w:rFonts w:eastAsia="Times New Roman" w:cstheme="minorHAnsi"/>
        </w:rPr>
        <w:t xml:space="preserve">Najväčší triedny konflikt v Nemecku v období feudalizmu. Má črty </w:t>
      </w:r>
      <w:proofErr w:type="spellStart"/>
      <w:r w:rsidRPr="005F695E">
        <w:rPr>
          <w:rFonts w:eastAsia="Times New Roman" w:cstheme="minorHAnsi"/>
        </w:rPr>
        <w:t>ranoburžoáznej</w:t>
      </w:r>
      <w:proofErr w:type="spellEnd"/>
      <w:r w:rsidRPr="005F695E">
        <w:rPr>
          <w:rFonts w:eastAsia="Times New Roman" w:cstheme="minorHAnsi"/>
        </w:rPr>
        <w:t xml:space="preserve"> revolúcie.</w:t>
      </w:r>
    </w:p>
    <w:p w14:paraId="599DF83E" w14:textId="77777777" w:rsidR="005F695E" w:rsidRPr="005F695E" w:rsidRDefault="005F695E" w:rsidP="005F695E">
      <w:pPr>
        <w:spacing w:after="200" w:line="240" w:lineRule="auto"/>
        <w:contextualSpacing/>
        <w:jc w:val="both"/>
        <w:rPr>
          <w:rFonts w:eastAsia="Times New Roman" w:cstheme="minorHAnsi"/>
        </w:rPr>
      </w:pPr>
      <w:r w:rsidRPr="005F695E">
        <w:rPr>
          <w:rFonts w:eastAsia="Times New Roman" w:cstheme="minorHAnsi"/>
        </w:rPr>
        <w:t xml:space="preserve">Už v 14. a 15. storočí dochádzalo v Nemecku k sedliackym búreniam, ale tieto konflikty zostávali vždy regionálne obmedzené ako napr. hnutie </w:t>
      </w:r>
      <w:proofErr w:type="spellStart"/>
      <w:r w:rsidRPr="005F695E">
        <w:rPr>
          <w:rFonts w:eastAsia="Times New Roman" w:cstheme="minorHAnsi"/>
        </w:rPr>
        <w:t>Bundschuh</w:t>
      </w:r>
      <w:proofErr w:type="spellEnd"/>
      <w:r w:rsidRPr="005F695E">
        <w:rPr>
          <w:rFonts w:eastAsia="Times New Roman" w:cstheme="minorHAnsi"/>
        </w:rPr>
        <w:t xml:space="preserve"> v hornom </w:t>
      </w:r>
      <w:proofErr w:type="spellStart"/>
      <w:r w:rsidRPr="005F695E">
        <w:rPr>
          <w:rFonts w:eastAsia="Times New Roman" w:cstheme="minorHAnsi"/>
        </w:rPr>
        <w:t>Poríni</w:t>
      </w:r>
      <w:proofErr w:type="spellEnd"/>
      <w:r w:rsidRPr="005F695E">
        <w:rPr>
          <w:rFonts w:eastAsia="Times New Roman" w:cstheme="minorHAnsi"/>
        </w:rPr>
        <w:t xml:space="preserve">. Veľká sedliacka vojna v r. 1524- 1525 </w:t>
      </w:r>
      <w:r w:rsidRPr="005F695E">
        <w:rPr>
          <w:rFonts w:eastAsia="Times New Roman" w:cstheme="minorHAnsi"/>
          <w:b/>
        </w:rPr>
        <w:t xml:space="preserve">zachvátila takmer celé horné Nemecko od Alsaska po </w:t>
      </w:r>
      <w:proofErr w:type="spellStart"/>
      <w:r w:rsidRPr="005F695E">
        <w:rPr>
          <w:rFonts w:eastAsia="Times New Roman" w:cstheme="minorHAnsi"/>
          <w:b/>
        </w:rPr>
        <w:t>Tyroly</w:t>
      </w:r>
      <w:proofErr w:type="spellEnd"/>
      <w:r w:rsidRPr="005F695E">
        <w:rPr>
          <w:rFonts w:eastAsia="Times New Roman" w:cstheme="minorHAnsi"/>
          <w:b/>
        </w:rPr>
        <w:t xml:space="preserve"> a Štajersko</w:t>
      </w:r>
      <w:r w:rsidRPr="005F695E">
        <w:rPr>
          <w:rFonts w:eastAsia="Times New Roman" w:cstheme="minorHAnsi"/>
        </w:rPr>
        <w:t xml:space="preserve"> a odtiaľ sa preniesla do </w:t>
      </w:r>
      <w:r w:rsidRPr="005F695E">
        <w:rPr>
          <w:rFonts w:eastAsia="Times New Roman" w:cstheme="minorHAnsi"/>
          <w:b/>
        </w:rPr>
        <w:t>Franku, Durínska a Saska</w:t>
      </w:r>
      <w:r w:rsidRPr="005F695E">
        <w:rPr>
          <w:rFonts w:eastAsia="Times New Roman" w:cstheme="minorHAnsi"/>
        </w:rPr>
        <w:t>. Protest sedliakov nebol v podstate namierený proti nadmernej robote a dávkam, ktoré museli odovzdávať svojej vrchnosti, ale skôr proti zásahom zemepánov do starobylých práv ako sedliacka obecná samospráva  a užívacie právo na lesy, lúky a vody.</w:t>
      </w:r>
    </w:p>
    <w:p w14:paraId="1C4945E1" w14:textId="77777777" w:rsidR="005F695E" w:rsidRPr="005F695E" w:rsidRDefault="005F695E" w:rsidP="005F695E">
      <w:pPr>
        <w:spacing w:after="200" w:line="240" w:lineRule="auto"/>
        <w:contextualSpacing/>
        <w:jc w:val="both"/>
        <w:rPr>
          <w:rFonts w:eastAsia="Times New Roman" w:cstheme="minorHAnsi"/>
        </w:rPr>
      </w:pPr>
      <w:r w:rsidRPr="005F695E">
        <w:rPr>
          <w:rFonts w:eastAsia="Times New Roman" w:cstheme="minorHAnsi"/>
        </w:rPr>
        <w:t>Dôležité bolo, že toto hnutie sa spojilo s druhým masovým hnutím tejto doby- reformáciou. Prvý krát sa sedliaci neodvolávali len na staré právo ale aj na evanjelium.</w:t>
      </w:r>
    </w:p>
    <w:p w14:paraId="420A9D08" w14:textId="77777777" w:rsidR="005F695E" w:rsidRPr="005F695E" w:rsidRDefault="005F695E" w:rsidP="005F695E">
      <w:pPr>
        <w:spacing w:after="200" w:line="240" w:lineRule="auto"/>
        <w:ind w:firstLine="708"/>
        <w:contextualSpacing/>
        <w:jc w:val="both"/>
        <w:rPr>
          <w:rFonts w:eastAsia="Times New Roman" w:cstheme="minorHAnsi"/>
        </w:rPr>
      </w:pPr>
      <w:r w:rsidRPr="005F695E">
        <w:rPr>
          <w:rFonts w:eastAsia="Times New Roman" w:cstheme="minorHAnsi"/>
          <w:b/>
        </w:rPr>
        <w:t>Roku 1525 spísali ,,Dvanásť artikulov sedliakov vo Švábsku</w:t>
      </w:r>
      <w:r w:rsidRPr="005F695E">
        <w:rPr>
          <w:rFonts w:eastAsia="Times New Roman" w:cstheme="minorHAnsi"/>
        </w:rPr>
        <w:t xml:space="preserve">“- kde žiadali napr. zrušenie nevoľníctva- bola to požiadavka, ktorá sa ako taká ozývala už skôr- vykúpením Kristovým. Volali na právo obce voliť svojho farára, a právo kázať čisté evanjelium. Toto povstanie však malo jeden nedostatok- nemalo jednotné vedenie </w:t>
      </w:r>
      <w:r w:rsidRPr="005F695E">
        <w:rPr>
          <w:rFonts w:eastAsia="Times New Roman" w:cstheme="minorHAnsi"/>
        </w:rPr>
        <w:lastRenderedPageBreak/>
        <w:t xml:space="preserve">a tak časť sedliakov sa pokúšala dosiahnuť svoje požiadavky vyjednávaním, iní zase drancovali a plienili. Luther spočiatku podporoval tieto požiadavky, ale neskôr v tomto povstaní videl, že je to radikálne vystúpenie más nebezpečné pre ,,svetské zriadenie“. Zvlášť vývoj v Durínsku, kde teológ TOMAS MÜNTZER staval boj proti vrchnosti na úroveň uskutočnenie kráľovstva božieho. Luther preto napísal pamflet: Proti lupičským a vražedným hordám sedliakov. </w:t>
      </w:r>
    </w:p>
    <w:p w14:paraId="2C372302" w14:textId="77777777" w:rsidR="005F695E" w:rsidRDefault="005F695E" w:rsidP="005F695E">
      <w:pPr>
        <w:spacing w:after="200" w:line="240" w:lineRule="auto"/>
        <w:contextualSpacing/>
        <w:jc w:val="both"/>
        <w:rPr>
          <w:rFonts w:eastAsia="Times New Roman" w:cstheme="minorHAnsi"/>
        </w:rPr>
      </w:pPr>
      <w:r w:rsidRPr="005F695E">
        <w:rPr>
          <w:rFonts w:eastAsia="Times New Roman" w:cstheme="minorHAnsi"/>
        </w:rPr>
        <w:t xml:space="preserve">Medzitým sa kniežatám podarilo povstanie potlačiť behom niekoľkých týždňov od mája do júna 1525. odpor bol zlomený a nasledovalo kruté potrestanie povstalcov. Porážka sedliakov bola pri </w:t>
      </w:r>
      <w:proofErr w:type="spellStart"/>
      <w:r w:rsidRPr="005F695E">
        <w:rPr>
          <w:rFonts w:eastAsia="Times New Roman" w:cstheme="minorHAnsi"/>
        </w:rPr>
        <w:t>Frankenhausene</w:t>
      </w:r>
      <w:proofErr w:type="spellEnd"/>
      <w:r w:rsidRPr="005F695E">
        <w:rPr>
          <w:rFonts w:eastAsia="Times New Roman" w:cstheme="minorHAnsi"/>
        </w:rPr>
        <w:t xml:space="preserve"> a takisto popravili aj revolučného vodcu </w:t>
      </w:r>
      <w:proofErr w:type="spellStart"/>
      <w:r w:rsidRPr="005F695E">
        <w:rPr>
          <w:rFonts w:eastAsia="Times New Roman" w:cstheme="minorHAnsi"/>
          <w:b/>
        </w:rPr>
        <w:t>Tomasa</w:t>
      </w:r>
      <w:proofErr w:type="spellEnd"/>
      <w:r w:rsidRPr="005F695E">
        <w:rPr>
          <w:rFonts w:eastAsia="Times New Roman" w:cstheme="minorHAnsi"/>
          <w:b/>
        </w:rPr>
        <w:t xml:space="preserve"> </w:t>
      </w:r>
      <w:proofErr w:type="spellStart"/>
      <w:r w:rsidRPr="005F695E">
        <w:rPr>
          <w:rFonts w:eastAsia="Times New Roman" w:cstheme="minorHAnsi"/>
          <w:b/>
        </w:rPr>
        <w:t>Müntzera</w:t>
      </w:r>
      <w:proofErr w:type="spellEnd"/>
      <w:r w:rsidRPr="005F695E">
        <w:rPr>
          <w:rFonts w:eastAsia="Times New Roman" w:cstheme="minorHAnsi"/>
        </w:rPr>
        <w:t>.</w:t>
      </w:r>
    </w:p>
    <w:p w14:paraId="5A46DB2B" w14:textId="77777777" w:rsidR="005F695E" w:rsidRDefault="005F695E" w:rsidP="005F695E">
      <w:pPr>
        <w:spacing w:after="200" w:line="240" w:lineRule="auto"/>
        <w:contextualSpacing/>
        <w:jc w:val="both"/>
        <w:rPr>
          <w:rFonts w:eastAsia="Times New Roman" w:cstheme="minorHAnsi"/>
        </w:rPr>
      </w:pPr>
    </w:p>
    <w:p w14:paraId="6B52D97C" w14:textId="77777777" w:rsidR="005F695E" w:rsidRPr="00172E12" w:rsidRDefault="005F695E" w:rsidP="005F695E">
      <w:pPr>
        <w:spacing w:after="200" w:line="240" w:lineRule="auto"/>
        <w:contextualSpacing/>
        <w:jc w:val="both"/>
        <w:rPr>
          <w:rFonts w:eastAsia="Times New Roman" w:cstheme="minorHAnsi"/>
          <w:b/>
          <w:u w:val="single"/>
        </w:rPr>
      </w:pPr>
      <w:r w:rsidRPr="00172E12">
        <w:rPr>
          <w:rFonts w:eastAsia="Times New Roman" w:cstheme="minorHAnsi"/>
          <w:b/>
          <w:u w:val="single"/>
        </w:rPr>
        <w:t>4. Sedliacka vojna v Uhorsku a Chorvátsku.</w:t>
      </w:r>
    </w:p>
    <w:p w14:paraId="646E5438" w14:textId="77777777" w:rsidR="005F695E" w:rsidRDefault="005F695E" w:rsidP="005F695E">
      <w:pPr>
        <w:spacing w:after="200" w:line="240" w:lineRule="auto"/>
        <w:contextualSpacing/>
        <w:jc w:val="both"/>
        <w:rPr>
          <w:rFonts w:eastAsia="Times New Roman" w:cstheme="minorHAnsi"/>
        </w:rPr>
      </w:pPr>
    </w:p>
    <w:p w14:paraId="77A1D104" w14:textId="77777777" w:rsidR="005F695E" w:rsidRPr="005F695E" w:rsidRDefault="005F695E" w:rsidP="005F695E">
      <w:pPr>
        <w:spacing w:after="200" w:line="240" w:lineRule="auto"/>
        <w:contextualSpacing/>
        <w:jc w:val="both"/>
        <w:rPr>
          <w:rFonts w:eastAsia="Times New Roman" w:cstheme="minorHAnsi"/>
          <w:b/>
        </w:rPr>
      </w:pPr>
      <w:r w:rsidRPr="005F695E">
        <w:rPr>
          <w:rFonts w:eastAsia="Times New Roman" w:cstheme="minorHAnsi"/>
          <w:b/>
        </w:rPr>
        <w:t>Uhorsko</w:t>
      </w:r>
    </w:p>
    <w:p w14:paraId="15DC7D24" w14:textId="77777777" w:rsidR="005F695E" w:rsidRPr="005F695E" w:rsidRDefault="005F695E" w:rsidP="005F695E">
      <w:pPr>
        <w:spacing w:after="200" w:line="240" w:lineRule="auto"/>
        <w:contextualSpacing/>
        <w:jc w:val="both"/>
        <w:rPr>
          <w:rFonts w:eastAsia="Times New Roman" w:cstheme="minorHAnsi"/>
        </w:rPr>
      </w:pPr>
      <w:r>
        <w:rPr>
          <w:rFonts w:eastAsia="Times New Roman" w:cstheme="minorHAnsi"/>
        </w:rPr>
        <w:tab/>
      </w:r>
      <w:r w:rsidRPr="005F695E">
        <w:rPr>
          <w:rFonts w:eastAsia="Times New Roman" w:cstheme="minorHAnsi"/>
        </w:rPr>
        <w:t xml:space="preserve">Po smrti Mateja Korvína v roku 1490 sa objavili v Uhorsku viacerí uchádzači o trón. Víťazom bol Vladislav II. </w:t>
      </w:r>
      <w:proofErr w:type="spellStart"/>
      <w:r w:rsidRPr="005F695E">
        <w:rPr>
          <w:rFonts w:eastAsia="Times New Roman" w:cstheme="minorHAnsi"/>
        </w:rPr>
        <w:t>Jágelovský</w:t>
      </w:r>
      <w:proofErr w:type="spellEnd"/>
      <w:r w:rsidRPr="005F695E">
        <w:rPr>
          <w:rFonts w:eastAsia="Times New Roman" w:cstheme="minorHAnsi"/>
        </w:rPr>
        <w:t>, ktorý sa ukázal ako veľmi slabý panovník, bolo to obdobie úpadku kráľovskej moci. Nedostatočný vplyv ústrednej moci umožňoval šľachte všetkých stupňov postupovať úplne svojvoľne. Nastalo obmedzovanie sťahovania poddaných. Vyvíjala sa právna prax považujúca poddaného za večitého poddaného- nevoľníka.</w:t>
      </w:r>
    </w:p>
    <w:p w14:paraId="46B99D21" w14:textId="77777777" w:rsidR="005F695E" w:rsidRDefault="005F695E" w:rsidP="005F695E">
      <w:pPr>
        <w:spacing w:after="200" w:line="240" w:lineRule="auto"/>
        <w:ind w:firstLine="708"/>
        <w:contextualSpacing/>
        <w:jc w:val="both"/>
        <w:rPr>
          <w:rFonts w:eastAsia="Times New Roman" w:cstheme="minorHAnsi"/>
        </w:rPr>
      </w:pPr>
      <w:r w:rsidRPr="005F695E">
        <w:rPr>
          <w:rFonts w:eastAsia="Times New Roman" w:cstheme="minorHAnsi"/>
        </w:rPr>
        <w:t xml:space="preserve">Zvýšenie triedneho útlaku poddaných, spojené so zhoršovaním ich životných podmienok, viedlo k vypuknutiu sedliackej vojny- najmohutnejšieho hnutia odporu vykorisťovaných proti vykorisťovateľom v celom období feudalizmu v Uhorsku. </w:t>
      </w:r>
    </w:p>
    <w:p w14:paraId="59CDC6AA" w14:textId="77777777" w:rsidR="005F695E" w:rsidRPr="005F695E" w:rsidRDefault="005F695E" w:rsidP="005F695E">
      <w:pPr>
        <w:spacing w:after="200" w:line="240" w:lineRule="auto"/>
        <w:ind w:firstLine="708"/>
        <w:contextualSpacing/>
        <w:jc w:val="both"/>
        <w:rPr>
          <w:rFonts w:eastAsia="Times New Roman" w:cstheme="minorHAnsi"/>
        </w:rPr>
      </w:pPr>
      <w:r w:rsidRPr="005F695E">
        <w:rPr>
          <w:rFonts w:eastAsia="Times New Roman" w:cstheme="minorHAnsi"/>
        </w:rPr>
        <w:t xml:space="preserve">V roku 1514 sa vyhlásila križiacka výprava proti Osmanskej ríši. Uhorská šľachta zo sebeckých dôvodov, aj z podceňovania osmanského nebezpečenstva sa nezúčastnila tejto výpravy. A aj preto na nátlak cirkevných  kruhov súhlasila s náborom poddaných do križiackeho vojska. Výpravu viedol ostrihomský arcibiskup a kancelár kardinál Tomáš </w:t>
      </w:r>
      <w:proofErr w:type="spellStart"/>
      <w:r w:rsidRPr="005F695E">
        <w:rPr>
          <w:rFonts w:eastAsia="Times New Roman" w:cstheme="minorHAnsi"/>
        </w:rPr>
        <w:t>Bakóc</w:t>
      </w:r>
      <w:proofErr w:type="spellEnd"/>
      <w:r w:rsidRPr="005F695E">
        <w:rPr>
          <w:rFonts w:eastAsia="Times New Roman" w:cstheme="minorHAnsi"/>
        </w:rPr>
        <w:t xml:space="preserve">. Za veliteľa križiackeho vojska- pre neochotu veľmožov prijať túto funkciu- vymenovali zemana sedmohradského pôvodu JURAJA DÓŽU. Výprava sa však nekonala a to vyvolalo výbuch proti feudálnemu poriadku, ktoré svojím rozsahom prerástlo až veľkú sedliacku vojnu. Juraj Dóža proklamoval oslobodenie sedliakov ako jedinej produktívnej sily v krajine od neznesiteľných tiarch, lebo šľachta v podstate všetko získala a platila len ich prácou. Centrom povstania bolo v dolnom </w:t>
      </w:r>
      <w:proofErr w:type="spellStart"/>
      <w:r w:rsidRPr="005F695E">
        <w:rPr>
          <w:rFonts w:eastAsia="Times New Roman" w:cstheme="minorHAnsi"/>
        </w:rPr>
        <w:t>Potisí</w:t>
      </w:r>
      <w:proofErr w:type="spellEnd"/>
      <w:r w:rsidRPr="005F695E">
        <w:rPr>
          <w:rFonts w:eastAsia="Times New Roman" w:cstheme="minorHAnsi"/>
        </w:rPr>
        <w:t>, vojsko malo okolo 50 tisíc mužov. V júni obliehalo Temešvár a menšie sily povstalcov boli porazené v okolí Pešti . Vládnuca trieda sa rýchlo zjednotila  a zorganizovala mohutné sily. Po príchode vojsk sedmohradského vojvodu JÁNA ZÁPOĽSKÉHO k Temešváru, boli sedliaci porazení. Juraj Dóža bol posmešne ako sedliacky kráľ zaživa upečený na rozžeravenom tróne.</w:t>
      </w:r>
    </w:p>
    <w:p w14:paraId="464B5321" w14:textId="77777777" w:rsidR="005F695E" w:rsidRPr="005F695E" w:rsidRDefault="005F695E" w:rsidP="005F695E">
      <w:pPr>
        <w:spacing w:after="200" w:line="240" w:lineRule="auto"/>
        <w:contextualSpacing/>
        <w:jc w:val="both"/>
        <w:rPr>
          <w:rFonts w:eastAsia="Times New Roman" w:cstheme="minorHAnsi"/>
          <w:b/>
        </w:rPr>
      </w:pPr>
      <w:r w:rsidRPr="005F695E">
        <w:rPr>
          <w:rFonts w:eastAsia="Times New Roman" w:cstheme="minorHAnsi"/>
          <w:b/>
        </w:rPr>
        <w:t>Výsledok:</w:t>
      </w:r>
    </w:p>
    <w:p w14:paraId="52C0FDFE" w14:textId="77777777" w:rsidR="005F695E" w:rsidRDefault="005F695E" w:rsidP="005F695E">
      <w:pPr>
        <w:spacing w:after="200" w:line="240" w:lineRule="auto"/>
        <w:ind w:firstLine="708"/>
        <w:contextualSpacing/>
        <w:jc w:val="both"/>
        <w:rPr>
          <w:rFonts w:eastAsia="Times New Roman" w:cstheme="minorHAnsi"/>
        </w:rPr>
      </w:pPr>
      <w:r w:rsidRPr="005F695E">
        <w:rPr>
          <w:rFonts w:eastAsia="Times New Roman" w:cstheme="minorHAnsi"/>
        </w:rPr>
        <w:t xml:space="preserve">Po potlačení povstania boli poddaní úplne pripútaní k pôde na večné časy, nesmeli sa sťahovať. Za prepožičanie pôdy mali poddaní povinnosť robotnej renty, peňažnej renty jedného zlatého, naturálnej renty- ktorá predstavovala desiatok cirkvi a deviatok zemepánovi. A mali dávať predpísané dary svojmu zemepánovi. </w:t>
      </w:r>
    </w:p>
    <w:p w14:paraId="50DCCD6B" w14:textId="77777777" w:rsidR="005F695E" w:rsidRPr="000E2FA1" w:rsidRDefault="005F695E" w:rsidP="005F695E">
      <w:pPr>
        <w:spacing w:after="200" w:line="240" w:lineRule="auto"/>
        <w:ind w:firstLine="708"/>
        <w:contextualSpacing/>
        <w:jc w:val="both"/>
        <w:rPr>
          <w:rFonts w:eastAsia="Times New Roman" w:cstheme="minorHAnsi"/>
        </w:rPr>
      </w:pPr>
      <w:r w:rsidRPr="005F695E">
        <w:rPr>
          <w:rFonts w:eastAsia="Times New Roman" w:cstheme="minorHAnsi"/>
        </w:rPr>
        <w:t xml:space="preserve">Roku 1514 bol schválený zákonník </w:t>
      </w:r>
      <w:r w:rsidRPr="005F695E">
        <w:rPr>
          <w:rFonts w:eastAsia="Times New Roman" w:cstheme="minorHAnsi"/>
          <w:b/>
        </w:rPr>
        <w:t>TRIPARTITUM</w:t>
      </w:r>
      <w:r w:rsidRPr="005F695E">
        <w:rPr>
          <w:rFonts w:eastAsia="Times New Roman" w:cstheme="minorHAnsi"/>
        </w:rPr>
        <w:t xml:space="preserve">, ktorý zostavil </w:t>
      </w:r>
      <w:r w:rsidRPr="005F695E">
        <w:rPr>
          <w:rFonts w:eastAsia="Times New Roman" w:cstheme="minorHAnsi"/>
          <w:b/>
        </w:rPr>
        <w:t>ŠTEFAN WERBÖCI</w:t>
      </w:r>
      <w:r w:rsidRPr="005F695E">
        <w:rPr>
          <w:rFonts w:eastAsia="Times New Roman" w:cstheme="minorHAnsi"/>
        </w:rPr>
        <w:t>. Je kodifikovaním šľachtickej ideológie na vzťahy zemepánov k poddaným. Vyzdvihuje slobodu šľachty, ktorá je podriadená jedine korunovanému kráľovi, majetkom a príjmami disponuje slobodne, neplatí od nich nijaké dane, a jediná povinnosť je bojovať pri obrane vlasti. Majú právo odporu voči panovníkovi. Sedliak nemá žiadne dedičné právo na prenajatú pôdu, ktorá je plným vlastníctvom zemepána a za jej obrábanie mu patrila len odmena- mzda. Šľachta má svojvoľný postup voči poddaným.</w:t>
      </w:r>
    </w:p>
    <w:p w14:paraId="41C15B09" w14:textId="77777777" w:rsidR="000E2FA1" w:rsidRPr="005F695E" w:rsidRDefault="000E2FA1" w:rsidP="000E2FA1">
      <w:pPr>
        <w:contextualSpacing/>
        <w:jc w:val="both"/>
        <w:rPr>
          <w:rFonts w:cstheme="minorHAnsi"/>
          <w:b/>
        </w:rPr>
      </w:pPr>
    </w:p>
    <w:p w14:paraId="31CE47F4" w14:textId="77777777" w:rsidR="000E2FA1" w:rsidRDefault="005F695E" w:rsidP="000E2FA1">
      <w:pPr>
        <w:contextualSpacing/>
        <w:jc w:val="both"/>
        <w:rPr>
          <w:b/>
        </w:rPr>
      </w:pPr>
      <w:r>
        <w:rPr>
          <w:b/>
        </w:rPr>
        <w:t>Chorvátsko</w:t>
      </w:r>
    </w:p>
    <w:p w14:paraId="51AB33C1" w14:textId="77777777" w:rsidR="005F695E" w:rsidRPr="005F695E" w:rsidRDefault="005F695E" w:rsidP="005F695E">
      <w:pPr>
        <w:contextualSpacing/>
        <w:jc w:val="both"/>
      </w:pPr>
      <w:r>
        <w:rPr>
          <w:b/>
        </w:rPr>
        <w:tab/>
      </w:r>
      <w:r w:rsidRPr="005F695E">
        <w:t>Postavenie neprivilegovaného obyvateľstva a predovšetkým poddaných a roľníkov sa v 16. stor.</w:t>
      </w:r>
      <w:r w:rsidR="00E42B71">
        <w:t xml:space="preserve"> zhoršilo. Stúpali nároky štátu</w:t>
      </w:r>
      <w:r w:rsidRPr="005F695E">
        <w:t>. Pretože šľachta bola od daní oslobodená, tak daňové bremeno dopadlo na roľníkov. Okrem toho zmenšenie územie Chorvátska nútilo šľachtu zvyšovať feudálnu rentu, aby tak kompenzovala straty.</w:t>
      </w:r>
    </w:p>
    <w:p w14:paraId="2FED6455" w14:textId="77777777" w:rsidR="00F16D7D" w:rsidRDefault="005F695E" w:rsidP="005F695E">
      <w:pPr>
        <w:ind w:firstLine="708"/>
        <w:contextualSpacing/>
        <w:jc w:val="both"/>
      </w:pPr>
      <w:r w:rsidRPr="005F695E">
        <w:t xml:space="preserve">Tieto nároky vyvolávali občasné povstania roľníkov. V roku </w:t>
      </w:r>
      <w:r w:rsidRPr="005F695E">
        <w:rPr>
          <w:b/>
        </w:rPr>
        <w:t>1568</w:t>
      </w:r>
      <w:r w:rsidRPr="005F695E">
        <w:t xml:space="preserve"> sa vzbúrili sedliaci v okolí </w:t>
      </w:r>
      <w:proofErr w:type="spellStart"/>
      <w:r w:rsidRPr="005F695E">
        <w:rPr>
          <w:b/>
        </w:rPr>
        <w:t>Stubnice</w:t>
      </w:r>
      <w:proofErr w:type="spellEnd"/>
      <w:r w:rsidRPr="005F695E">
        <w:t xml:space="preserve"> proti cirkevnému desiatku. Povstanie potlačil </w:t>
      </w:r>
      <w:r w:rsidRPr="005F695E">
        <w:rPr>
          <w:b/>
        </w:rPr>
        <w:t>FRANJO TAHI</w:t>
      </w:r>
      <w:r w:rsidRPr="005F695E">
        <w:t xml:space="preserve">. </w:t>
      </w:r>
      <w:proofErr w:type="spellStart"/>
      <w:r w:rsidRPr="005F695E">
        <w:rPr>
          <w:b/>
        </w:rPr>
        <w:t>Tahi</w:t>
      </w:r>
      <w:proofErr w:type="spellEnd"/>
      <w:r w:rsidRPr="005F695E">
        <w:t xml:space="preserve"> bol k poddaným krutý, surový, lakomý, poddaným nakladal protiprávne nové povinnosti, nútil ich nakupovať svoje vlastné skazené víno a iné potraviny. Dokonca roľníci podali naňho sťažnosť u </w:t>
      </w:r>
      <w:r w:rsidRPr="005F695E">
        <w:rPr>
          <w:b/>
        </w:rPr>
        <w:t>cisára</w:t>
      </w:r>
      <w:r w:rsidRPr="005F695E">
        <w:t xml:space="preserve"> </w:t>
      </w:r>
      <w:r w:rsidRPr="005F695E">
        <w:rPr>
          <w:b/>
        </w:rPr>
        <w:t>Maximiliána</w:t>
      </w:r>
      <w:r w:rsidRPr="005F695E">
        <w:t xml:space="preserve">. Koncom roku </w:t>
      </w:r>
      <w:r w:rsidRPr="005F695E">
        <w:rPr>
          <w:b/>
        </w:rPr>
        <w:t>1571 a na jar 1572</w:t>
      </w:r>
      <w:r w:rsidRPr="005F695E">
        <w:t xml:space="preserve"> sa </w:t>
      </w:r>
      <w:r w:rsidRPr="005F695E">
        <w:lastRenderedPageBreak/>
        <w:t xml:space="preserve">sedliaci začali tajne organizovať a pripravovať sa ozbrojené povstanie. Jednotlivé dediny vytvorili </w:t>
      </w:r>
      <w:r w:rsidRPr="005F695E">
        <w:rPr>
          <w:b/>
        </w:rPr>
        <w:t>zväz PUND</w:t>
      </w:r>
      <w:r w:rsidRPr="005F695E">
        <w:t xml:space="preserve">, z </w:t>
      </w:r>
      <w:proofErr w:type="spellStart"/>
      <w:r w:rsidRPr="005F695E">
        <w:t>nem</w:t>
      </w:r>
      <w:proofErr w:type="spellEnd"/>
      <w:r w:rsidRPr="005F695E">
        <w:t xml:space="preserve">. </w:t>
      </w:r>
      <w:proofErr w:type="spellStart"/>
      <w:r w:rsidRPr="005F695E">
        <w:t>Bund</w:t>
      </w:r>
      <w:proofErr w:type="spellEnd"/>
      <w:r w:rsidR="00E42B71">
        <w:t xml:space="preserve"> </w:t>
      </w:r>
      <w:r w:rsidRPr="005F695E">
        <w:t>- spolok. Vytvorili si vlastn</w:t>
      </w:r>
      <w:r w:rsidR="00E42B71">
        <w:t>ú sedliacku vládu. Na čelo</w:t>
      </w:r>
      <w:r w:rsidRPr="005F695E">
        <w:t xml:space="preserve"> vlády sa postavil </w:t>
      </w:r>
      <w:r w:rsidRPr="005F695E">
        <w:rPr>
          <w:b/>
        </w:rPr>
        <w:t>MATIJA GUBEC</w:t>
      </w:r>
      <w:r w:rsidRPr="005F695E">
        <w:t xml:space="preserve">. Vrchným veliteľom sa stal </w:t>
      </w:r>
      <w:r w:rsidR="00E42B71">
        <w:rPr>
          <w:b/>
        </w:rPr>
        <w:t>ILIJA</w:t>
      </w:r>
      <w:r w:rsidR="00E86BF6">
        <w:rPr>
          <w:b/>
        </w:rPr>
        <w:t xml:space="preserve"> GREGORIĆ</w:t>
      </w:r>
      <w:r w:rsidRPr="005F695E">
        <w:t xml:space="preserve">, ktorému bolo podriadených 12 kapitánov. </w:t>
      </w:r>
      <w:r w:rsidR="00E42B71">
        <w:rPr>
          <w:b/>
        </w:rPr>
        <w:t>P</w:t>
      </w:r>
      <w:r w:rsidRPr="00F16D7D">
        <w:rPr>
          <w:b/>
        </w:rPr>
        <w:t>ovstanie malo zachvátiť čo najväčšie územie Chorvátska, Slovinska a Štajerska</w:t>
      </w:r>
      <w:r w:rsidRPr="005F695E">
        <w:t xml:space="preserve">. Po obsadení dostatočne rozsiahleho územia a vybudovaní zázemí, mal byť sústredený útok na Záhreb a prevzatá moc v zemi. </w:t>
      </w:r>
    </w:p>
    <w:p w14:paraId="412ED5F7" w14:textId="77777777" w:rsidR="005F695E" w:rsidRPr="005F695E" w:rsidRDefault="005F695E" w:rsidP="00F16D7D">
      <w:pPr>
        <w:ind w:firstLine="708"/>
        <w:contextualSpacing/>
        <w:jc w:val="both"/>
      </w:pPr>
      <w:r w:rsidRPr="005F695E">
        <w:t xml:space="preserve">Povstalci žiadali zrušenie všetkých povinností a zavedenie rovnakých daní pre všetkých a prevzatie obrany proti Turkom. To by nakoniec viedlo k vytvoreniu tzv. ,, </w:t>
      </w:r>
      <w:r w:rsidRPr="00F16D7D">
        <w:rPr>
          <w:b/>
        </w:rPr>
        <w:t>sedliackeho štátu</w:t>
      </w:r>
      <w:r w:rsidR="00E86BF6">
        <w:t>“</w:t>
      </w:r>
      <w:r w:rsidRPr="005F695E">
        <w:t xml:space="preserve">. </w:t>
      </w:r>
      <w:r w:rsidRPr="00F16D7D">
        <w:rPr>
          <w:b/>
        </w:rPr>
        <w:t>Cisára Maximiliána</w:t>
      </w:r>
      <w:r w:rsidRPr="005F695E">
        <w:t xml:space="preserve"> mali v úcte a chceli ho uznať za svojho vrchného pána. Celý plán bol však v daných podmienkach nerealizovateľný. Povstanie nemalo celkom sedliacky charakter: ku </w:t>
      </w:r>
      <w:proofErr w:type="spellStart"/>
      <w:r w:rsidRPr="00F16D7D">
        <w:rPr>
          <w:b/>
        </w:rPr>
        <w:t>Gubecovi</w:t>
      </w:r>
      <w:proofErr w:type="spellEnd"/>
      <w:r w:rsidRPr="005F695E">
        <w:t xml:space="preserve"> sa pripájali aj obyvatelia niektorých miest, vojaci a malí šľachtici, ktorý mali spory s </w:t>
      </w:r>
      <w:proofErr w:type="spellStart"/>
      <w:r w:rsidRPr="00F16D7D">
        <w:rPr>
          <w:b/>
        </w:rPr>
        <w:t>Tahim</w:t>
      </w:r>
      <w:proofErr w:type="spellEnd"/>
      <w:r w:rsidRPr="005F695E">
        <w:t>.</w:t>
      </w:r>
    </w:p>
    <w:p w14:paraId="3CD32A57" w14:textId="77777777" w:rsidR="005F695E" w:rsidRPr="005F695E" w:rsidRDefault="005F695E" w:rsidP="00F16D7D">
      <w:pPr>
        <w:ind w:firstLine="708"/>
        <w:contextualSpacing/>
        <w:jc w:val="both"/>
      </w:pPr>
      <w:r w:rsidRPr="00F16D7D">
        <w:rPr>
          <w:b/>
        </w:rPr>
        <w:t>Povstanie vypuklo koncom januára 1573</w:t>
      </w:r>
      <w:r w:rsidRPr="005F695E">
        <w:t xml:space="preserve">, kedy sa okolo </w:t>
      </w:r>
      <w:proofErr w:type="spellStart"/>
      <w:r w:rsidRPr="00F16D7D">
        <w:rPr>
          <w:b/>
        </w:rPr>
        <w:t>Stubnice</w:t>
      </w:r>
      <w:proofErr w:type="spellEnd"/>
      <w:r w:rsidRPr="005F695E">
        <w:t xml:space="preserve"> zhromaždilo okolo 20 tisíc ľudí, väčšina sedliakov vyzbrojená kosami, puškami, ale takisto aj vojaci. Podarilo sa im obsadiť aj niekoľko miest, kde získali delá, ale celkovo bolo vojsko zle vycvičené. Rozhodli sa vpadnúť do Štajerska, čo vyvolalo paniku tamojšej šľachty. Chorvátsky bán </w:t>
      </w:r>
      <w:r w:rsidRPr="00F16D7D">
        <w:rPr>
          <w:b/>
        </w:rPr>
        <w:t>DJURO DRAŠKOVIC</w:t>
      </w:r>
      <w:r w:rsidRPr="005F695E">
        <w:t xml:space="preserve"> zvolal snem, aby proti vzbúrencom zasiahlo banské stavovské vojsko pod vedením </w:t>
      </w:r>
      <w:r w:rsidRPr="00F16D7D">
        <w:rPr>
          <w:b/>
        </w:rPr>
        <w:t>GAŠPARA ALAPIĆE</w:t>
      </w:r>
      <w:r w:rsidRPr="005F695E">
        <w:t xml:space="preserve">, požiadali o pomoc aj cisára </w:t>
      </w:r>
      <w:proofErr w:type="spellStart"/>
      <w:r w:rsidRPr="005F695E">
        <w:t>Maximiliana</w:t>
      </w:r>
      <w:proofErr w:type="spellEnd"/>
      <w:r w:rsidRPr="005F695E">
        <w:t xml:space="preserve">, čo nakoniec ani nebolo treba. </w:t>
      </w:r>
      <w:r w:rsidRPr="00F16D7D">
        <w:rPr>
          <w:b/>
        </w:rPr>
        <w:t>Už 5. februára</w:t>
      </w:r>
      <w:r w:rsidRPr="005F695E">
        <w:t xml:space="preserve"> boli povstalci vytlačení zo </w:t>
      </w:r>
      <w:r w:rsidRPr="00F16D7D">
        <w:rPr>
          <w:b/>
        </w:rPr>
        <w:t>Štajerska</w:t>
      </w:r>
      <w:r w:rsidRPr="005F695E">
        <w:t xml:space="preserve"> a následne z </w:t>
      </w:r>
      <w:proofErr w:type="spellStart"/>
      <w:r w:rsidRPr="00F16D7D">
        <w:rPr>
          <w:b/>
        </w:rPr>
        <w:t>Krestnice</w:t>
      </w:r>
      <w:proofErr w:type="spellEnd"/>
      <w:r w:rsidRPr="005F695E">
        <w:t xml:space="preserve"> v Slovinsku a plán na obsadenie Záhrebu sa nerealizoval. </w:t>
      </w:r>
      <w:proofErr w:type="spellStart"/>
      <w:r w:rsidRPr="00F16D7D">
        <w:rPr>
          <w:b/>
        </w:rPr>
        <w:t>Gregoric</w:t>
      </w:r>
      <w:proofErr w:type="spellEnd"/>
      <w:r w:rsidRPr="005F695E">
        <w:t xml:space="preserve"> utiekol do Viedne, kde ho zatkli. </w:t>
      </w:r>
    </w:p>
    <w:p w14:paraId="0C0C1BA2" w14:textId="77777777" w:rsidR="005F695E" w:rsidRPr="005F695E" w:rsidRDefault="005F695E" w:rsidP="00F16D7D">
      <w:pPr>
        <w:ind w:firstLine="708"/>
        <w:contextualSpacing/>
        <w:jc w:val="both"/>
      </w:pPr>
      <w:r w:rsidRPr="005F695E">
        <w:t xml:space="preserve">K rozhodujúcej porážke banským vojskom došlo </w:t>
      </w:r>
      <w:r w:rsidRPr="00F16D7D">
        <w:rPr>
          <w:b/>
        </w:rPr>
        <w:t>9. februára</w:t>
      </w:r>
      <w:r w:rsidRPr="005F695E">
        <w:t xml:space="preserve"> pri </w:t>
      </w:r>
      <w:proofErr w:type="spellStart"/>
      <w:r w:rsidRPr="00F16D7D">
        <w:rPr>
          <w:b/>
        </w:rPr>
        <w:t>Stubnických</w:t>
      </w:r>
      <w:proofErr w:type="spellEnd"/>
      <w:r w:rsidRPr="00F16D7D">
        <w:rPr>
          <w:b/>
        </w:rPr>
        <w:t xml:space="preserve"> Tepliciach</w:t>
      </w:r>
      <w:r w:rsidRPr="005F695E">
        <w:t xml:space="preserve">. </w:t>
      </w:r>
      <w:proofErr w:type="spellStart"/>
      <w:r w:rsidRPr="005F695E">
        <w:t>Gubec</w:t>
      </w:r>
      <w:proofErr w:type="spellEnd"/>
      <w:r w:rsidRPr="005F695E">
        <w:t xml:space="preserve"> a </w:t>
      </w:r>
      <w:proofErr w:type="spellStart"/>
      <w:r w:rsidRPr="005F695E">
        <w:t>Pasenac</w:t>
      </w:r>
      <w:proofErr w:type="spellEnd"/>
      <w:r w:rsidRPr="005F695E">
        <w:t xml:space="preserve"> boli odvedení do Záhrebu a popravení. </w:t>
      </w:r>
      <w:r w:rsidRPr="00F16D7D">
        <w:rPr>
          <w:b/>
        </w:rPr>
        <w:t xml:space="preserve">Podobne ako Dóža bol aj </w:t>
      </w:r>
      <w:proofErr w:type="spellStart"/>
      <w:r w:rsidRPr="00F16D7D">
        <w:rPr>
          <w:b/>
        </w:rPr>
        <w:t>Gubec</w:t>
      </w:r>
      <w:proofErr w:type="spellEnd"/>
      <w:r w:rsidRPr="00F16D7D">
        <w:rPr>
          <w:b/>
        </w:rPr>
        <w:t xml:space="preserve"> najprv korunovaný rozžeravenou železnou korunou a potom jeho telo trhali železnými kliešťami a nakoniec rozštvrtili</w:t>
      </w:r>
      <w:r w:rsidRPr="005F695E">
        <w:t>.</w:t>
      </w:r>
    </w:p>
    <w:p w14:paraId="478CC907" w14:textId="77777777" w:rsidR="005F695E" w:rsidRPr="005F695E" w:rsidRDefault="005F695E" w:rsidP="00F16D7D">
      <w:pPr>
        <w:ind w:firstLine="708"/>
        <w:contextualSpacing/>
        <w:jc w:val="both"/>
      </w:pPr>
      <w:r w:rsidRPr="005F695E">
        <w:t xml:space="preserve">V </w:t>
      </w:r>
      <w:r w:rsidRPr="00F16D7D">
        <w:rPr>
          <w:b/>
        </w:rPr>
        <w:t xml:space="preserve">júli 1573 bol v Záhrebe popravený a z Viedne privezený </w:t>
      </w:r>
      <w:proofErr w:type="spellStart"/>
      <w:r w:rsidRPr="00F16D7D">
        <w:rPr>
          <w:b/>
        </w:rPr>
        <w:t>Gregoric</w:t>
      </w:r>
      <w:proofErr w:type="spellEnd"/>
      <w:r w:rsidRPr="005F695E">
        <w:t>.</w:t>
      </w:r>
    </w:p>
    <w:p w14:paraId="7F08EDB4" w14:textId="77777777" w:rsidR="005F695E" w:rsidRDefault="005F695E" w:rsidP="00F16D7D">
      <w:pPr>
        <w:ind w:firstLine="708"/>
        <w:contextualSpacing/>
        <w:jc w:val="both"/>
      </w:pPr>
      <w:r w:rsidRPr="005F695E">
        <w:t xml:space="preserve">V tom roku zomrel aj </w:t>
      </w:r>
      <w:proofErr w:type="spellStart"/>
      <w:r w:rsidRPr="00F16D7D">
        <w:rPr>
          <w:b/>
        </w:rPr>
        <w:t>Franjo</w:t>
      </w:r>
      <w:proofErr w:type="spellEnd"/>
      <w:r w:rsidRPr="00F16D7D">
        <w:rPr>
          <w:b/>
        </w:rPr>
        <w:t xml:space="preserve"> </w:t>
      </w:r>
      <w:proofErr w:type="spellStart"/>
      <w:r w:rsidRPr="00F16D7D">
        <w:rPr>
          <w:b/>
        </w:rPr>
        <w:t>Tahi</w:t>
      </w:r>
      <w:proofErr w:type="spellEnd"/>
      <w:r w:rsidRPr="005F695E">
        <w:t>, ktorého celé Chorvátsko považovalo za skutočného pôvodcu vzbury.</w:t>
      </w:r>
    </w:p>
    <w:p w14:paraId="1493FC44" w14:textId="77777777" w:rsidR="00F16D7D" w:rsidRDefault="00F16D7D" w:rsidP="00F16D7D">
      <w:pPr>
        <w:contextualSpacing/>
        <w:jc w:val="both"/>
      </w:pPr>
    </w:p>
    <w:p w14:paraId="0C418982" w14:textId="77777777" w:rsidR="00F16D7D" w:rsidRPr="00172E12" w:rsidRDefault="00F16D7D" w:rsidP="00F16D7D">
      <w:pPr>
        <w:contextualSpacing/>
        <w:jc w:val="both"/>
        <w:rPr>
          <w:b/>
          <w:u w:val="single"/>
        </w:rPr>
      </w:pPr>
      <w:r w:rsidRPr="00172E12">
        <w:rPr>
          <w:b/>
          <w:u w:val="single"/>
        </w:rPr>
        <w:t xml:space="preserve">5. Príčiny a predpoklady veľkých zemepisných objavov. </w:t>
      </w:r>
    </w:p>
    <w:p w14:paraId="4944FAAC" w14:textId="77777777" w:rsidR="00F16D7D" w:rsidRDefault="00F16D7D" w:rsidP="00F16D7D">
      <w:pPr>
        <w:contextualSpacing/>
        <w:jc w:val="both"/>
        <w:rPr>
          <w:b/>
        </w:rPr>
      </w:pPr>
    </w:p>
    <w:p w14:paraId="76516608" w14:textId="77777777" w:rsidR="00F16D7D" w:rsidRPr="00F16D7D" w:rsidRDefault="00F16D7D" w:rsidP="00F16D7D">
      <w:pPr>
        <w:contextualSpacing/>
        <w:jc w:val="both"/>
      </w:pPr>
      <w:r>
        <w:rPr>
          <w:b/>
        </w:rPr>
        <w:tab/>
      </w:r>
      <w:r w:rsidRPr="00E86BF6">
        <w:rPr>
          <w:b/>
        </w:rPr>
        <w:t>15-16 storočie</w:t>
      </w:r>
      <w:r>
        <w:t xml:space="preserve"> - doba</w:t>
      </w:r>
      <w:r w:rsidRPr="00F16D7D">
        <w:t xml:space="preserve"> rozmachu námorných plavieb a zemepisných objavov, ktoré nezmenili len základné geografické vnímanie vtedajších ľudí ale preniesli ich aktivity z Európy doslovne do celého sveta (vďaka viac-menej násilnému obsadeniu a postupnej kolonizácii novoobjavených území). </w:t>
      </w:r>
      <w:r w:rsidRPr="00F16D7D">
        <w:rPr>
          <w:b/>
        </w:rPr>
        <w:t>Právom teda toto storočie  považujeme za obdobie prechodu od stredoveku k novoveku, od stredovekých dejín k dejinám (</w:t>
      </w:r>
      <w:proofErr w:type="spellStart"/>
      <w:r w:rsidRPr="00F16D7D">
        <w:rPr>
          <w:b/>
        </w:rPr>
        <w:t>rano</w:t>
      </w:r>
      <w:proofErr w:type="spellEnd"/>
      <w:r w:rsidRPr="00F16D7D">
        <w:rPr>
          <w:b/>
        </w:rPr>
        <w:t>)novovekým</w:t>
      </w:r>
      <w:r w:rsidRPr="00F16D7D">
        <w:t xml:space="preserve">. </w:t>
      </w:r>
    </w:p>
    <w:p w14:paraId="2BC44109" w14:textId="77777777" w:rsidR="00F16D7D" w:rsidRPr="00F16D7D" w:rsidRDefault="00F16D7D" w:rsidP="00F16D7D">
      <w:pPr>
        <w:contextualSpacing/>
        <w:jc w:val="both"/>
      </w:pPr>
      <w:r>
        <w:tab/>
      </w:r>
      <w:r w:rsidRPr="00E86BF6">
        <w:rPr>
          <w:b/>
        </w:rPr>
        <w:t>Príčiny plavieb</w:t>
      </w:r>
      <w:r w:rsidRPr="00F16D7D">
        <w:t xml:space="preserve"> do vzdialených mimoeurópskych krajín, a z nich </w:t>
      </w:r>
      <w:r w:rsidR="00E86BF6" w:rsidRPr="00F16D7D">
        <w:t>prameniac</w:t>
      </w:r>
      <w:r w:rsidR="00E86BF6">
        <w:t>ich</w:t>
      </w:r>
      <w:r w:rsidRPr="00F16D7D">
        <w:t xml:space="preserve"> prvých zámorských objavov, boli najmä politického, hospodárskeho a kultúrno-ideového rázu:</w:t>
      </w:r>
    </w:p>
    <w:p w14:paraId="22FFC120" w14:textId="77777777" w:rsidR="00F16D7D" w:rsidRPr="00F16D7D" w:rsidRDefault="00F16D7D" w:rsidP="00F16D7D">
      <w:pPr>
        <w:contextualSpacing/>
        <w:jc w:val="both"/>
        <w:rPr>
          <w:b/>
        </w:rPr>
      </w:pPr>
      <w:r w:rsidRPr="00F16D7D">
        <w:rPr>
          <w:b/>
        </w:rPr>
        <w:t>1.</w:t>
      </w:r>
      <w:r w:rsidRPr="00F16D7D">
        <w:rPr>
          <w:b/>
        </w:rPr>
        <w:tab/>
        <w:t xml:space="preserve">Najdominantnejšími boli hospodárske príčiny: </w:t>
      </w:r>
    </w:p>
    <w:p w14:paraId="48A0ADB5" w14:textId="77777777" w:rsidR="00F16D7D" w:rsidRPr="00F16D7D" w:rsidRDefault="00F16D7D" w:rsidP="00F16D7D">
      <w:pPr>
        <w:contextualSpacing/>
        <w:jc w:val="both"/>
      </w:pPr>
      <w:r w:rsidRPr="00F16D7D">
        <w:rPr>
          <w:b/>
        </w:rPr>
        <w:t>a)</w:t>
      </w:r>
      <w:r w:rsidRPr="00F16D7D">
        <w:t xml:space="preserve"> </w:t>
      </w:r>
      <w:r w:rsidRPr="00F16D7D">
        <w:rPr>
          <w:b/>
        </w:rPr>
        <w:t>nedostatok drahých kovov v Európe</w:t>
      </w:r>
      <w:r w:rsidRPr="00F16D7D">
        <w:t xml:space="preserve">. Dôvodom ich nedostatku bol ich odliv v </w:t>
      </w:r>
      <w:r w:rsidRPr="00E86BF6">
        <w:rPr>
          <w:b/>
        </w:rPr>
        <w:t>13. a 14. storočí</w:t>
      </w:r>
      <w:r w:rsidRPr="00F16D7D">
        <w:t xml:space="preserve">  z Európy smerom na Východ – najmä vďaka zahraničnému obchodu, pretože za tovar dovážaný z Ázie, prípadne z Afriky, sa platilo striebornými a zlatými mincami. </w:t>
      </w:r>
      <w:r>
        <w:t xml:space="preserve">Mnoho drahých kovov </w:t>
      </w:r>
      <w:r w:rsidRPr="00F16D7D">
        <w:t>sa prenieslo na Východ najmä ako korisť získaná Tatármi a neskôr Turkami. Zlato sa v hojnej miere vyskytova</w:t>
      </w:r>
      <w:r w:rsidR="00E86BF6">
        <w:t>lo v krajinách strednej Afriky</w:t>
      </w:r>
      <w:r w:rsidRPr="00F16D7D">
        <w:t xml:space="preserve"> a bolo predávané na severoafrických trhoch. Európania mali v </w:t>
      </w:r>
      <w:r w:rsidRPr="00E86BF6">
        <w:rPr>
          <w:b/>
        </w:rPr>
        <w:t>15. storočí</w:t>
      </w:r>
      <w:r w:rsidRPr="00F16D7D">
        <w:t xml:space="preserve"> snahu zmocniť sa obchodu s africkým zlatom na úkor arabsko-berberských obchodníkov, ktorí ho prepravovali cez Saharu.</w:t>
      </w:r>
    </w:p>
    <w:p w14:paraId="5734E4B9" w14:textId="77777777" w:rsidR="00F16D7D" w:rsidRPr="00F16D7D" w:rsidRDefault="00F16D7D" w:rsidP="00F16D7D">
      <w:pPr>
        <w:contextualSpacing/>
        <w:jc w:val="both"/>
      </w:pPr>
      <w:r w:rsidRPr="00F16D7D">
        <w:rPr>
          <w:b/>
        </w:rPr>
        <w:t>b)</w:t>
      </w:r>
      <w:r w:rsidRPr="00F16D7D">
        <w:t xml:space="preserve"> </w:t>
      </w:r>
      <w:r w:rsidRPr="00F16D7D">
        <w:rPr>
          <w:b/>
        </w:rPr>
        <w:t xml:space="preserve">dopyt po korení rôzneho druhu (čierne korenie, klinček, muškátový oriešok, </w:t>
      </w:r>
      <w:proofErr w:type="spellStart"/>
      <w:r w:rsidRPr="00F16D7D">
        <w:rPr>
          <w:b/>
        </w:rPr>
        <w:t>kardamón</w:t>
      </w:r>
      <w:proofErr w:type="spellEnd"/>
      <w:r w:rsidRPr="00F16D7D">
        <w:rPr>
          <w:b/>
        </w:rPr>
        <w:t>, myrta),</w:t>
      </w:r>
      <w:r w:rsidRPr="00F16D7D">
        <w:t xml:space="preserve"> ktoré sa v Európe nevyskytovalo, ale často sa používalo v medic</w:t>
      </w:r>
      <w:r>
        <w:t>íne, pri náboženských rituáloch,</w:t>
      </w:r>
      <w:r w:rsidRPr="00F16D7D">
        <w:t xml:space="preserve"> a</w:t>
      </w:r>
      <w:r w:rsidR="00E86BF6">
        <w:t>j</w:t>
      </w:r>
      <w:r w:rsidRPr="00F16D7D">
        <w:t xml:space="preserve"> ako dochucovadlo varených jedál, prípadne slúžilo aj na konzerváciu mäsa. Všetky druhy korenia sa v stredoveku dovážali do Európy z Ázie a európski kupci ich nakupovali od arabských priekupníkov na trhoch v</w:t>
      </w:r>
      <w:r>
        <w:t> </w:t>
      </w:r>
      <w:proofErr w:type="spellStart"/>
      <w:r w:rsidRPr="00F16D7D">
        <w:t>Levante</w:t>
      </w:r>
      <w:proofErr w:type="spellEnd"/>
      <w:r>
        <w:t>,</w:t>
      </w:r>
      <w:r w:rsidR="00E86BF6">
        <w:t xml:space="preserve"> alebo v Alexandrii. </w:t>
      </w:r>
      <w:r w:rsidRPr="00F16D7D">
        <w:t>Keďže korenie sa dovážal</w:t>
      </w:r>
      <w:r w:rsidR="00E86BF6">
        <w:t xml:space="preserve">o z ostrovov vo Východnej Ázii, </w:t>
      </w:r>
      <w:r w:rsidRPr="00F16D7D">
        <w:t>teda z veľkej diaľky, nav</w:t>
      </w:r>
      <w:r w:rsidR="00E86BF6">
        <w:t xml:space="preserve">yše zdĺhavou prepravou po zemi, </w:t>
      </w:r>
      <w:r w:rsidRPr="00F16D7D">
        <w:t>jeho cena bola v Európe veľmi vysoká. Európania začali rozmýšľať o priamom dovoze korenín z krajín ich produkcie, chceli obísť arabských kupcov-sprostredkovateľov v obchode s korením, a tým znížiť jeho vysokú cenu.</w:t>
      </w:r>
    </w:p>
    <w:p w14:paraId="23378399" w14:textId="77777777" w:rsidR="00F16D7D" w:rsidRPr="00F16D7D" w:rsidRDefault="00F16D7D" w:rsidP="00F16D7D">
      <w:pPr>
        <w:contextualSpacing/>
        <w:jc w:val="both"/>
        <w:rPr>
          <w:b/>
        </w:rPr>
      </w:pPr>
      <w:r w:rsidRPr="00F16D7D">
        <w:rPr>
          <w:b/>
        </w:rPr>
        <w:t>2.</w:t>
      </w:r>
      <w:r w:rsidRPr="00F16D7D">
        <w:rPr>
          <w:b/>
        </w:rPr>
        <w:tab/>
        <w:t xml:space="preserve">Politické príčiny: </w:t>
      </w:r>
    </w:p>
    <w:p w14:paraId="23C037C3" w14:textId="77777777" w:rsidR="00F16D7D" w:rsidRPr="00F16D7D" w:rsidRDefault="00F16D7D" w:rsidP="00F16D7D">
      <w:pPr>
        <w:contextualSpacing/>
        <w:jc w:val="both"/>
      </w:pPr>
      <w:r w:rsidRPr="00F16D7D">
        <w:lastRenderedPageBreak/>
        <w:t>Turci (</w:t>
      </w:r>
      <w:proofErr w:type="spellStart"/>
      <w:r w:rsidRPr="00F16D7D">
        <w:t>Osmani</w:t>
      </w:r>
      <w:proofErr w:type="spellEnd"/>
      <w:r w:rsidRPr="00F16D7D">
        <w:t>) svojou expanziou z Ana</w:t>
      </w:r>
      <w:r w:rsidR="00E86BF6">
        <w:t>tólie smerom na juh a západ</w:t>
      </w:r>
      <w:r w:rsidRPr="00F16D7D">
        <w:t xml:space="preserve"> prerušili pozemné obchodné cesty na Ďaleký Východ</w:t>
      </w:r>
      <w:r w:rsidR="00E86BF6">
        <w:t>.</w:t>
      </w:r>
      <w:r w:rsidRPr="00F16D7D">
        <w:t xml:space="preserve"> Po obsadení </w:t>
      </w:r>
      <w:proofErr w:type="spellStart"/>
      <w:r w:rsidRPr="00F16D7D">
        <w:t>Levant</w:t>
      </w:r>
      <w:r w:rsidR="00E86BF6">
        <w:t>e</w:t>
      </w:r>
      <w:proofErr w:type="spellEnd"/>
      <w:r w:rsidRPr="00F16D7D">
        <w:t xml:space="preserve"> Turkami sa centrom obchodu s korením stala najmä </w:t>
      </w:r>
      <w:r w:rsidRPr="00E86BF6">
        <w:rPr>
          <w:b/>
        </w:rPr>
        <w:t>Alexandria</w:t>
      </w:r>
      <w:r w:rsidRPr="00F16D7D">
        <w:t>. Keďže sa dovoz koreni</w:t>
      </w:r>
      <w:r w:rsidR="00E86BF6">
        <w:t xml:space="preserve">a skomplikoval, európski kupci </w:t>
      </w:r>
      <w:r w:rsidRPr="00F16D7D">
        <w:t>ale aj vl</w:t>
      </w:r>
      <w:r w:rsidR="00E86BF6">
        <w:t xml:space="preserve">ádcovia niektorých kráľovstiev, </w:t>
      </w:r>
      <w:r w:rsidRPr="00F16D7D">
        <w:t>hľadali možnosti, ako korenie do Európy doviezť bez zvýšenia prepravných nákladov. Zároveň sa v súvislosti s rozšírením územia Osmanskej ríše objavila v zahranično-politickej a vojenskej sfére otázka zápasu s novým náboženským nepriateľom – tureckým moslimským obyvateľstvom, ktoré sa od východu pomaly presúvalo do Európy a podmaňovalo si kresťanské krajiny</w:t>
      </w:r>
      <w:r w:rsidR="00E86BF6">
        <w:t>,</w:t>
      </w:r>
      <w:r w:rsidRPr="00F16D7D">
        <w:t xml:space="preserve"> prípadne ohroz</w:t>
      </w:r>
      <w:r w:rsidR="00E86BF6">
        <w:t>ovalo teritória iných monarchií.</w:t>
      </w:r>
    </w:p>
    <w:p w14:paraId="2027E9A4" w14:textId="77777777" w:rsidR="00F16D7D" w:rsidRPr="00A91BBF" w:rsidRDefault="00F16D7D" w:rsidP="00F16D7D">
      <w:pPr>
        <w:contextualSpacing/>
        <w:jc w:val="both"/>
        <w:rPr>
          <w:b/>
        </w:rPr>
      </w:pPr>
      <w:r w:rsidRPr="00A91BBF">
        <w:rPr>
          <w:b/>
        </w:rPr>
        <w:t>3.</w:t>
      </w:r>
      <w:r w:rsidRPr="00A91BBF">
        <w:rPr>
          <w:b/>
        </w:rPr>
        <w:tab/>
        <w:t xml:space="preserve">Technicko-kultúrne a ideové predpoklady námorných ciest a zámorských objavov: </w:t>
      </w:r>
    </w:p>
    <w:p w14:paraId="363AFC17" w14:textId="77777777" w:rsidR="00F16D7D" w:rsidRPr="00F16D7D" w:rsidRDefault="00F16D7D" w:rsidP="00F16D7D">
      <w:pPr>
        <w:contextualSpacing/>
        <w:jc w:val="both"/>
      </w:pPr>
      <w:r w:rsidRPr="00A91BBF">
        <w:rPr>
          <w:b/>
        </w:rPr>
        <w:t>a) rozmach námornej plavby vďaka zdokonaleným lodiam nového typu</w:t>
      </w:r>
      <w:r w:rsidRPr="00F16D7D">
        <w:t xml:space="preserve"> (</w:t>
      </w:r>
      <w:proofErr w:type="spellStart"/>
      <w:r w:rsidRPr="00E86BF6">
        <w:rPr>
          <w:b/>
        </w:rPr>
        <w:t>karavely</w:t>
      </w:r>
      <w:proofErr w:type="spellEnd"/>
      <w:r w:rsidRPr="00F16D7D">
        <w:t xml:space="preserve">): lode boli väčšie, mohutnejšie, čím stúpla ich tonáž, zároveň sa stavitelia snažili lode čo najviac odľahčiť; lode boli kvalitnejšie stavané, boli lepšie ovládateľné  a navyše sa najnovší typ lode </w:t>
      </w:r>
      <w:r w:rsidRPr="00A91BBF">
        <w:rPr>
          <w:b/>
        </w:rPr>
        <w:t xml:space="preserve">– trojsťažňová </w:t>
      </w:r>
      <w:proofErr w:type="spellStart"/>
      <w:r w:rsidRPr="00A91BBF">
        <w:rPr>
          <w:b/>
        </w:rPr>
        <w:t>karavela</w:t>
      </w:r>
      <w:proofErr w:type="spellEnd"/>
      <w:r w:rsidRPr="00A91BBF">
        <w:rPr>
          <w:b/>
        </w:rPr>
        <w:t xml:space="preserve"> so štvorhrannými plachtami</w:t>
      </w:r>
      <w:r w:rsidRPr="00F16D7D">
        <w:t xml:space="preserve"> – mohla plaviť aj pri bočnom vetre a lepšie odolávala nepriazni počasia. </w:t>
      </w:r>
      <w:proofErr w:type="spellStart"/>
      <w:r w:rsidRPr="00E86BF6">
        <w:rPr>
          <w:b/>
        </w:rPr>
        <w:t>Karavela</w:t>
      </w:r>
      <w:proofErr w:type="spellEnd"/>
      <w:r w:rsidRPr="00F16D7D">
        <w:t xml:space="preserve"> bola typom lode, ktorú používal Kolumbus a jeho súčasníci. Zároveň sa v priebehu 15. storočia objavili nové vedecké poznatky, ktoré prispeli k zlepšeniu </w:t>
      </w:r>
      <w:r w:rsidR="00E86BF6">
        <w:t xml:space="preserve">navigácie a </w:t>
      </w:r>
      <w:proofErr w:type="spellStart"/>
      <w:r w:rsidR="00E86BF6">
        <w:t>moreplavby</w:t>
      </w:r>
      <w:proofErr w:type="spellEnd"/>
      <w:r w:rsidRPr="00F16D7D">
        <w:t xml:space="preserve">. Objavili sa prvé meracie prístroje a navigačné: používaný bol kompas (objavený už v </w:t>
      </w:r>
      <w:r w:rsidRPr="00DF7FB6">
        <w:rPr>
          <w:b/>
        </w:rPr>
        <w:t>14. storočí</w:t>
      </w:r>
      <w:r w:rsidRPr="00F16D7D">
        <w:t xml:space="preserve">), </w:t>
      </w:r>
      <w:proofErr w:type="spellStart"/>
      <w:r w:rsidRPr="00DF7FB6">
        <w:rPr>
          <w:b/>
        </w:rPr>
        <w:t>sextant</w:t>
      </w:r>
      <w:proofErr w:type="spellEnd"/>
      <w:r w:rsidRPr="00F16D7D">
        <w:t xml:space="preserve"> (prístroj na meranie uhlových vzdialeností hviezd a na určovanie zemepisnej polohy), astronomické tabuľky s </w:t>
      </w:r>
      <w:proofErr w:type="spellStart"/>
      <w:r w:rsidRPr="00DF7FB6">
        <w:rPr>
          <w:b/>
        </w:rPr>
        <w:t>efemeridami</w:t>
      </w:r>
      <w:proofErr w:type="spellEnd"/>
      <w:r w:rsidRPr="00F16D7D">
        <w:t xml:space="preserve"> (vypočítané presné polohy vesmírnych telies v rôznom časovom období), detailnejšie mapy. Každá mapa odrážala nielen geografické znalosti, ale aj názory svojho tvorcu na podobu Zeme a jej postavenie vo vesmíre. V </w:t>
      </w:r>
      <w:r w:rsidRPr="00DF7FB6">
        <w:rPr>
          <w:b/>
        </w:rPr>
        <w:t>15. storočí</w:t>
      </w:r>
      <w:r w:rsidRPr="00F16D7D">
        <w:t xml:space="preserve"> už bola všeobecne rozšírená teória o guľatosti Zeme, ktorá prestala byť vnímaná ako stred vesmíru (o to sa zaslúžil najmä poľský astronóm Mikuláš </w:t>
      </w:r>
      <w:proofErr w:type="spellStart"/>
      <w:r w:rsidRPr="00F16D7D">
        <w:t>Kopernik</w:t>
      </w:r>
      <w:proofErr w:type="spellEnd"/>
      <w:r w:rsidRPr="00F16D7D">
        <w:t xml:space="preserve"> svojou teóriou o </w:t>
      </w:r>
      <w:r w:rsidRPr="00DF7FB6">
        <w:rPr>
          <w:b/>
        </w:rPr>
        <w:t>heliocentrizme</w:t>
      </w:r>
      <w:r w:rsidRPr="00F16D7D">
        <w:t xml:space="preserve">). </w:t>
      </w:r>
      <w:r w:rsidR="00DF7FB6">
        <w:t>Z</w:t>
      </w:r>
      <w:r w:rsidRPr="00F16D7D">
        <w:t>výšenie záujmu o ďaleké krajiny v kruhu vzdelancov, ich prírodné bohatstvo, a taktiež o ich obyvateľov. Dôležitým fenoménom plavieb do neznámych končín bola aj snaha šíriť kresťanskú vieru medzi ľudí, ktorí boli iného vierovyznania.</w:t>
      </w:r>
    </w:p>
    <w:p w14:paraId="0FE5CB16" w14:textId="77777777" w:rsidR="00F16D7D" w:rsidRDefault="00A91BBF" w:rsidP="00F16D7D">
      <w:pPr>
        <w:contextualSpacing/>
        <w:jc w:val="both"/>
      </w:pPr>
      <w:r>
        <w:tab/>
      </w:r>
      <w:r w:rsidR="00F16D7D" w:rsidRPr="00F16D7D">
        <w:t>Je však nutné zdôrazniť, že hospodárske dôvody boli hlavným motívom pre mnohé objavné plavby a objaviteľské snahy všeobecne. Ideové, náboženské, či vedecko-kultúrne záujmy boli u zámorských objaviteľov až na druhom mieste.</w:t>
      </w:r>
    </w:p>
    <w:p w14:paraId="7DACBE77" w14:textId="77777777" w:rsidR="007702BC" w:rsidRDefault="007702BC" w:rsidP="00F16D7D">
      <w:pPr>
        <w:contextualSpacing/>
        <w:jc w:val="both"/>
      </w:pPr>
    </w:p>
    <w:p w14:paraId="6713D343" w14:textId="77777777" w:rsidR="00A91BBF" w:rsidRPr="00172E12" w:rsidRDefault="00A91BBF" w:rsidP="00F16D7D">
      <w:pPr>
        <w:contextualSpacing/>
        <w:jc w:val="both"/>
        <w:rPr>
          <w:b/>
          <w:u w:val="single"/>
        </w:rPr>
      </w:pPr>
      <w:r w:rsidRPr="00172E12">
        <w:rPr>
          <w:b/>
          <w:u w:val="single"/>
        </w:rPr>
        <w:t>6. Najvýznamnejšie zemepisné objavy</w:t>
      </w:r>
    </w:p>
    <w:p w14:paraId="7E9CB13D" w14:textId="77777777" w:rsidR="00A91BBF" w:rsidRDefault="00A91BBF" w:rsidP="00F16D7D">
      <w:pPr>
        <w:contextualSpacing/>
        <w:jc w:val="both"/>
        <w:rPr>
          <w:b/>
        </w:rPr>
      </w:pPr>
    </w:p>
    <w:p w14:paraId="5C4873AF" w14:textId="77777777" w:rsidR="00BF7B04" w:rsidRPr="00BF7B04" w:rsidRDefault="00BF7B04" w:rsidP="00BF7B04">
      <w:pPr>
        <w:contextualSpacing/>
        <w:jc w:val="both"/>
        <w:rPr>
          <w:b/>
        </w:rPr>
      </w:pPr>
      <w:r w:rsidRPr="00BF7B04">
        <w:rPr>
          <w:b/>
        </w:rPr>
        <w:t>Portugalci</w:t>
      </w:r>
    </w:p>
    <w:p w14:paraId="628AEA99" w14:textId="77777777" w:rsidR="00BF7B04" w:rsidRPr="00BF7B04" w:rsidRDefault="00BF7B04" w:rsidP="00BF7B04">
      <w:pPr>
        <w:contextualSpacing/>
        <w:jc w:val="both"/>
        <w:rPr>
          <w:rFonts w:cstheme="minorHAnsi"/>
        </w:rPr>
      </w:pPr>
      <w:r>
        <w:rPr>
          <w:rFonts w:cstheme="minorHAnsi"/>
        </w:rPr>
        <w:tab/>
      </w:r>
      <w:r w:rsidRPr="00BF7B04">
        <w:rPr>
          <w:rFonts w:cstheme="minorHAnsi"/>
        </w:rPr>
        <w:t xml:space="preserve">Roku </w:t>
      </w:r>
      <w:r w:rsidRPr="00BF7B04">
        <w:rPr>
          <w:rFonts w:cstheme="minorHAnsi"/>
          <w:b/>
        </w:rPr>
        <w:t>1415</w:t>
      </w:r>
      <w:r w:rsidRPr="00BF7B04">
        <w:rPr>
          <w:rFonts w:cstheme="minorHAnsi"/>
        </w:rPr>
        <w:t xml:space="preserve"> dobili Portugalci severoafrické mesto </w:t>
      </w:r>
      <w:proofErr w:type="spellStart"/>
      <w:r w:rsidRPr="00BF7B04">
        <w:rPr>
          <w:rFonts w:cstheme="minorHAnsi"/>
          <w:b/>
        </w:rPr>
        <w:t>Ceutu</w:t>
      </w:r>
      <w:proofErr w:type="spellEnd"/>
      <w:r w:rsidRPr="00BF7B04">
        <w:rPr>
          <w:rFonts w:cstheme="minorHAnsi"/>
        </w:rPr>
        <w:t xml:space="preserve">, ktoré bolo jedným z najbohatších miest Stredomoria, </w:t>
      </w:r>
      <w:r w:rsidRPr="00BF7B04">
        <w:rPr>
          <w:rFonts w:cstheme="minorHAnsi"/>
          <w:b/>
        </w:rPr>
        <w:t>čo bolo hlavným spúšťačom ďalších výprav</w:t>
      </w:r>
      <w:r w:rsidRPr="00BF7B04">
        <w:rPr>
          <w:rFonts w:cstheme="minorHAnsi"/>
        </w:rPr>
        <w:t>.</w:t>
      </w:r>
    </w:p>
    <w:p w14:paraId="0656CA40" w14:textId="77777777" w:rsidR="00BF7B04" w:rsidRPr="00BF7B04" w:rsidRDefault="00BF7B04" w:rsidP="00BF7B04">
      <w:pPr>
        <w:contextualSpacing/>
        <w:jc w:val="both"/>
        <w:rPr>
          <w:rFonts w:cstheme="minorHAnsi"/>
        </w:rPr>
      </w:pPr>
      <w:r>
        <w:rPr>
          <w:rFonts w:cstheme="minorHAnsi"/>
        </w:rPr>
        <w:tab/>
      </w:r>
      <w:r w:rsidRPr="00BF7B04">
        <w:rPr>
          <w:rFonts w:cstheme="minorHAnsi"/>
        </w:rPr>
        <w:t xml:space="preserve">Neskôr prebral pod svoju správu plavby okolo afrického pobrežia princ </w:t>
      </w:r>
      <w:r w:rsidRPr="00BF7B04">
        <w:rPr>
          <w:rFonts w:cstheme="minorHAnsi"/>
          <w:b/>
        </w:rPr>
        <w:t>Henrich</w:t>
      </w:r>
      <w:r w:rsidRPr="00BF7B04">
        <w:rPr>
          <w:rFonts w:cstheme="minorHAnsi"/>
        </w:rPr>
        <w:t xml:space="preserve"> zvaný </w:t>
      </w:r>
      <w:r w:rsidRPr="00BF7B04">
        <w:rPr>
          <w:rFonts w:cstheme="minorHAnsi"/>
          <w:b/>
        </w:rPr>
        <w:t>Moreplavec</w:t>
      </w:r>
      <w:r>
        <w:rPr>
          <w:rFonts w:cstheme="minorHAnsi"/>
        </w:rPr>
        <w:t xml:space="preserve"> (</w:t>
      </w:r>
      <w:r w:rsidRPr="00BF7B04">
        <w:rPr>
          <w:rFonts w:cstheme="minorHAnsi"/>
        </w:rPr>
        <w:t xml:space="preserve">zomrel roku 1460). V roku </w:t>
      </w:r>
      <w:r w:rsidRPr="00BF7B04">
        <w:rPr>
          <w:rFonts w:cstheme="minorHAnsi"/>
          <w:b/>
        </w:rPr>
        <w:t>1447 Henrich Moreplavec</w:t>
      </w:r>
      <w:r w:rsidRPr="00BF7B04">
        <w:rPr>
          <w:rFonts w:cstheme="minorHAnsi"/>
        </w:rPr>
        <w:t xml:space="preserve"> zriadil v Lagose obchodnú spoločnosť, ktorej členom sa mohol stať každý Portugalec, ktorý do nej investoval. Zisky spoločnosti boli mimoriadne</w:t>
      </w:r>
      <w:r>
        <w:rPr>
          <w:rFonts w:cstheme="minorHAnsi"/>
        </w:rPr>
        <w:t xml:space="preserve"> </w:t>
      </w:r>
      <w:r w:rsidRPr="00BF7B04">
        <w:rPr>
          <w:rFonts w:cstheme="minorHAnsi"/>
        </w:rPr>
        <w:t xml:space="preserve">- v roku </w:t>
      </w:r>
      <w:r w:rsidRPr="00BF7B04">
        <w:rPr>
          <w:rFonts w:cstheme="minorHAnsi"/>
          <w:b/>
        </w:rPr>
        <w:t>1458</w:t>
      </w:r>
      <w:r w:rsidRPr="00BF7B04">
        <w:rPr>
          <w:rFonts w:cstheme="minorHAnsi"/>
        </w:rPr>
        <w:t xml:space="preserve"> to bolo až 500%. Na portugalských objavných plavbách mali podiel aj nemecké a talianske obchodné spoločnosti.</w:t>
      </w:r>
    </w:p>
    <w:p w14:paraId="4A99A47C" w14:textId="77777777" w:rsidR="00BF7B04" w:rsidRPr="00BF7B04" w:rsidRDefault="00BF7B04" w:rsidP="00BF7B04">
      <w:pPr>
        <w:contextualSpacing/>
        <w:jc w:val="both"/>
        <w:rPr>
          <w:rFonts w:cstheme="minorHAnsi"/>
        </w:rPr>
      </w:pPr>
      <w:r>
        <w:rPr>
          <w:rFonts w:cstheme="minorHAnsi"/>
        </w:rPr>
        <w:tab/>
      </w:r>
      <w:r w:rsidRPr="00BF7B04">
        <w:rPr>
          <w:rFonts w:cstheme="minorHAnsi"/>
          <w:b/>
        </w:rPr>
        <w:t>Portugalci postupne prenikli do Guinejského zálivu</w:t>
      </w:r>
      <w:r w:rsidR="00A01C8A">
        <w:rPr>
          <w:rFonts w:cstheme="minorHAnsi"/>
        </w:rPr>
        <w:t>, na pobrežie dnešnej Ghany</w:t>
      </w:r>
      <w:r w:rsidRPr="00BF7B04">
        <w:rPr>
          <w:rFonts w:cstheme="minorHAnsi"/>
        </w:rPr>
        <w:t xml:space="preserve"> a otrokárske pobrežie (dnešná Nigéria), odkiaľ dodávali zlato, africké korenie a slonovinu. Domorodcom privážali najmä rôzne ozdoby.</w:t>
      </w:r>
    </w:p>
    <w:p w14:paraId="0347FB79" w14:textId="77777777" w:rsidR="00BF7B04" w:rsidRPr="00BF7B04" w:rsidRDefault="00A01C8A" w:rsidP="00BF7B04">
      <w:pPr>
        <w:contextualSpacing/>
        <w:jc w:val="both"/>
        <w:rPr>
          <w:rFonts w:cstheme="minorHAnsi"/>
        </w:rPr>
      </w:pPr>
      <w:r>
        <w:rPr>
          <w:rFonts w:cstheme="minorHAnsi"/>
        </w:rPr>
        <w:tab/>
      </w:r>
      <w:r w:rsidR="00BF7B04" w:rsidRPr="00BF7B04">
        <w:rPr>
          <w:rFonts w:cstheme="minorHAnsi"/>
        </w:rPr>
        <w:t xml:space="preserve">Portugalci postupne skúmali možnosť dostať sa do Indie oboplávaním Afriky, čoho dôvodom bol nástup </w:t>
      </w:r>
      <w:r w:rsidR="00BF7B04" w:rsidRPr="00BF7B04">
        <w:rPr>
          <w:rFonts w:cstheme="minorHAnsi"/>
          <w:b/>
        </w:rPr>
        <w:t>Osmanskej ríše</w:t>
      </w:r>
      <w:r w:rsidR="00BF7B04" w:rsidRPr="00BF7B04">
        <w:rPr>
          <w:rFonts w:cstheme="minorHAnsi"/>
        </w:rPr>
        <w:t xml:space="preserve"> a zablokovanie obchodných ciest, ktoré odpradávna spájali Európu s Orientom.</w:t>
      </w:r>
    </w:p>
    <w:p w14:paraId="7B86FCF0" w14:textId="77777777" w:rsidR="00BF7B04" w:rsidRPr="00BF7B04" w:rsidRDefault="00BF7B04" w:rsidP="00BF7B04">
      <w:pPr>
        <w:contextualSpacing/>
        <w:jc w:val="both"/>
        <w:rPr>
          <w:rFonts w:cstheme="minorHAnsi"/>
        </w:rPr>
      </w:pPr>
      <w:r w:rsidRPr="00BF7B04">
        <w:rPr>
          <w:rFonts w:cstheme="minorHAnsi"/>
        </w:rPr>
        <w:t>-</w:t>
      </w:r>
      <w:r>
        <w:rPr>
          <w:rFonts w:cstheme="minorHAnsi"/>
        </w:rPr>
        <w:t xml:space="preserve"> </w:t>
      </w:r>
      <w:r w:rsidRPr="00A01C8A">
        <w:rPr>
          <w:rFonts w:cstheme="minorHAnsi"/>
          <w:b/>
        </w:rPr>
        <w:t>hlavný cieľ výprav</w:t>
      </w:r>
      <w:r w:rsidRPr="00BF7B04">
        <w:rPr>
          <w:rFonts w:cstheme="minorHAnsi"/>
        </w:rPr>
        <w:t>:</w:t>
      </w:r>
      <w:r>
        <w:rPr>
          <w:rFonts w:cstheme="minorHAnsi"/>
        </w:rPr>
        <w:t xml:space="preserve"> </w:t>
      </w:r>
      <w:r w:rsidRPr="00BF7B04">
        <w:rPr>
          <w:rFonts w:cstheme="minorHAnsi"/>
        </w:rPr>
        <w:t>- cesta do Indie popod Afriku</w:t>
      </w:r>
    </w:p>
    <w:p w14:paraId="04A274EF" w14:textId="77777777" w:rsidR="00BF7B04" w:rsidRPr="00BF7B04" w:rsidRDefault="00BF7B04" w:rsidP="00BF7B04">
      <w:pPr>
        <w:contextualSpacing/>
        <w:jc w:val="both"/>
        <w:rPr>
          <w:rFonts w:cstheme="minorHAnsi"/>
        </w:rPr>
      </w:pPr>
      <w:r w:rsidRPr="00BF7B04">
        <w:rPr>
          <w:rFonts w:cstheme="minorHAnsi"/>
        </w:rPr>
        <w:t xml:space="preserve">- výpravy:- </w:t>
      </w:r>
      <w:r w:rsidRPr="00BF7B04">
        <w:rPr>
          <w:rFonts w:cstheme="minorHAnsi"/>
          <w:b/>
        </w:rPr>
        <w:t>1. výprava:- na mys Dobrej nádeje (1487- 1488)</w:t>
      </w:r>
    </w:p>
    <w:p w14:paraId="676CB509" w14:textId="77777777" w:rsidR="00BF7B04" w:rsidRPr="00BF7B04" w:rsidRDefault="00BF7B04" w:rsidP="00BF7B04">
      <w:pPr>
        <w:contextualSpacing/>
        <w:jc w:val="both"/>
        <w:rPr>
          <w:rFonts w:cstheme="minorHAnsi"/>
          <w:b/>
        </w:rPr>
      </w:pPr>
      <w:r w:rsidRPr="00BF7B04">
        <w:rPr>
          <w:rFonts w:cstheme="minorHAnsi"/>
        </w:rPr>
        <w:t xml:space="preserve">                  - </w:t>
      </w:r>
      <w:proofErr w:type="spellStart"/>
      <w:r w:rsidRPr="00BF7B04">
        <w:rPr>
          <w:rFonts w:cstheme="minorHAnsi"/>
          <w:b/>
        </w:rPr>
        <w:t>Bartolomeo</w:t>
      </w:r>
      <w:proofErr w:type="spellEnd"/>
      <w:r w:rsidRPr="00BF7B04">
        <w:rPr>
          <w:rFonts w:cstheme="minorHAnsi"/>
          <w:b/>
        </w:rPr>
        <w:t xml:space="preserve"> </w:t>
      </w:r>
      <w:proofErr w:type="spellStart"/>
      <w:r w:rsidRPr="00BF7B04">
        <w:rPr>
          <w:rFonts w:cstheme="minorHAnsi"/>
          <w:b/>
        </w:rPr>
        <w:t>Diaz</w:t>
      </w:r>
      <w:proofErr w:type="spellEnd"/>
    </w:p>
    <w:p w14:paraId="506A0DA9" w14:textId="77777777" w:rsidR="00BF7B04" w:rsidRPr="00BF7B04" w:rsidRDefault="00BF7B04" w:rsidP="00BF7B04">
      <w:pPr>
        <w:contextualSpacing/>
        <w:jc w:val="both"/>
        <w:rPr>
          <w:rFonts w:cstheme="minorHAnsi"/>
        </w:rPr>
      </w:pPr>
      <w:r w:rsidRPr="00BF7B04">
        <w:rPr>
          <w:rFonts w:cstheme="minorHAnsi"/>
        </w:rPr>
        <w:t xml:space="preserve">                  - dosiahol najjužnejší cíp Afriky, chcel pokračovať</w:t>
      </w:r>
      <w:r>
        <w:rPr>
          <w:rFonts w:cstheme="minorHAnsi"/>
        </w:rPr>
        <w:t xml:space="preserve"> ďalej, ale posádka mu </w:t>
      </w:r>
      <w:r w:rsidR="00A01C8A">
        <w:rPr>
          <w:rFonts w:cstheme="minorHAnsi"/>
        </w:rPr>
        <w:t xml:space="preserve">vypovedala poslušnosť, </w:t>
      </w:r>
    </w:p>
    <w:p w14:paraId="0F9ADBBF" w14:textId="77777777" w:rsidR="00BF7B04" w:rsidRPr="00BF7B04" w:rsidRDefault="00BF7B04" w:rsidP="00BF7B04">
      <w:pPr>
        <w:contextualSpacing/>
        <w:jc w:val="both"/>
        <w:rPr>
          <w:rFonts w:cstheme="minorHAnsi"/>
        </w:rPr>
      </w:pPr>
      <w:r w:rsidRPr="00BF7B04">
        <w:rPr>
          <w:rFonts w:cstheme="minorHAnsi"/>
        </w:rPr>
        <w:t xml:space="preserve">                  - najjužnejší cíp neskôr nazvaný </w:t>
      </w:r>
      <w:r w:rsidRPr="00BF7B04">
        <w:rPr>
          <w:rFonts w:cstheme="minorHAnsi"/>
          <w:b/>
        </w:rPr>
        <w:t>Mysom dobrej nádeje</w:t>
      </w:r>
      <w:r w:rsidRPr="00BF7B04">
        <w:rPr>
          <w:rFonts w:cstheme="minorHAnsi"/>
        </w:rPr>
        <w:t xml:space="preserve"> – keďže</w:t>
      </w:r>
      <w:r>
        <w:rPr>
          <w:rFonts w:cstheme="minorHAnsi"/>
        </w:rPr>
        <w:t xml:space="preserve"> v ňom videl nádej </w:t>
      </w:r>
      <w:r w:rsidRPr="00BF7B04">
        <w:rPr>
          <w:rFonts w:cstheme="minorHAnsi"/>
        </w:rPr>
        <w:t>na úspešné doplávanie do Indie</w:t>
      </w:r>
    </w:p>
    <w:p w14:paraId="42ECEF93" w14:textId="77777777" w:rsidR="00BF7B04" w:rsidRPr="00BF7B04" w:rsidRDefault="00A01C8A" w:rsidP="00BF7B04">
      <w:pPr>
        <w:contextualSpacing/>
        <w:jc w:val="both"/>
        <w:rPr>
          <w:rFonts w:cstheme="minorHAnsi"/>
        </w:rPr>
      </w:pPr>
      <w:r>
        <w:rPr>
          <w:rFonts w:cstheme="minorHAnsi"/>
        </w:rPr>
        <w:t xml:space="preserve">                   - dochádza</w:t>
      </w:r>
      <w:r w:rsidR="00BF7B04" w:rsidRPr="00BF7B04">
        <w:rPr>
          <w:rFonts w:cstheme="minorHAnsi"/>
        </w:rPr>
        <w:t xml:space="preserve"> k rabovaniu, získavajú pri tom otrokov, slonovinu</w:t>
      </w:r>
    </w:p>
    <w:p w14:paraId="16AFB54B" w14:textId="77777777" w:rsidR="00BF7B04" w:rsidRPr="00BF7B04" w:rsidRDefault="00BF7B04" w:rsidP="00BF7B04">
      <w:pPr>
        <w:contextualSpacing/>
        <w:jc w:val="both"/>
        <w:rPr>
          <w:rFonts w:cstheme="minorHAnsi"/>
        </w:rPr>
      </w:pPr>
      <w:r w:rsidRPr="00BF7B04">
        <w:rPr>
          <w:rFonts w:cstheme="minorHAnsi"/>
        </w:rPr>
        <w:t xml:space="preserve">                   - ich úspech vzbudzoval nevraživosť v Kastílii</w:t>
      </w:r>
    </w:p>
    <w:p w14:paraId="6DCABE62" w14:textId="77777777" w:rsidR="00BF7B04" w:rsidRPr="00A01C8A" w:rsidRDefault="00A01C8A" w:rsidP="00BF7B04">
      <w:pPr>
        <w:contextualSpacing/>
        <w:jc w:val="both"/>
        <w:rPr>
          <w:rFonts w:cstheme="minorHAnsi"/>
        </w:rPr>
      </w:pPr>
      <w:r>
        <w:rPr>
          <w:rFonts w:cstheme="minorHAnsi"/>
        </w:rPr>
        <w:t xml:space="preserve">                  </w:t>
      </w:r>
      <w:r w:rsidR="00BF7B04">
        <w:rPr>
          <w:rFonts w:cstheme="minorHAnsi"/>
        </w:rPr>
        <w:t xml:space="preserve"> </w:t>
      </w:r>
      <w:r w:rsidR="00BF7B04" w:rsidRPr="00BF7B04">
        <w:rPr>
          <w:rFonts w:cstheme="minorHAnsi"/>
        </w:rPr>
        <w:t xml:space="preserve">- </w:t>
      </w:r>
      <w:r w:rsidR="00BF7B04" w:rsidRPr="00BF7B04">
        <w:rPr>
          <w:rFonts w:cstheme="minorHAnsi"/>
          <w:b/>
        </w:rPr>
        <w:t>2. výprava:- oboplávanie Afriky, príchod od Indie (1497- 1498)</w:t>
      </w:r>
    </w:p>
    <w:p w14:paraId="15F6A207" w14:textId="77777777" w:rsidR="00BF7B04" w:rsidRPr="00BF7B04" w:rsidRDefault="00BF7B04" w:rsidP="00BF7B04">
      <w:pPr>
        <w:contextualSpacing/>
        <w:jc w:val="both"/>
        <w:rPr>
          <w:rFonts w:cstheme="minorHAnsi"/>
        </w:rPr>
      </w:pPr>
      <w:r w:rsidRPr="00BF7B04">
        <w:rPr>
          <w:rFonts w:cstheme="minorHAnsi"/>
        </w:rPr>
        <w:lastRenderedPageBreak/>
        <w:t xml:space="preserve">                    - </w:t>
      </w:r>
      <w:proofErr w:type="spellStart"/>
      <w:r w:rsidRPr="00BF7B04">
        <w:rPr>
          <w:rFonts w:cstheme="minorHAnsi"/>
          <w:b/>
        </w:rPr>
        <w:t>Vasco</w:t>
      </w:r>
      <w:proofErr w:type="spellEnd"/>
      <w:r w:rsidRPr="00BF7B04">
        <w:rPr>
          <w:rFonts w:cstheme="minorHAnsi"/>
          <w:b/>
        </w:rPr>
        <w:t xml:space="preserve"> De Gama</w:t>
      </w:r>
    </w:p>
    <w:p w14:paraId="31B293BA" w14:textId="77777777" w:rsidR="00BF7B04" w:rsidRPr="00BF7B04" w:rsidRDefault="00BF7B04" w:rsidP="00BF7B04">
      <w:pPr>
        <w:contextualSpacing/>
        <w:jc w:val="both"/>
        <w:rPr>
          <w:rFonts w:cstheme="minorHAnsi"/>
        </w:rPr>
      </w:pPr>
      <w:r w:rsidRPr="00BF7B04">
        <w:rPr>
          <w:rFonts w:cstheme="minorHAnsi"/>
        </w:rPr>
        <w:t xml:space="preserve">                    - úspešná cesta do Indie, privážajú odtiaľ </w:t>
      </w:r>
      <w:proofErr w:type="spellStart"/>
      <w:r w:rsidRPr="00BF7B04">
        <w:rPr>
          <w:rFonts w:cstheme="minorHAnsi"/>
        </w:rPr>
        <w:t>kari</w:t>
      </w:r>
      <w:proofErr w:type="spellEnd"/>
      <w:r w:rsidRPr="00BF7B04">
        <w:rPr>
          <w:rFonts w:cstheme="minorHAnsi"/>
        </w:rPr>
        <w:t xml:space="preserve"> korenie</w:t>
      </w:r>
    </w:p>
    <w:p w14:paraId="2ADA0E5A" w14:textId="77777777" w:rsidR="00BF7B04" w:rsidRPr="00BF7B04" w:rsidRDefault="00BF7B04" w:rsidP="00BF7B04">
      <w:pPr>
        <w:contextualSpacing/>
        <w:jc w:val="both"/>
        <w:rPr>
          <w:rFonts w:cstheme="minorHAnsi"/>
        </w:rPr>
      </w:pPr>
      <w:r w:rsidRPr="00BF7B04">
        <w:rPr>
          <w:rFonts w:cstheme="minorHAnsi"/>
        </w:rPr>
        <w:t xml:space="preserve">             </w:t>
      </w:r>
      <w:r>
        <w:rPr>
          <w:rFonts w:cstheme="minorHAnsi"/>
        </w:rPr>
        <w:t xml:space="preserve">      </w:t>
      </w:r>
      <w:r w:rsidRPr="00BF7B04">
        <w:rPr>
          <w:rFonts w:cstheme="minorHAnsi"/>
        </w:rPr>
        <w:t xml:space="preserve"> - </w:t>
      </w:r>
      <w:r w:rsidRPr="00BF7B04">
        <w:rPr>
          <w:rFonts w:cstheme="minorHAnsi"/>
          <w:b/>
        </w:rPr>
        <w:t>júl 1497</w:t>
      </w:r>
      <w:r w:rsidR="00A01C8A">
        <w:rPr>
          <w:rFonts w:cstheme="minorHAnsi"/>
          <w:b/>
        </w:rPr>
        <w:t xml:space="preserve"> </w:t>
      </w:r>
      <w:r w:rsidRPr="00BF7B04">
        <w:rPr>
          <w:rFonts w:cstheme="minorHAnsi"/>
        </w:rPr>
        <w:t xml:space="preserve">-  štyri lode pod vedením </w:t>
      </w:r>
      <w:proofErr w:type="spellStart"/>
      <w:r w:rsidRPr="00BF7B04">
        <w:rPr>
          <w:rFonts w:cstheme="minorHAnsi"/>
          <w:b/>
        </w:rPr>
        <w:t>Vasca</w:t>
      </w:r>
      <w:proofErr w:type="spellEnd"/>
      <w:r w:rsidRPr="00BF7B04">
        <w:rPr>
          <w:rFonts w:cstheme="minorHAnsi"/>
          <w:b/>
        </w:rPr>
        <w:t xml:space="preserve"> de Gamu</w:t>
      </w:r>
      <w:r>
        <w:rPr>
          <w:rFonts w:cstheme="minorHAnsi"/>
        </w:rPr>
        <w:t xml:space="preserve"> vyplávali z Lisabonu, aby </w:t>
      </w:r>
      <w:r w:rsidRPr="00BF7B04">
        <w:rPr>
          <w:rFonts w:cstheme="minorHAnsi"/>
        </w:rPr>
        <w:t>pokra</w:t>
      </w:r>
      <w:r w:rsidR="00A01C8A">
        <w:rPr>
          <w:rFonts w:cstheme="minorHAnsi"/>
        </w:rPr>
        <w:t>čovali v skúmaní cesty do Indie</w:t>
      </w:r>
    </w:p>
    <w:p w14:paraId="0A656CFD" w14:textId="77777777" w:rsidR="00BF7B04" w:rsidRPr="00BF7B04" w:rsidRDefault="00BF7B04" w:rsidP="00BF7B04">
      <w:pPr>
        <w:contextualSpacing/>
        <w:jc w:val="both"/>
        <w:rPr>
          <w:rFonts w:cstheme="minorHAnsi"/>
        </w:rPr>
      </w:pPr>
      <w:r w:rsidRPr="00BF7B04">
        <w:rPr>
          <w:rFonts w:cstheme="minorHAnsi"/>
        </w:rPr>
        <w:t xml:space="preserve">              </w:t>
      </w:r>
      <w:r>
        <w:rPr>
          <w:rFonts w:cstheme="minorHAnsi"/>
        </w:rPr>
        <w:t xml:space="preserve">       </w:t>
      </w:r>
      <w:r w:rsidRPr="00BF7B04">
        <w:rPr>
          <w:rFonts w:cstheme="minorHAnsi"/>
        </w:rPr>
        <w:t xml:space="preserve">- V </w:t>
      </w:r>
      <w:proofErr w:type="spellStart"/>
      <w:r w:rsidRPr="00BF7B04">
        <w:rPr>
          <w:rFonts w:cstheme="minorHAnsi"/>
          <w:b/>
        </w:rPr>
        <w:t>Malindi</w:t>
      </w:r>
      <w:proofErr w:type="spellEnd"/>
      <w:r w:rsidRPr="00BF7B04">
        <w:rPr>
          <w:rFonts w:cstheme="minorHAnsi"/>
        </w:rPr>
        <w:t xml:space="preserve"> (dnešná Keňa) získali od miestneho </w:t>
      </w:r>
      <w:r>
        <w:rPr>
          <w:rFonts w:cstheme="minorHAnsi"/>
        </w:rPr>
        <w:t xml:space="preserve">sultána lodivoda, ktorý poznal </w:t>
      </w:r>
      <w:r w:rsidRPr="00BF7B04">
        <w:rPr>
          <w:rFonts w:cstheme="minorHAnsi"/>
        </w:rPr>
        <w:t>cestu do Indie,</w:t>
      </w:r>
      <w:r>
        <w:rPr>
          <w:rFonts w:cstheme="minorHAnsi"/>
        </w:rPr>
        <w:t xml:space="preserve"> </w:t>
      </w:r>
      <w:r w:rsidRPr="00BF7B04">
        <w:rPr>
          <w:rFonts w:cstheme="minorHAnsi"/>
        </w:rPr>
        <w:t xml:space="preserve">doviedol lode do Kalkaty za dvadsať sedem dní </w:t>
      </w:r>
      <w:r w:rsidRPr="00BF7B04">
        <w:rPr>
          <w:rFonts w:cstheme="minorHAnsi"/>
          <w:b/>
        </w:rPr>
        <w:t>v máji 1498</w:t>
      </w:r>
      <w:r w:rsidRPr="00BF7B04">
        <w:rPr>
          <w:rFonts w:cstheme="minorHAnsi"/>
        </w:rPr>
        <w:t xml:space="preserve"> </w:t>
      </w:r>
    </w:p>
    <w:p w14:paraId="7012D4AA" w14:textId="77777777" w:rsidR="00BF7B04" w:rsidRPr="00BF7B04" w:rsidRDefault="00BF7B04" w:rsidP="00BF7B04">
      <w:pPr>
        <w:contextualSpacing/>
        <w:jc w:val="both"/>
        <w:rPr>
          <w:rFonts w:cstheme="minorHAnsi"/>
        </w:rPr>
      </w:pPr>
    </w:p>
    <w:p w14:paraId="1D7564C9" w14:textId="77777777" w:rsidR="00BF7B04" w:rsidRPr="00BF7B04" w:rsidRDefault="00BF7B04" w:rsidP="00BF7B04">
      <w:pPr>
        <w:contextualSpacing/>
        <w:jc w:val="both"/>
        <w:rPr>
          <w:rFonts w:cstheme="minorHAnsi"/>
        </w:rPr>
      </w:pPr>
      <w:r w:rsidRPr="00BF7B04">
        <w:rPr>
          <w:rFonts w:cstheme="minorHAnsi"/>
          <w:b/>
        </w:rPr>
        <w:t>Španieli</w:t>
      </w:r>
    </w:p>
    <w:p w14:paraId="3BA84391" w14:textId="77777777" w:rsidR="00BF7B04" w:rsidRPr="00BF7B04" w:rsidRDefault="00BF7B04" w:rsidP="00BF7B04">
      <w:pPr>
        <w:contextualSpacing/>
        <w:jc w:val="both"/>
        <w:rPr>
          <w:rFonts w:cstheme="minorHAnsi"/>
        </w:rPr>
      </w:pPr>
      <w:r w:rsidRPr="00BF7B04">
        <w:rPr>
          <w:rFonts w:cstheme="minorHAnsi"/>
        </w:rPr>
        <w:t xml:space="preserve">- </w:t>
      </w:r>
      <w:r w:rsidRPr="00BF7B04">
        <w:rPr>
          <w:rFonts w:cstheme="minorHAnsi"/>
          <w:b/>
        </w:rPr>
        <w:t>hlavný cieľ výprav: -</w:t>
      </w:r>
      <w:r w:rsidR="00A01C8A">
        <w:rPr>
          <w:rFonts w:cstheme="minorHAnsi"/>
          <w:b/>
        </w:rPr>
        <w:t xml:space="preserve"> </w:t>
      </w:r>
      <w:r w:rsidRPr="00BF7B04">
        <w:rPr>
          <w:rFonts w:cstheme="minorHAnsi"/>
          <w:b/>
        </w:rPr>
        <w:t>cesta do Indie západným smerom</w:t>
      </w:r>
    </w:p>
    <w:p w14:paraId="4134F5A1" w14:textId="77777777" w:rsidR="00BF7B04" w:rsidRPr="00BF7B04" w:rsidRDefault="00BF7B04" w:rsidP="00BF7B04">
      <w:pPr>
        <w:contextualSpacing/>
        <w:jc w:val="both"/>
        <w:rPr>
          <w:rFonts w:cstheme="minorHAnsi"/>
        </w:rPr>
      </w:pPr>
      <w:r w:rsidRPr="00BF7B04">
        <w:rPr>
          <w:rFonts w:cstheme="minorHAnsi"/>
        </w:rPr>
        <w:t xml:space="preserve">- </w:t>
      </w:r>
      <w:r w:rsidRPr="00BF7B04">
        <w:rPr>
          <w:rFonts w:cstheme="minorHAnsi"/>
          <w:b/>
        </w:rPr>
        <w:t>V r. 1475</w:t>
      </w:r>
      <w:r w:rsidR="00A01C8A">
        <w:rPr>
          <w:rFonts w:cstheme="minorHAnsi"/>
          <w:b/>
        </w:rPr>
        <w:t xml:space="preserve"> </w:t>
      </w:r>
      <w:r w:rsidRPr="00BF7B04">
        <w:rPr>
          <w:rFonts w:cstheme="minorHAnsi"/>
          <w:b/>
        </w:rPr>
        <w:t>- 1479 vojna proti Portugalsku</w:t>
      </w:r>
      <w:r w:rsidRPr="00BF7B04">
        <w:rPr>
          <w:rFonts w:cstheme="minorHAnsi"/>
        </w:rPr>
        <w:t xml:space="preserve"> </w:t>
      </w:r>
    </w:p>
    <w:p w14:paraId="27C0072B" w14:textId="77777777" w:rsidR="00BF7B04" w:rsidRPr="00BF7B04" w:rsidRDefault="00BF7B04" w:rsidP="00BF7B04">
      <w:pPr>
        <w:contextualSpacing/>
        <w:jc w:val="both"/>
        <w:rPr>
          <w:rFonts w:cstheme="minorHAnsi"/>
        </w:rPr>
      </w:pPr>
      <w:r w:rsidRPr="00BF7B04">
        <w:rPr>
          <w:rFonts w:cstheme="minorHAnsi"/>
        </w:rPr>
        <w:t>- výpravy: -</w:t>
      </w:r>
      <w:r w:rsidRPr="00BF7B04">
        <w:rPr>
          <w:rFonts w:cstheme="minorHAnsi"/>
          <w:b/>
        </w:rPr>
        <w:t>1. výprava:</w:t>
      </w:r>
      <w:r w:rsidR="00A01C8A">
        <w:rPr>
          <w:rFonts w:cstheme="minorHAnsi"/>
          <w:b/>
        </w:rPr>
        <w:t xml:space="preserve"> </w:t>
      </w:r>
      <w:r w:rsidRPr="00BF7B04">
        <w:rPr>
          <w:rFonts w:cstheme="minorHAnsi"/>
          <w:b/>
        </w:rPr>
        <w:t xml:space="preserve">- </w:t>
      </w:r>
      <w:proofErr w:type="spellStart"/>
      <w:r w:rsidRPr="00BF7B04">
        <w:rPr>
          <w:rFonts w:cstheme="minorHAnsi"/>
          <w:b/>
        </w:rPr>
        <w:t>Kanaárske</w:t>
      </w:r>
      <w:proofErr w:type="spellEnd"/>
      <w:r w:rsidRPr="00BF7B04">
        <w:rPr>
          <w:rFonts w:cstheme="minorHAnsi"/>
          <w:b/>
        </w:rPr>
        <w:t xml:space="preserve"> ostrovy (1492- 1493)</w:t>
      </w:r>
      <w:r w:rsidRPr="00BF7B04">
        <w:rPr>
          <w:rFonts w:cstheme="minorHAnsi"/>
        </w:rPr>
        <w:t xml:space="preserve">  , pokračuje sa ďalej</w:t>
      </w:r>
    </w:p>
    <w:p w14:paraId="0CDFC2C2" w14:textId="77777777" w:rsidR="00A01C8A" w:rsidRDefault="00BF7B04" w:rsidP="00BF7B04">
      <w:pPr>
        <w:contextualSpacing/>
        <w:jc w:val="both"/>
        <w:rPr>
          <w:rFonts w:cstheme="minorHAnsi"/>
        </w:rPr>
      </w:pPr>
      <w:r w:rsidRPr="00BF7B04">
        <w:rPr>
          <w:rFonts w:cstheme="minorHAnsi"/>
        </w:rPr>
        <w:t xml:space="preserve">                 - </w:t>
      </w:r>
      <w:r w:rsidRPr="00BF7B04">
        <w:rPr>
          <w:rFonts w:cstheme="minorHAnsi"/>
          <w:b/>
        </w:rPr>
        <w:t>Krištof Kolumbus</w:t>
      </w:r>
      <w:r w:rsidRPr="00BF7B04">
        <w:rPr>
          <w:rFonts w:cstheme="minorHAnsi"/>
        </w:rPr>
        <w:t>: - jeho plán cesty na</w:t>
      </w:r>
      <w:r w:rsidR="00A01C8A">
        <w:rPr>
          <w:rFonts w:cstheme="minorHAnsi"/>
        </w:rPr>
        <w:t xml:space="preserve"> západ predložil portugalskému</w:t>
      </w:r>
      <w:r w:rsidRPr="00BF7B04">
        <w:rPr>
          <w:rFonts w:cstheme="minorHAnsi"/>
        </w:rPr>
        <w:t xml:space="preserve"> panovníkovi, ten ho</w:t>
      </w:r>
    </w:p>
    <w:p w14:paraId="7F3F408C" w14:textId="77777777" w:rsidR="00A01C8A" w:rsidRDefault="00A01C8A" w:rsidP="00BF7B04">
      <w:pPr>
        <w:contextualSpacing/>
        <w:jc w:val="both"/>
        <w:rPr>
          <w:rFonts w:cstheme="minorHAnsi"/>
        </w:rPr>
      </w:pPr>
      <w:r>
        <w:rPr>
          <w:rFonts w:cstheme="minorHAnsi"/>
        </w:rPr>
        <w:t xml:space="preserve">                                                      </w:t>
      </w:r>
      <w:r w:rsidR="00BF7B04" w:rsidRPr="00BF7B04">
        <w:rPr>
          <w:rFonts w:cstheme="minorHAnsi"/>
        </w:rPr>
        <w:t xml:space="preserve"> ale odmieto</w:t>
      </w:r>
      <w:r>
        <w:rPr>
          <w:rFonts w:cstheme="minorHAnsi"/>
        </w:rPr>
        <w:t>l, uspel v Kastílii, získal si aj kráľovnú Izabelu Kastílsku</w:t>
      </w:r>
    </w:p>
    <w:p w14:paraId="389C4447" w14:textId="77777777" w:rsidR="00BF7B04" w:rsidRPr="00BF7B04" w:rsidRDefault="00A01C8A" w:rsidP="00BF7B04">
      <w:pPr>
        <w:contextualSpacing/>
        <w:jc w:val="both"/>
        <w:rPr>
          <w:rFonts w:cstheme="minorHAnsi"/>
        </w:rPr>
      </w:pPr>
      <w:r>
        <w:rPr>
          <w:rFonts w:cstheme="minorHAnsi"/>
        </w:rPr>
        <w:t xml:space="preserve">                                                     </w:t>
      </w:r>
      <w:r w:rsidR="00BF7B04" w:rsidRPr="00BF7B04">
        <w:rPr>
          <w:rFonts w:cstheme="minorHAnsi"/>
        </w:rPr>
        <w:t>- Ameriku nazval „ západnou Indiou“</w:t>
      </w:r>
    </w:p>
    <w:p w14:paraId="5DF436BA" w14:textId="77777777" w:rsidR="00BF7B04" w:rsidRPr="00BF7B04" w:rsidRDefault="00BF7B04" w:rsidP="00BF7B04">
      <w:pPr>
        <w:contextualSpacing/>
        <w:jc w:val="both"/>
        <w:rPr>
          <w:rFonts w:cstheme="minorHAnsi"/>
        </w:rPr>
      </w:pPr>
      <w:r w:rsidRPr="00BF7B04">
        <w:rPr>
          <w:rFonts w:cstheme="minorHAnsi"/>
        </w:rPr>
        <w:t xml:space="preserve">- 3 lode:- </w:t>
      </w:r>
      <w:r w:rsidRPr="00BF7B04">
        <w:rPr>
          <w:rFonts w:cstheme="minorHAnsi"/>
          <w:b/>
        </w:rPr>
        <w:t xml:space="preserve">Santa </w:t>
      </w:r>
      <w:proofErr w:type="spellStart"/>
      <w:r w:rsidRPr="00BF7B04">
        <w:rPr>
          <w:rFonts w:cstheme="minorHAnsi"/>
          <w:b/>
        </w:rPr>
        <w:t>Maria</w:t>
      </w:r>
      <w:proofErr w:type="spellEnd"/>
      <w:r w:rsidRPr="00BF7B04">
        <w:rPr>
          <w:rFonts w:cstheme="minorHAnsi"/>
          <w:b/>
        </w:rPr>
        <w:t xml:space="preserve">, Nina, </w:t>
      </w:r>
      <w:proofErr w:type="spellStart"/>
      <w:r w:rsidRPr="00BF7B04">
        <w:rPr>
          <w:rFonts w:cstheme="minorHAnsi"/>
          <w:b/>
        </w:rPr>
        <w:t>Pinta</w:t>
      </w:r>
      <w:proofErr w:type="spellEnd"/>
    </w:p>
    <w:p w14:paraId="7CE45CBA" w14:textId="77777777" w:rsidR="00BF7B04" w:rsidRPr="00BF7B04" w:rsidRDefault="00BF7B04" w:rsidP="00BF7B04">
      <w:pPr>
        <w:contextualSpacing/>
        <w:jc w:val="both"/>
        <w:rPr>
          <w:rFonts w:cstheme="minorHAnsi"/>
        </w:rPr>
      </w:pPr>
      <w:r w:rsidRPr="00BF7B04">
        <w:rPr>
          <w:rFonts w:cstheme="minorHAnsi"/>
        </w:rPr>
        <w:t xml:space="preserve">                 - smeroval na západ do Atlantiku, </w:t>
      </w:r>
      <w:r w:rsidRPr="00BF7B04">
        <w:rPr>
          <w:rFonts w:cstheme="minorHAnsi"/>
          <w:b/>
        </w:rPr>
        <w:t>12. októbra 1492</w:t>
      </w:r>
      <w:r w:rsidRPr="00BF7B04">
        <w:rPr>
          <w:rFonts w:cstheme="minorHAnsi"/>
        </w:rPr>
        <w:t xml:space="preserve"> objavil ostrov, ktorý pomenoval </w:t>
      </w:r>
    </w:p>
    <w:p w14:paraId="5FC63FA2" w14:textId="77777777" w:rsidR="00BF7B04" w:rsidRPr="00BF7B04" w:rsidRDefault="00BF7B04" w:rsidP="00BF7B04">
      <w:pPr>
        <w:contextualSpacing/>
        <w:jc w:val="both"/>
        <w:rPr>
          <w:rFonts w:cstheme="minorHAnsi"/>
        </w:rPr>
      </w:pPr>
      <w:r w:rsidRPr="00BF7B04">
        <w:rPr>
          <w:rFonts w:cstheme="minorHAnsi"/>
        </w:rPr>
        <w:t xml:space="preserve">                   </w:t>
      </w:r>
      <w:r w:rsidRPr="00BF7B04">
        <w:rPr>
          <w:rFonts w:cstheme="minorHAnsi"/>
          <w:b/>
        </w:rPr>
        <w:t>San Salvador</w:t>
      </w:r>
      <w:r w:rsidRPr="00BF7B04">
        <w:rPr>
          <w:rFonts w:cstheme="minorHAnsi"/>
        </w:rPr>
        <w:t>, odtiaľ šiel hľadať zlato a ázijský kontinent k Antilským ostrovom</w:t>
      </w:r>
    </w:p>
    <w:p w14:paraId="538411A0" w14:textId="77777777" w:rsidR="00BF7B04" w:rsidRPr="00BF7B04" w:rsidRDefault="00BF7B04" w:rsidP="00BF7B04">
      <w:pPr>
        <w:contextualSpacing/>
        <w:jc w:val="both"/>
        <w:rPr>
          <w:rFonts w:cstheme="minorHAnsi"/>
        </w:rPr>
      </w:pPr>
      <w:r w:rsidRPr="00BF7B04">
        <w:rPr>
          <w:rFonts w:cstheme="minorHAnsi"/>
        </w:rPr>
        <w:t xml:space="preserve">                 - dostal sa k Azorským ostrovom, </w:t>
      </w:r>
      <w:r w:rsidRPr="00BF7B04">
        <w:rPr>
          <w:rFonts w:cstheme="minorHAnsi"/>
          <w:b/>
        </w:rPr>
        <w:t>15. marca 1493</w:t>
      </w:r>
      <w:r w:rsidRPr="00BF7B04">
        <w:rPr>
          <w:rFonts w:cstheme="minorHAnsi"/>
        </w:rPr>
        <w:t xml:space="preserve"> sa vrátili do </w:t>
      </w:r>
      <w:proofErr w:type="spellStart"/>
      <w:r w:rsidRPr="00BF7B04">
        <w:rPr>
          <w:rFonts w:cstheme="minorHAnsi"/>
          <w:b/>
        </w:rPr>
        <w:t>Palosu</w:t>
      </w:r>
      <w:proofErr w:type="spellEnd"/>
    </w:p>
    <w:p w14:paraId="0CA516EC" w14:textId="77777777" w:rsidR="00A01C8A" w:rsidRDefault="00BF7B04" w:rsidP="00BF7B04">
      <w:pPr>
        <w:contextualSpacing/>
        <w:jc w:val="both"/>
        <w:rPr>
          <w:rFonts w:cstheme="minorHAnsi"/>
          <w:b/>
        </w:rPr>
      </w:pPr>
      <w:r w:rsidRPr="00BF7B04">
        <w:rPr>
          <w:rFonts w:cstheme="minorHAnsi"/>
        </w:rPr>
        <w:t xml:space="preserve">                 - Kolumbus netušil, že objavil nový kontinent</w:t>
      </w:r>
      <w:r>
        <w:rPr>
          <w:rFonts w:cstheme="minorHAnsi"/>
        </w:rPr>
        <w:t xml:space="preserve"> </w:t>
      </w:r>
      <w:r w:rsidRPr="00BF7B04">
        <w:rPr>
          <w:rFonts w:cstheme="minorHAnsi"/>
        </w:rPr>
        <w:t>- Ame</w:t>
      </w:r>
      <w:r w:rsidR="00A01C8A">
        <w:rPr>
          <w:rFonts w:cstheme="minorHAnsi"/>
        </w:rPr>
        <w:t>rika neskôr pomenovaná po</w:t>
      </w:r>
      <w:r w:rsidRPr="00BF7B04">
        <w:rPr>
          <w:rFonts w:cstheme="minorHAnsi"/>
        </w:rPr>
        <w:t xml:space="preserve"> </w:t>
      </w:r>
      <w:proofErr w:type="spellStart"/>
      <w:r w:rsidRPr="00BF7B04">
        <w:rPr>
          <w:rFonts w:cstheme="minorHAnsi"/>
          <w:b/>
        </w:rPr>
        <w:t>Amerigovi</w:t>
      </w:r>
      <w:proofErr w:type="spellEnd"/>
    </w:p>
    <w:p w14:paraId="346D0F83" w14:textId="77777777" w:rsidR="00A01C8A" w:rsidRDefault="00A01C8A" w:rsidP="00BF7B04">
      <w:pPr>
        <w:contextualSpacing/>
        <w:jc w:val="both"/>
        <w:rPr>
          <w:rFonts w:cstheme="minorHAnsi"/>
        </w:rPr>
      </w:pPr>
      <w:r>
        <w:rPr>
          <w:rFonts w:cstheme="minorHAnsi"/>
          <w:b/>
        </w:rPr>
        <w:t xml:space="preserve">                  </w:t>
      </w:r>
      <w:r w:rsidR="00BF7B04" w:rsidRPr="00BF7B04">
        <w:rPr>
          <w:rFonts w:cstheme="minorHAnsi"/>
          <w:b/>
        </w:rPr>
        <w:t xml:space="preserve"> </w:t>
      </w:r>
      <w:proofErr w:type="spellStart"/>
      <w:r w:rsidR="00BF7B04" w:rsidRPr="00BF7B04">
        <w:rPr>
          <w:rFonts w:cstheme="minorHAnsi"/>
          <w:b/>
        </w:rPr>
        <w:t>Vespucim</w:t>
      </w:r>
      <w:proofErr w:type="spellEnd"/>
    </w:p>
    <w:p w14:paraId="56F8DBC5" w14:textId="77777777" w:rsidR="00BF7B04" w:rsidRPr="00BF7B04" w:rsidRDefault="00BF7B04" w:rsidP="00BF7B04">
      <w:pPr>
        <w:contextualSpacing/>
        <w:jc w:val="both"/>
        <w:rPr>
          <w:rFonts w:cstheme="minorHAnsi"/>
        </w:rPr>
      </w:pPr>
      <w:r w:rsidRPr="00BF7B04">
        <w:rPr>
          <w:rFonts w:cstheme="minorHAnsi"/>
        </w:rPr>
        <w:t xml:space="preserve">- </w:t>
      </w:r>
      <w:r w:rsidRPr="00BF7B04">
        <w:rPr>
          <w:rFonts w:cstheme="minorHAnsi"/>
          <w:b/>
        </w:rPr>
        <w:t>2. výprava:- výprava okolo sveta (1519- 1522)</w:t>
      </w:r>
    </w:p>
    <w:p w14:paraId="241403D6" w14:textId="77777777" w:rsidR="00BF7B04" w:rsidRPr="00BF7B04" w:rsidRDefault="00BF7B04" w:rsidP="00BF7B04">
      <w:pPr>
        <w:contextualSpacing/>
        <w:jc w:val="both"/>
        <w:rPr>
          <w:rFonts w:cstheme="minorHAnsi"/>
        </w:rPr>
      </w:pPr>
      <w:r w:rsidRPr="00BF7B04">
        <w:rPr>
          <w:rFonts w:cstheme="minorHAnsi"/>
        </w:rPr>
        <w:t xml:space="preserve">                    - </w:t>
      </w:r>
      <w:proofErr w:type="spellStart"/>
      <w:r w:rsidRPr="00BF7B04">
        <w:rPr>
          <w:rFonts w:cstheme="minorHAnsi"/>
          <w:b/>
        </w:rPr>
        <w:t>Fernao</w:t>
      </w:r>
      <w:proofErr w:type="spellEnd"/>
      <w:r w:rsidRPr="00BF7B04">
        <w:rPr>
          <w:rFonts w:cstheme="minorHAnsi"/>
          <w:b/>
        </w:rPr>
        <w:t xml:space="preserve"> </w:t>
      </w:r>
      <w:proofErr w:type="spellStart"/>
      <w:r w:rsidRPr="00BF7B04">
        <w:rPr>
          <w:rFonts w:cstheme="minorHAnsi"/>
          <w:b/>
        </w:rPr>
        <w:t>Magalhaes</w:t>
      </w:r>
      <w:proofErr w:type="spellEnd"/>
    </w:p>
    <w:p w14:paraId="2EE3F878" w14:textId="77777777" w:rsidR="00BF7B04" w:rsidRPr="00BF7B04" w:rsidRDefault="00BF7B04" w:rsidP="00BF7B04">
      <w:pPr>
        <w:contextualSpacing/>
        <w:jc w:val="both"/>
        <w:rPr>
          <w:rFonts w:cstheme="minorHAnsi"/>
        </w:rPr>
      </w:pPr>
      <w:r w:rsidRPr="00BF7B04">
        <w:rPr>
          <w:rFonts w:cstheme="minorHAnsi"/>
        </w:rPr>
        <w:t xml:space="preserve">                    - podarí sa im oboplávať </w:t>
      </w:r>
      <w:r w:rsidRPr="00BF7B04">
        <w:rPr>
          <w:rFonts w:cstheme="minorHAnsi"/>
          <w:b/>
        </w:rPr>
        <w:t>Ohňovú zem, Tichý oceán, Mikronéziu, Východnú</w:t>
      </w:r>
      <w:r w:rsidRPr="00BF7B04">
        <w:rPr>
          <w:rFonts w:cstheme="minorHAnsi"/>
        </w:rPr>
        <w:t xml:space="preserve"> </w:t>
      </w:r>
      <w:r w:rsidRPr="003D42BD">
        <w:rPr>
          <w:rFonts w:cstheme="minorHAnsi"/>
          <w:b/>
        </w:rPr>
        <w:t xml:space="preserve">Indiu, </w:t>
      </w:r>
      <w:r w:rsidR="00A01C8A" w:rsidRPr="003D42BD">
        <w:rPr>
          <w:rFonts w:cstheme="minorHAnsi"/>
          <w:b/>
        </w:rPr>
        <w:t>Indický</w:t>
      </w:r>
      <w:r w:rsidRPr="003D42BD">
        <w:rPr>
          <w:rFonts w:cstheme="minorHAnsi"/>
          <w:b/>
        </w:rPr>
        <w:t xml:space="preserve"> oceán</w:t>
      </w:r>
      <w:r w:rsidRPr="00BF7B04">
        <w:rPr>
          <w:rFonts w:cstheme="minorHAnsi"/>
        </w:rPr>
        <w:t xml:space="preserve"> až sa dostanú späť domov</w:t>
      </w:r>
    </w:p>
    <w:p w14:paraId="7ABFD142" w14:textId="77777777" w:rsidR="00A01C8A" w:rsidRDefault="00BF7B04" w:rsidP="00BF7B04">
      <w:pPr>
        <w:contextualSpacing/>
        <w:jc w:val="both"/>
        <w:rPr>
          <w:rFonts w:cstheme="minorHAnsi"/>
        </w:rPr>
      </w:pPr>
      <w:r w:rsidRPr="00BF7B04">
        <w:rPr>
          <w:rFonts w:cstheme="minorHAnsi"/>
        </w:rPr>
        <w:t xml:space="preserve">              - plavbu začalo 5 lodí (</w:t>
      </w:r>
      <w:r w:rsidRPr="003D42BD">
        <w:rPr>
          <w:rFonts w:cstheme="minorHAnsi"/>
          <w:b/>
        </w:rPr>
        <w:t xml:space="preserve">Trinidad, Santiago, San Antonio, </w:t>
      </w:r>
      <w:proofErr w:type="spellStart"/>
      <w:r w:rsidRPr="003D42BD">
        <w:rPr>
          <w:rFonts w:cstheme="minorHAnsi"/>
          <w:b/>
        </w:rPr>
        <w:t>Concepción</w:t>
      </w:r>
      <w:proofErr w:type="spellEnd"/>
      <w:r w:rsidRPr="003D42BD">
        <w:rPr>
          <w:rFonts w:cstheme="minorHAnsi"/>
          <w:b/>
        </w:rPr>
        <w:t xml:space="preserve"> a Victoria</w:t>
      </w:r>
      <w:r w:rsidR="00A01C8A">
        <w:rPr>
          <w:rFonts w:cstheme="minorHAnsi"/>
        </w:rPr>
        <w:t xml:space="preserve">), </w:t>
      </w:r>
      <w:r w:rsidRPr="00BF7B04">
        <w:rPr>
          <w:rFonts w:cstheme="minorHAnsi"/>
        </w:rPr>
        <w:t>ale domov sa</w:t>
      </w:r>
    </w:p>
    <w:p w14:paraId="2BCBBDA0" w14:textId="77777777" w:rsidR="00A01C8A" w:rsidRDefault="00A01C8A" w:rsidP="00BF7B04">
      <w:pPr>
        <w:contextualSpacing/>
        <w:jc w:val="both"/>
        <w:rPr>
          <w:rFonts w:cstheme="minorHAnsi"/>
          <w:b/>
        </w:rPr>
      </w:pPr>
      <w:r>
        <w:rPr>
          <w:rFonts w:cstheme="minorHAnsi"/>
        </w:rPr>
        <w:t xml:space="preserve">               </w:t>
      </w:r>
      <w:r w:rsidR="00BF7B04" w:rsidRPr="00BF7B04">
        <w:rPr>
          <w:rFonts w:cstheme="minorHAnsi"/>
        </w:rPr>
        <w:t xml:space="preserve"> vrátila len </w:t>
      </w:r>
      <w:r w:rsidR="00BF7B04" w:rsidRPr="003D42BD">
        <w:rPr>
          <w:rFonts w:cstheme="minorHAnsi"/>
          <w:b/>
        </w:rPr>
        <w:t>jedna s 18 námorníkmi</w:t>
      </w:r>
      <w:r>
        <w:rPr>
          <w:rFonts w:cstheme="minorHAnsi"/>
        </w:rPr>
        <w:t xml:space="preserve">, pričom počas cesty prišiel </w:t>
      </w:r>
      <w:r w:rsidR="00BF7B04" w:rsidRPr="00BF7B04">
        <w:rPr>
          <w:rFonts w:cstheme="minorHAnsi"/>
        </w:rPr>
        <w:t xml:space="preserve">o život aj samotný </w:t>
      </w:r>
      <w:proofErr w:type="spellStart"/>
      <w:r w:rsidR="00BF7B04" w:rsidRPr="003D42BD">
        <w:rPr>
          <w:rFonts w:cstheme="minorHAnsi"/>
          <w:b/>
        </w:rPr>
        <w:t>Fernao</w:t>
      </w:r>
      <w:proofErr w:type="spellEnd"/>
    </w:p>
    <w:p w14:paraId="42366549" w14:textId="77777777" w:rsidR="00BF7B04" w:rsidRPr="00BF7B04" w:rsidRDefault="00A01C8A" w:rsidP="00BF7B04">
      <w:pPr>
        <w:contextualSpacing/>
        <w:jc w:val="both"/>
        <w:rPr>
          <w:rFonts w:cstheme="minorHAnsi"/>
        </w:rPr>
      </w:pPr>
      <w:r>
        <w:rPr>
          <w:rFonts w:cstheme="minorHAnsi"/>
          <w:b/>
        </w:rPr>
        <w:t xml:space="preserve">              </w:t>
      </w:r>
      <w:r w:rsidR="00BF7B04" w:rsidRPr="003D42BD">
        <w:rPr>
          <w:rFonts w:cstheme="minorHAnsi"/>
          <w:b/>
        </w:rPr>
        <w:t xml:space="preserve"> </w:t>
      </w:r>
      <w:proofErr w:type="spellStart"/>
      <w:r w:rsidR="00BF7B04" w:rsidRPr="003D42BD">
        <w:rPr>
          <w:rFonts w:cstheme="minorHAnsi"/>
          <w:b/>
        </w:rPr>
        <w:t>Magalhaes</w:t>
      </w:r>
      <w:proofErr w:type="spellEnd"/>
      <w:r w:rsidR="00BF7B04" w:rsidRPr="00BF7B04">
        <w:rPr>
          <w:rFonts w:cstheme="minorHAnsi"/>
        </w:rPr>
        <w:t xml:space="preserve"> </w:t>
      </w:r>
    </w:p>
    <w:p w14:paraId="3BD88A45" w14:textId="77777777" w:rsidR="00BF7B04" w:rsidRPr="003D42BD" w:rsidRDefault="00A01C8A" w:rsidP="00BF7B04">
      <w:pPr>
        <w:contextualSpacing/>
        <w:jc w:val="both"/>
        <w:rPr>
          <w:rFonts w:cstheme="minorHAnsi"/>
          <w:b/>
        </w:rPr>
      </w:pPr>
      <w:r>
        <w:rPr>
          <w:rFonts w:cstheme="minorHAnsi"/>
        </w:rPr>
        <w:t xml:space="preserve">            </w:t>
      </w:r>
      <w:r w:rsidR="00BF7B04" w:rsidRPr="00BF7B04">
        <w:rPr>
          <w:rFonts w:cstheme="minorHAnsi"/>
        </w:rPr>
        <w:t xml:space="preserve"> </w:t>
      </w:r>
      <w:r w:rsidR="00BF7B04" w:rsidRPr="003D42BD">
        <w:rPr>
          <w:rFonts w:cstheme="minorHAnsi"/>
          <w:b/>
        </w:rPr>
        <w:t>- výsledky: - objavenie cesty do Indie</w:t>
      </w:r>
    </w:p>
    <w:p w14:paraId="7D3D505B" w14:textId="77777777" w:rsidR="00BF7B04" w:rsidRPr="003D42BD" w:rsidRDefault="00BF7B04" w:rsidP="00BF7B04">
      <w:pPr>
        <w:contextualSpacing/>
        <w:jc w:val="both"/>
        <w:rPr>
          <w:rFonts w:cstheme="minorHAnsi"/>
          <w:b/>
        </w:rPr>
      </w:pPr>
      <w:r w:rsidRPr="003D42BD">
        <w:rPr>
          <w:rFonts w:cstheme="minorHAnsi"/>
          <w:b/>
        </w:rPr>
        <w:t xml:space="preserve">        </w:t>
      </w:r>
      <w:r w:rsidR="00A01C8A">
        <w:rPr>
          <w:rFonts w:cstheme="minorHAnsi"/>
          <w:b/>
        </w:rPr>
        <w:t xml:space="preserve">                         </w:t>
      </w:r>
      <w:r w:rsidRPr="003D42BD">
        <w:rPr>
          <w:rFonts w:cstheme="minorHAnsi"/>
          <w:b/>
        </w:rPr>
        <w:t>- potvrdenie guľatosti sveta</w:t>
      </w:r>
    </w:p>
    <w:p w14:paraId="3440A45A" w14:textId="77777777" w:rsidR="00BF7B04" w:rsidRPr="003D42BD" w:rsidRDefault="00BF7B04" w:rsidP="00BF7B04">
      <w:pPr>
        <w:contextualSpacing/>
        <w:jc w:val="both"/>
        <w:rPr>
          <w:rFonts w:cstheme="minorHAnsi"/>
          <w:b/>
        </w:rPr>
      </w:pPr>
      <w:r w:rsidRPr="003D42BD">
        <w:rPr>
          <w:rFonts w:cstheme="minorHAnsi"/>
          <w:b/>
        </w:rPr>
        <w:t>Rozdelenie sfér vplyvu medzi Portugalskom a Španielskom:</w:t>
      </w:r>
    </w:p>
    <w:p w14:paraId="2EEDDCC0" w14:textId="77777777" w:rsidR="00BF7B04" w:rsidRPr="00BF7B04" w:rsidRDefault="00BF7B04" w:rsidP="00BF7B04">
      <w:pPr>
        <w:contextualSpacing/>
        <w:jc w:val="both"/>
        <w:rPr>
          <w:rFonts w:cstheme="minorHAnsi"/>
        </w:rPr>
      </w:pPr>
      <w:r w:rsidRPr="003D42BD">
        <w:rPr>
          <w:rFonts w:cstheme="minorHAnsi"/>
          <w:b/>
        </w:rPr>
        <w:t xml:space="preserve">-1. Zmluva v </w:t>
      </w:r>
      <w:proofErr w:type="spellStart"/>
      <w:r w:rsidRPr="003D42BD">
        <w:rPr>
          <w:rFonts w:cstheme="minorHAnsi"/>
          <w:b/>
        </w:rPr>
        <w:t>Alcacovas</w:t>
      </w:r>
      <w:proofErr w:type="spellEnd"/>
      <w:r w:rsidRPr="003D42BD">
        <w:rPr>
          <w:rFonts w:cstheme="minorHAnsi"/>
          <w:b/>
        </w:rPr>
        <w:t xml:space="preserve"> (1479):</w:t>
      </w:r>
      <w:r w:rsidRPr="00BF7B04">
        <w:rPr>
          <w:rFonts w:cstheme="minorHAnsi"/>
        </w:rPr>
        <w:t xml:space="preserve"> - prvé delenie územia</w:t>
      </w:r>
    </w:p>
    <w:p w14:paraId="763A733C" w14:textId="77777777" w:rsidR="00BF7B04" w:rsidRPr="00BF7B04" w:rsidRDefault="00BF7B04" w:rsidP="00BF7B04">
      <w:pPr>
        <w:contextualSpacing/>
        <w:jc w:val="both"/>
        <w:rPr>
          <w:rFonts w:cstheme="minorHAnsi"/>
        </w:rPr>
      </w:pPr>
      <w:r w:rsidRPr="00BF7B04">
        <w:rPr>
          <w:rFonts w:cstheme="minorHAnsi"/>
        </w:rPr>
        <w:t xml:space="preserve">                                                   </w:t>
      </w:r>
      <w:r w:rsidR="00A01C8A">
        <w:rPr>
          <w:rFonts w:cstheme="minorHAnsi"/>
        </w:rPr>
        <w:t xml:space="preserve">    </w:t>
      </w:r>
      <w:r w:rsidRPr="00BF7B04">
        <w:rPr>
          <w:rFonts w:cstheme="minorHAnsi"/>
        </w:rPr>
        <w:t xml:space="preserve"> - vplyv rozdelený podľa Kanárskych ostrovov: </w:t>
      </w:r>
    </w:p>
    <w:p w14:paraId="3B63BB8F" w14:textId="77777777" w:rsidR="00BF7B04" w:rsidRPr="00BF7B04" w:rsidRDefault="00BF7B04" w:rsidP="00BF7B04">
      <w:pPr>
        <w:contextualSpacing/>
        <w:jc w:val="both"/>
        <w:rPr>
          <w:rFonts w:cstheme="minorHAnsi"/>
        </w:rPr>
      </w:pPr>
      <w:r w:rsidRPr="00BF7B04">
        <w:rPr>
          <w:rFonts w:cstheme="minorHAnsi"/>
        </w:rPr>
        <w:t xml:space="preserve">                                                                                  </w:t>
      </w:r>
      <w:r w:rsidR="003D42BD">
        <w:rPr>
          <w:rFonts w:cstheme="minorHAnsi"/>
        </w:rPr>
        <w:t xml:space="preserve"> </w:t>
      </w:r>
      <w:r w:rsidR="00A01C8A">
        <w:rPr>
          <w:rFonts w:cstheme="minorHAnsi"/>
        </w:rPr>
        <w:t xml:space="preserve">  </w:t>
      </w:r>
      <w:r w:rsidR="003D42BD">
        <w:rPr>
          <w:rFonts w:cstheme="minorHAnsi"/>
        </w:rPr>
        <w:t xml:space="preserve"> - na východ</w:t>
      </w:r>
      <w:r w:rsidRPr="00BF7B04">
        <w:rPr>
          <w:rFonts w:cstheme="minorHAnsi"/>
        </w:rPr>
        <w:t xml:space="preserve"> - Portugalci</w:t>
      </w:r>
    </w:p>
    <w:p w14:paraId="7C1F330A" w14:textId="77777777" w:rsidR="00BF7B04" w:rsidRPr="00BF7B04" w:rsidRDefault="00BF7B04" w:rsidP="00BF7B04">
      <w:pPr>
        <w:contextualSpacing/>
        <w:jc w:val="both"/>
        <w:rPr>
          <w:rFonts w:cstheme="minorHAnsi"/>
        </w:rPr>
      </w:pPr>
      <w:r w:rsidRPr="00BF7B04">
        <w:rPr>
          <w:rFonts w:cstheme="minorHAnsi"/>
        </w:rPr>
        <w:t xml:space="preserve">                                                                                   </w:t>
      </w:r>
      <w:r w:rsidR="00A01C8A">
        <w:rPr>
          <w:rFonts w:cstheme="minorHAnsi"/>
        </w:rPr>
        <w:t xml:space="preserve">  </w:t>
      </w:r>
      <w:r w:rsidRPr="00BF7B04">
        <w:rPr>
          <w:rFonts w:cstheme="minorHAnsi"/>
        </w:rPr>
        <w:t xml:space="preserve"> - na západ - Španieli     </w:t>
      </w:r>
    </w:p>
    <w:p w14:paraId="53F5FB85" w14:textId="77777777" w:rsidR="00BF7B04" w:rsidRPr="00BF7B04" w:rsidRDefault="00BF7B04" w:rsidP="00BF7B04">
      <w:pPr>
        <w:contextualSpacing/>
        <w:jc w:val="both"/>
        <w:rPr>
          <w:rFonts w:cstheme="minorHAnsi"/>
        </w:rPr>
      </w:pPr>
      <w:r w:rsidRPr="00BF7B04">
        <w:rPr>
          <w:rFonts w:cstheme="minorHAnsi"/>
        </w:rPr>
        <w:t xml:space="preserve">-2. </w:t>
      </w:r>
      <w:r w:rsidRPr="003D42BD">
        <w:rPr>
          <w:rFonts w:cstheme="minorHAnsi"/>
          <w:b/>
        </w:rPr>
        <w:t xml:space="preserve">Dohoda v </w:t>
      </w:r>
      <w:proofErr w:type="spellStart"/>
      <w:r w:rsidRPr="003D42BD">
        <w:rPr>
          <w:rFonts w:cstheme="minorHAnsi"/>
          <w:b/>
        </w:rPr>
        <w:t>Tordesilas</w:t>
      </w:r>
      <w:proofErr w:type="spellEnd"/>
      <w:r w:rsidRPr="003D42BD">
        <w:rPr>
          <w:rFonts w:cstheme="minorHAnsi"/>
          <w:b/>
        </w:rPr>
        <w:t xml:space="preserve"> (1494): </w:t>
      </w:r>
      <w:r w:rsidRPr="00BF7B04">
        <w:rPr>
          <w:rFonts w:cstheme="minorHAnsi"/>
        </w:rPr>
        <w:t>- výsledné delenie</w:t>
      </w:r>
    </w:p>
    <w:p w14:paraId="1EBF04F2" w14:textId="77777777" w:rsidR="00BF7B04" w:rsidRPr="00BF7B04" w:rsidRDefault="00BF7B04" w:rsidP="00BF7B04">
      <w:pPr>
        <w:contextualSpacing/>
        <w:jc w:val="both"/>
        <w:rPr>
          <w:rFonts w:cstheme="minorHAnsi"/>
        </w:rPr>
      </w:pPr>
      <w:r w:rsidRPr="00BF7B04">
        <w:rPr>
          <w:rFonts w:cstheme="minorHAnsi"/>
        </w:rPr>
        <w:t xml:space="preserve">                                                    </w:t>
      </w:r>
      <w:r w:rsidR="00A01C8A">
        <w:rPr>
          <w:rFonts w:cstheme="minorHAnsi"/>
        </w:rPr>
        <w:t xml:space="preserve">      </w:t>
      </w:r>
      <w:r w:rsidRPr="00BF7B04">
        <w:rPr>
          <w:rFonts w:cstheme="minorHAnsi"/>
        </w:rPr>
        <w:t>- rozdelenie podľa Kapverdských ostrovov:</w:t>
      </w:r>
    </w:p>
    <w:p w14:paraId="212D7369" w14:textId="77777777" w:rsidR="00BF7B04" w:rsidRPr="003D42BD" w:rsidRDefault="00BF7B04" w:rsidP="00BF7B04">
      <w:pPr>
        <w:contextualSpacing/>
        <w:jc w:val="both"/>
        <w:rPr>
          <w:rFonts w:cstheme="minorHAnsi"/>
          <w:b/>
        </w:rPr>
      </w:pPr>
      <w:r w:rsidRPr="00BF7B04">
        <w:rPr>
          <w:rFonts w:cstheme="minorHAnsi"/>
        </w:rPr>
        <w:t xml:space="preserve">                                                                           </w:t>
      </w:r>
      <w:r w:rsidR="00A01C8A">
        <w:rPr>
          <w:rFonts w:cstheme="minorHAnsi"/>
        </w:rPr>
        <w:t xml:space="preserve">           </w:t>
      </w:r>
      <w:r w:rsidR="003D42BD">
        <w:rPr>
          <w:rFonts w:cstheme="minorHAnsi"/>
          <w:b/>
        </w:rPr>
        <w:t>- na východ</w:t>
      </w:r>
      <w:r w:rsidRPr="003D42BD">
        <w:rPr>
          <w:rFonts w:cstheme="minorHAnsi"/>
          <w:b/>
        </w:rPr>
        <w:t xml:space="preserve"> - Portugalci</w:t>
      </w:r>
    </w:p>
    <w:p w14:paraId="67B13F29" w14:textId="77777777" w:rsidR="00BF7B04" w:rsidRPr="003D42BD" w:rsidRDefault="00BF7B04" w:rsidP="00BF7B04">
      <w:pPr>
        <w:contextualSpacing/>
        <w:jc w:val="both"/>
        <w:rPr>
          <w:rFonts w:cstheme="minorHAnsi"/>
          <w:b/>
        </w:rPr>
      </w:pPr>
      <w:r w:rsidRPr="003D42BD">
        <w:rPr>
          <w:rFonts w:cstheme="minorHAnsi"/>
          <w:b/>
        </w:rPr>
        <w:t xml:space="preserve">                                                                 </w:t>
      </w:r>
      <w:r w:rsidR="003D42BD">
        <w:rPr>
          <w:rFonts w:cstheme="minorHAnsi"/>
          <w:b/>
        </w:rPr>
        <w:t xml:space="preserve">         </w:t>
      </w:r>
      <w:r w:rsidR="00A01C8A">
        <w:rPr>
          <w:rFonts w:cstheme="minorHAnsi"/>
          <w:b/>
        </w:rPr>
        <w:t xml:space="preserve">           </w:t>
      </w:r>
      <w:r w:rsidR="003D42BD">
        <w:rPr>
          <w:rFonts w:cstheme="minorHAnsi"/>
          <w:b/>
        </w:rPr>
        <w:t xml:space="preserve"> - na západ</w:t>
      </w:r>
      <w:r w:rsidRPr="003D42BD">
        <w:rPr>
          <w:rFonts w:cstheme="minorHAnsi"/>
          <w:b/>
        </w:rPr>
        <w:t xml:space="preserve"> – Španieli</w:t>
      </w:r>
    </w:p>
    <w:p w14:paraId="15D0F4B1" w14:textId="77777777" w:rsidR="00A91BBF" w:rsidRDefault="00A91BBF" w:rsidP="001A319B">
      <w:pPr>
        <w:contextualSpacing/>
        <w:jc w:val="both"/>
      </w:pPr>
    </w:p>
    <w:p w14:paraId="0C47FA41" w14:textId="77777777" w:rsidR="003D42BD" w:rsidRPr="00172E12" w:rsidRDefault="003D42BD" w:rsidP="001A319B">
      <w:pPr>
        <w:contextualSpacing/>
        <w:jc w:val="both"/>
        <w:rPr>
          <w:b/>
          <w:u w:val="single"/>
        </w:rPr>
      </w:pPr>
      <w:r w:rsidRPr="00172E12">
        <w:rPr>
          <w:b/>
          <w:u w:val="single"/>
        </w:rPr>
        <w:t>7. Dôsledky zemepisných objavov.</w:t>
      </w:r>
    </w:p>
    <w:p w14:paraId="40583BD2" w14:textId="77777777" w:rsidR="003D42BD" w:rsidRDefault="003D42BD" w:rsidP="001A319B">
      <w:pPr>
        <w:contextualSpacing/>
        <w:jc w:val="both"/>
        <w:rPr>
          <w:b/>
        </w:rPr>
      </w:pPr>
    </w:p>
    <w:p w14:paraId="13FBC793" w14:textId="77777777" w:rsidR="003D42BD" w:rsidRDefault="003D42BD" w:rsidP="003D42BD">
      <w:pPr>
        <w:contextualSpacing/>
        <w:jc w:val="both"/>
      </w:pPr>
      <w:r>
        <w:tab/>
        <w:t xml:space="preserve">Keďže väčšinu objavných plavieb realizovali v </w:t>
      </w:r>
      <w:r w:rsidRPr="00445303">
        <w:rPr>
          <w:b/>
        </w:rPr>
        <w:t>15. a 16. storočí Portugalci a Španieli</w:t>
      </w:r>
      <w:r>
        <w:t xml:space="preserve">, ktorí z nich aj najviac profitovali, v Európe došlo k presunu hlavných obchodných centier z územia Stredomoria na severozápad – na pobrežie Atlantického oceánu. Význam stredomorských obchodných prístavov – najmä talianskych mestských republík – upadol, najviac sa tento úpadok dotkol </w:t>
      </w:r>
      <w:r w:rsidRPr="00445303">
        <w:rPr>
          <w:b/>
        </w:rPr>
        <w:t>Benátok</w:t>
      </w:r>
      <w:r w:rsidR="00445303">
        <w:rPr>
          <w:b/>
        </w:rPr>
        <w:t>.</w:t>
      </w:r>
      <w:r>
        <w:t xml:space="preserve"> Benátskych a janovských </w:t>
      </w:r>
      <w:r w:rsidRPr="00445303">
        <w:rPr>
          <w:b/>
        </w:rPr>
        <w:t>obchodníkov v obchode s korením postupne</w:t>
      </w:r>
      <w:r>
        <w:t xml:space="preserve"> nahrádzali </w:t>
      </w:r>
      <w:r w:rsidRPr="00445303">
        <w:rPr>
          <w:b/>
        </w:rPr>
        <w:t>Portugalci a</w:t>
      </w:r>
      <w:r w:rsidR="00B968DD">
        <w:rPr>
          <w:b/>
        </w:rPr>
        <w:t> </w:t>
      </w:r>
      <w:r w:rsidRPr="00445303">
        <w:rPr>
          <w:b/>
        </w:rPr>
        <w:t>Španieli</w:t>
      </w:r>
      <w:r w:rsidR="00B968DD">
        <w:t>.</w:t>
      </w:r>
    </w:p>
    <w:p w14:paraId="3D24158A" w14:textId="77777777" w:rsidR="003D42BD" w:rsidRDefault="00445303" w:rsidP="003D42BD">
      <w:pPr>
        <w:contextualSpacing/>
        <w:jc w:val="both"/>
      </w:pPr>
      <w:r>
        <w:tab/>
      </w:r>
      <w:r w:rsidR="003D42BD">
        <w:t xml:space="preserve">Naopak </w:t>
      </w:r>
      <w:r w:rsidR="003D42BD" w:rsidRPr="00445303">
        <w:rPr>
          <w:b/>
        </w:rPr>
        <w:t>Portugalsko a Španielsko</w:t>
      </w:r>
      <w:r w:rsidR="003D42BD">
        <w:t xml:space="preserve"> zaznamenal</w:t>
      </w:r>
      <w:r>
        <w:t>o</w:t>
      </w:r>
      <w:r w:rsidR="003D42BD">
        <w:t xml:space="preserve"> v </w:t>
      </w:r>
      <w:r w:rsidR="003D42BD" w:rsidRPr="00445303">
        <w:rPr>
          <w:b/>
        </w:rPr>
        <w:t>15. a 16. storočí</w:t>
      </w:r>
      <w:r w:rsidR="003D42BD">
        <w:t xml:space="preserve"> dynamický hospodársky rozvoj. Od druhej polovice </w:t>
      </w:r>
      <w:r w:rsidR="003D42BD" w:rsidRPr="00445303">
        <w:rPr>
          <w:b/>
        </w:rPr>
        <w:t>16. storočia</w:t>
      </w:r>
      <w:r w:rsidR="003D42BD">
        <w:t xml:space="preserve"> sa začal rozvíjať aj zahraničný námorný obchod v Anglicku a v Spojených </w:t>
      </w:r>
      <w:proofErr w:type="spellStart"/>
      <w:r w:rsidR="003D42BD">
        <w:t>nizozemských</w:t>
      </w:r>
      <w:proofErr w:type="spellEnd"/>
      <w:r w:rsidR="003D42BD">
        <w:t xml:space="preserve"> provinciách (</w:t>
      </w:r>
      <w:r w:rsidR="00B968DD">
        <w:t>dnešné Holandsko</w:t>
      </w:r>
      <w:r w:rsidR="003D42BD">
        <w:t xml:space="preserve">) – zvlášť rýchlo bohatli </w:t>
      </w:r>
      <w:r w:rsidR="00B968DD">
        <w:t>mestá ako Amsterdam, Antverpy a Bruggy.</w:t>
      </w:r>
      <w:r w:rsidR="003D42BD">
        <w:t xml:space="preserve"> </w:t>
      </w:r>
    </w:p>
    <w:p w14:paraId="2C5B1F62" w14:textId="77777777" w:rsidR="003D42BD" w:rsidRDefault="00B968DD" w:rsidP="003D42BD">
      <w:pPr>
        <w:contextualSpacing/>
        <w:jc w:val="both"/>
      </w:pPr>
      <w:r>
        <w:lastRenderedPageBreak/>
        <w:tab/>
      </w:r>
      <w:r w:rsidR="003D42BD">
        <w:t xml:space="preserve">Prílev drahých kovov z </w:t>
      </w:r>
      <w:r>
        <w:t>Ameriky do Západnej Európy</w:t>
      </w:r>
      <w:r w:rsidR="003D42BD">
        <w:t xml:space="preserve"> spôsobil postupný nárast </w:t>
      </w:r>
      <w:r w:rsidR="003D42BD" w:rsidRPr="00B968DD">
        <w:rPr>
          <w:b/>
        </w:rPr>
        <w:t>inflácie</w:t>
      </w:r>
      <w:r w:rsidR="003D42BD">
        <w:t xml:space="preserve">, resp. </w:t>
      </w:r>
      <w:r w:rsidR="003D42BD" w:rsidRPr="00B968DD">
        <w:rPr>
          <w:b/>
        </w:rPr>
        <w:t>znehodnotenie meny</w:t>
      </w:r>
      <w:r w:rsidR="003D42BD">
        <w:t>. Aj v súvislosti s rastom populácie v Európe sa postupne zvyšovala cena potravín, a naopak klesala cena práce. Inflácia sa dotýkala najmä Španielska, ale od polovice 16. storoči</w:t>
      </w:r>
      <w:r>
        <w:t xml:space="preserve">a aj ďalších európskych krajín </w:t>
      </w:r>
      <w:r w:rsidR="003D42BD">
        <w:t xml:space="preserve">(Anglicko, Francúzsko a </w:t>
      </w:r>
      <w:r>
        <w:t>N</w:t>
      </w:r>
      <w:r w:rsidR="003D42BD">
        <w:t xml:space="preserve">emecká ríša). Ekonomické procesy, ktoré viedli k poklesu hodnoty meny v európskych krajinách, k nárastu  cien a k poklesu reálnych miest v </w:t>
      </w:r>
      <w:r w:rsidR="003D42BD" w:rsidRPr="00B968DD">
        <w:rPr>
          <w:b/>
        </w:rPr>
        <w:t>16. storočí</w:t>
      </w:r>
      <w:r w:rsidR="003D42BD">
        <w:t xml:space="preserve"> nazývame </w:t>
      </w:r>
      <w:r>
        <w:rPr>
          <w:b/>
        </w:rPr>
        <w:t>„cenovou revolúciou“.</w:t>
      </w:r>
    </w:p>
    <w:p w14:paraId="3ECFBAAF" w14:textId="77777777" w:rsidR="003D42BD" w:rsidRDefault="00B968DD" w:rsidP="003D42BD">
      <w:pPr>
        <w:contextualSpacing/>
        <w:jc w:val="both"/>
      </w:pPr>
      <w:r>
        <w:tab/>
      </w:r>
      <w:r w:rsidR="003D42BD">
        <w:t xml:space="preserve">Na území novo objavených alebo obsadených území vznikli Európanmi ekonomicky využívané oblasti, tzv. </w:t>
      </w:r>
      <w:r w:rsidR="003D42BD" w:rsidRPr="00B968DD">
        <w:rPr>
          <w:b/>
        </w:rPr>
        <w:t>kolónie</w:t>
      </w:r>
      <w:r w:rsidR="003D42BD">
        <w:t xml:space="preserve">, ktoré sa stali hospodárskym zázemím Európy. Kolónie v zámorí boli zdrojmi drahých kovov, nerastných surovín, exotických plodín, vzácnych druhov driev, ale aj lacnej pracovnej sily – </w:t>
      </w:r>
      <w:r w:rsidR="003D42BD" w:rsidRPr="00B968DD">
        <w:rPr>
          <w:b/>
        </w:rPr>
        <w:t>otrokov</w:t>
      </w:r>
      <w:r w:rsidR="003D42BD">
        <w:t xml:space="preserve">. V podstate môžeme už o období </w:t>
      </w:r>
      <w:r w:rsidR="003D42BD" w:rsidRPr="00B968DD">
        <w:rPr>
          <w:b/>
        </w:rPr>
        <w:t>16. storočia</w:t>
      </w:r>
      <w:r w:rsidR="003D42BD">
        <w:t xml:space="preserve"> hovoriť ako o dobe vzniku modernéh</w:t>
      </w:r>
      <w:r>
        <w:t xml:space="preserve">o kolonializmu. </w:t>
      </w:r>
      <w:r w:rsidR="003D42BD">
        <w:t xml:space="preserve">Práve zavedenie otroctva v týchto kolóniách bolo ďalším negatívnym faktorom kolonizácie novo objavených krajín. Otroctvo bolo v Európe známe v ranom a vrcholnom stredoveku, ale postupne sa zo spoločenských štruktúr vytrácalo. Až s objavením ciest na západoafrické pobrežie, kde boli otroci európskym kupcom ponúkaní, sa opäť objavilo. V druhej polovici </w:t>
      </w:r>
      <w:r w:rsidR="003D42BD" w:rsidRPr="00B968DD">
        <w:rPr>
          <w:b/>
        </w:rPr>
        <w:t>15. storočia</w:t>
      </w:r>
      <w:r w:rsidR="003D42BD">
        <w:t xml:space="preserve"> do Lisabonu prúdilo asi </w:t>
      </w:r>
      <w:r w:rsidR="003D42BD" w:rsidRPr="00B968DD">
        <w:rPr>
          <w:b/>
        </w:rPr>
        <w:t>1000 otrokov ročne</w:t>
      </w:r>
      <w:r w:rsidR="003D42BD">
        <w:t>, čo nebolo až tak veľa. Až do roku 1530 nebolo praktizované ani v kolóniách v takých dim</w:t>
      </w:r>
      <w:r>
        <w:t>enziách, ako tomu bolo neskôr.</w:t>
      </w:r>
    </w:p>
    <w:p w14:paraId="42399B5F" w14:textId="77777777" w:rsidR="003D42BD" w:rsidRDefault="00B968DD" w:rsidP="003D42BD">
      <w:pPr>
        <w:contextualSpacing/>
        <w:jc w:val="both"/>
      </w:pPr>
      <w:r>
        <w:tab/>
        <w:t>Európsky kolonializmus</w:t>
      </w:r>
      <w:r w:rsidR="003D42BD">
        <w:t xml:space="preserve"> </w:t>
      </w:r>
      <w:r>
        <w:t xml:space="preserve">- </w:t>
      </w:r>
      <w:r w:rsidR="003D42BD">
        <w:t xml:space="preserve">bolo </w:t>
      </w:r>
      <w:r>
        <w:t xml:space="preserve">aj </w:t>
      </w:r>
      <w:r w:rsidR="003D42BD">
        <w:t xml:space="preserve">vyhubenie pôvodného obyvateľstva v Amerike, najmä stredoamerických </w:t>
      </w:r>
      <w:r w:rsidR="003D42BD" w:rsidRPr="00B968DD">
        <w:rPr>
          <w:b/>
        </w:rPr>
        <w:t>Aztékov</w:t>
      </w:r>
      <w:r w:rsidR="003D42BD">
        <w:t xml:space="preserve">, juhoamerických </w:t>
      </w:r>
      <w:r w:rsidR="003D42BD" w:rsidRPr="00B968DD">
        <w:rPr>
          <w:b/>
        </w:rPr>
        <w:t>Inkov</w:t>
      </w:r>
      <w:r w:rsidR="003D42BD">
        <w:t xml:space="preserve">, ale v neskoršom období aj severoamerických </w:t>
      </w:r>
      <w:r w:rsidR="003D42BD" w:rsidRPr="00B968DD">
        <w:rPr>
          <w:b/>
        </w:rPr>
        <w:t>Indiánov</w:t>
      </w:r>
      <w:r w:rsidR="003D42BD">
        <w:t>. Indiáni boli často systematicky vyvražďovaní, boli vyhubené celé kmene a zanikli pôvodné civilizácie. Európania považovali vlastnú kultúru a náboženstvo za nadradené domorodým prejavom kultúry a náboženstva a snažili sa ich presadiť v nimi obsadených oblastiach. Snahu o pokresťančenie pôvodných obyvateľov veľmi podporovala najmä katolícka cirkev, ktorá najmä do Ameriky</w:t>
      </w:r>
      <w:r>
        <w:t xml:space="preserve"> </w:t>
      </w:r>
      <w:r w:rsidR="003D42BD">
        <w:t xml:space="preserve">vysielala početné jezuitské misie.  </w:t>
      </w:r>
    </w:p>
    <w:p w14:paraId="370A7683" w14:textId="77777777" w:rsidR="003D42BD" w:rsidRDefault="00B968DD" w:rsidP="003D42BD">
      <w:pPr>
        <w:contextualSpacing/>
        <w:jc w:val="both"/>
      </w:pPr>
      <w:r>
        <w:tab/>
      </w:r>
      <w:r w:rsidR="003D42BD">
        <w:t>Z ekonomických dôsledkov môžeme spomenúť aj rozšírenie pestovania nových plodín v Európe (ako boli zemiaky, kukurica, paradajky, fazuľa, tekvica, tabak, z exotického ovocia sa z Ameriky do Európy dostalo avokádo, papája alebo ananás). V Amerike sa zase začalo pestovať obilie a začal sa chovať hovädzí dobytok. Samozrejme, spočiatku išlo najmä o dovoz korenia z Indie a Afriky, ale z rovníkovej Afriky sa do Európy</w:t>
      </w:r>
      <w:r>
        <w:t xml:space="preserve"> dovážali aj vzácne drevá</w:t>
      </w:r>
      <w:r w:rsidR="003D42BD">
        <w:t xml:space="preserve"> a slonovina. V Afrike začali Portugalci už v 15. storo</w:t>
      </w:r>
      <w:r>
        <w:t>čí pestovať aj cukrovú trstinu.</w:t>
      </w:r>
    </w:p>
    <w:p w14:paraId="277141C1" w14:textId="77777777" w:rsidR="003D42BD" w:rsidRDefault="00B968DD" w:rsidP="003D42BD">
      <w:pPr>
        <w:contextualSpacing/>
        <w:jc w:val="both"/>
      </w:pPr>
      <w:r>
        <w:tab/>
      </w:r>
      <w:r w:rsidR="003D42BD">
        <w:t xml:space="preserve">Veľmi dôležitý bol </w:t>
      </w:r>
      <w:r w:rsidR="003D42BD" w:rsidRPr="00B968DD">
        <w:rPr>
          <w:b/>
        </w:rPr>
        <w:t>kultúrny prínos</w:t>
      </w:r>
      <w:r w:rsidR="003D42BD">
        <w:t xml:space="preserve"> zemepisných objavov – prispeli totiž k znovuobjaveniu a potvrdeniu znalostí antického sveta o </w:t>
      </w:r>
      <w:r w:rsidR="003D42BD" w:rsidRPr="00B968DD">
        <w:rPr>
          <w:b/>
        </w:rPr>
        <w:t>guľatosti Zeme</w:t>
      </w:r>
      <w:r w:rsidR="003D42BD">
        <w:t xml:space="preserve">, o jej veľkosti, geografických vzdialenostiach, o prírode a pod. Rozšírili a zdokonalili sa znalosti z oblasti astronómie, </w:t>
      </w:r>
      <w:proofErr w:type="spellStart"/>
      <w:r w:rsidR="003D42BD">
        <w:t>moreplavby</w:t>
      </w:r>
      <w:proofErr w:type="spellEnd"/>
      <w:r w:rsidR="003D42BD">
        <w:t xml:space="preserve">, navigácie, ale aj botaniky a zoológie. Nové geografické poznatky prispeli k rozvoju geografie a kartografie.   </w:t>
      </w:r>
    </w:p>
    <w:p w14:paraId="3EF44B80" w14:textId="77777777" w:rsidR="003D42BD" w:rsidRDefault="00B968DD" w:rsidP="003D42BD">
      <w:pPr>
        <w:contextualSpacing/>
        <w:jc w:val="both"/>
      </w:pPr>
      <w:r>
        <w:tab/>
      </w:r>
      <w:r w:rsidR="003D42BD">
        <w:t xml:space="preserve">Je veľmi pravdepodobné, že dôležitosť objaviteľských ciest si uvedomoval iba </w:t>
      </w:r>
      <w:r>
        <w:t xml:space="preserve">úzky okruh dobových vzdelancov. </w:t>
      </w:r>
      <w:r w:rsidR="003D42BD">
        <w:t xml:space="preserve">Zaujímavé je, že napríklad samotný rímsko-nemecký cisár a španielsky kráľ Karol V. (španielskym kráľom bol od roku </w:t>
      </w:r>
      <w:r w:rsidR="003D42BD" w:rsidRPr="00B968DD">
        <w:rPr>
          <w:b/>
        </w:rPr>
        <w:t>1516</w:t>
      </w:r>
      <w:r w:rsidR="003D42BD">
        <w:t xml:space="preserve">, cisárom v rokoch </w:t>
      </w:r>
      <w:r w:rsidR="003D42BD" w:rsidRPr="00B968DD">
        <w:rPr>
          <w:b/>
        </w:rPr>
        <w:t>1519-1556</w:t>
      </w:r>
      <w:r w:rsidR="003D42BD">
        <w:t xml:space="preserve">), ktorý bol súčasníkom plavby </w:t>
      </w:r>
      <w:proofErr w:type="spellStart"/>
      <w:r w:rsidR="003D42BD" w:rsidRPr="00B968DD">
        <w:rPr>
          <w:b/>
        </w:rPr>
        <w:t>Magalhãesa</w:t>
      </w:r>
      <w:proofErr w:type="spellEnd"/>
      <w:r w:rsidR="003D42BD">
        <w:t xml:space="preserve"> okolo sveta a podmanenia si Strednej </w:t>
      </w:r>
      <w:r w:rsidR="00635A98">
        <w:t>Ameriky</w:t>
      </w:r>
      <w:r w:rsidR="003D42BD">
        <w:t xml:space="preserve"> španielskymi </w:t>
      </w:r>
      <w:proofErr w:type="spellStart"/>
      <w:r w:rsidR="003D42BD">
        <w:t>conquistadormi</w:t>
      </w:r>
      <w:proofErr w:type="spellEnd"/>
      <w:r w:rsidR="003D42BD">
        <w:t>, nespomenul Ameriku v</w:t>
      </w:r>
      <w:r w:rsidR="00635A98">
        <w:t>o</w:t>
      </w:r>
      <w:r w:rsidR="003D42BD">
        <w:t xml:space="preserve"> svojom vlastnom životopise, ktorý spísal v roku </w:t>
      </w:r>
      <w:r w:rsidR="003D42BD" w:rsidRPr="00635A98">
        <w:rPr>
          <w:b/>
        </w:rPr>
        <w:t>1552</w:t>
      </w:r>
      <w:r w:rsidR="00635A98">
        <w:t>, ani raz.</w:t>
      </w:r>
    </w:p>
    <w:p w14:paraId="3D0144CB" w14:textId="77777777" w:rsidR="003D42BD" w:rsidRDefault="003D42BD" w:rsidP="003D42BD">
      <w:pPr>
        <w:contextualSpacing/>
        <w:jc w:val="both"/>
      </w:pPr>
    </w:p>
    <w:p w14:paraId="74B8EAAC" w14:textId="77777777" w:rsidR="00445303" w:rsidRPr="00172E12" w:rsidRDefault="00445303" w:rsidP="003D42BD">
      <w:pPr>
        <w:contextualSpacing/>
        <w:jc w:val="both"/>
        <w:rPr>
          <w:b/>
          <w:u w:val="single"/>
        </w:rPr>
      </w:pPr>
      <w:r w:rsidRPr="00172E12">
        <w:rPr>
          <w:b/>
          <w:u w:val="single"/>
        </w:rPr>
        <w:t>8. Indiánske ríše v strednej a južnej Amerike.</w:t>
      </w:r>
    </w:p>
    <w:p w14:paraId="750FBAE6" w14:textId="77777777" w:rsidR="00445303" w:rsidRDefault="00445303" w:rsidP="003D42BD">
      <w:pPr>
        <w:contextualSpacing/>
        <w:jc w:val="both"/>
      </w:pPr>
    </w:p>
    <w:p w14:paraId="7781F17A" w14:textId="77777777" w:rsidR="00445303" w:rsidRPr="00445303" w:rsidRDefault="00445303" w:rsidP="00445303">
      <w:pPr>
        <w:spacing w:after="0" w:line="240" w:lineRule="auto"/>
        <w:jc w:val="both"/>
        <w:rPr>
          <w:rFonts w:eastAsia="Times New Roman" w:cstheme="minorHAnsi"/>
          <w:b/>
          <w:u w:val="single"/>
          <w:lang w:eastAsia="sk-SK"/>
        </w:rPr>
      </w:pPr>
      <w:r w:rsidRPr="00445303">
        <w:rPr>
          <w:rFonts w:eastAsia="Times New Roman" w:cstheme="minorHAnsi"/>
          <w:b/>
          <w:u w:val="single"/>
          <w:lang w:eastAsia="sk-SK"/>
        </w:rPr>
        <w:t>Dobytie Mexika</w:t>
      </w:r>
    </w:p>
    <w:p w14:paraId="4F19D320" w14:textId="77777777" w:rsidR="00445303" w:rsidRPr="00445303" w:rsidRDefault="00445303" w:rsidP="00445303">
      <w:pPr>
        <w:spacing w:after="0" w:line="240" w:lineRule="auto"/>
        <w:ind w:firstLine="708"/>
        <w:jc w:val="both"/>
        <w:rPr>
          <w:rFonts w:eastAsia="Times New Roman" w:cstheme="minorHAnsi"/>
          <w:lang w:eastAsia="sk-SK"/>
        </w:rPr>
      </w:pPr>
      <w:r w:rsidRPr="00445303">
        <w:rPr>
          <w:rFonts w:eastAsia="Times New Roman" w:cstheme="minorHAnsi"/>
          <w:lang w:eastAsia="sk-SK"/>
        </w:rPr>
        <w:t xml:space="preserve">V čase </w:t>
      </w:r>
      <w:proofErr w:type="spellStart"/>
      <w:r w:rsidRPr="00635A98">
        <w:rPr>
          <w:rFonts w:eastAsia="Times New Roman" w:cstheme="minorHAnsi"/>
          <w:b/>
          <w:lang w:eastAsia="sk-SK"/>
        </w:rPr>
        <w:t>Magalhãesovej</w:t>
      </w:r>
      <w:proofErr w:type="spellEnd"/>
      <w:r w:rsidRPr="00445303">
        <w:rPr>
          <w:rFonts w:eastAsia="Times New Roman" w:cstheme="minorHAnsi"/>
          <w:lang w:eastAsia="sk-SK"/>
        </w:rPr>
        <w:t xml:space="preserve"> plavby okolo sveta</w:t>
      </w:r>
      <w:r w:rsidR="00635A98">
        <w:rPr>
          <w:rFonts w:eastAsia="Times New Roman" w:cstheme="minorHAnsi"/>
          <w:lang w:eastAsia="sk-SK"/>
        </w:rPr>
        <w:t>,</w:t>
      </w:r>
      <w:r w:rsidRPr="00445303">
        <w:rPr>
          <w:rFonts w:eastAsia="Times New Roman" w:cstheme="minorHAnsi"/>
          <w:lang w:eastAsia="sk-SK"/>
        </w:rPr>
        <w:t xml:space="preserve"> pokračovali Španieli v prenikaní do Strednej a Južnej Ameriky. Lákala ich najmä predstava obrovských zásob zlata a striebra v týchto krajinách. V roku </w:t>
      </w:r>
      <w:r w:rsidRPr="00445303">
        <w:rPr>
          <w:rFonts w:eastAsia="Times New Roman" w:cstheme="minorHAnsi"/>
          <w:b/>
          <w:lang w:eastAsia="sk-SK"/>
        </w:rPr>
        <w:t xml:space="preserve">1519 </w:t>
      </w:r>
      <w:r w:rsidRPr="00445303">
        <w:rPr>
          <w:rFonts w:eastAsia="Times New Roman" w:cstheme="minorHAnsi"/>
          <w:lang w:eastAsia="sk-SK"/>
        </w:rPr>
        <w:t xml:space="preserve">sa uskutočnila výprava pod vedením </w:t>
      </w:r>
      <w:proofErr w:type="spellStart"/>
      <w:r w:rsidRPr="00445303">
        <w:rPr>
          <w:rFonts w:eastAsia="Times New Roman" w:cstheme="minorHAnsi"/>
          <w:b/>
          <w:i/>
          <w:lang w:eastAsia="sk-SK"/>
        </w:rPr>
        <w:t>Hernanda</w:t>
      </w:r>
      <w:proofErr w:type="spellEnd"/>
      <w:r w:rsidRPr="00445303">
        <w:rPr>
          <w:rFonts w:eastAsia="Times New Roman" w:cstheme="minorHAnsi"/>
          <w:b/>
          <w:i/>
          <w:lang w:eastAsia="sk-SK"/>
        </w:rPr>
        <w:t xml:space="preserve"> </w:t>
      </w:r>
      <w:proofErr w:type="spellStart"/>
      <w:r w:rsidRPr="00445303">
        <w:rPr>
          <w:rFonts w:eastAsia="Times New Roman" w:cstheme="minorHAnsi"/>
          <w:b/>
          <w:i/>
          <w:lang w:eastAsia="sk-SK"/>
        </w:rPr>
        <w:t>Cortéza</w:t>
      </w:r>
      <w:proofErr w:type="spellEnd"/>
      <w:r w:rsidRPr="00445303">
        <w:rPr>
          <w:rFonts w:eastAsia="Times New Roman" w:cstheme="minorHAnsi"/>
          <w:lang w:eastAsia="sk-SK"/>
        </w:rPr>
        <w:t xml:space="preserve">. Zúčastnilo sa jej asi 600 vojakov a námorníkov, asi 16 jazdcov, malý počet domorodých Indiánov a k dispozícii mali 11 lodí a asi tucet diel. Táto výprava sa vydala proti </w:t>
      </w:r>
      <w:r w:rsidRPr="00445303">
        <w:rPr>
          <w:rFonts w:eastAsia="Times New Roman" w:cstheme="minorHAnsi"/>
          <w:b/>
          <w:lang w:eastAsia="sk-SK"/>
        </w:rPr>
        <w:t>ríši Aztékov</w:t>
      </w:r>
      <w:r w:rsidRPr="00445303">
        <w:rPr>
          <w:rFonts w:eastAsia="Times New Roman" w:cstheme="minorHAnsi"/>
          <w:lang w:eastAsia="sk-SK"/>
        </w:rPr>
        <w:t xml:space="preserve">. V jej vnútri boli nepokoje, lebo podrobené kmene neboli s nadvládou Aztékov spokojné. Aztékovia celý kmeňový zväz ovládali hrubým vykorisťovaním porobeného obyvateľstva, ktoré sa ocitlo na prechode od rodovej k otrokárskej spoločnosti. </w:t>
      </w:r>
    </w:p>
    <w:p w14:paraId="2CC54B91" w14:textId="77777777" w:rsidR="00445303" w:rsidRPr="00445303" w:rsidRDefault="00445303" w:rsidP="00445303">
      <w:pPr>
        <w:spacing w:after="0" w:line="240" w:lineRule="auto"/>
        <w:ind w:firstLine="708"/>
        <w:jc w:val="both"/>
        <w:rPr>
          <w:rFonts w:eastAsia="Times New Roman" w:cstheme="minorHAnsi"/>
          <w:lang w:eastAsia="sk-SK"/>
        </w:rPr>
      </w:pPr>
      <w:r w:rsidRPr="00445303">
        <w:rPr>
          <w:rFonts w:eastAsia="Times New Roman" w:cstheme="minorHAnsi"/>
          <w:lang w:eastAsia="sk-SK"/>
        </w:rPr>
        <w:t xml:space="preserve">Okrem vojenskej prevahy napomohla úspechu </w:t>
      </w:r>
      <w:proofErr w:type="spellStart"/>
      <w:r w:rsidRPr="00445303">
        <w:rPr>
          <w:rFonts w:eastAsia="Times New Roman" w:cstheme="minorHAnsi"/>
          <w:lang w:eastAsia="sk-SK"/>
        </w:rPr>
        <w:t>Cortézovej</w:t>
      </w:r>
      <w:proofErr w:type="spellEnd"/>
      <w:r w:rsidRPr="00445303">
        <w:rPr>
          <w:rFonts w:eastAsia="Times New Roman" w:cstheme="minorHAnsi"/>
          <w:lang w:eastAsia="sk-SK"/>
        </w:rPr>
        <w:t xml:space="preserve"> výpravy práve nespokojnosť týchto kmeňov. Správy o ríši Aztékov priniesol už </w:t>
      </w:r>
      <w:r w:rsidRPr="00445303">
        <w:rPr>
          <w:rFonts w:eastAsia="Times New Roman" w:cstheme="minorHAnsi"/>
          <w:b/>
          <w:i/>
          <w:lang w:eastAsia="sk-SK"/>
        </w:rPr>
        <w:t xml:space="preserve">Kolumbus </w:t>
      </w:r>
      <w:r w:rsidRPr="00445303">
        <w:rPr>
          <w:rFonts w:eastAsia="Times New Roman" w:cstheme="minorHAnsi"/>
          <w:lang w:eastAsia="sk-SK"/>
        </w:rPr>
        <w:t xml:space="preserve">v roku </w:t>
      </w:r>
      <w:r w:rsidRPr="00445303">
        <w:rPr>
          <w:rFonts w:eastAsia="Times New Roman" w:cstheme="minorHAnsi"/>
          <w:b/>
          <w:lang w:eastAsia="sk-SK"/>
        </w:rPr>
        <w:t>1503</w:t>
      </w:r>
      <w:r w:rsidRPr="00445303">
        <w:rPr>
          <w:rFonts w:eastAsia="Times New Roman" w:cstheme="minorHAnsi"/>
          <w:lang w:eastAsia="sk-SK"/>
        </w:rPr>
        <w:t xml:space="preserve"> a ich nadvláda nad kmeňovým zväzom sa datovala asi od roku </w:t>
      </w:r>
      <w:r w:rsidRPr="00445303">
        <w:rPr>
          <w:rFonts w:eastAsia="Times New Roman" w:cstheme="minorHAnsi"/>
          <w:b/>
          <w:lang w:eastAsia="sk-SK"/>
        </w:rPr>
        <w:t>1376.</w:t>
      </w:r>
      <w:r w:rsidRPr="00445303">
        <w:rPr>
          <w:rFonts w:eastAsia="Times New Roman" w:cstheme="minorHAnsi"/>
          <w:lang w:eastAsia="sk-SK"/>
        </w:rPr>
        <w:t xml:space="preserve"> </w:t>
      </w:r>
    </w:p>
    <w:p w14:paraId="27F0C475" w14:textId="77777777" w:rsidR="00445303" w:rsidRPr="00445303" w:rsidRDefault="00445303" w:rsidP="00445303">
      <w:pPr>
        <w:spacing w:after="0" w:line="240" w:lineRule="auto"/>
        <w:ind w:firstLine="708"/>
        <w:jc w:val="both"/>
        <w:rPr>
          <w:rFonts w:eastAsia="Times New Roman" w:cstheme="minorHAnsi"/>
          <w:lang w:eastAsia="sk-SK"/>
        </w:rPr>
      </w:pPr>
      <w:r w:rsidRPr="00445303">
        <w:rPr>
          <w:rFonts w:eastAsia="Times New Roman" w:cstheme="minorHAnsi"/>
          <w:lang w:eastAsia="sk-SK"/>
        </w:rPr>
        <w:lastRenderedPageBreak/>
        <w:t xml:space="preserve">Obyvateľstvo sa venovalo hlavne </w:t>
      </w:r>
      <w:r w:rsidRPr="00445303">
        <w:rPr>
          <w:rFonts w:eastAsia="Times New Roman" w:cstheme="minorHAnsi"/>
          <w:b/>
          <w:lang w:eastAsia="sk-SK"/>
        </w:rPr>
        <w:t>poľnohospodárstvu</w:t>
      </w:r>
      <w:r w:rsidRPr="00445303">
        <w:rPr>
          <w:rFonts w:eastAsia="Times New Roman" w:cstheme="minorHAnsi"/>
          <w:lang w:eastAsia="sk-SK"/>
        </w:rPr>
        <w:t xml:space="preserve">. Jednotlivé rody spoločne obrábali pôdu a tá sa každoročne znovu rozdelila. Svoje polia hnojili a poznali aj umelé zavlažovanie. </w:t>
      </w:r>
      <w:r w:rsidRPr="00445303">
        <w:rPr>
          <w:rFonts w:eastAsia="Times New Roman" w:cstheme="minorHAnsi"/>
          <w:b/>
          <w:lang w:eastAsia="sk-SK"/>
        </w:rPr>
        <w:t xml:space="preserve">Pestovali </w:t>
      </w:r>
      <w:r w:rsidRPr="00445303">
        <w:rPr>
          <w:rFonts w:eastAsia="Times New Roman" w:cstheme="minorHAnsi"/>
          <w:lang w:eastAsia="sk-SK"/>
        </w:rPr>
        <w:t xml:space="preserve">proso, melóny, kakao, </w:t>
      </w:r>
      <w:proofErr w:type="spellStart"/>
      <w:r w:rsidRPr="00445303">
        <w:rPr>
          <w:rFonts w:eastAsia="Times New Roman" w:cstheme="minorHAnsi"/>
          <w:lang w:eastAsia="sk-SK"/>
        </w:rPr>
        <w:t>bataty</w:t>
      </w:r>
      <w:proofErr w:type="spellEnd"/>
      <w:r w:rsidRPr="00445303">
        <w:rPr>
          <w:rFonts w:eastAsia="Times New Roman" w:cstheme="minorHAnsi"/>
          <w:lang w:eastAsia="sk-SK"/>
        </w:rPr>
        <w:t xml:space="preserve"> a maniok. Z </w:t>
      </w:r>
      <w:r w:rsidRPr="00445303">
        <w:rPr>
          <w:rFonts w:eastAsia="Times New Roman" w:cstheme="minorHAnsi"/>
          <w:b/>
          <w:lang w:eastAsia="sk-SK"/>
        </w:rPr>
        <w:t>kovov</w:t>
      </w:r>
      <w:r w:rsidRPr="00445303">
        <w:rPr>
          <w:rFonts w:eastAsia="Times New Roman" w:cstheme="minorHAnsi"/>
          <w:lang w:eastAsia="sk-SK"/>
        </w:rPr>
        <w:t xml:space="preserve"> poznali zlato a meď, nepoznali však bronz ani železo. Venovali sa aj </w:t>
      </w:r>
      <w:r w:rsidRPr="00445303">
        <w:rPr>
          <w:rFonts w:eastAsia="Times New Roman" w:cstheme="minorHAnsi"/>
          <w:b/>
          <w:lang w:eastAsia="sk-SK"/>
        </w:rPr>
        <w:t>obchodu</w:t>
      </w:r>
      <w:r w:rsidRPr="00445303">
        <w:rPr>
          <w:rFonts w:eastAsia="Times New Roman" w:cstheme="minorHAnsi"/>
          <w:lang w:eastAsia="sk-SK"/>
        </w:rPr>
        <w:t xml:space="preserve"> so zlatom, perlami, tkaninami, perím, zbraňami, potravinami</w:t>
      </w:r>
      <w:r w:rsidR="00635A98">
        <w:rPr>
          <w:rFonts w:eastAsia="Times New Roman" w:cstheme="minorHAnsi"/>
          <w:lang w:eastAsia="sk-SK"/>
        </w:rPr>
        <w:t>.</w:t>
      </w:r>
      <w:r w:rsidRPr="00445303">
        <w:rPr>
          <w:rFonts w:eastAsia="Times New Roman" w:cstheme="minorHAnsi"/>
          <w:lang w:eastAsia="sk-SK"/>
        </w:rPr>
        <w:t xml:space="preserve"> </w:t>
      </w:r>
    </w:p>
    <w:p w14:paraId="5AAD7A9E" w14:textId="77777777" w:rsidR="00445303" w:rsidRPr="00445303" w:rsidRDefault="00445303" w:rsidP="00445303">
      <w:pPr>
        <w:spacing w:after="0" w:line="240" w:lineRule="auto"/>
        <w:ind w:firstLine="708"/>
        <w:jc w:val="both"/>
        <w:rPr>
          <w:rFonts w:eastAsia="Times New Roman" w:cstheme="minorHAnsi"/>
          <w:lang w:eastAsia="sk-SK"/>
        </w:rPr>
      </w:pPr>
      <w:r w:rsidRPr="00445303">
        <w:rPr>
          <w:rFonts w:eastAsia="Times New Roman" w:cstheme="minorHAnsi"/>
          <w:b/>
          <w:lang w:eastAsia="sk-SK"/>
        </w:rPr>
        <w:t>Kráľ</w:t>
      </w:r>
      <w:r w:rsidRPr="00445303">
        <w:rPr>
          <w:rFonts w:eastAsia="Times New Roman" w:cstheme="minorHAnsi"/>
          <w:lang w:eastAsia="sk-SK"/>
        </w:rPr>
        <w:t xml:space="preserve"> bol volený spomedzi princov a bol považovaný za nástupcu boha</w:t>
      </w:r>
      <w:r w:rsidRPr="00445303">
        <w:rPr>
          <w:rFonts w:eastAsia="Times New Roman" w:cstheme="minorHAnsi"/>
          <w:b/>
          <w:i/>
          <w:lang w:eastAsia="sk-SK"/>
        </w:rPr>
        <w:t>.</w:t>
      </w:r>
      <w:r w:rsidRPr="00445303">
        <w:rPr>
          <w:rFonts w:eastAsia="Times New Roman" w:cstheme="minorHAnsi"/>
          <w:lang w:eastAsia="sk-SK"/>
        </w:rPr>
        <w:t xml:space="preserve"> Vo výkone moci mu pomáhala </w:t>
      </w:r>
      <w:r w:rsidRPr="00445303">
        <w:rPr>
          <w:rFonts w:eastAsia="Times New Roman" w:cstheme="minorHAnsi"/>
          <w:b/>
          <w:lang w:eastAsia="sk-SK"/>
        </w:rPr>
        <w:t>kráľovská rada</w:t>
      </w:r>
      <w:r w:rsidRPr="00445303">
        <w:rPr>
          <w:rFonts w:eastAsia="Times New Roman" w:cstheme="minorHAnsi"/>
          <w:lang w:eastAsia="sk-SK"/>
        </w:rPr>
        <w:t xml:space="preserve">. Dôležitú úlohu malo aj kňazstvo a z náboženských obradov ľudské obety. </w:t>
      </w:r>
      <w:r w:rsidRPr="00445303">
        <w:rPr>
          <w:rFonts w:eastAsia="Times New Roman" w:cstheme="minorHAnsi"/>
          <w:b/>
          <w:lang w:eastAsia="sk-SK"/>
        </w:rPr>
        <w:t>Chrámy</w:t>
      </w:r>
      <w:r w:rsidRPr="00445303">
        <w:rPr>
          <w:rFonts w:eastAsia="Times New Roman" w:cstheme="minorHAnsi"/>
          <w:lang w:eastAsia="sk-SK"/>
        </w:rPr>
        <w:t xml:space="preserve"> mali podobu stupňovitých pyramíd a svedčia o zručnosti Aztékov v staviteľstve i remeselníctve. Mali svoje obrázkové písmo a kalendár. Značne pokročili v matematike a a</w:t>
      </w:r>
      <w:r w:rsidR="00635A98">
        <w:rPr>
          <w:rFonts w:eastAsia="Times New Roman" w:cstheme="minorHAnsi"/>
          <w:lang w:eastAsia="sk-SK"/>
        </w:rPr>
        <w:t>stronómii. Ich kultúra mala</w:t>
      </w:r>
      <w:r w:rsidRPr="00445303">
        <w:rPr>
          <w:rFonts w:eastAsia="Times New Roman" w:cstheme="minorHAnsi"/>
          <w:lang w:eastAsia="sk-SK"/>
        </w:rPr>
        <w:t xml:space="preserve"> veľa spoločného s kultúrou Mayov a </w:t>
      </w:r>
      <w:proofErr w:type="spellStart"/>
      <w:r w:rsidRPr="00445303">
        <w:rPr>
          <w:rFonts w:eastAsia="Times New Roman" w:cstheme="minorHAnsi"/>
          <w:lang w:eastAsia="sk-SK"/>
        </w:rPr>
        <w:t>Toltékov</w:t>
      </w:r>
      <w:proofErr w:type="spellEnd"/>
      <w:r w:rsidRPr="00445303">
        <w:rPr>
          <w:rFonts w:eastAsia="Times New Roman" w:cstheme="minorHAnsi"/>
          <w:lang w:eastAsia="sk-SK"/>
        </w:rPr>
        <w:t xml:space="preserve">. </w:t>
      </w:r>
    </w:p>
    <w:p w14:paraId="4C45EF7E" w14:textId="77777777" w:rsidR="00445303" w:rsidRPr="00445303" w:rsidRDefault="00445303" w:rsidP="00445303">
      <w:pPr>
        <w:spacing w:after="0" w:line="240" w:lineRule="auto"/>
        <w:ind w:firstLine="708"/>
        <w:jc w:val="both"/>
        <w:rPr>
          <w:rFonts w:eastAsia="Times New Roman" w:cstheme="minorHAnsi"/>
          <w:b/>
          <w:u w:val="single"/>
          <w:lang w:eastAsia="sk-SK"/>
        </w:rPr>
      </w:pPr>
      <w:proofErr w:type="spellStart"/>
      <w:r w:rsidRPr="00445303">
        <w:rPr>
          <w:rFonts w:eastAsia="Times New Roman" w:cstheme="minorHAnsi"/>
          <w:b/>
          <w:i/>
          <w:lang w:eastAsia="sk-SK"/>
        </w:rPr>
        <w:t>Cortéz</w:t>
      </w:r>
      <w:proofErr w:type="spellEnd"/>
      <w:r w:rsidRPr="00445303">
        <w:rPr>
          <w:rFonts w:eastAsia="Times New Roman" w:cstheme="minorHAnsi"/>
          <w:lang w:eastAsia="sk-SK"/>
        </w:rPr>
        <w:t xml:space="preserve"> celkom ľahko vtiahol do hlavného mesta, </w:t>
      </w:r>
      <w:proofErr w:type="spellStart"/>
      <w:r w:rsidRPr="00445303">
        <w:rPr>
          <w:rFonts w:eastAsia="Times New Roman" w:cstheme="minorHAnsi"/>
          <w:i/>
          <w:lang w:eastAsia="sk-SK"/>
        </w:rPr>
        <w:t>Tenochtitlanu</w:t>
      </w:r>
      <w:proofErr w:type="spellEnd"/>
      <w:r w:rsidRPr="00445303">
        <w:rPr>
          <w:rFonts w:eastAsia="Times New Roman" w:cstheme="minorHAnsi"/>
          <w:lang w:eastAsia="sk-SK"/>
        </w:rPr>
        <w:t>. Ohromenie Aztékov nad nevídanými zbraňami, zvieratami, ľuďmi s neobyčajne bledou pleťou vystriedalo zhrozenie nad ich krutosťou. Obyvateľstvo sa postavilo na odpor a </w:t>
      </w:r>
      <w:proofErr w:type="spellStart"/>
      <w:r w:rsidRPr="00445303">
        <w:rPr>
          <w:rFonts w:eastAsia="Times New Roman" w:cstheme="minorHAnsi"/>
          <w:b/>
          <w:u w:val="single"/>
          <w:lang w:eastAsia="sk-SK"/>
        </w:rPr>
        <w:t>Cortéz</w:t>
      </w:r>
      <w:proofErr w:type="spellEnd"/>
      <w:r w:rsidRPr="00445303">
        <w:rPr>
          <w:rFonts w:eastAsia="Times New Roman" w:cstheme="minorHAnsi"/>
          <w:lang w:eastAsia="sk-SK"/>
        </w:rPr>
        <w:t xml:space="preserve"> musel statočne sa brániace mesto dobyť s novými silami (</w:t>
      </w:r>
      <w:r w:rsidRPr="00445303">
        <w:rPr>
          <w:rFonts w:eastAsia="Times New Roman" w:cstheme="minorHAnsi"/>
          <w:b/>
          <w:lang w:eastAsia="sk-SK"/>
        </w:rPr>
        <w:t>1521</w:t>
      </w:r>
      <w:r w:rsidRPr="00445303">
        <w:rPr>
          <w:rFonts w:eastAsia="Times New Roman" w:cstheme="minorHAnsi"/>
          <w:lang w:eastAsia="sk-SK"/>
        </w:rPr>
        <w:t xml:space="preserve">). Poklady hlavného mesta smerovali do </w:t>
      </w:r>
      <w:r w:rsidRPr="00445303">
        <w:rPr>
          <w:rFonts w:eastAsia="Times New Roman" w:cstheme="minorHAnsi"/>
          <w:b/>
          <w:lang w:eastAsia="sk-SK"/>
        </w:rPr>
        <w:t>pokladnice španielskeho kráľa</w:t>
      </w:r>
      <w:r w:rsidRPr="00445303">
        <w:rPr>
          <w:rFonts w:eastAsia="Times New Roman" w:cstheme="minorHAnsi"/>
          <w:lang w:eastAsia="sk-SK"/>
        </w:rPr>
        <w:t xml:space="preserve"> a Španieli pokračovali v ďalších výbojoch už aj na polostrove </w:t>
      </w:r>
      <w:proofErr w:type="spellStart"/>
      <w:r w:rsidRPr="00635A98">
        <w:rPr>
          <w:rFonts w:eastAsia="Times New Roman" w:cstheme="minorHAnsi"/>
          <w:b/>
          <w:lang w:eastAsia="sk-SK"/>
        </w:rPr>
        <w:t>Yucatan</w:t>
      </w:r>
      <w:proofErr w:type="spellEnd"/>
      <w:r w:rsidRPr="00445303">
        <w:rPr>
          <w:rFonts w:eastAsia="Times New Roman" w:cstheme="minorHAnsi"/>
          <w:lang w:eastAsia="sk-SK"/>
        </w:rPr>
        <w:t xml:space="preserve"> (ríša </w:t>
      </w:r>
      <w:r w:rsidRPr="00635A98">
        <w:rPr>
          <w:rFonts w:eastAsia="Times New Roman" w:cstheme="minorHAnsi"/>
          <w:b/>
          <w:lang w:eastAsia="sk-SK"/>
        </w:rPr>
        <w:t>Mayov</w:t>
      </w:r>
      <w:r w:rsidRPr="00445303">
        <w:rPr>
          <w:rFonts w:eastAsia="Times New Roman" w:cstheme="minorHAnsi"/>
          <w:lang w:eastAsia="sk-SK"/>
        </w:rPr>
        <w:t xml:space="preserve">) a tiež v Južnej Amerike. </w:t>
      </w:r>
      <w:r w:rsidRPr="00445303">
        <w:rPr>
          <w:rFonts w:eastAsia="Times New Roman" w:cstheme="minorHAnsi"/>
          <w:b/>
          <w:lang w:eastAsia="sk-SK"/>
        </w:rPr>
        <w:t xml:space="preserve"> </w:t>
      </w:r>
      <w:r w:rsidRPr="00445303">
        <w:rPr>
          <w:rFonts w:eastAsia="Times New Roman" w:cstheme="minorHAnsi"/>
          <w:b/>
          <w:u w:val="single"/>
          <w:lang w:eastAsia="sk-SK"/>
        </w:rPr>
        <w:t xml:space="preserve"> </w:t>
      </w:r>
    </w:p>
    <w:p w14:paraId="3201846C" w14:textId="77777777" w:rsidR="00DC74CB" w:rsidRDefault="00DC74CB" w:rsidP="00445303">
      <w:pPr>
        <w:spacing w:after="0" w:line="240" w:lineRule="auto"/>
        <w:jc w:val="both"/>
        <w:rPr>
          <w:rFonts w:cstheme="minorHAnsi"/>
        </w:rPr>
      </w:pPr>
    </w:p>
    <w:p w14:paraId="7F42004B" w14:textId="77777777" w:rsidR="00445303" w:rsidRPr="00445303" w:rsidRDefault="00445303" w:rsidP="00445303">
      <w:pPr>
        <w:spacing w:after="0" w:line="240" w:lineRule="auto"/>
        <w:jc w:val="both"/>
        <w:rPr>
          <w:rFonts w:eastAsia="Times New Roman" w:cstheme="minorHAnsi"/>
          <w:b/>
          <w:u w:val="single"/>
          <w:lang w:eastAsia="sk-SK"/>
        </w:rPr>
      </w:pPr>
      <w:r w:rsidRPr="00445303">
        <w:rPr>
          <w:rFonts w:eastAsia="Times New Roman" w:cstheme="minorHAnsi"/>
          <w:b/>
          <w:u w:val="single"/>
          <w:lang w:eastAsia="sk-SK"/>
        </w:rPr>
        <w:t>Dobytie ríše Inkov</w:t>
      </w:r>
    </w:p>
    <w:p w14:paraId="22122E04" w14:textId="77777777" w:rsidR="00445303" w:rsidRPr="00445303" w:rsidRDefault="00445303" w:rsidP="00445303">
      <w:pPr>
        <w:spacing w:after="0" w:line="240" w:lineRule="auto"/>
        <w:ind w:firstLine="708"/>
        <w:jc w:val="both"/>
        <w:rPr>
          <w:rFonts w:eastAsia="Times New Roman" w:cstheme="minorHAnsi"/>
          <w:lang w:eastAsia="sk-SK"/>
        </w:rPr>
      </w:pPr>
      <w:r w:rsidRPr="00445303">
        <w:rPr>
          <w:rFonts w:eastAsia="Times New Roman" w:cstheme="minorHAnsi"/>
          <w:lang w:eastAsia="sk-SK"/>
        </w:rPr>
        <w:t xml:space="preserve">Ríša Inkov sa rozprestierala </w:t>
      </w:r>
      <w:r w:rsidRPr="00445303">
        <w:rPr>
          <w:rFonts w:eastAsia="Times New Roman" w:cstheme="minorHAnsi"/>
          <w:b/>
          <w:lang w:eastAsia="sk-SK"/>
        </w:rPr>
        <w:t>v Peru</w:t>
      </w:r>
      <w:r w:rsidRPr="00445303">
        <w:rPr>
          <w:rFonts w:eastAsia="Times New Roman" w:cstheme="minorHAnsi"/>
          <w:lang w:eastAsia="sk-SK"/>
        </w:rPr>
        <w:t xml:space="preserve">. Jej dobytie a vyvrátenie v rokoch </w:t>
      </w:r>
      <w:r w:rsidRPr="00445303">
        <w:rPr>
          <w:rFonts w:eastAsia="Times New Roman" w:cstheme="minorHAnsi"/>
          <w:b/>
          <w:lang w:eastAsia="sk-SK"/>
        </w:rPr>
        <w:t>1531-1535</w:t>
      </w:r>
      <w:r w:rsidRPr="00445303">
        <w:rPr>
          <w:rFonts w:eastAsia="Times New Roman" w:cstheme="minorHAnsi"/>
          <w:lang w:eastAsia="sk-SK"/>
        </w:rPr>
        <w:t xml:space="preserve"> bolo dielom dvoch dobrodruhov – </w:t>
      </w:r>
      <w:r w:rsidRPr="00445303">
        <w:rPr>
          <w:rFonts w:eastAsia="Times New Roman" w:cstheme="minorHAnsi"/>
          <w:b/>
          <w:i/>
          <w:lang w:eastAsia="sk-SK"/>
        </w:rPr>
        <w:t xml:space="preserve">Francisca </w:t>
      </w:r>
      <w:proofErr w:type="spellStart"/>
      <w:r w:rsidRPr="00445303">
        <w:rPr>
          <w:rFonts w:eastAsia="Times New Roman" w:cstheme="minorHAnsi"/>
          <w:b/>
          <w:i/>
          <w:lang w:eastAsia="sk-SK"/>
        </w:rPr>
        <w:t>Pizarra</w:t>
      </w:r>
      <w:proofErr w:type="spellEnd"/>
      <w:r w:rsidRPr="00445303">
        <w:rPr>
          <w:rFonts w:eastAsia="Times New Roman" w:cstheme="minorHAnsi"/>
          <w:b/>
          <w:i/>
          <w:lang w:eastAsia="sk-SK"/>
        </w:rPr>
        <w:t xml:space="preserve"> </w:t>
      </w:r>
      <w:r w:rsidRPr="00445303">
        <w:rPr>
          <w:rFonts w:eastAsia="Times New Roman" w:cstheme="minorHAnsi"/>
          <w:lang w:eastAsia="sk-SK"/>
        </w:rPr>
        <w:t>a</w:t>
      </w:r>
      <w:r w:rsidRPr="00445303">
        <w:rPr>
          <w:rFonts w:eastAsia="Times New Roman" w:cstheme="minorHAnsi"/>
          <w:b/>
          <w:i/>
          <w:lang w:eastAsia="sk-SK"/>
        </w:rPr>
        <w:t> </w:t>
      </w:r>
      <w:proofErr w:type="spellStart"/>
      <w:r w:rsidRPr="00445303">
        <w:rPr>
          <w:rFonts w:eastAsia="Times New Roman" w:cstheme="minorHAnsi"/>
          <w:b/>
          <w:i/>
          <w:lang w:eastAsia="sk-SK"/>
        </w:rPr>
        <w:t>Diega</w:t>
      </w:r>
      <w:proofErr w:type="spellEnd"/>
      <w:r w:rsidRPr="00445303">
        <w:rPr>
          <w:rFonts w:eastAsia="Times New Roman" w:cstheme="minorHAnsi"/>
          <w:b/>
          <w:i/>
          <w:lang w:eastAsia="sk-SK"/>
        </w:rPr>
        <w:t xml:space="preserve"> </w:t>
      </w:r>
      <w:proofErr w:type="spellStart"/>
      <w:r w:rsidRPr="00445303">
        <w:rPr>
          <w:rFonts w:eastAsia="Times New Roman" w:cstheme="minorHAnsi"/>
          <w:b/>
          <w:i/>
          <w:lang w:eastAsia="sk-SK"/>
        </w:rPr>
        <w:t>Almagra</w:t>
      </w:r>
      <w:proofErr w:type="spellEnd"/>
      <w:r w:rsidRPr="00445303">
        <w:rPr>
          <w:rFonts w:eastAsia="Times New Roman" w:cstheme="minorHAnsi"/>
          <w:lang w:eastAsia="sk-SK"/>
        </w:rPr>
        <w:t xml:space="preserve">. Aj ich výprave značne pomohla vnútorná nestabilita tejto ríše, nakoľko v nej bolo veľa nespokojných </w:t>
      </w:r>
      <w:r w:rsidR="00635A98">
        <w:rPr>
          <w:rFonts w:eastAsia="Times New Roman" w:cstheme="minorHAnsi"/>
          <w:lang w:eastAsia="sk-SK"/>
        </w:rPr>
        <w:t xml:space="preserve">kmeňov a o trón prebiehali boje. </w:t>
      </w:r>
      <w:r w:rsidRPr="00445303">
        <w:rPr>
          <w:rFonts w:eastAsia="Times New Roman" w:cstheme="minorHAnsi"/>
          <w:lang w:eastAsia="sk-SK"/>
        </w:rPr>
        <w:t>Obyvateľstvo prechovávalo k bielym cudzincom poverčivú</w:t>
      </w:r>
      <w:r w:rsidRPr="00445303">
        <w:rPr>
          <w:rFonts w:eastAsia="Times New Roman" w:cstheme="minorHAnsi"/>
          <w:b/>
          <w:lang w:eastAsia="sk-SK"/>
        </w:rPr>
        <w:t xml:space="preserve"> úctu</w:t>
      </w:r>
      <w:r w:rsidRPr="00445303">
        <w:rPr>
          <w:rFonts w:eastAsia="Times New Roman" w:cstheme="minorHAnsi"/>
          <w:lang w:eastAsia="sk-SK"/>
        </w:rPr>
        <w:t xml:space="preserve">, no takisto mali </w:t>
      </w:r>
      <w:r w:rsidRPr="00445303">
        <w:rPr>
          <w:rFonts w:eastAsia="Times New Roman" w:cstheme="minorHAnsi"/>
          <w:b/>
          <w:lang w:eastAsia="sk-SK"/>
        </w:rPr>
        <w:t>strach</w:t>
      </w:r>
      <w:r w:rsidR="00635A98">
        <w:rPr>
          <w:rFonts w:eastAsia="Times New Roman" w:cstheme="minorHAnsi"/>
          <w:lang w:eastAsia="sk-SK"/>
        </w:rPr>
        <w:t xml:space="preserve"> zo zverstiev Španielov.</w:t>
      </w:r>
      <w:r w:rsidRPr="00445303">
        <w:rPr>
          <w:rFonts w:eastAsia="Times New Roman" w:cstheme="minorHAnsi"/>
          <w:lang w:eastAsia="sk-SK"/>
        </w:rPr>
        <w:t xml:space="preserve"> </w:t>
      </w:r>
    </w:p>
    <w:p w14:paraId="2E7C112B" w14:textId="77777777" w:rsidR="00445303" w:rsidRPr="00445303" w:rsidRDefault="00445303" w:rsidP="00445303">
      <w:pPr>
        <w:spacing w:after="0" w:line="240" w:lineRule="auto"/>
        <w:ind w:firstLine="708"/>
        <w:jc w:val="both"/>
        <w:rPr>
          <w:rFonts w:eastAsia="Times New Roman" w:cstheme="minorHAnsi"/>
          <w:lang w:eastAsia="sk-SK"/>
        </w:rPr>
      </w:pPr>
      <w:r w:rsidRPr="00445303">
        <w:rPr>
          <w:rFonts w:eastAsia="Times New Roman" w:cstheme="minorHAnsi"/>
          <w:lang w:eastAsia="sk-SK"/>
        </w:rPr>
        <w:t xml:space="preserve">Ríša Inkov bola </w:t>
      </w:r>
      <w:r w:rsidRPr="00445303">
        <w:rPr>
          <w:rFonts w:eastAsia="Times New Roman" w:cstheme="minorHAnsi"/>
          <w:b/>
          <w:lang w:eastAsia="sk-SK"/>
        </w:rPr>
        <w:t>najvyspelejším kultúrnym a politickým výtvorom pôvodného obyvateľstva Južnej Ameriky.</w:t>
      </w:r>
      <w:r w:rsidRPr="00445303">
        <w:rPr>
          <w:rFonts w:eastAsia="Times New Roman" w:cstheme="minorHAnsi"/>
          <w:lang w:eastAsia="sk-SK"/>
        </w:rPr>
        <w:t xml:space="preserve"> Na čele štátu stál </w:t>
      </w:r>
      <w:r w:rsidRPr="00635A98">
        <w:rPr>
          <w:rFonts w:eastAsia="Times New Roman" w:cstheme="minorHAnsi"/>
          <w:b/>
          <w:lang w:eastAsia="sk-SK"/>
        </w:rPr>
        <w:t>Inka</w:t>
      </w:r>
      <w:r w:rsidRPr="00445303">
        <w:rPr>
          <w:rFonts w:eastAsia="Times New Roman" w:cstheme="minorHAnsi"/>
          <w:lang w:eastAsia="sk-SK"/>
        </w:rPr>
        <w:t xml:space="preserve">, uctievaný ako </w:t>
      </w:r>
      <w:r w:rsidRPr="00445303">
        <w:rPr>
          <w:rFonts w:eastAsia="Times New Roman" w:cstheme="minorHAnsi"/>
          <w:b/>
          <w:lang w:eastAsia="sk-SK"/>
        </w:rPr>
        <w:t>syn Slnka</w:t>
      </w:r>
      <w:r w:rsidRPr="00445303">
        <w:rPr>
          <w:rFonts w:eastAsia="Times New Roman" w:cstheme="minorHAnsi"/>
          <w:lang w:eastAsia="sk-SK"/>
        </w:rPr>
        <w:t xml:space="preserve">. Existovala tu aj šľachta zastávajúca významné hodnosti. Žila z poplatkov podrobeného obyvateľstva a z práce otrokov. </w:t>
      </w:r>
    </w:p>
    <w:p w14:paraId="68AB5D8F" w14:textId="77777777" w:rsidR="00445303" w:rsidRPr="00445303" w:rsidRDefault="00445303" w:rsidP="00445303">
      <w:pPr>
        <w:spacing w:after="0" w:line="240" w:lineRule="auto"/>
        <w:ind w:firstLine="708"/>
        <w:jc w:val="both"/>
        <w:rPr>
          <w:rFonts w:eastAsia="Times New Roman" w:cstheme="minorHAnsi"/>
          <w:lang w:eastAsia="sk-SK"/>
        </w:rPr>
      </w:pPr>
      <w:r w:rsidRPr="00445303">
        <w:rPr>
          <w:rFonts w:eastAsia="Times New Roman" w:cstheme="minorHAnsi"/>
          <w:lang w:eastAsia="sk-SK"/>
        </w:rPr>
        <w:t xml:space="preserve">Hospodárskou základňou bola </w:t>
      </w:r>
      <w:r w:rsidRPr="00445303">
        <w:rPr>
          <w:rFonts w:eastAsia="Times New Roman" w:cstheme="minorHAnsi"/>
          <w:b/>
          <w:lang w:eastAsia="sk-SK"/>
        </w:rPr>
        <w:t>občina,</w:t>
      </w:r>
      <w:r w:rsidRPr="00445303">
        <w:rPr>
          <w:rFonts w:eastAsia="Times New Roman" w:cstheme="minorHAnsi"/>
          <w:lang w:eastAsia="sk-SK"/>
        </w:rPr>
        <w:t xml:space="preserve"> tá vlastnila dobytok (lamy) a pôdu, ktorá sa každoročne delila. Občina bola povinná odvádzať štátu naturálne poplatky a dávať k dispozícii pracovné sily pre práce, ktoré vykonával štát. Úroda sa delila na </w:t>
      </w:r>
      <w:r w:rsidR="00635A98">
        <w:rPr>
          <w:rFonts w:eastAsia="Times New Roman" w:cstheme="minorHAnsi"/>
          <w:lang w:eastAsia="sk-SK"/>
        </w:rPr>
        <w:t>3 časti – jedna patrila Inkovi</w:t>
      </w:r>
      <w:r w:rsidRPr="00445303">
        <w:rPr>
          <w:rFonts w:eastAsia="Times New Roman" w:cstheme="minorHAnsi"/>
          <w:lang w:eastAsia="sk-SK"/>
        </w:rPr>
        <w:t xml:space="preserve">, ďalšia bola odvádzaná kňazom a posledná časť zostávala ľudu. </w:t>
      </w:r>
    </w:p>
    <w:p w14:paraId="113126F8" w14:textId="77777777" w:rsidR="00445303" w:rsidRDefault="00445303" w:rsidP="00445303">
      <w:pPr>
        <w:spacing w:after="0" w:line="240" w:lineRule="auto"/>
        <w:ind w:firstLine="708"/>
        <w:jc w:val="both"/>
        <w:rPr>
          <w:rFonts w:eastAsia="Times New Roman" w:cstheme="minorHAnsi"/>
          <w:lang w:eastAsia="sk-SK"/>
        </w:rPr>
      </w:pPr>
      <w:r w:rsidRPr="00445303">
        <w:rPr>
          <w:rFonts w:eastAsia="Times New Roman" w:cstheme="minorHAnsi"/>
          <w:b/>
          <w:lang w:eastAsia="sk-SK"/>
        </w:rPr>
        <w:t xml:space="preserve">Poľnohospodárstvo </w:t>
      </w:r>
      <w:r w:rsidRPr="00445303">
        <w:rPr>
          <w:rFonts w:eastAsia="Times New Roman" w:cstheme="minorHAnsi"/>
          <w:lang w:eastAsia="sk-SK"/>
        </w:rPr>
        <w:t xml:space="preserve">bolo dosť primitívne – nepoznali pluh ani vozy, kone ani hovädzí dobytok, no svoje terasovité polia dokázali zavlažovať. Vedeli dobre spracovávať zlato, striebro, meď, bronz. Mali vybudovanú štátnu správu. Svedčí o nej </w:t>
      </w:r>
      <w:r w:rsidRPr="00445303">
        <w:rPr>
          <w:rFonts w:eastAsia="Times New Roman" w:cstheme="minorHAnsi"/>
          <w:b/>
          <w:lang w:eastAsia="sk-SK"/>
        </w:rPr>
        <w:t>hustá sieť ciest</w:t>
      </w:r>
      <w:r w:rsidRPr="00445303">
        <w:rPr>
          <w:rFonts w:eastAsia="Times New Roman" w:cstheme="minorHAnsi"/>
          <w:lang w:eastAsia="sk-SK"/>
        </w:rPr>
        <w:t xml:space="preserve">, ktoré spájali hlavné mesto </w:t>
      </w:r>
      <w:r w:rsidRPr="00445303">
        <w:rPr>
          <w:rFonts w:eastAsia="Times New Roman" w:cstheme="minorHAnsi"/>
          <w:b/>
          <w:lang w:eastAsia="sk-SK"/>
        </w:rPr>
        <w:t>Cuzco</w:t>
      </w:r>
      <w:r w:rsidRPr="00445303">
        <w:rPr>
          <w:rFonts w:eastAsia="Times New Roman" w:cstheme="minorHAnsi"/>
          <w:lang w:eastAsia="sk-SK"/>
        </w:rPr>
        <w:t xml:space="preserve"> s celou ríšou. </w:t>
      </w:r>
    </w:p>
    <w:p w14:paraId="25B0C0C7" w14:textId="77777777" w:rsidR="00445303" w:rsidRPr="00445303" w:rsidRDefault="00445303" w:rsidP="00445303">
      <w:pPr>
        <w:spacing w:after="0" w:line="240" w:lineRule="auto"/>
        <w:ind w:firstLine="708"/>
        <w:jc w:val="both"/>
        <w:rPr>
          <w:rFonts w:eastAsia="Times New Roman" w:cstheme="minorHAnsi"/>
          <w:lang w:eastAsia="sk-SK"/>
        </w:rPr>
      </w:pPr>
      <w:r w:rsidRPr="00445303">
        <w:rPr>
          <w:rFonts w:eastAsia="Times New Roman" w:cstheme="minorHAnsi"/>
          <w:lang w:eastAsia="sk-SK"/>
        </w:rPr>
        <w:t xml:space="preserve">V dobe najväčšieho rozkvetu patrili k tejto ríši aj Bolívia, severné Chile a severozápadná Argentína. Tak ako Aztékovia, aj Inkovia mali svoj kalendár a rozsiahle vedomosti mali aj v medicíne. Boli vynikajúci </w:t>
      </w:r>
      <w:r w:rsidRPr="00445303">
        <w:rPr>
          <w:rFonts w:eastAsia="Times New Roman" w:cstheme="minorHAnsi"/>
          <w:b/>
          <w:lang w:eastAsia="sk-SK"/>
        </w:rPr>
        <w:t>stavitelia.</w:t>
      </w:r>
      <w:r w:rsidRPr="00445303">
        <w:rPr>
          <w:rFonts w:eastAsia="Times New Roman" w:cstheme="minorHAnsi"/>
          <w:lang w:eastAsia="sk-SK"/>
        </w:rPr>
        <w:t xml:space="preserve"> Predmety remeselnej výroby sa vyznačovali vysokou účelnosťou. Hlavným jazykom ríše bol </w:t>
      </w:r>
      <w:r w:rsidRPr="00445303">
        <w:rPr>
          <w:rFonts w:eastAsia="Times New Roman" w:cstheme="minorHAnsi"/>
          <w:b/>
          <w:lang w:eastAsia="sk-SK"/>
        </w:rPr>
        <w:t xml:space="preserve">jazyk </w:t>
      </w:r>
      <w:proofErr w:type="spellStart"/>
      <w:r w:rsidRPr="00445303">
        <w:rPr>
          <w:rFonts w:eastAsia="Times New Roman" w:cstheme="minorHAnsi"/>
          <w:b/>
          <w:lang w:eastAsia="sk-SK"/>
        </w:rPr>
        <w:t>kečua</w:t>
      </w:r>
      <w:proofErr w:type="spellEnd"/>
      <w:r w:rsidRPr="00445303">
        <w:rPr>
          <w:rFonts w:eastAsia="Times New Roman" w:cstheme="minorHAnsi"/>
          <w:lang w:eastAsia="sk-SK"/>
        </w:rPr>
        <w:t>, ktorý sa vy</w:t>
      </w:r>
      <w:r w:rsidR="00635A98">
        <w:rPr>
          <w:rFonts w:eastAsia="Times New Roman" w:cstheme="minorHAnsi"/>
          <w:lang w:eastAsia="sk-SK"/>
        </w:rPr>
        <w:t>učoval i v škole</w:t>
      </w:r>
      <w:r w:rsidRPr="00445303">
        <w:rPr>
          <w:rFonts w:eastAsia="Times New Roman" w:cstheme="minorHAnsi"/>
          <w:lang w:eastAsia="sk-SK"/>
        </w:rPr>
        <w:t xml:space="preserve">. Zvláštnosťou bolo </w:t>
      </w:r>
      <w:r w:rsidRPr="00445303">
        <w:rPr>
          <w:rFonts w:eastAsia="Times New Roman" w:cstheme="minorHAnsi"/>
          <w:b/>
          <w:lang w:eastAsia="sk-SK"/>
        </w:rPr>
        <w:t xml:space="preserve">uzlové písmo – </w:t>
      </w:r>
      <w:proofErr w:type="spellStart"/>
      <w:r w:rsidRPr="00445303">
        <w:rPr>
          <w:rFonts w:eastAsia="Times New Roman" w:cstheme="minorHAnsi"/>
          <w:b/>
          <w:lang w:eastAsia="sk-SK"/>
        </w:rPr>
        <w:t>kipu</w:t>
      </w:r>
      <w:proofErr w:type="spellEnd"/>
      <w:r w:rsidRPr="00445303">
        <w:rPr>
          <w:rFonts w:eastAsia="Times New Roman" w:cstheme="minorHAnsi"/>
          <w:b/>
          <w:lang w:eastAsia="sk-SK"/>
        </w:rPr>
        <w:t>.</w:t>
      </w:r>
      <w:r w:rsidRPr="00445303">
        <w:rPr>
          <w:rFonts w:eastAsia="Times New Roman" w:cstheme="minorHAnsi"/>
          <w:lang w:eastAsia="sk-SK"/>
        </w:rPr>
        <w:t xml:space="preserve"> Súbežne s výpravou do Peru prenikli Španieli aj do Kolumbie, Venezuely a Argentíny. </w:t>
      </w:r>
    </w:p>
    <w:p w14:paraId="08E04D1E" w14:textId="77777777" w:rsidR="00445303" w:rsidRPr="00445303" w:rsidRDefault="00635A98" w:rsidP="00445303">
      <w:pPr>
        <w:spacing w:after="0" w:line="240" w:lineRule="auto"/>
        <w:jc w:val="both"/>
        <w:rPr>
          <w:rFonts w:eastAsia="Times New Roman" w:cstheme="minorHAnsi"/>
          <w:b/>
          <w:u w:val="single"/>
          <w:lang w:eastAsia="sk-SK"/>
        </w:rPr>
      </w:pPr>
      <w:r>
        <w:rPr>
          <w:rFonts w:eastAsia="Times New Roman" w:cstheme="minorHAnsi"/>
          <w:b/>
          <w:u w:val="single"/>
          <w:lang w:eastAsia="sk-SK"/>
        </w:rPr>
        <w:t>Ríša Mayov</w:t>
      </w:r>
    </w:p>
    <w:p w14:paraId="1FFB1B91" w14:textId="77777777" w:rsidR="00445303" w:rsidRPr="00445303" w:rsidRDefault="00445303" w:rsidP="00445303">
      <w:pPr>
        <w:spacing w:after="0" w:line="240" w:lineRule="auto"/>
        <w:ind w:firstLine="708"/>
        <w:jc w:val="both"/>
        <w:rPr>
          <w:rFonts w:eastAsia="Times New Roman" w:cstheme="minorHAnsi"/>
          <w:lang w:eastAsia="sk-SK"/>
        </w:rPr>
      </w:pPr>
      <w:proofErr w:type="spellStart"/>
      <w:r w:rsidRPr="00445303">
        <w:rPr>
          <w:rFonts w:eastAsia="Times New Roman" w:cstheme="minorHAnsi"/>
          <w:lang w:eastAsia="sk-SK"/>
        </w:rPr>
        <w:t>Mayovia</w:t>
      </w:r>
      <w:proofErr w:type="spellEnd"/>
      <w:r w:rsidRPr="00445303">
        <w:rPr>
          <w:rFonts w:eastAsia="Times New Roman" w:cstheme="minorHAnsi"/>
          <w:lang w:eastAsia="sk-SK"/>
        </w:rPr>
        <w:t xml:space="preserve"> vládli v tom istom </w:t>
      </w:r>
      <w:hyperlink r:id="rId7" w:history="1">
        <w:r w:rsidRPr="00445303">
          <w:rPr>
            <w:rFonts w:eastAsia="Times New Roman" w:cstheme="minorHAnsi"/>
            <w:lang w:eastAsia="sk-SK"/>
          </w:rPr>
          <w:t>čase</w:t>
        </w:r>
      </w:hyperlink>
      <w:r w:rsidR="00635A98">
        <w:rPr>
          <w:rFonts w:eastAsia="Times New Roman" w:cstheme="minorHAnsi"/>
          <w:lang w:eastAsia="sk-SK"/>
        </w:rPr>
        <w:t xml:space="preserve"> ako Rimania v Európe. </w:t>
      </w:r>
      <w:r w:rsidRPr="00445303">
        <w:rPr>
          <w:rFonts w:eastAsia="Times New Roman" w:cstheme="minorHAnsi"/>
          <w:lang w:eastAsia="sk-SK"/>
        </w:rPr>
        <w:t xml:space="preserve">Ich moc dosiahla </w:t>
      </w:r>
      <w:r w:rsidRPr="00445303">
        <w:rPr>
          <w:rFonts w:eastAsia="Times New Roman" w:cstheme="minorHAnsi"/>
          <w:b/>
          <w:lang w:eastAsia="sk-SK"/>
        </w:rPr>
        <w:t xml:space="preserve">vrchol v rokoch 300-900 </w:t>
      </w:r>
      <w:proofErr w:type="spellStart"/>
      <w:r w:rsidRPr="00445303">
        <w:rPr>
          <w:rFonts w:eastAsia="Times New Roman" w:cstheme="minorHAnsi"/>
          <w:b/>
          <w:lang w:eastAsia="sk-SK"/>
        </w:rPr>
        <w:t>n.l</w:t>
      </w:r>
      <w:proofErr w:type="spellEnd"/>
      <w:r w:rsidRPr="00445303">
        <w:rPr>
          <w:rFonts w:eastAsia="Times New Roman" w:cstheme="minorHAnsi"/>
          <w:b/>
          <w:lang w:eastAsia="sk-SK"/>
        </w:rPr>
        <w:t>.,</w:t>
      </w:r>
      <w:r w:rsidRPr="00445303">
        <w:rPr>
          <w:rFonts w:eastAsia="Times New Roman" w:cstheme="minorHAnsi"/>
          <w:lang w:eastAsia="sk-SK"/>
        </w:rPr>
        <w:t xml:space="preserve"> ale v období príchodu Európanov roku </w:t>
      </w:r>
      <w:r w:rsidRPr="00445303">
        <w:rPr>
          <w:rFonts w:eastAsia="Times New Roman" w:cstheme="minorHAnsi"/>
          <w:b/>
          <w:lang w:eastAsia="sk-SK"/>
        </w:rPr>
        <w:t>1492</w:t>
      </w:r>
      <w:r w:rsidRPr="00445303">
        <w:rPr>
          <w:rFonts w:eastAsia="Times New Roman" w:cstheme="minorHAnsi"/>
          <w:lang w:eastAsia="sk-SK"/>
        </w:rPr>
        <w:t xml:space="preserve"> bola ich ríša v rozklade následkom občianskych vojen a vpádov iných miestnych národov. </w:t>
      </w:r>
    </w:p>
    <w:p w14:paraId="7F5D4ED5" w14:textId="77777777" w:rsidR="00445303" w:rsidRPr="00445303" w:rsidRDefault="00445303" w:rsidP="00445303">
      <w:pPr>
        <w:spacing w:after="0" w:line="240" w:lineRule="auto"/>
        <w:ind w:firstLine="708"/>
        <w:jc w:val="both"/>
        <w:rPr>
          <w:rFonts w:eastAsia="Times New Roman" w:cstheme="minorHAnsi"/>
          <w:lang w:eastAsia="sk-SK"/>
        </w:rPr>
      </w:pPr>
      <w:r w:rsidRPr="00445303">
        <w:rPr>
          <w:rFonts w:eastAsia="Times New Roman" w:cstheme="minorHAnsi"/>
          <w:b/>
          <w:lang w:eastAsia="sk-SK"/>
        </w:rPr>
        <w:t xml:space="preserve">Prínosy Mayov: </w:t>
      </w:r>
      <w:proofErr w:type="spellStart"/>
      <w:r w:rsidRPr="00445303">
        <w:rPr>
          <w:rFonts w:eastAsia="Times New Roman" w:cstheme="minorHAnsi"/>
          <w:lang w:eastAsia="sk-SK"/>
        </w:rPr>
        <w:t>Mayovia</w:t>
      </w:r>
      <w:proofErr w:type="spellEnd"/>
      <w:r w:rsidRPr="00445303">
        <w:rPr>
          <w:rFonts w:eastAsia="Times New Roman" w:cstheme="minorHAnsi"/>
          <w:lang w:eastAsia="sk-SK"/>
        </w:rPr>
        <w:t xml:space="preserve"> mali abecedu (</w:t>
      </w:r>
      <w:r w:rsidR="00D263D1" w:rsidRPr="00445303">
        <w:rPr>
          <w:rFonts w:eastAsia="Times New Roman" w:cstheme="minorHAnsi"/>
          <w:lang w:eastAsia="sk-SK"/>
        </w:rPr>
        <w:t>hieroglyfické</w:t>
      </w:r>
      <w:r w:rsidRPr="00445303">
        <w:rPr>
          <w:rFonts w:eastAsia="Times New Roman" w:cstheme="minorHAnsi"/>
          <w:lang w:eastAsia="sk-SK"/>
        </w:rPr>
        <w:t xml:space="preserve"> nápisy na stavbách). Presný matematický systém (zložité merania a riešenie rovníc). </w:t>
      </w:r>
      <w:r w:rsidRPr="00D263D1">
        <w:rPr>
          <w:rFonts w:eastAsia="Times New Roman" w:cstheme="minorHAnsi"/>
          <w:b/>
          <w:lang w:eastAsia="sk-SK"/>
        </w:rPr>
        <w:t>Mayský kalendár</w:t>
      </w:r>
      <w:r w:rsidRPr="00445303">
        <w:rPr>
          <w:rFonts w:eastAsia="Times New Roman" w:cstheme="minorHAnsi"/>
          <w:lang w:eastAsia="sk-SK"/>
        </w:rPr>
        <w:t xml:space="preserve"> (18 mesiacov po 20 dní; každý 4. rok bol prestupný). Vysoko rozvinuté poľnohospodárstvo (predovšetkým kukurica). Každé mayské mesto bolo vlastne samostatným štátom s vlastnou vládou a z</w:t>
      </w:r>
      <w:r w:rsidR="00D263D1">
        <w:rPr>
          <w:rFonts w:eastAsia="Times New Roman" w:cstheme="minorHAnsi"/>
          <w:lang w:eastAsia="sk-SK"/>
        </w:rPr>
        <w:t xml:space="preserve">ákonmi. </w:t>
      </w:r>
      <w:r w:rsidRPr="00445303">
        <w:rPr>
          <w:rFonts w:eastAsia="Times New Roman" w:cstheme="minorHAnsi"/>
          <w:lang w:eastAsia="sk-SK"/>
        </w:rPr>
        <w:t xml:space="preserve">Operený had bol </w:t>
      </w:r>
      <w:r w:rsidRPr="00445303">
        <w:rPr>
          <w:rFonts w:eastAsia="Times New Roman" w:cstheme="minorHAnsi"/>
          <w:b/>
          <w:lang w:eastAsia="sk-SK"/>
        </w:rPr>
        <w:t>boh</w:t>
      </w:r>
      <w:r w:rsidR="00D263D1">
        <w:rPr>
          <w:rFonts w:eastAsia="Times New Roman" w:cstheme="minorHAnsi"/>
          <w:lang w:eastAsia="sk-SK"/>
        </w:rPr>
        <w:t>, stvoriteľ všetkého.</w:t>
      </w:r>
    </w:p>
    <w:p w14:paraId="39A63452" w14:textId="77777777" w:rsidR="00445303" w:rsidRPr="00445303" w:rsidRDefault="00445303" w:rsidP="00445303">
      <w:pPr>
        <w:spacing w:after="0" w:line="240" w:lineRule="auto"/>
        <w:ind w:firstLine="708"/>
        <w:jc w:val="both"/>
        <w:rPr>
          <w:rFonts w:eastAsia="Times New Roman" w:cstheme="minorHAnsi"/>
          <w:lang w:eastAsia="sk-SK"/>
        </w:rPr>
      </w:pPr>
      <w:r w:rsidRPr="00445303">
        <w:rPr>
          <w:rFonts w:eastAsia="Times New Roman" w:cstheme="minorHAnsi"/>
          <w:lang w:eastAsia="sk-SK"/>
        </w:rPr>
        <w:t xml:space="preserve">Okolo roku </w:t>
      </w:r>
      <w:r w:rsidRPr="00445303">
        <w:rPr>
          <w:rFonts w:eastAsia="Times New Roman" w:cstheme="minorHAnsi"/>
          <w:b/>
          <w:lang w:eastAsia="sk-SK"/>
        </w:rPr>
        <w:t xml:space="preserve">1200 </w:t>
      </w:r>
      <w:r w:rsidRPr="00445303">
        <w:rPr>
          <w:rFonts w:eastAsia="Times New Roman" w:cstheme="minorHAnsi"/>
          <w:lang w:eastAsia="sk-SK"/>
        </w:rPr>
        <w:t xml:space="preserve">porazili Mayov </w:t>
      </w:r>
      <w:proofErr w:type="spellStart"/>
      <w:r w:rsidRPr="00445303">
        <w:rPr>
          <w:rFonts w:eastAsia="Times New Roman" w:cstheme="minorHAnsi"/>
          <w:b/>
          <w:lang w:eastAsia="sk-SK"/>
        </w:rPr>
        <w:t>Toltéci</w:t>
      </w:r>
      <w:proofErr w:type="spellEnd"/>
      <w:r w:rsidRPr="00445303">
        <w:rPr>
          <w:rFonts w:eastAsia="Times New Roman" w:cstheme="minorHAnsi"/>
          <w:b/>
          <w:lang w:eastAsia="sk-SK"/>
        </w:rPr>
        <w:t xml:space="preserve"> zo severu</w:t>
      </w:r>
      <w:r w:rsidRPr="00445303">
        <w:rPr>
          <w:rFonts w:eastAsia="Times New Roman" w:cstheme="minorHAnsi"/>
          <w:lang w:eastAsia="sk-SK"/>
        </w:rPr>
        <w:t xml:space="preserve">. </w:t>
      </w:r>
      <w:proofErr w:type="spellStart"/>
      <w:r w:rsidRPr="00445303">
        <w:rPr>
          <w:rFonts w:eastAsia="Times New Roman" w:cstheme="minorHAnsi"/>
          <w:lang w:eastAsia="sk-SK"/>
        </w:rPr>
        <w:t>Toltéci</w:t>
      </w:r>
      <w:proofErr w:type="spellEnd"/>
      <w:r w:rsidRPr="00445303">
        <w:rPr>
          <w:rFonts w:eastAsia="Times New Roman" w:cstheme="minorHAnsi"/>
          <w:lang w:eastAsia="sk-SK"/>
        </w:rPr>
        <w:t xml:space="preserve"> prevzali mayskú architektúru, umenie i náboženstvo a neskôr odovzdali tieto znalosti Aztékom. </w:t>
      </w:r>
    </w:p>
    <w:p w14:paraId="3831F9D8" w14:textId="77777777" w:rsidR="00445303" w:rsidRPr="00445303" w:rsidRDefault="00445303" w:rsidP="00445303">
      <w:pPr>
        <w:spacing w:after="0" w:line="240" w:lineRule="auto"/>
        <w:ind w:firstLine="708"/>
        <w:jc w:val="both"/>
        <w:rPr>
          <w:rFonts w:eastAsia="Times New Roman" w:cstheme="minorHAnsi"/>
          <w:lang w:eastAsia="sk-SK"/>
        </w:rPr>
      </w:pPr>
      <w:r w:rsidRPr="00445303">
        <w:rPr>
          <w:rFonts w:eastAsia="Times New Roman" w:cstheme="minorHAnsi"/>
          <w:lang w:eastAsia="sk-SK"/>
        </w:rPr>
        <w:t xml:space="preserve">Roku </w:t>
      </w:r>
      <w:r w:rsidRPr="00445303">
        <w:rPr>
          <w:rFonts w:eastAsia="Times New Roman" w:cstheme="minorHAnsi"/>
          <w:b/>
          <w:lang w:eastAsia="sk-SK"/>
        </w:rPr>
        <w:t>1345</w:t>
      </w:r>
      <w:r w:rsidRPr="00445303">
        <w:rPr>
          <w:rFonts w:eastAsia="Times New Roman" w:cstheme="minorHAnsi"/>
          <w:lang w:eastAsia="sk-SK"/>
        </w:rPr>
        <w:t xml:space="preserve"> prišiel zo severu do Mexika kmeň Aztékov. Na jazere založili mesto </w:t>
      </w:r>
      <w:proofErr w:type="spellStart"/>
      <w:r w:rsidRPr="00445303">
        <w:rPr>
          <w:rFonts w:eastAsia="Times New Roman" w:cstheme="minorHAnsi"/>
          <w:lang w:eastAsia="sk-SK"/>
        </w:rPr>
        <w:t>Tenochtitlán</w:t>
      </w:r>
      <w:proofErr w:type="spellEnd"/>
      <w:r w:rsidRPr="00445303">
        <w:rPr>
          <w:rFonts w:eastAsia="Times New Roman" w:cstheme="minorHAnsi"/>
          <w:lang w:eastAsia="sk-SK"/>
        </w:rPr>
        <w:t xml:space="preserve"> a stali sa vládcami nad všetkými kmeňmi v kraji. </w:t>
      </w:r>
      <w:proofErr w:type="spellStart"/>
      <w:r w:rsidRPr="00445303">
        <w:rPr>
          <w:rFonts w:eastAsia="Times New Roman" w:cstheme="minorHAnsi"/>
          <w:lang w:eastAsia="sk-SK"/>
        </w:rPr>
        <w:t>Aztéci</w:t>
      </w:r>
      <w:proofErr w:type="spellEnd"/>
      <w:r w:rsidRPr="00445303">
        <w:rPr>
          <w:rFonts w:eastAsia="Times New Roman" w:cstheme="minorHAnsi"/>
          <w:lang w:eastAsia="sk-SK"/>
        </w:rPr>
        <w:t xml:space="preserve"> boli obávaní a nenávidení bojovníci, lebo podmanené národy im museli platiť veľké dane, z ktorých veľmi bohatli. </w:t>
      </w:r>
    </w:p>
    <w:p w14:paraId="704A94F4" w14:textId="77777777" w:rsidR="00445303" w:rsidRDefault="00445303" w:rsidP="003D42BD">
      <w:pPr>
        <w:contextualSpacing/>
        <w:jc w:val="both"/>
      </w:pPr>
    </w:p>
    <w:p w14:paraId="78414B66" w14:textId="77777777" w:rsidR="00445303" w:rsidRPr="00172E12" w:rsidRDefault="00445303" w:rsidP="003D42BD">
      <w:pPr>
        <w:contextualSpacing/>
        <w:jc w:val="both"/>
        <w:rPr>
          <w:b/>
          <w:u w:val="single"/>
        </w:rPr>
      </w:pPr>
      <w:r w:rsidRPr="00172E12">
        <w:rPr>
          <w:b/>
          <w:u w:val="single"/>
        </w:rPr>
        <w:t xml:space="preserve">9. Hlavné koloniálne mocnosti v 16. storočí, správa a význam kolónií. </w:t>
      </w:r>
    </w:p>
    <w:p w14:paraId="7BF68482" w14:textId="77777777" w:rsidR="00445303" w:rsidRDefault="00445303" w:rsidP="003D42BD">
      <w:pPr>
        <w:contextualSpacing/>
        <w:jc w:val="both"/>
        <w:rPr>
          <w:b/>
        </w:rPr>
      </w:pPr>
    </w:p>
    <w:p w14:paraId="3B466431" w14:textId="77777777" w:rsidR="0026726B" w:rsidRPr="0026726B" w:rsidRDefault="0026726B" w:rsidP="0026726B">
      <w:pPr>
        <w:spacing w:after="0" w:line="240" w:lineRule="auto"/>
        <w:jc w:val="both"/>
        <w:rPr>
          <w:rFonts w:eastAsia="Times New Roman" w:cstheme="minorHAnsi"/>
          <w:b/>
          <w:lang w:eastAsia="sk-SK"/>
        </w:rPr>
      </w:pPr>
      <w:r w:rsidRPr="0026726B">
        <w:rPr>
          <w:rFonts w:eastAsia="Times New Roman" w:cstheme="minorHAnsi"/>
          <w:b/>
          <w:lang w:eastAsia="sk-SK"/>
        </w:rPr>
        <w:t>Vznik kolónií a koloniálnych mocností</w:t>
      </w:r>
    </w:p>
    <w:p w14:paraId="167E741C" w14:textId="77777777" w:rsidR="0026726B" w:rsidRPr="0026726B" w:rsidRDefault="00D263D1" w:rsidP="0026726B">
      <w:pPr>
        <w:spacing w:after="0" w:line="240" w:lineRule="auto"/>
        <w:jc w:val="both"/>
        <w:rPr>
          <w:rFonts w:eastAsia="Times New Roman" w:cstheme="minorHAnsi"/>
          <w:lang w:eastAsia="sk-SK"/>
        </w:rPr>
      </w:pPr>
      <w:r>
        <w:rPr>
          <w:rFonts w:eastAsia="Times New Roman" w:cstheme="minorHAnsi"/>
          <w:lang w:eastAsia="sk-SK"/>
        </w:rPr>
        <w:tab/>
      </w:r>
      <w:r w:rsidR="0026726B" w:rsidRPr="0026726B">
        <w:rPr>
          <w:rFonts w:eastAsia="Times New Roman" w:cstheme="minorHAnsi"/>
          <w:lang w:eastAsia="sk-SK"/>
        </w:rPr>
        <w:t xml:space="preserve">Utváranie kolónií je mnohými odborníkmi považované za temnú stránku histórie Európy. </w:t>
      </w:r>
      <w:r>
        <w:rPr>
          <w:rFonts w:eastAsia="Times New Roman" w:cstheme="minorHAnsi"/>
          <w:lang w:eastAsia="sk-SK"/>
        </w:rPr>
        <w:t xml:space="preserve"> </w:t>
      </w:r>
      <w:r w:rsidR="0026726B" w:rsidRPr="0026726B">
        <w:rPr>
          <w:rFonts w:eastAsia="Times New Roman" w:cstheme="minorHAnsi"/>
          <w:lang w:eastAsia="sk-SK"/>
        </w:rPr>
        <w:t>Jedná sa  predovšetkým o spoločenský fenomén. Jeho vznik bol podmienený viacerými faktormi:</w:t>
      </w:r>
    </w:p>
    <w:p w14:paraId="0C391484" w14:textId="77777777" w:rsidR="0026726B" w:rsidRPr="0026726B" w:rsidRDefault="0026726B" w:rsidP="0026726B">
      <w:pPr>
        <w:spacing w:after="0" w:line="240" w:lineRule="auto"/>
        <w:jc w:val="both"/>
        <w:rPr>
          <w:rFonts w:eastAsia="Times New Roman" w:cstheme="minorHAnsi"/>
          <w:lang w:eastAsia="sk-SK"/>
        </w:rPr>
      </w:pPr>
      <w:r w:rsidRPr="0026726B">
        <w:rPr>
          <w:rFonts w:eastAsia="Times New Roman" w:cstheme="minorHAnsi"/>
          <w:lang w:eastAsia="sk-SK"/>
        </w:rPr>
        <w:lastRenderedPageBreak/>
        <w:t xml:space="preserve">- </w:t>
      </w:r>
      <w:r w:rsidRPr="00D263D1">
        <w:rPr>
          <w:rFonts w:eastAsia="Times New Roman" w:cstheme="minorHAnsi"/>
          <w:b/>
          <w:lang w:eastAsia="sk-SK"/>
        </w:rPr>
        <w:t>Európa</w:t>
      </w:r>
      <w:r w:rsidRPr="0026726B">
        <w:rPr>
          <w:rFonts w:eastAsia="Times New Roman" w:cstheme="minorHAnsi"/>
          <w:lang w:eastAsia="sk-SK"/>
        </w:rPr>
        <w:t xml:space="preserve"> v časoch začiatku koloniálnych procesov </w:t>
      </w:r>
      <w:r w:rsidRPr="00D263D1">
        <w:rPr>
          <w:rFonts w:eastAsia="Times New Roman" w:cstheme="minorHAnsi"/>
          <w:b/>
          <w:lang w:eastAsia="sk-SK"/>
        </w:rPr>
        <w:t>bola preľudnená</w:t>
      </w:r>
      <w:r w:rsidRPr="0026726B">
        <w:rPr>
          <w:rFonts w:eastAsia="Times New Roman" w:cstheme="minorHAnsi"/>
          <w:lang w:eastAsia="sk-SK"/>
        </w:rPr>
        <w:t>.</w:t>
      </w:r>
    </w:p>
    <w:p w14:paraId="04D4C43A" w14:textId="77777777" w:rsidR="0026726B" w:rsidRPr="0026726B" w:rsidRDefault="0026726B" w:rsidP="0026726B">
      <w:pPr>
        <w:spacing w:after="0" w:line="240" w:lineRule="auto"/>
        <w:jc w:val="both"/>
        <w:rPr>
          <w:rFonts w:eastAsia="Times New Roman" w:cstheme="minorHAnsi"/>
          <w:lang w:eastAsia="sk-SK"/>
        </w:rPr>
      </w:pPr>
      <w:r w:rsidRPr="0026726B">
        <w:rPr>
          <w:rFonts w:eastAsia="Times New Roman" w:cstheme="minorHAnsi"/>
          <w:lang w:eastAsia="sk-SK"/>
        </w:rPr>
        <w:t xml:space="preserve">- snaha nájsť náhradu za </w:t>
      </w:r>
      <w:r w:rsidRPr="00D263D1">
        <w:rPr>
          <w:rFonts w:eastAsia="Times New Roman" w:cstheme="minorHAnsi"/>
          <w:b/>
          <w:lang w:eastAsia="sk-SK"/>
        </w:rPr>
        <w:t>vyčerpané zdroje nerastných surovín</w:t>
      </w:r>
    </w:p>
    <w:p w14:paraId="7178A85A" w14:textId="77777777" w:rsidR="0026726B" w:rsidRPr="0026726B" w:rsidRDefault="0026726B" w:rsidP="0026726B">
      <w:pPr>
        <w:spacing w:after="0" w:line="240" w:lineRule="auto"/>
        <w:jc w:val="both"/>
        <w:rPr>
          <w:rFonts w:eastAsia="Times New Roman" w:cstheme="minorHAnsi"/>
          <w:lang w:eastAsia="sk-SK"/>
        </w:rPr>
      </w:pPr>
      <w:r w:rsidRPr="0026726B">
        <w:rPr>
          <w:rFonts w:eastAsia="Times New Roman" w:cstheme="minorHAnsi"/>
          <w:lang w:eastAsia="sk-SK"/>
        </w:rPr>
        <w:t xml:space="preserve">- </w:t>
      </w:r>
      <w:r w:rsidRPr="00D263D1">
        <w:rPr>
          <w:rFonts w:eastAsia="Times New Roman" w:cstheme="minorHAnsi"/>
          <w:b/>
          <w:lang w:eastAsia="sk-SK"/>
        </w:rPr>
        <w:t>túžba panovníkov</w:t>
      </w:r>
      <w:r w:rsidRPr="0026726B">
        <w:rPr>
          <w:rFonts w:eastAsia="Times New Roman" w:cstheme="minorHAnsi"/>
          <w:lang w:eastAsia="sk-SK"/>
        </w:rPr>
        <w:t xml:space="preserve"> </w:t>
      </w:r>
      <w:r w:rsidRPr="00D263D1">
        <w:rPr>
          <w:rFonts w:eastAsia="Times New Roman" w:cstheme="minorHAnsi"/>
          <w:b/>
          <w:lang w:eastAsia="sk-SK"/>
        </w:rPr>
        <w:t>zväčšiť</w:t>
      </w:r>
      <w:r w:rsidRPr="0026726B">
        <w:rPr>
          <w:rFonts w:eastAsia="Times New Roman" w:cstheme="minorHAnsi"/>
          <w:lang w:eastAsia="sk-SK"/>
        </w:rPr>
        <w:t xml:space="preserve"> svoje územie a tým aj svoju </w:t>
      </w:r>
      <w:r w:rsidRPr="00D263D1">
        <w:rPr>
          <w:rFonts w:eastAsia="Times New Roman" w:cstheme="minorHAnsi"/>
          <w:b/>
          <w:lang w:eastAsia="sk-SK"/>
        </w:rPr>
        <w:t>moc</w:t>
      </w:r>
    </w:p>
    <w:p w14:paraId="3CDF893E" w14:textId="77777777" w:rsidR="00D263D1" w:rsidRDefault="0026726B" w:rsidP="0026726B">
      <w:pPr>
        <w:spacing w:after="0" w:line="240" w:lineRule="auto"/>
        <w:jc w:val="both"/>
        <w:rPr>
          <w:rFonts w:eastAsia="Times New Roman" w:cstheme="minorHAnsi"/>
          <w:lang w:eastAsia="sk-SK"/>
        </w:rPr>
      </w:pPr>
      <w:r w:rsidRPr="0026726B">
        <w:rPr>
          <w:rFonts w:eastAsia="Times New Roman" w:cstheme="minorHAnsi"/>
          <w:b/>
          <w:lang w:eastAsia="sk-SK"/>
        </w:rPr>
        <w:t>Kolonializmus</w:t>
      </w:r>
      <w:r w:rsidRPr="0026726B">
        <w:rPr>
          <w:rFonts w:eastAsia="Times New Roman" w:cstheme="minorHAnsi"/>
          <w:lang w:eastAsia="sk-SK"/>
        </w:rPr>
        <w:t xml:space="preserve"> -  je to systém a politika vykorisťovania</w:t>
      </w:r>
      <w:r w:rsidR="00D263D1">
        <w:rPr>
          <w:rFonts w:eastAsia="Times New Roman" w:cstheme="minorHAnsi"/>
          <w:lang w:eastAsia="sk-SK"/>
        </w:rPr>
        <w:t xml:space="preserve">, </w:t>
      </w:r>
      <w:r w:rsidRPr="0026726B">
        <w:rPr>
          <w:rFonts w:eastAsia="Times New Roman" w:cstheme="minorHAnsi"/>
          <w:lang w:eastAsia="sk-SK"/>
        </w:rPr>
        <w:t>politika získavania a využívania území pre</w:t>
      </w:r>
    </w:p>
    <w:p w14:paraId="66A0F5CC" w14:textId="77777777" w:rsidR="0026726B" w:rsidRPr="0026726B" w:rsidRDefault="00D263D1" w:rsidP="0026726B">
      <w:pPr>
        <w:spacing w:after="0" w:line="240" w:lineRule="auto"/>
        <w:jc w:val="both"/>
        <w:rPr>
          <w:rFonts w:eastAsia="Times New Roman" w:cstheme="minorHAnsi"/>
          <w:lang w:eastAsia="sk-SK"/>
        </w:rPr>
      </w:pPr>
      <w:r>
        <w:rPr>
          <w:rFonts w:eastAsia="Times New Roman" w:cstheme="minorHAnsi"/>
          <w:lang w:eastAsia="sk-SK"/>
        </w:rPr>
        <w:t xml:space="preserve">                              ekonomický a politický rast </w:t>
      </w:r>
      <w:r w:rsidR="0026726B" w:rsidRPr="0026726B">
        <w:rPr>
          <w:rFonts w:eastAsia="Times New Roman" w:cstheme="minorHAnsi"/>
          <w:lang w:eastAsia="sk-SK"/>
        </w:rPr>
        <w:t>krajiny, ktorá kolóniu ovláda.</w:t>
      </w:r>
    </w:p>
    <w:p w14:paraId="480290FD" w14:textId="77777777" w:rsidR="0026726B" w:rsidRPr="0026726B" w:rsidRDefault="0026726B" w:rsidP="0026726B">
      <w:pPr>
        <w:spacing w:after="0" w:line="240" w:lineRule="auto"/>
        <w:jc w:val="both"/>
        <w:rPr>
          <w:rFonts w:eastAsia="Times New Roman" w:cstheme="minorHAnsi"/>
          <w:lang w:eastAsia="sk-SK"/>
        </w:rPr>
      </w:pPr>
      <w:r w:rsidRPr="0026726B">
        <w:rPr>
          <w:rFonts w:eastAsia="Times New Roman" w:cstheme="minorHAnsi"/>
          <w:b/>
          <w:lang w:eastAsia="sk-SK"/>
        </w:rPr>
        <w:t>Kolonizácia</w:t>
      </w:r>
      <w:r w:rsidRPr="0026726B">
        <w:rPr>
          <w:rFonts w:eastAsia="Times New Roman" w:cstheme="minorHAnsi"/>
          <w:lang w:eastAsia="sk-SK"/>
        </w:rPr>
        <w:t xml:space="preserve"> - osídľovanie a kultivácia neobývaných území</w:t>
      </w:r>
    </w:p>
    <w:p w14:paraId="258119BF" w14:textId="77777777" w:rsidR="00D263D1" w:rsidRDefault="0026726B" w:rsidP="0026726B">
      <w:pPr>
        <w:spacing w:after="0" w:line="240" w:lineRule="auto"/>
        <w:jc w:val="both"/>
        <w:rPr>
          <w:rFonts w:eastAsia="Times New Roman" w:cstheme="minorHAnsi"/>
          <w:lang w:eastAsia="sk-SK"/>
        </w:rPr>
      </w:pPr>
      <w:r w:rsidRPr="0026726B">
        <w:rPr>
          <w:rFonts w:eastAsia="Times New Roman" w:cstheme="minorHAnsi"/>
          <w:b/>
          <w:lang w:eastAsia="sk-SK"/>
        </w:rPr>
        <w:t xml:space="preserve">Kolónia </w:t>
      </w:r>
      <w:r w:rsidRPr="0026726B">
        <w:rPr>
          <w:rFonts w:eastAsia="Times New Roman" w:cstheme="minorHAnsi"/>
          <w:lang w:eastAsia="sk-SK"/>
        </w:rPr>
        <w:t>–  málo vyspelá krajina politicky a hosp</w:t>
      </w:r>
      <w:r w:rsidR="00D263D1">
        <w:rPr>
          <w:rFonts w:eastAsia="Times New Roman" w:cstheme="minorHAnsi"/>
          <w:lang w:eastAsia="sk-SK"/>
        </w:rPr>
        <w:t>odársky ovládaná inou krajinou;</w:t>
      </w:r>
      <w:r w:rsidRPr="0026726B">
        <w:rPr>
          <w:rFonts w:eastAsia="Times New Roman" w:cstheme="minorHAnsi"/>
          <w:lang w:eastAsia="sk-SK"/>
        </w:rPr>
        <w:t xml:space="preserve"> inonárodná skupina v </w:t>
      </w:r>
    </w:p>
    <w:p w14:paraId="64C57413" w14:textId="77777777" w:rsidR="0026726B" w:rsidRPr="0026726B" w:rsidRDefault="00D263D1" w:rsidP="0026726B">
      <w:pPr>
        <w:spacing w:after="0" w:line="240" w:lineRule="auto"/>
        <w:jc w:val="both"/>
        <w:rPr>
          <w:rFonts w:eastAsia="Times New Roman" w:cstheme="minorHAnsi"/>
          <w:lang w:eastAsia="sk-SK"/>
        </w:rPr>
      </w:pPr>
      <w:r>
        <w:rPr>
          <w:rFonts w:eastAsia="Times New Roman" w:cstheme="minorHAnsi"/>
          <w:lang w:eastAsia="sk-SK"/>
        </w:rPr>
        <w:t xml:space="preserve">                   </w:t>
      </w:r>
      <w:r w:rsidR="0026726B" w:rsidRPr="0026726B">
        <w:rPr>
          <w:rFonts w:eastAsia="Times New Roman" w:cstheme="minorHAnsi"/>
          <w:lang w:eastAsia="sk-SK"/>
        </w:rPr>
        <w:t>cudzom etnickom prostredí</w:t>
      </w:r>
    </w:p>
    <w:p w14:paraId="0602E5E1" w14:textId="77777777" w:rsidR="0026726B" w:rsidRPr="0026726B" w:rsidRDefault="0026726B" w:rsidP="0026726B">
      <w:pPr>
        <w:spacing w:after="0" w:line="240" w:lineRule="auto"/>
        <w:jc w:val="both"/>
        <w:rPr>
          <w:rFonts w:eastAsia="Times New Roman" w:cstheme="minorHAnsi"/>
          <w:b/>
          <w:lang w:eastAsia="sk-SK"/>
        </w:rPr>
      </w:pPr>
      <w:r w:rsidRPr="0026726B">
        <w:rPr>
          <w:rFonts w:eastAsia="Times New Roman" w:cstheme="minorHAnsi"/>
          <w:b/>
          <w:lang w:eastAsia="sk-SK"/>
        </w:rPr>
        <w:t>Dôvody kolonizácie:</w:t>
      </w:r>
    </w:p>
    <w:p w14:paraId="3839AE92" w14:textId="77777777" w:rsidR="0026726B" w:rsidRPr="0026726B" w:rsidRDefault="0026726B" w:rsidP="0026726B">
      <w:pPr>
        <w:spacing w:after="0" w:line="240" w:lineRule="auto"/>
        <w:jc w:val="both"/>
        <w:rPr>
          <w:rFonts w:eastAsia="Times New Roman" w:cstheme="minorHAnsi"/>
          <w:lang w:eastAsia="sk-SK"/>
        </w:rPr>
      </w:pPr>
      <w:r w:rsidRPr="0026726B">
        <w:rPr>
          <w:rFonts w:eastAsia="Times New Roman" w:cstheme="minorHAnsi"/>
          <w:lang w:eastAsia="sk-SK"/>
        </w:rPr>
        <w:t>a)</w:t>
      </w:r>
      <w:r w:rsidR="00D263D1">
        <w:rPr>
          <w:rFonts w:eastAsia="Times New Roman" w:cstheme="minorHAnsi"/>
          <w:lang w:eastAsia="sk-SK"/>
        </w:rPr>
        <w:t xml:space="preserve"> </w:t>
      </w:r>
      <w:r w:rsidRPr="00D263D1">
        <w:rPr>
          <w:rFonts w:eastAsia="Times New Roman" w:cstheme="minorHAnsi"/>
          <w:b/>
          <w:lang w:eastAsia="sk-SK"/>
        </w:rPr>
        <w:t>strategický význam</w:t>
      </w:r>
      <w:r w:rsidRPr="0026726B">
        <w:rPr>
          <w:rFonts w:eastAsia="Times New Roman" w:cstheme="minorHAnsi"/>
          <w:lang w:eastAsia="sk-SK"/>
        </w:rPr>
        <w:t xml:space="preserve"> - vojenské konflikty</w:t>
      </w:r>
    </w:p>
    <w:p w14:paraId="17EAFBF8" w14:textId="77777777" w:rsidR="0026726B" w:rsidRPr="0026726B" w:rsidRDefault="0026726B" w:rsidP="0026726B">
      <w:pPr>
        <w:spacing w:after="0" w:line="240" w:lineRule="auto"/>
        <w:jc w:val="both"/>
        <w:rPr>
          <w:rFonts w:eastAsia="Times New Roman" w:cstheme="minorHAnsi"/>
          <w:lang w:eastAsia="sk-SK"/>
        </w:rPr>
      </w:pPr>
      <w:r w:rsidRPr="0026726B">
        <w:rPr>
          <w:rFonts w:eastAsia="Times New Roman" w:cstheme="minorHAnsi"/>
          <w:lang w:eastAsia="sk-SK"/>
        </w:rPr>
        <w:t xml:space="preserve">b) </w:t>
      </w:r>
      <w:r w:rsidRPr="00D263D1">
        <w:rPr>
          <w:rFonts w:eastAsia="Times New Roman" w:cstheme="minorHAnsi"/>
          <w:b/>
          <w:lang w:eastAsia="sk-SK"/>
        </w:rPr>
        <w:t>nové zdroje surovín</w:t>
      </w:r>
      <w:r w:rsidRPr="0026726B">
        <w:rPr>
          <w:rFonts w:eastAsia="Times New Roman" w:cstheme="minorHAnsi"/>
          <w:lang w:eastAsia="sk-SK"/>
        </w:rPr>
        <w:t xml:space="preserve"> - nové druhy plodín a surovín (drahé kovy, kaučuk, zemiaky...)</w:t>
      </w:r>
    </w:p>
    <w:p w14:paraId="2CD12645" w14:textId="77777777" w:rsidR="0026726B" w:rsidRPr="0026726B" w:rsidRDefault="0026726B" w:rsidP="0026726B">
      <w:pPr>
        <w:spacing w:after="0" w:line="240" w:lineRule="auto"/>
        <w:jc w:val="both"/>
        <w:rPr>
          <w:rFonts w:eastAsia="Times New Roman" w:cstheme="minorHAnsi"/>
          <w:lang w:eastAsia="sk-SK"/>
        </w:rPr>
      </w:pPr>
      <w:r w:rsidRPr="0026726B">
        <w:rPr>
          <w:rFonts w:eastAsia="Times New Roman" w:cstheme="minorHAnsi"/>
          <w:lang w:eastAsia="sk-SK"/>
        </w:rPr>
        <w:t xml:space="preserve">c) </w:t>
      </w:r>
      <w:r w:rsidRPr="00D263D1">
        <w:rPr>
          <w:rFonts w:eastAsia="Times New Roman" w:cstheme="minorHAnsi"/>
          <w:b/>
          <w:lang w:eastAsia="sk-SK"/>
        </w:rPr>
        <w:t>lacná pracovná sila</w:t>
      </w:r>
      <w:r w:rsidRPr="0026726B">
        <w:rPr>
          <w:rFonts w:eastAsia="Times New Roman" w:cstheme="minorHAnsi"/>
          <w:lang w:eastAsia="sk-SK"/>
        </w:rPr>
        <w:t xml:space="preserve"> – otroci</w:t>
      </w:r>
    </w:p>
    <w:p w14:paraId="6EB60259" w14:textId="77777777" w:rsidR="0026726B" w:rsidRPr="0026726B" w:rsidRDefault="0026726B" w:rsidP="0026726B">
      <w:pPr>
        <w:spacing w:after="0" w:line="240" w:lineRule="auto"/>
        <w:jc w:val="both"/>
        <w:rPr>
          <w:rFonts w:eastAsia="Times New Roman" w:cstheme="minorHAnsi"/>
          <w:lang w:eastAsia="sk-SK"/>
        </w:rPr>
      </w:pPr>
      <w:r w:rsidRPr="0026726B">
        <w:rPr>
          <w:rFonts w:eastAsia="Times New Roman" w:cstheme="minorHAnsi"/>
          <w:lang w:eastAsia="sk-SK"/>
        </w:rPr>
        <w:t xml:space="preserve">d) </w:t>
      </w:r>
      <w:r w:rsidRPr="00D263D1">
        <w:rPr>
          <w:rFonts w:eastAsia="Times New Roman" w:cstheme="minorHAnsi"/>
          <w:b/>
          <w:lang w:eastAsia="sk-SK"/>
        </w:rPr>
        <w:t>hospodársky zisk</w:t>
      </w:r>
    </w:p>
    <w:p w14:paraId="57851601" w14:textId="77777777" w:rsidR="0026726B" w:rsidRPr="0026726B" w:rsidRDefault="0026726B" w:rsidP="0026726B">
      <w:pPr>
        <w:spacing w:after="0" w:line="240" w:lineRule="auto"/>
        <w:jc w:val="both"/>
        <w:rPr>
          <w:rFonts w:eastAsia="Times New Roman" w:cstheme="minorHAnsi"/>
          <w:b/>
          <w:lang w:eastAsia="sk-SK"/>
        </w:rPr>
      </w:pPr>
      <w:r w:rsidRPr="0026726B">
        <w:rPr>
          <w:rFonts w:eastAsia="Times New Roman" w:cstheme="minorHAnsi"/>
          <w:b/>
          <w:lang w:eastAsia="sk-SK"/>
        </w:rPr>
        <w:t>Známe sú tri formy spravovania kolónii:</w:t>
      </w:r>
    </w:p>
    <w:p w14:paraId="27AA0001" w14:textId="77777777" w:rsidR="0026726B" w:rsidRPr="0026726B" w:rsidRDefault="0026726B" w:rsidP="0026726B">
      <w:pPr>
        <w:spacing w:after="0" w:line="240" w:lineRule="auto"/>
        <w:jc w:val="both"/>
        <w:rPr>
          <w:rFonts w:eastAsia="Times New Roman" w:cstheme="minorHAnsi"/>
          <w:lang w:eastAsia="sk-SK"/>
        </w:rPr>
      </w:pPr>
      <w:r w:rsidRPr="0026726B">
        <w:rPr>
          <w:rFonts w:eastAsia="Times New Roman" w:cstheme="minorHAnsi"/>
          <w:i/>
          <w:lang w:eastAsia="sk-SK"/>
        </w:rPr>
        <w:t xml:space="preserve">1. </w:t>
      </w:r>
      <w:r w:rsidRPr="00D263D1">
        <w:rPr>
          <w:rFonts w:eastAsia="Times New Roman" w:cstheme="minorHAnsi"/>
          <w:b/>
          <w:i/>
          <w:lang w:eastAsia="sk-SK"/>
        </w:rPr>
        <w:t>Priama správa</w:t>
      </w:r>
      <w:r w:rsidRPr="0026726B">
        <w:rPr>
          <w:rFonts w:eastAsia="Times New Roman" w:cstheme="minorHAnsi"/>
          <w:lang w:eastAsia="sk-SK"/>
        </w:rPr>
        <w:t xml:space="preserve"> - Správcom je guvernér, územie úplne podlieha spravujúcej krajine.</w:t>
      </w:r>
    </w:p>
    <w:p w14:paraId="3FCEDF75" w14:textId="77777777" w:rsidR="00D263D1" w:rsidRDefault="0026726B" w:rsidP="00D263D1">
      <w:pPr>
        <w:spacing w:after="0" w:line="240" w:lineRule="auto"/>
        <w:jc w:val="both"/>
        <w:rPr>
          <w:rFonts w:eastAsia="Times New Roman" w:cstheme="minorHAnsi"/>
          <w:lang w:eastAsia="sk-SK"/>
        </w:rPr>
      </w:pPr>
      <w:r w:rsidRPr="0026726B">
        <w:rPr>
          <w:rFonts w:eastAsia="Times New Roman" w:cstheme="minorHAnsi"/>
          <w:i/>
          <w:lang w:eastAsia="sk-SK"/>
        </w:rPr>
        <w:t xml:space="preserve">2. </w:t>
      </w:r>
      <w:r w:rsidRPr="00D263D1">
        <w:rPr>
          <w:rFonts w:eastAsia="Times New Roman" w:cstheme="minorHAnsi"/>
          <w:b/>
          <w:i/>
          <w:lang w:eastAsia="sk-SK"/>
        </w:rPr>
        <w:t>Protektorát</w:t>
      </w:r>
      <w:r w:rsidRPr="0026726B">
        <w:rPr>
          <w:rFonts w:eastAsia="Times New Roman" w:cstheme="minorHAnsi"/>
          <w:lang w:eastAsia="sk-SK"/>
        </w:rPr>
        <w:t xml:space="preserve"> - je označenie pre autonómne štátne zriade</w:t>
      </w:r>
      <w:r w:rsidR="00D263D1">
        <w:rPr>
          <w:rFonts w:eastAsia="Times New Roman" w:cstheme="minorHAnsi"/>
          <w:lang w:eastAsia="sk-SK"/>
        </w:rPr>
        <w:t xml:space="preserve">nie, kde časť právomocí zastáva </w:t>
      </w:r>
      <w:r w:rsidRPr="0026726B">
        <w:rPr>
          <w:rFonts w:eastAsia="Times New Roman" w:cstheme="minorHAnsi"/>
          <w:lang w:eastAsia="sk-SK"/>
        </w:rPr>
        <w:t xml:space="preserve">autonómna </w:t>
      </w:r>
      <w:r w:rsidR="00D263D1">
        <w:rPr>
          <w:rFonts w:eastAsia="Times New Roman" w:cstheme="minorHAnsi"/>
          <w:lang w:eastAsia="sk-SK"/>
        </w:rPr>
        <w:t xml:space="preserve">  </w:t>
      </w:r>
    </w:p>
    <w:p w14:paraId="7E5F7513" w14:textId="77777777" w:rsidR="0026726B" w:rsidRPr="0026726B" w:rsidRDefault="00D263D1" w:rsidP="00D263D1">
      <w:pPr>
        <w:spacing w:after="0" w:line="240" w:lineRule="auto"/>
        <w:rPr>
          <w:rFonts w:eastAsia="Times New Roman" w:cstheme="minorHAnsi"/>
          <w:lang w:eastAsia="sk-SK"/>
        </w:rPr>
      </w:pPr>
      <w:r>
        <w:rPr>
          <w:rFonts w:eastAsia="Times New Roman" w:cstheme="minorHAnsi"/>
          <w:lang w:eastAsia="sk-SK"/>
        </w:rPr>
        <w:t xml:space="preserve">                             </w:t>
      </w:r>
      <w:r w:rsidR="0026726B" w:rsidRPr="0026726B">
        <w:rPr>
          <w:rFonts w:eastAsia="Times New Roman" w:cstheme="minorHAnsi"/>
          <w:lang w:eastAsia="sk-SK"/>
        </w:rPr>
        <w:t>vláda a časť vláda iného štátu. Napr. Egypt bol pod protektorát</w:t>
      </w:r>
      <w:r>
        <w:rPr>
          <w:rFonts w:eastAsia="Times New Roman" w:cstheme="minorHAnsi"/>
          <w:lang w:eastAsia="sk-SK"/>
        </w:rPr>
        <w:t xml:space="preserve">om Veľkej </w:t>
      </w:r>
      <w:r w:rsidR="0026726B" w:rsidRPr="0026726B">
        <w:rPr>
          <w:rFonts w:eastAsia="Times New Roman" w:cstheme="minorHAnsi"/>
          <w:lang w:eastAsia="sk-SK"/>
        </w:rPr>
        <w:t>Británie.</w:t>
      </w:r>
    </w:p>
    <w:p w14:paraId="2F1B577C" w14:textId="77777777" w:rsidR="00D263D1" w:rsidRDefault="0026726B" w:rsidP="0026726B">
      <w:pPr>
        <w:spacing w:after="0" w:line="240" w:lineRule="auto"/>
        <w:jc w:val="both"/>
        <w:rPr>
          <w:rFonts w:eastAsia="Times New Roman" w:cstheme="minorHAnsi"/>
          <w:lang w:eastAsia="sk-SK"/>
        </w:rPr>
      </w:pPr>
      <w:r w:rsidRPr="0026726B">
        <w:rPr>
          <w:rFonts w:eastAsia="Times New Roman" w:cstheme="minorHAnsi"/>
          <w:i/>
          <w:lang w:eastAsia="sk-SK"/>
        </w:rPr>
        <w:t xml:space="preserve">3. </w:t>
      </w:r>
      <w:r w:rsidRPr="00D263D1">
        <w:rPr>
          <w:rFonts w:eastAsia="Times New Roman" w:cstheme="minorHAnsi"/>
          <w:b/>
          <w:i/>
          <w:lang w:eastAsia="sk-SK"/>
        </w:rPr>
        <w:t>Domínium</w:t>
      </w:r>
      <w:r w:rsidRPr="0026726B">
        <w:rPr>
          <w:rFonts w:eastAsia="Times New Roman" w:cstheme="minorHAnsi"/>
          <w:i/>
          <w:lang w:eastAsia="sk-SK"/>
        </w:rPr>
        <w:t xml:space="preserve"> </w:t>
      </w:r>
      <w:r w:rsidRPr="0026726B">
        <w:rPr>
          <w:rFonts w:eastAsia="Times New Roman" w:cstheme="minorHAnsi"/>
          <w:lang w:eastAsia="sk-SK"/>
        </w:rPr>
        <w:t>- samosprávne kolónie – obyvatelia boli väčšinou európskeho pôvo</w:t>
      </w:r>
      <w:r w:rsidR="00D263D1">
        <w:rPr>
          <w:rFonts w:eastAsia="Times New Roman" w:cstheme="minorHAnsi"/>
          <w:lang w:eastAsia="sk-SK"/>
        </w:rPr>
        <w:t xml:space="preserve">du a sami </w:t>
      </w:r>
      <w:r w:rsidRPr="0026726B">
        <w:rPr>
          <w:rFonts w:eastAsia="Times New Roman" w:cstheme="minorHAnsi"/>
          <w:lang w:eastAsia="sk-SK"/>
        </w:rPr>
        <w:t>spravovali</w:t>
      </w:r>
    </w:p>
    <w:p w14:paraId="46F7F402" w14:textId="77777777" w:rsidR="0026726B" w:rsidRPr="0026726B" w:rsidRDefault="00D263D1" w:rsidP="0026726B">
      <w:pPr>
        <w:spacing w:after="0" w:line="240" w:lineRule="auto"/>
        <w:jc w:val="both"/>
        <w:rPr>
          <w:rFonts w:eastAsia="Times New Roman" w:cstheme="minorHAnsi"/>
          <w:lang w:eastAsia="sk-SK"/>
        </w:rPr>
      </w:pPr>
      <w:r>
        <w:rPr>
          <w:rFonts w:eastAsia="Times New Roman" w:cstheme="minorHAnsi"/>
          <w:b/>
          <w:i/>
          <w:lang w:eastAsia="sk-SK"/>
        </w:rPr>
        <w:t xml:space="preserve">                          </w:t>
      </w:r>
      <w:r w:rsidR="0026726B" w:rsidRPr="0026726B">
        <w:rPr>
          <w:rFonts w:eastAsia="Times New Roman" w:cstheme="minorHAnsi"/>
          <w:lang w:eastAsia="sk-SK"/>
        </w:rPr>
        <w:t xml:space="preserve"> vnútroštátne záležitosti. Príkladom sú Kanada a Austrália.</w:t>
      </w:r>
    </w:p>
    <w:p w14:paraId="3158C0E7" w14:textId="77777777" w:rsidR="0026726B" w:rsidRDefault="0026726B" w:rsidP="0026726B">
      <w:pPr>
        <w:autoSpaceDE w:val="0"/>
        <w:autoSpaceDN w:val="0"/>
        <w:adjustRightInd w:val="0"/>
        <w:ind w:firstLine="708"/>
        <w:jc w:val="both"/>
      </w:pPr>
      <w:r w:rsidRPr="00887A30">
        <w:t xml:space="preserve">V </w:t>
      </w:r>
      <w:r w:rsidRPr="00D263D1">
        <w:rPr>
          <w:b/>
        </w:rPr>
        <w:t>16. storočí</w:t>
      </w:r>
      <w:r w:rsidRPr="00887A30">
        <w:t xml:space="preserve"> si európske mocnosti vytvorili prvé veľké koloniálne ríše. Španielsko aj Portugalsko podporovali veľké objaviteľské cesty, ktoré prispe</w:t>
      </w:r>
      <w:r w:rsidR="00D263D1">
        <w:t>li k vzniku ich ríš,</w:t>
      </w:r>
      <w:r w:rsidRPr="00887A30">
        <w:t xml:space="preserve"> keby sa Španielsko nebolo pred tým politicky zjednotilo, nevytvorili by ríšu. K zjedno</w:t>
      </w:r>
      <w:r>
        <w:t>teniu došlo</w:t>
      </w:r>
      <w:r w:rsidRPr="00887A30">
        <w:t xml:space="preserve"> v roku </w:t>
      </w:r>
      <w:r w:rsidRPr="0026726B">
        <w:rPr>
          <w:b/>
        </w:rPr>
        <w:t>1469</w:t>
      </w:r>
      <w:r w:rsidRPr="00887A30">
        <w:t>, keď sa Iz</w:t>
      </w:r>
      <w:r w:rsidRPr="0026726B">
        <w:rPr>
          <w:b/>
        </w:rPr>
        <w:t>abela Kastílska vydala za Ferdinanda Aragónskeho</w:t>
      </w:r>
      <w:r w:rsidRPr="00887A30">
        <w:t xml:space="preserve">. S jeho pomocou upevnila v </w:t>
      </w:r>
      <w:r w:rsidRPr="0026726B">
        <w:rPr>
          <w:b/>
        </w:rPr>
        <w:t>Kastílii</w:t>
      </w:r>
      <w:r w:rsidRPr="00887A30">
        <w:t xml:space="preserve"> kráľovskú autoritu a poriadok. V roku </w:t>
      </w:r>
      <w:r w:rsidRPr="0026726B">
        <w:rPr>
          <w:b/>
        </w:rPr>
        <w:t xml:space="preserve">1492 padol maurský emirát Granada, čím sa skončila </w:t>
      </w:r>
      <w:proofErr w:type="spellStart"/>
      <w:r w:rsidRPr="0026726B">
        <w:rPr>
          <w:b/>
        </w:rPr>
        <w:t>reconquista</w:t>
      </w:r>
      <w:proofErr w:type="spellEnd"/>
      <w:r w:rsidR="00D263D1">
        <w:t xml:space="preserve">, znovu dobíjanie Španielska. </w:t>
      </w:r>
    </w:p>
    <w:p w14:paraId="34ED1F08" w14:textId="77777777" w:rsidR="0026726B" w:rsidRDefault="0026726B" w:rsidP="00707477">
      <w:pPr>
        <w:autoSpaceDE w:val="0"/>
        <w:autoSpaceDN w:val="0"/>
        <w:adjustRightInd w:val="0"/>
        <w:contextualSpacing/>
        <w:jc w:val="both"/>
        <w:rPr>
          <w:b/>
        </w:rPr>
      </w:pPr>
      <w:r w:rsidRPr="00B101D3">
        <w:rPr>
          <w:b/>
        </w:rPr>
        <w:t>Rozdelenie sveta m</w:t>
      </w:r>
      <w:r>
        <w:rPr>
          <w:b/>
        </w:rPr>
        <w:t>edzi Španielskom a Portugalskom</w:t>
      </w:r>
    </w:p>
    <w:p w14:paraId="07CC49D4" w14:textId="77777777" w:rsidR="0026726B" w:rsidRDefault="00D263D1" w:rsidP="00707477">
      <w:pPr>
        <w:autoSpaceDE w:val="0"/>
        <w:autoSpaceDN w:val="0"/>
        <w:adjustRightInd w:val="0"/>
        <w:contextualSpacing/>
        <w:jc w:val="both"/>
      </w:pPr>
      <w:r>
        <w:tab/>
      </w:r>
      <w:r w:rsidR="0026726B" w:rsidRPr="00053927">
        <w:t xml:space="preserve">Po úspešnej Kolumbovej výprave v roku </w:t>
      </w:r>
      <w:r w:rsidR="0026726B" w:rsidRPr="00D263D1">
        <w:rPr>
          <w:b/>
        </w:rPr>
        <w:t>1492</w:t>
      </w:r>
      <w:r w:rsidR="0026726B" w:rsidRPr="00053927">
        <w:t xml:space="preserve"> Izabela potrebovala potvrdiť svoje právo na kolonizáciu Ameriky. Po pápežskom rozhodnutí uzavreli Špan</w:t>
      </w:r>
      <w:r w:rsidR="0026726B">
        <w:t xml:space="preserve">ielsko a Portugalsko v roku </w:t>
      </w:r>
      <w:r w:rsidR="0026726B" w:rsidRPr="00D263D1">
        <w:rPr>
          <w:b/>
        </w:rPr>
        <w:t>1494</w:t>
      </w:r>
      <w:r w:rsidR="0026726B" w:rsidRPr="00053927">
        <w:t xml:space="preserve"> dohodu v </w:t>
      </w:r>
      <w:proofErr w:type="spellStart"/>
      <w:r w:rsidR="0026726B" w:rsidRPr="00D263D1">
        <w:rPr>
          <w:b/>
        </w:rPr>
        <w:t>Tordesillas</w:t>
      </w:r>
      <w:proofErr w:type="spellEnd"/>
      <w:r w:rsidR="0026726B" w:rsidRPr="00053927">
        <w:t xml:space="preserve">. Všetky územia ležiace na </w:t>
      </w:r>
      <w:r w:rsidR="0026726B" w:rsidRPr="00D263D1">
        <w:rPr>
          <w:b/>
        </w:rPr>
        <w:t>západ</w:t>
      </w:r>
      <w:r w:rsidR="0026726B" w:rsidRPr="00053927">
        <w:t xml:space="preserve"> od imaginárnej línie sever - juh, vzdialenej asi </w:t>
      </w:r>
      <w:smartTag w:uri="urn:schemas-microsoft-com:office:smarttags" w:element="metricconverter">
        <w:smartTagPr>
          <w:attr w:name="ProductID" w:val="2 000 km"/>
        </w:smartTagPr>
        <w:r w:rsidR="0026726B" w:rsidRPr="00053927">
          <w:t>2 000 km</w:t>
        </w:r>
      </w:smartTag>
      <w:r w:rsidR="0026726B" w:rsidRPr="00053927">
        <w:t xml:space="preserve"> od Azorských a Kapverdských ostrovov, mali patriť</w:t>
      </w:r>
      <w:r>
        <w:t xml:space="preserve"> španielsku</w:t>
      </w:r>
      <w:r w:rsidR="0026726B" w:rsidRPr="00053927">
        <w:t xml:space="preserve"> a všetky územia na východ od nej Portugalsku. Portugalsko takto získalo Brazíliu a Španielsko prakticky zvyšok Južnej a Strednej Ameriky, dokonca aj územia v Severnej Amerike</w:t>
      </w:r>
      <w:r w:rsidR="0026726B">
        <w:t>.</w:t>
      </w:r>
    </w:p>
    <w:p w14:paraId="43390E47" w14:textId="77777777" w:rsidR="0026726B" w:rsidRPr="00B101D3" w:rsidRDefault="0026726B" w:rsidP="0026726B">
      <w:pPr>
        <w:autoSpaceDE w:val="0"/>
        <w:autoSpaceDN w:val="0"/>
        <w:adjustRightInd w:val="0"/>
        <w:contextualSpacing/>
        <w:jc w:val="both"/>
        <w:rPr>
          <w:b/>
        </w:rPr>
      </w:pPr>
      <w:r>
        <w:rPr>
          <w:b/>
        </w:rPr>
        <w:t>Portugalská ríša v Afrike a v</w:t>
      </w:r>
      <w:r w:rsidRPr="00B101D3">
        <w:rPr>
          <w:b/>
        </w:rPr>
        <w:t> Ázii</w:t>
      </w:r>
    </w:p>
    <w:p w14:paraId="7EE57F79" w14:textId="77777777" w:rsidR="0026726B" w:rsidRDefault="0026726B" w:rsidP="0026726B">
      <w:pPr>
        <w:autoSpaceDE w:val="0"/>
        <w:autoSpaceDN w:val="0"/>
        <w:adjustRightInd w:val="0"/>
        <w:ind w:firstLine="708"/>
        <w:contextualSpacing/>
        <w:jc w:val="both"/>
      </w:pPr>
      <w:r w:rsidRPr="00053927">
        <w:t>Portugalské územia boli oveľa rozptýlenejšie ako španielske. Okrem niekoľkých pobrežných osídlení v Brazílii mali Portugalci niekoľko pevností a ,,obchodných" osád v západnej Afrike, na pobreží Mozambiku a ďalšie osídlenia roztrúsené medzi Indiou a</w:t>
      </w:r>
      <w:r w:rsidR="00D263D1">
        <w:t> </w:t>
      </w:r>
      <w:proofErr w:type="spellStart"/>
      <w:r w:rsidRPr="00053927">
        <w:t>Tichomorím</w:t>
      </w:r>
      <w:proofErr w:type="spellEnd"/>
      <w:r w:rsidR="00D263D1">
        <w:t xml:space="preserve">. </w:t>
      </w:r>
      <w:r w:rsidRPr="00053927">
        <w:t>Portugalci dovážali z východu množstvo rozličného korenia, veľmi vzácneho v Európe. Získavali aj zlato z Číny a striebro z Japonska. Časť tovaru predávali na mieste, no mnoho sa vyvážalo na európsky trh, do Lisabonu a do Antverp. Keďže z východu viedla jed</w:t>
      </w:r>
      <w:r w:rsidR="00D263D1">
        <w:t>iná cesta do Portugalska okolo Mysu D</w:t>
      </w:r>
      <w:r w:rsidRPr="00053927">
        <w:t>obrej nadeje, pevnosti a osady na africkom pobreží túto cestu bránili. Afrika dodávala aj a otrokov. Otroci boli cennou pracovnou silou na vznikajúcich trstinových plantážach v Brazílii.</w:t>
      </w:r>
    </w:p>
    <w:p w14:paraId="45584250" w14:textId="77777777" w:rsidR="0026726B" w:rsidRDefault="003720EE" w:rsidP="0026726B">
      <w:pPr>
        <w:autoSpaceDE w:val="0"/>
        <w:autoSpaceDN w:val="0"/>
        <w:adjustRightInd w:val="0"/>
        <w:contextualSpacing/>
        <w:jc w:val="both"/>
      </w:pPr>
      <w:r>
        <w:tab/>
      </w:r>
      <w:r w:rsidR="0026726B" w:rsidRPr="00053927">
        <w:t>Portugalci tak ako Španieli, obracali domorodcov na kresťanstvo násilím, takže ťažko povedať, či ich konverzia bola úprimná alebo nie.</w:t>
      </w:r>
    </w:p>
    <w:p w14:paraId="65F4CC8E" w14:textId="77777777" w:rsidR="0026726B" w:rsidRPr="00B101D3" w:rsidRDefault="0026726B" w:rsidP="0026726B">
      <w:pPr>
        <w:autoSpaceDE w:val="0"/>
        <w:autoSpaceDN w:val="0"/>
        <w:adjustRightInd w:val="0"/>
        <w:contextualSpacing/>
        <w:jc w:val="both"/>
        <w:rPr>
          <w:b/>
        </w:rPr>
      </w:pPr>
      <w:r w:rsidRPr="00B101D3">
        <w:rPr>
          <w:b/>
        </w:rPr>
        <w:t>Postavenie Španielska v Európe</w:t>
      </w:r>
    </w:p>
    <w:p w14:paraId="7B584716" w14:textId="77777777" w:rsidR="0026726B" w:rsidRDefault="0026726B" w:rsidP="005A7CEF">
      <w:pPr>
        <w:autoSpaceDE w:val="0"/>
        <w:autoSpaceDN w:val="0"/>
        <w:adjustRightInd w:val="0"/>
        <w:ind w:firstLine="708"/>
        <w:contextualSpacing/>
        <w:jc w:val="both"/>
      </w:pPr>
      <w:r w:rsidRPr="00053927">
        <w:t xml:space="preserve">V roku </w:t>
      </w:r>
      <w:r w:rsidRPr="003720EE">
        <w:rPr>
          <w:b/>
        </w:rPr>
        <w:t>1556</w:t>
      </w:r>
      <w:r w:rsidRPr="00053927">
        <w:t xml:space="preserve"> abdikoval </w:t>
      </w:r>
      <w:r w:rsidRPr="003720EE">
        <w:rPr>
          <w:b/>
        </w:rPr>
        <w:t>Karol V</w:t>
      </w:r>
      <w:r w:rsidR="003720EE">
        <w:t>. Jeho brat, ktorý</w:t>
      </w:r>
      <w:r w:rsidRPr="00053927">
        <w:t xml:space="preserve"> dlho vládol v Habsburských dŕžavách v Rakúsku, si ich teraz ponechal. Všetko ostatné pripadlo Karlovmu synovi Filipovi II.</w:t>
      </w:r>
      <w:r w:rsidR="003720EE">
        <w:t xml:space="preserve"> </w:t>
      </w:r>
      <w:r w:rsidRPr="00053927">
        <w:t xml:space="preserve">Španielsko teraz ovládalo väčšinu Talianska a tým aj západné </w:t>
      </w:r>
      <w:proofErr w:type="spellStart"/>
      <w:r w:rsidRPr="00053927">
        <w:t>stredomorie</w:t>
      </w:r>
      <w:proofErr w:type="spellEnd"/>
      <w:r w:rsidRPr="00053927">
        <w:t>.</w:t>
      </w:r>
      <w:r>
        <w:t xml:space="preserve"> </w:t>
      </w:r>
    </w:p>
    <w:p w14:paraId="04AC1F97" w14:textId="77777777" w:rsidR="0026726B" w:rsidRDefault="0026726B" w:rsidP="005A7CEF">
      <w:pPr>
        <w:autoSpaceDE w:val="0"/>
        <w:autoSpaceDN w:val="0"/>
        <w:adjustRightInd w:val="0"/>
        <w:contextualSpacing/>
        <w:jc w:val="both"/>
      </w:pPr>
      <w:r>
        <w:tab/>
      </w:r>
      <w:r w:rsidRPr="00053927">
        <w:t xml:space="preserve">Po smrti portugalského kráľa pri výprave do Maroka v roku </w:t>
      </w:r>
      <w:r w:rsidRPr="003720EE">
        <w:rPr>
          <w:b/>
        </w:rPr>
        <w:t>1578</w:t>
      </w:r>
      <w:r w:rsidRPr="00053927">
        <w:t xml:space="preserve"> pri</w:t>
      </w:r>
      <w:r w:rsidR="003720EE">
        <w:t>pojil Filip portugalskú ríšu k Š</w:t>
      </w:r>
      <w:r w:rsidRPr="00053927">
        <w:t>panielsku. Takto sa Španielsko stalo najsilnejšou mocnosťou na východe a ve</w:t>
      </w:r>
      <w:r w:rsidR="003720EE">
        <w:t>ľmi vzrástol aj Filipov vplyv</w:t>
      </w:r>
      <w:r w:rsidRPr="00053927">
        <w:t xml:space="preserve"> v Európe. </w:t>
      </w:r>
      <w:r>
        <w:t xml:space="preserve"> </w:t>
      </w:r>
      <w:r w:rsidRPr="00053927">
        <w:t xml:space="preserve">Španielska ríša bola v roku </w:t>
      </w:r>
      <w:r w:rsidRPr="003720EE">
        <w:rPr>
          <w:b/>
        </w:rPr>
        <w:t>1600</w:t>
      </w:r>
      <w:r>
        <w:t xml:space="preserve"> najväčšou</w:t>
      </w:r>
      <w:r w:rsidR="003720EE">
        <w:t>,</w:t>
      </w:r>
      <w:r>
        <w:t xml:space="preserve"> akú kedy svet poznal.  </w:t>
      </w:r>
    </w:p>
    <w:p w14:paraId="5A449C6D" w14:textId="77777777" w:rsidR="0026726B" w:rsidRDefault="0026726B" w:rsidP="005A7CEF">
      <w:pPr>
        <w:autoSpaceDE w:val="0"/>
        <w:autoSpaceDN w:val="0"/>
        <w:adjustRightInd w:val="0"/>
        <w:contextualSpacing/>
        <w:jc w:val="both"/>
      </w:pPr>
      <w:r>
        <w:tab/>
      </w:r>
      <w:r w:rsidRPr="00053927">
        <w:t xml:space="preserve">Španielsko so svojou veľkou vojenskou silou sa dlho usilovalo potlačiť povstanie protestantského </w:t>
      </w:r>
      <w:proofErr w:type="spellStart"/>
      <w:r w:rsidRPr="00053927">
        <w:t>Nizozemska</w:t>
      </w:r>
      <w:proofErr w:type="spellEnd"/>
      <w:r w:rsidRPr="00053927">
        <w:t>, ktoré sa začalo v roku 1567. Filip sa však nemohol venovať iba tomuto problému a jeho nepriatelia podporovali rebelov, aby Španielsko oslabili.</w:t>
      </w:r>
    </w:p>
    <w:p w14:paraId="1531E0C2" w14:textId="77777777" w:rsidR="0026726B" w:rsidRPr="00172E12" w:rsidRDefault="0026726B" w:rsidP="0026726B">
      <w:pPr>
        <w:autoSpaceDE w:val="0"/>
        <w:autoSpaceDN w:val="0"/>
        <w:adjustRightInd w:val="0"/>
        <w:jc w:val="both"/>
        <w:rPr>
          <w:b/>
          <w:u w:val="single"/>
        </w:rPr>
      </w:pPr>
      <w:r w:rsidRPr="00172E12">
        <w:rPr>
          <w:b/>
          <w:u w:val="single"/>
        </w:rPr>
        <w:lastRenderedPageBreak/>
        <w:t xml:space="preserve">10. </w:t>
      </w:r>
      <w:proofErr w:type="spellStart"/>
      <w:r w:rsidRPr="00172E12">
        <w:rPr>
          <w:b/>
          <w:u w:val="single"/>
        </w:rPr>
        <w:t>Nizozemská</w:t>
      </w:r>
      <w:proofErr w:type="spellEnd"/>
      <w:r w:rsidRPr="00172E12">
        <w:rPr>
          <w:b/>
          <w:u w:val="single"/>
        </w:rPr>
        <w:t xml:space="preserve"> revolúcia.</w:t>
      </w:r>
    </w:p>
    <w:p w14:paraId="3588402E" w14:textId="77777777" w:rsidR="005A7CEF" w:rsidRPr="003720EE" w:rsidRDefault="005A7CEF" w:rsidP="005A7CEF">
      <w:pPr>
        <w:widowControl w:val="0"/>
        <w:autoSpaceDE w:val="0"/>
        <w:autoSpaceDN w:val="0"/>
        <w:adjustRightInd w:val="0"/>
        <w:spacing w:after="0" w:line="240" w:lineRule="auto"/>
        <w:jc w:val="both"/>
        <w:rPr>
          <w:rFonts w:eastAsia="Times New Roman" w:cstheme="minorHAnsi"/>
          <w:lang w:eastAsia="sk-SK"/>
        </w:rPr>
      </w:pPr>
      <w:r w:rsidRPr="003720EE">
        <w:rPr>
          <w:rFonts w:eastAsia="Times New Roman" w:cstheme="minorHAnsi"/>
          <w:lang w:eastAsia="sk-SK"/>
        </w:rPr>
        <w:tab/>
      </w:r>
      <w:proofErr w:type="spellStart"/>
      <w:r w:rsidRPr="003720EE">
        <w:rPr>
          <w:rFonts w:eastAsia="Times New Roman" w:cstheme="minorHAnsi"/>
          <w:lang w:eastAsia="sk-SK"/>
        </w:rPr>
        <w:t>Nizozemsko</w:t>
      </w:r>
      <w:proofErr w:type="spellEnd"/>
      <w:r w:rsidRPr="003720EE">
        <w:rPr>
          <w:rFonts w:eastAsia="Times New Roman" w:cstheme="minorHAnsi"/>
          <w:lang w:eastAsia="sk-SK"/>
        </w:rPr>
        <w:t xml:space="preserve"> sa rozkladalo na území dnešného Holandska, Belgicka a Luxemburska. V roku </w:t>
      </w:r>
      <w:r w:rsidRPr="003720EE">
        <w:rPr>
          <w:rFonts w:eastAsia="Times New Roman" w:cstheme="minorHAnsi"/>
          <w:b/>
          <w:lang w:eastAsia="sk-SK"/>
        </w:rPr>
        <w:t>1477</w:t>
      </w:r>
      <w:r w:rsidRPr="003720EE">
        <w:rPr>
          <w:rFonts w:eastAsia="Times New Roman" w:cstheme="minorHAnsi"/>
          <w:lang w:eastAsia="sk-SK"/>
        </w:rPr>
        <w:t xml:space="preserve"> uzavrel </w:t>
      </w:r>
      <w:r w:rsidRPr="003720EE">
        <w:rPr>
          <w:rFonts w:eastAsia="Times New Roman" w:cstheme="minorHAnsi"/>
          <w:b/>
          <w:bCs/>
          <w:lang w:eastAsia="sk-SK"/>
        </w:rPr>
        <w:t>Maximilián Habsburský</w:t>
      </w:r>
      <w:r w:rsidRPr="003720EE">
        <w:rPr>
          <w:rFonts w:eastAsia="Times New Roman" w:cstheme="minorHAnsi"/>
          <w:lang w:eastAsia="sk-SK"/>
        </w:rPr>
        <w:t xml:space="preserve"> manželstvo s </w:t>
      </w:r>
      <w:r w:rsidRPr="003720EE">
        <w:rPr>
          <w:rFonts w:eastAsia="Times New Roman" w:cstheme="minorHAnsi"/>
          <w:b/>
          <w:bCs/>
          <w:lang w:eastAsia="sk-SK"/>
        </w:rPr>
        <w:t>Máriou</w:t>
      </w:r>
      <w:r w:rsidRPr="003720EE">
        <w:rPr>
          <w:rFonts w:eastAsia="Times New Roman" w:cstheme="minorHAnsi"/>
          <w:lang w:eastAsia="sk-SK"/>
        </w:rPr>
        <w:t xml:space="preserve">, dedičkou zosnulého </w:t>
      </w:r>
      <w:r w:rsidRPr="003720EE">
        <w:rPr>
          <w:rFonts w:eastAsia="Times New Roman" w:cstheme="minorHAnsi"/>
          <w:b/>
          <w:lang w:eastAsia="sk-SK"/>
        </w:rPr>
        <w:t>Karola Smelého</w:t>
      </w:r>
      <w:r w:rsidRPr="003720EE">
        <w:rPr>
          <w:rFonts w:eastAsia="Times New Roman" w:cstheme="minorHAnsi"/>
          <w:lang w:eastAsia="sk-SK"/>
        </w:rPr>
        <w:t>, burgundského vojvodu, ktorá do manželstva</w:t>
      </w:r>
      <w:r w:rsidRPr="003720EE">
        <w:rPr>
          <w:rFonts w:eastAsia="Times New Roman" w:cstheme="minorHAnsi"/>
          <w:b/>
          <w:bCs/>
          <w:lang w:eastAsia="sk-SK"/>
        </w:rPr>
        <w:t xml:space="preserve"> ako veno priniesla </w:t>
      </w:r>
      <w:proofErr w:type="spellStart"/>
      <w:r w:rsidRPr="003720EE">
        <w:rPr>
          <w:rFonts w:eastAsia="Times New Roman" w:cstheme="minorHAnsi"/>
          <w:b/>
          <w:bCs/>
          <w:lang w:eastAsia="sk-SK"/>
        </w:rPr>
        <w:t>Nizozemsko</w:t>
      </w:r>
      <w:proofErr w:type="spellEnd"/>
      <w:r w:rsidRPr="003720EE">
        <w:rPr>
          <w:rFonts w:eastAsia="Times New Roman" w:cstheme="minorHAnsi"/>
          <w:lang w:eastAsia="sk-SK"/>
        </w:rPr>
        <w:t xml:space="preserve">. </w:t>
      </w:r>
    </w:p>
    <w:p w14:paraId="4712E60C" w14:textId="77777777" w:rsidR="005A7CEF" w:rsidRPr="003720EE" w:rsidRDefault="005A7CEF" w:rsidP="005A7CEF">
      <w:pPr>
        <w:widowControl w:val="0"/>
        <w:autoSpaceDE w:val="0"/>
        <w:autoSpaceDN w:val="0"/>
        <w:adjustRightInd w:val="0"/>
        <w:spacing w:after="0" w:line="240" w:lineRule="auto"/>
        <w:jc w:val="both"/>
        <w:rPr>
          <w:rFonts w:eastAsia="Times New Roman" w:cstheme="minorHAnsi"/>
          <w:lang w:eastAsia="sk-SK"/>
        </w:rPr>
      </w:pPr>
      <w:r w:rsidRPr="003720EE">
        <w:rPr>
          <w:rFonts w:eastAsia="Times New Roman" w:cstheme="minorHAnsi"/>
          <w:lang w:eastAsia="sk-SK"/>
        </w:rPr>
        <w:tab/>
        <w:t xml:space="preserve">V prvej polovici 16. storočia bolo </w:t>
      </w:r>
      <w:proofErr w:type="spellStart"/>
      <w:r w:rsidRPr="003720EE">
        <w:rPr>
          <w:rFonts w:eastAsia="Times New Roman" w:cstheme="minorHAnsi"/>
          <w:lang w:eastAsia="sk-SK"/>
        </w:rPr>
        <w:t>Nizozemsko</w:t>
      </w:r>
      <w:proofErr w:type="spellEnd"/>
      <w:r w:rsidRPr="003720EE">
        <w:rPr>
          <w:rFonts w:eastAsia="Times New Roman" w:cstheme="minorHAnsi"/>
          <w:lang w:eastAsia="sk-SK"/>
        </w:rPr>
        <w:t xml:space="preserve"> </w:t>
      </w:r>
      <w:r w:rsidRPr="003720EE">
        <w:rPr>
          <w:rFonts w:eastAsia="Times New Roman" w:cstheme="minorHAnsi"/>
          <w:b/>
          <w:bCs/>
          <w:lang w:eastAsia="sk-SK"/>
        </w:rPr>
        <w:t xml:space="preserve">najvyspelejšou krajinou ríše Habsburgovcov </w:t>
      </w:r>
      <w:r w:rsidRPr="003720EE">
        <w:rPr>
          <w:rFonts w:eastAsia="Times New Roman" w:cstheme="minorHAnsi"/>
          <w:lang w:eastAsia="sk-SK"/>
        </w:rPr>
        <w:t xml:space="preserve">(rozvoj remesiel, obchodu, námorného obchodu, finančníctva, rybolov = slané haringy), v roku </w:t>
      </w:r>
      <w:r w:rsidRPr="003720EE">
        <w:rPr>
          <w:rFonts w:eastAsia="Times New Roman" w:cstheme="minorHAnsi"/>
          <w:b/>
          <w:lang w:eastAsia="sk-SK"/>
        </w:rPr>
        <w:t>1531</w:t>
      </w:r>
      <w:r w:rsidRPr="003720EE">
        <w:rPr>
          <w:rFonts w:eastAsia="Times New Roman" w:cstheme="minorHAnsi"/>
          <w:lang w:eastAsia="sk-SK"/>
        </w:rPr>
        <w:t xml:space="preserve"> bola v</w:t>
      </w:r>
      <w:r w:rsidR="003720EE">
        <w:rPr>
          <w:rFonts w:eastAsia="Times New Roman" w:cstheme="minorHAnsi"/>
          <w:lang w:eastAsia="sk-SK"/>
        </w:rPr>
        <w:t xml:space="preserve"> Antverpách otvorená prvá burza</w:t>
      </w:r>
      <w:r w:rsidRPr="003720EE">
        <w:rPr>
          <w:rFonts w:eastAsia="Times New Roman" w:cstheme="minorHAnsi"/>
          <w:lang w:eastAsia="sk-SK"/>
        </w:rPr>
        <w:t xml:space="preserve">. V roku 1556 sa cisár </w:t>
      </w:r>
      <w:r w:rsidRPr="003720EE">
        <w:rPr>
          <w:rFonts w:eastAsia="Times New Roman" w:cstheme="minorHAnsi"/>
          <w:b/>
          <w:bCs/>
          <w:lang w:eastAsia="sk-SK"/>
        </w:rPr>
        <w:t>Karol V. Habsburský</w:t>
      </w:r>
      <w:r w:rsidRPr="003720EE">
        <w:rPr>
          <w:rFonts w:eastAsia="Times New Roman" w:cstheme="minorHAnsi"/>
          <w:lang w:eastAsia="sk-SK"/>
        </w:rPr>
        <w:t xml:space="preserve">, ktorý bol aj španielskym kráľom, vzdal moci. Jeho syn španielsky kráľ </w:t>
      </w:r>
      <w:r w:rsidRPr="003720EE">
        <w:rPr>
          <w:rFonts w:eastAsia="Times New Roman" w:cstheme="minorHAnsi"/>
          <w:b/>
          <w:bCs/>
          <w:lang w:eastAsia="sk-SK"/>
        </w:rPr>
        <w:t>Filip II</w:t>
      </w:r>
      <w:r w:rsidRPr="003720EE">
        <w:rPr>
          <w:rFonts w:eastAsia="Times New Roman" w:cstheme="minorHAnsi"/>
          <w:lang w:eastAsia="sk-SK"/>
        </w:rPr>
        <w:t xml:space="preserve">. nastolil voči </w:t>
      </w:r>
      <w:proofErr w:type="spellStart"/>
      <w:r w:rsidRPr="003720EE">
        <w:rPr>
          <w:rFonts w:eastAsia="Times New Roman" w:cstheme="minorHAnsi"/>
          <w:lang w:eastAsia="sk-SK"/>
        </w:rPr>
        <w:t>Nizozemsku</w:t>
      </w:r>
      <w:proofErr w:type="spellEnd"/>
      <w:r w:rsidRPr="003720EE">
        <w:rPr>
          <w:rFonts w:eastAsia="Times New Roman" w:cstheme="minorHAnsi"/>
          <w:lang w:eastAsia="sk-SK"/>
        </w:rPr>
        <w:t xml:space="preserve">, kde sa šíril protestantizmus, </w:t>
      </w:r>
      <w:r w:rsidRPr="003720EE">
        <w:rPr>
          <w:rFonts w:eastAsia="Times New Roman" w:cstheme="minorHAnsi"/>
          <w:b/>
          <w:bCs/>
          <w:lang w:eastAsia="sk-SK"/>
        </w:rPr>
        <w:t>tvrdý kurz</w:t>
      </w:r>
      <w:r w:rsidR="003720EE">
        <w:rPr>
          <w:rFonts w:eastAsia="Times New Roman" w:cstheme="minorHAnsi"/>
          <w:b/>
          <w:bCs/>
          <w:lang w:eastAsia="sk-SK"/>
        </w:rPr>
        <w:t xml:space="preserve"> </w:t>
      </w:r>
      <w:r w:rsidRPr="003720EE">
        <w:rPr>
          <w:rFonts w:eastAsia="Times New Roman" w:cstheme="minorHAnsi"/>
          <w:lang w:eastAsia="sk-SK"/>
        </w:rPr>
        <w:t xml:space="preserve">- prenasledovanie protestantov, inkvizícia, hospodárske vykorisťovanie </w:t>
      </w:r>
      <w:proofErr w:type="spellStart"/>
      <w:r w:rsidRPr="003720EE">
        <w:rPr>
          <w:rFonts w:eastAsia="Times New Roman" w:cstheme="minorHAnsi"/>
          <w:lang w:eastAsia="sk-SK"/>
        </w:rPr>
        <w:t>Nizozemska</w:t>
      </w:r>
      <w:proofErr w:type="spellEnd"/>
      <w:r w:rsidRPr="003720EE">
        <w:rPr>
          <w:rFonts w:eastAsia="Times New Roman" w:cstheme="minorHAnsi"/>
          <w:lang w:eastAsia="sk-SK"/>
        </w:rPr>
        <w:t xml:space="preserve"> zo strany chudobného a málo rozvinutého Španielska. </w:t>
      </w:r>
    </w:p>
    <w:p w14:paraId="3B10432F" w14:textId="77777777" w:rsidR="005A7CEF" w:rsidRPr="003720EE" w:rsidRDefault="005A7CEF" w:rsidP="005A7CEF">
      <w:pPr>
        <w:widowControl w:val="0"/>
        <w:autoSpaceDE w:val="0"/>
        <w:autoSpaceDN w:val="0"/>
        <w:adjustRightInd w:val="0"/>
        <w:spacing w:after="0" w:line="240" w:lineRule="auto"/>
        <w:jc w:val="both"/>
        <w:rPr>
          <w:rFonts w:eastAsia="Times New Roman" w:cstheme="minorHAnsi"/>
          <w:b/>
          <w:bCs/>
          <w:lang w:eastAsia="sk-SK"/>
        </w:rPr>
      </w:pPr>
      <w:r w:rsidRPr="003720EE">
        <w:rPr>
          <w:rFonts w:eastAsia="Times New Roman" w:cstheme="minorHAnsi"/>
          <w:lang w:eastAsia="sk-SK"/>
        </w:rPr>
        <w:tab/>
      </w:r>
      <w:proofErr w:type="spellStart"/>
      <w:r w:rsidRPr="003720EE">
        <w:rPr>
          <w:rFonts w:eastAsia="Times New Roman" w:cstheme="minorHAnsi"/>
          <w:lang w:eastAsia="sk-SK"/>
        </w:rPr>
        <w:t>Nizozemsko</w:t>
      </w:r>
      <w:proofErr w:type="spellEnd"/>
      <w:r w:rsidRPr="003720EE">
        <w:rPr>
          <w:rFonts w:eastAsia="Times New Roman" w:cstheme="minorHAnsi"/>
          <w:lang w:eastAsia="sk-SK"/>
        </w:rPr>
        <w:t xml:space="preserve"> sa v prvej polovici 16. storočia skladalo zo </w:t>
      </w:r>
      <w:r w:rsidRPr="003720EE">
        <w:rPr>
          <w:rFonts w:eastAsia="Times New Roman" w:cstheme="minorHAnsi"/>
          <w:b/>
          <w:bCs/>
          <w:lang w:eastAsia="sk-SK"/>
        </w:rPr>
        <w:t>17 provincií</w:t>
      </w:r>
      <w:r w:rsidRPr="003720EE">
        <w:rPr>
          <w:rFonts w:eastAsia="Times New Roman" w:cstheme="minorHAnsi"/>
          <w:lang w:eastAsia="sk-SK"/>
        </w:rPr>
        <w:t xml:space="preserve"> so stavovskou autonómiou</w:t>
      </w:r>
      <w:r w:rsidR="003720EE">
        <w:rPr>
          <w:rFonts w:eastAsia="Times New Roman" w:cstheme="minorHAnsi"/>
          <w:lang w:eastAsia="sk-SK"/>
        </w:rPr>
        <w:t xml:space="preserve"> </w:t>
      </w:r>
      <w:r w:rsidRPr="003720EE">
        <w:rPr>
          <w:rFonts w:eastAsia="Times New Roman" w:cstheme="minorHAnsi"/>
          <w:lang w:eastAsia="sk-SK"/>
        </w:rPr>
        <w:t xml:space="preserve">- </w:t>
      </w:r>
      <w:r w:rsidR="003720EE">
        <w:rPr>
          <w:rFonts w:eastAsia="Times New Roman" w:cstheme="minorHAnsi"/>
          <w:b/>
          <w:bCs/>
          <w:lang w:eastAsia="sk-SK"/>
        </w:rPr>
        <w:t>spájala ich len osoba h</w:t>
      </w:r>
      <w:r w:rsidRPr="003720EE">
        <w:rPr>
          <w:rFonts w:eastAsia="Times New Roman" w:cstheme="minorHAnsi"/>
          <w:b/>
          <w:bCs/>
          <w:lang w:eastAsia="sk-SK"/>
        </w:rPr>
        <w:t>absburského panovníka</w:t>
      </w:r>
      <w:r w:rsidRPr="003720EE">
        <w:rPr>
          <w:rFonts w:eastAsia="Times New Roman" w:cstheme="minorHAnsi"/>
          <w:lang w:eastAsia="sk-SK"/>
        </w:rPr>
        <w:t xml:space="preserve">. </w:t>
      </w:r>
      <w:r w:rsidRPr="003720EE">
        <w:rPr>
          <w:rFonts w:eastAsia="Times New Roman" w:cstheme="minorHAnsi"/>
          <w:b/>
          <w:bCs/>
          <w:lang w:eastAsia="sk-SK"/>
        </w:rPr>
        <w:t>Filip II. sa pokúsil o obmedzenie stavovských slobôd</w:t>
      </w:r>
      <w:r w:rsidRPr="003720EE">
        <w:rPr>
          <w:rFonts w:eastAsia="Times New Roman" w:cstheme="minorHAnsi"/>
          <w:lang w:eastAsia="sk-SK"/>
        </w:rPr>
        <w:t xml:space="preserve">. Proti jeho snahám sa v </w:t>
      </w:r>
      <w:proofErr w:type="spellStart"/>
      <w:r w:rsidRPr="003720EE">
        <w:rPr>
          <w:rFonts w:eastAsia="Times New Roman" w:cstheme="minorHAnsi"/>
          <w:lang w:eastAsia="sk-SK"/>
        </w:rPr>
        <w:t>Nizozemsku</w:t>
      </w:r>
      <w:proofErr w:type="spellEnd"/>
      <w:r w:rsidRPr="003720EE">
        <w:rPr>
          <w:rFonts w:eastAsia="Times New Roman" w:cstheme="minorHAnsi"/>
          <w:lang w:eastAsia="sk-SK"/>
        </w:rPr>
        <w:t xml:space="preserve"> postavila rovnako vysoká katolícka šľachta, ako aj </w:t>
      </w:r>
      <w:r w:rsidR="003720EE" w:rsidRPr="003720EE">
        <w:rPr>
          <w:rFonts w:eastAsia="Times New Roman" w:cstheme="minorHAnsi"/>
          <w:lang w:eastAsia="sk-SK"/>
        </w:rPr>
        <w:t>meštianstvo</w:t>
      </w:r>
      <w:r w:rsidRPr="003720EE">
        <w:rPr>
          <w:rFonts w:eastAsia="Times New Roman" w:cstheme="minorHAnsi"/>
          <w:lang w:eastAsia="sk-SK"/>
        </w:rPr>
        <w:t xml:space="preserve"> a slobodní roľníci najmä zo severného </w:t>
      </w:r>
      <w:proofErr w:type="spellStart"/>
      <w:r w:rsidRPr="003720EE">
        <w:rPr>
          <w:rFonts w:eastAsia="Times New Roman" w:cstheme="minorHAnsi"/>
          <w:lang w:eastAsia="sk-SK"/>
        </w:rPr>
        <w:t>Nizozemska</w:t>
      </w:r>
      <w:proofErr w:type="spellEnd"/>
      <w:r w:rsidRPr="003720EE">
        <w:rPr>
          <w:rFonts w:eastAsia="Times New Roman" w:cstheme="minorHAnsi"/>
          <w:lang w:eastAsia="sk-SK"/>
        </w:rPr>
        <w:t xml:space="preserve">. V roku 1566 </w:t>
      </w:r>
      <w:r w:rsidRPr="003720EE">
        <w:rPr>
          <w:rFonts w:eastAsia="Times New Roman" w:cstheme="minorHAnsi"/>
          <w:b/>
          <w:bCs/>
          <w:lang w:eastAsia="sk-SK"/>
        </w:rPr>
        <w:t xml:space="preserve">predstavitelia šľachty </w:t>
      </w:r>
      <w:r w:rsidRPr="003720EE">
        <w:rPr>
          <w:rFonts w:eastAsia="Times New Roman" w:cstheme="minorHAnsi"/>
          <w:lang w:eastAsia="sk-SK"/>
        </w:rPr>
        <w:t xml:space="preserve">(medzi nimi gróf </w:t>
      </w:r>
      <w:proofErr w:type="spellStart"/>
      <w:r w:rsidRPr="003720EE">
        <w:rPr>
          <w:rFonts w:eastAsia="Times New Roman" w:cstheme="minorHAnsi"/>
          <w:lang w:eastAsia="sk-SK"/>
        </w:rPr>
        <w:t>Egmont</w:t>
      </w:r>
      <w:proofErr w:type="spellEnd"/>
      <w:r w:rsidRPr="003720EE">
        <w:rPr>
          <w:rFonts w:eastAsia="Times New Roman" w:cstheme="minorHAnsi"/>
          <w:lang w:eastAsia="sk-SK"/>
        </w:rPr>
        <w:t xml:space="preserve"> a admirál </w:t>
      </w:r>
      <w:proofErr w:type="spellStart"/>
      <w:r w:rsidRPr="003720EE">
        <w:rPr>
          <w:rFonts w:eastAsia="Times New Roman" w:cstheme="minorHAnsi"/>
          <w:lang w:eastAsia="sk-SK"/>
        </w:rPr>
        <w:t>Hoorn</w:t>
      </w:r>
      <w:proofErr w:type="spellEnd"/>
      <w:r w:rsidRPr="003720EE">
        <w:rPr>
          <w:rFonts w:eastAsia="Times New Roman" w:cstheme="minorHAnsi"/>
          <w:lang w:eastAsia="sk-SK"/>
        </w:rPr>
        <w:t xml:space="preserve">) </w:t>
      </w:r>
      <w:r w:rsidRPr="003720EE">
        <w:rPr>
          <w:rFonts w:eastAsia="Times New Roman" w:cstheme="minorHAnsi"/>
          <w:b/>
          <w:bCs/>
          <w:lang w:eastAsia="sk-SK"/>
        </w:rPr>
        <w:t xml:space="preserve">odovzdali v Bruseli </w:t>
      </w:r>
      <w:proofErr w:type="spellStart"/>
      <w:r w:rsidRPr="003720EE">
        <w:rPr>
          <w:rFonts w:eastAsia="Times New Roman" w:cstheme="minorHAnsi"/>
          <w:b/>
          <w:bCs/>
          <w:lang w:eastAsia="sk-SK"/>
        </w:rPr>
        <w:t>miestodržiteľke</w:t>
      </w:r>
      <w:proofErr w:type="spellEnd"/>
      <w:r w:rsidRPr="003720EE">
        <w:rPr>
          <w:rFonts w:eastAsia="Times New Roman" w:cstheme="minorHAnsi"/>
          <w:b/>
          <w:bCs/>
          <w:lang w:eastAsia="sk-SK"/>
        </w:rPr>
        <w:t xml:space="preserve"> Margite </w:t>
      </w:r>
      <w:proofErr w:type="spellStart"/>
      <w:r w:rsidRPr="003720EE">
        <w:rPr>
          <w:rFonts w:eastAsia="Times New Roman" w:cstheme="minorHAnsi"/>
          <w:b/>
          <w:bCs/>
          <w:lang w:eastAsia="sk-SK"/>
        </w:rPr>
        <w:t>Parmskej</w:t>
      </w:r>
      <w:proofErr w:type="spellEnd"/>
      <w:r w:rsidRPr="003720EE">
        <w:rPr>
          <w:rFonts w:eastAsia="Times New Roman" w:cstheme="minorHAnsi"/>
          <w:b/>
          <w:bCs/>
          <w:lang w:eastAsia="sk-SK"/>
        </w:rPr>
        <w:t xml:space="preserve"> petíciu</w:t>
      </w:r>
      <w:r w:rsidRPr="003720EE">
        <w:rPr>
          <w:rFonts w:eastAsia="Times New Roman" w:cstheme="minorHAnsi"/>
          <w:lang w:eastAsia="sk-SK"/>
        </w:rPr>
        <w:t xml:space="preserve">, v ktorej žiadali dodržiavanie starých práv šľachty a protestovali aj proti inkvizícii a španielskemu útlaku. A v tomto roku 1566 vypuklo aj </w:t>
      </w:r>
      <w:r w:rsidRPr="003720EE">
        <w:rPr>
          <w:rFonts w:eastAsia="Times New Roman" w:cstheme="minorHAnsi"/>
          <w:b/>
          <w:bCs/>
          <w:lang w:eastAsia="sk-SK"/>
        </w:rPr>
        <w:t>povstanie</w:t>
      </w:r>
      <w:r w:rsidRPr="003720EE">
        <w:rPr>
          <w:rFonts w:eastAsia="Times New Roman" w:cstheme="minorHAnsi"/>
          <w:lang w:eastAsia="sk-SK"/>
        </w:rPr>
        <w:t xml:space="preserve"> inšpirované </w:t>
      </w:r>
      <w:proofErr w:type="spellStart"/>
      <w:r w:rsidRPr="003720EE">
        <w:rPr>
          <w:rFonts w:eastAsia="Times New Roman" w:cstheme="minorHAnsi"/>
          <w:b/>
          <w:bCs/>
          <w:lang w:eastAsia="sk-SK"/>
        </w:rPr>
        <w:t>obrazoborectvom</w:t>
      </w:r>
      <w:proofErr w:type="spellEnd"/>
      <w:r w:rsidRPr="003720EE">
        <w:rPr>
          <w:rFonts w:eastAsia="Times New Roman" w:cstheme="minorHAnsi"/>
          <w:lang w:eastAsia="sk-SK"/>
        </w:rPr>
        <w:t xml:space="preserve"> (ničenie kostolov a kláštorov). V roku </w:t>
      </w:r>
      <w:r w:rsidRPr="003720EE">
        <w:rPr>
          <w:rFonts w:eastAsia="Times New Roman" w:cstheme="minorHAnsi"/>
          <w:b/>
          <w:lang w:eastAsia="sk-SK"/>
        </w:rPr>
        <w:t>1567</w:t>
      </w:r>
      <w:r w:rsidRPr="003720EE">
        <w:rPr>
          <w:rFonts w:eastAsia="Times New Roman" w:cstheme="minorHAnsi"/>
          <w:lang w:eastAsia="sk-SK"/>
        </w:rPr>
        <w:t xml:space="preserve"> prišiel do </w:t>
      </w:r>
      <w:proofErr w:type="spellStart"/>
      <w:r w:rsidRPr="003720EE">
        <w:rPr>
          <w:rFonts w:eastAsia="Times New Roman" w:cstheme="minorHAnsi"/>
          <w:lang w:eastAsia="sk-SK"/>
        </w:rPr>
        <w:t>Nizozemska</w:t>
      </w:r>
      <w:proofErr w:type="spellEnd"/>
      <w:r w:rsidRPr="003720EE">
        <w:rPr>
          <w:rFonts w:eastAsia="Times New Roman" w:cstheme="minorHAnsi"/>
          <w:lang w:eastAsia="sk-SK"/>
        </w:rPr>
        <w:t xml:space="preserve"> </w:t>
      </w:r>
      <w:r w:rsidRPr="003720EE">
        <w:rPr>
          <w:rFonts w:eastAsia="Times New Roman" w:cstheme="minorHAnsi"/>
          <w:b/>
          <w:bCs/>
          <w:lang w:eastAsia="sk-SK"/>
        </w:rPr>
        <w:t xml:space="preserve">nový miestodržiteľ vojvoda z </w:t>
      </w:r>
      <w:proofErr w:type="spellStart"/>
      <w:r w:rsidRPr="003720EE">
        <w:rPr>
          <w:rFonts w:eastAsia="Times New Roman" w:cstheme="minorHAnsi"/>
          <w:b/>
          <w:bCs/>
          <w:lang w:eastAsia="sk-SK"/>
        </w:rPr>
        <w:t>Alby</w:t>
      </w:r>
      <w:proofErr w:type="spellEnd"/>
      <w:r w:rsidRPr="003720EE">
        <w:rPr>
          <w:rFonts w:eastAsia="Times New Roman" w:cstheme="minorHAnsi"/>
          <w:lang w:eastAsia="sk-SK"/>
        </w:rPr>
        <w:t xml:space="preserve">, ktorý rozpútal </w:t>
      </w:r>
      <w:r w:rsidRPr="003720EE">
        <w:rPr>
          <w:rFonts w:eastAsia="Times New Roman" w:cstheme="minorHAnsi"/>
          <w:b/>
          <w:bCs/>
          <w:lang w:eastAsia="sk-SK"/>
        </w:rPr>
        <w:t>teror</w:t>
      </w:r>
      <w:r w:rsidRPr="003720EE">
        <w:rPr>
          <w:rFonts w:eastAsia="Times New Roman" w:cstheme="minorHAnsi"/>
          <w:lang w:eastAsia="sk-SK"/>
        </w:rPr>
        <w:t xml:space="preserve">. Jeho súčasťou bolo aj zriadenie zvláštneho súdu = </w:t>
      </w:r>
      <w:r w:rsidRPr="003720EE">
        <w:rPr>
          <w:rFonts w:eastAsia="Times New Roman" w:cstheme="minorHAnsi"/>
          <w:b/>
          <w:lang w:eastAsia="sk-SK"/>
        </w:rPr>
        <w:t>krvavej rady</w:t>
      </w:r>
      <w:r w:rsidRPr="003720EE">
        <w:rPr>
          <w:rFonts w:eastAsia="Times New Roman" w:cstheme="minorHAnsi"/>
          <w:lang w:eastAsia="sk-SK"/>
        </w:rPr>
        <w:t xml:space="preserve">, ktorý v priebehu dvoch rokov odsúdil na smrť 8 000 ľudí (medzi nimi aj </w:t>
      </w:r>
      <w:proofErr w:type="spellStart"/>
      <w:r w:rsidRPr="003720EE">
        <w:rPr>
          <w:rFonts w:eastAsia="Times New Roman" w:cstheme="minorHAnsi"/>
          <w:lang w:eastAsia="sk-SK"/>
        </w:rPr>
        <w:t>Eg</w:t>
      </w:r>
      <w:r w:rsidR="003720EE">
        <w:rPr>
          <w:rFonts w:eastAsia="Times New Roman" w:cstheme="minorHAnsi"/>
          <w:lang w:eastAsia="sk-SK"/>
        </w:rPr>
        <w:t>monda</w:t>
      </w:r>
      <w:proofErr w:type="spellEnd"/>
      <w:r w:rsidR="003720EE">
        <w:rPr>
          <w:rFonts w:eastAsia="Times New Roman" w:cstheme="minorHAnsi"/>
          <w:lang w:eastAsia="sk-SK"/>
        </w:rPr>
        <w:t xml:space="preserve"> a </w:t>
      </w:r>
      <w:proofErr w:type="spellStart"/>
      <w:r w:rsidR="003720EE">
        <w:rPr>
          <w:rFonts w:eastAsia="Times New Roman" w:cstheme="minorHAnsi"/>
          <w:lang w:eastAsia="sk-SK"/>
        </w:rPr>
        <w:t>Hoorna</w:t>
      </w:r>
      <w:proofErr w:type="spellEnd"/>
      <w:r w:rsidR="003720EE">
        <w:rPr>
          <w:rFonts w:eastAsia="Times New Roman" w:cstheme="minorHAnsi"/>
          <w:lang w:eastAsia="sk-SK"/>
        </w:rPr>
        <w:t>). Bojovať proti Š</w:t>
      </w:r>
      <w:r w:rsidRPr="003720EE">
        <w:rPr>
          <w:rFonts w:eastAsia="Times New Roman" w:cstheme="minorHAnsi"/>
          <w:lang w:eastAsia="sk-SK"/>
        </w:rPr>
        <w:t xml:space="preserve">panielom začali aj lesní a morskí </w:t>
      </w:r>
      <w:proofErr w:type="spellStart"/>
      <w:r w:rsidRPr="003720EE">
        <w:rPr>
          <w:rFonts w:eastAsia="Times New Roman" w:cstheme="minorHAnsi"/>
          <w:lang w:eastAsia="sk-SK"/>
        </w:rPr>
        <w:t>gézovia</w:t>
      </w:r>
      <w:proofErr w:type="spellEnd"/>
      <w:r w:rsidRPr="003720EE">
        <w:rPr>
          <w:rFonts w:eastAsia="Times New Roman" w:cstheme="minorHAnsi"/>
          <w:lang w:eastAsia="sk-SK"/>
        </w:rPr>
        <w:t xml:space="preserve">. V roku </w:t>
      </w:r>
      <w:r w:rsidRPr="003720EE">
        <w:rPr>
          <w:rFonts w:eastAsia="Times New Roman" w:cstheme="minorHAnsi"/>
          <w:b/>
          <w:lang w:eastAsia="sk-SK"/>
        </w:rPr>
        <w:t>1579</w:t>
      </w:r>
      <w:r w:rsidRPr="003720EE">
        <w:rPr>
          <w:rFonts w:eastAsia="Times New Roman" w:cstheme="minorHAnsi"/>
          <w:lang w:eastAsia="sk-SK"/>
        </w:rPr>
        <w:t xml:space="preserve"> sedem </w:t>
      </w:r>
      <w:proofErr w:type="spellStart"/>
      <w:r w:rsidRPr="003720EE">
        <w:rPr>
          <w:rFonts w:eastAsia="Times New Roman" w:cstheme="minorHAnsi"/>
          <w:lang w:eastAsia="sk-SK"/>
        </w:rPr>
        <w:t>nizozemských</w:t>
      </w:r>
      <w:proofErr w:type="spellEnd"/>
      <w:r w:rsidRPr="003720EE">
        <w:rPr>
          <w:rFonts w:eastAsia="Times New Roman" w:cstheme="minorHAnsi"/>
          <w:lang w:eastAsia="sk-SK"/>
        </w:rPr>
        <w:t xml:space="preserve"> provincií vytvorilo v </w:t>
      </w:r>
      <w:proofErr w:type="spellStart"/>
      <w:r w:rsidRPr="003720EE">
        <w:rPr>
          <w:rFonts w:eastAsia="Times New Roman" w:cstheme="minorHAnsi"/>
          <w:lang w:eastAsia="sk-SK"/>
        </w:rPr>
        <w:t>Utrechte</w:t>
      </w:r>
      <w:proofErr w:type="spellEnd"/>
      <w:r w:rsidRPr="003720EE">
        <w:rPr>
          <w:rFonts w:eastAsia="Times New Roman" w:cstheme="minorHAnsi"/>
          <w:lang w:eastAsia="sk-SK"/>
        </w:rPr>
        <w:t xml:space="preserve"> úniu. V roku </w:t>
      </w:r>
      <w:r w:rsidRPr="003720EE">
        <w:rPr>
          <w:rFonts w:eastAsia="Times New Roman" w:cstheme="minorHAnsi"/>
          <w:b/>
          <w:lang w:eastAsia="sk-SK"/>
        </w:rPr>
        <w:t>1581</w:t>
      </w:r>
      <w:r w:rsidRPr="003720EE">
        <w:rPr>
          <w:rFonts w:eastAsia="Times New Roman" w:cstheme="minorHAnsi"/>
          <w:lang w:eastAsia="sk-SK"/>
        </w:rPr>
        <w:t xml:space="preserve"> bol Filip II. detronizovaný a doživotným správcom provincie </w:t>
      </w:r>
      <w:proofErr w:type="spellStart"/>
      <w:r w:rsidRPr="003720EE">
        <w:rPr>
          <w:rFonts w:eastAsia="Times New Roman" w:cstheme="minorHAnsi"/>
          <w:lang w:eastAsia="sk-SK"/>
        </w:rPr>
        <w:t>Holand</w:t>
      </w:r>
      <w:proofErr w:type="spellEnd"/>
      <w:r w:rsidRPr="003720EE">
        <w:rPr>
          <w:rFonts w:eastAsia="Times New Roman" w:cstheme="minorHAnsi"/>
          <w:lang w:eastAsia="sk-SK"/>
        </w:rPr>
        <w:t xml:space="preserve"> sa stal </w:t>
      </w:r>
      <w:r w:rsidRPr="003720EE">
        <w:rPr>
          <w:rFonts w:eastAsia="Times New Roman" w:cstheme="minorHAnsi"/>
          <w:b/>
          <w:bCs/>
          <w:lang w:eastAsia="sk-SK"/>
        </w:rPr>
        <w:t>Viliam Oranžský</w:t>
      </w:r>
      <w:r w:rsidRPr="003720EE">
        <w:rPr>
          <w:rFonts w:eastAsia="Times New Roman" w:cstheme="minorHAnsi"/>
          <w:lang w:eastAsia="sk-SK"/>
        </w:rPr>
        <w:t xml:space="preserve"> (r. 1548 ho však zavraždili). V roku </w:t>
      </w:r>
      <w:r w:rsidRPr="003720EE">
        <w:rPr>
          <w:rFonts w:eastAsia="Times New Roman" w:cstheme="minorHAnsi"/>
          <w:b/>
          <w:lang w:eastAsia="sk-SK"/>
        </w:rPr>
        <w:t>1609</w:t>
      </w:r>
      <w:r w:rsidRPr="003720EE">
        <w:rPr>
          <w:rFonts w:eastAsia="Times New Roman" w:cstheme="minorHAnsi"/>
          <w:lang w:eastAsia="sk-SK"/>
        </w:rPr>
        <w:t xml:space="preserve"> Španielsko uznalo de </w:t>
      </w:r>
      <w:proofErr w:type="spellStart"/>
      <w:r w:rsidRPr="003720EE">
        <w:rPr>
          <w:rFonts w:eastAsia="Times New Roman" w:cstheme="minorHAnsi"/>
          <w:lang w:eastAsia="sk-SK"/>
        </w:rPr>
        <w:t>facto</w:t>
      </w:r>
      <w:proofErr w:type="spellEnd"/>
      <w:r w:rsidRPr="003720EE">
        <w:rPr>
          <w:rFonts w:eastAsia="Times New Roman" w:cstheme="minorHAnsi"/>
          <w:lang w:eastAsia="sk-SK"/>
        </w:rPr>
        <w:t xml:space="preserve"> </w:t>
      </w:r>
      <w:r w:rsidRPr="003720EE">
        <w:rPr>
          <w:rFonts w:eastAsia="Times New Roman" w:cstheme="minorHAnsi"/>
          <w:b/>
          <w:bCs/>
          <w:lang w:eastAsia="sk-SK"/>
        </w:rPr>
        <w:t>existenciu Holandskej únie</w:t>
      </w:r>
      <w:r w:rsidRPr="003720EE">
        <w:rPr>
          <w:rFonts w:eastAsia="Times New Roman" w:cstheme="minorHAnsi"/>
          <w:lang w:eastAsia="sk-SK"/>
        </w:rPr>
        <w:t xml:space="preserve"> a bol</w:t>
      </w:r>
      <w:r w:rsidR="003720EE">
        <w:rPr>
          <w:rFonts w:eastAsia="Times New Roman" w:cstheme="minorHAnsi"/>
          <w:lang w:eastAsia="sk-SK"/>
        </w:rPr>
        <w:t>o uzavreté prímerie na 12 rokov</w:t>
      </w:r>
      <w:r w:rsidRPr="003720EE">
        <w:rPr>
          <w:rFonts w:eastAsia="Times New Roman" w:cstheme="minorHAnsi"/>
          <w:lang w:eastAsia="sk-SK"/>
        </w:rPr>
        <w:t xml:space="preserve"> </w:t>
      </w:r>
      <w:proofErr w:type="spellStart"/>
      <w:r w:rsidRPr="003720EE">
        <w:rPr>
          <w:rFonts w:eastAsia="Times New Roman" w:cstheme="minorHAnsi"/>
          <w:b/>
          <w:bCs/>
          <w:lang w:eastAsia="sk-SK"/>
        </w:rPr>
        <w:t>Vestfálskym</w:t>
      </w:r>
      <w:proofErr w:type="spellEnd"/>
      <w:r w:rsidRPr="003720EE">
        <w:rPr>
          <w:rFonts w:eastAsia="Times New Roman" w:cstheme="minorHAnsi"/>
          <w:b/>
          <w:bCs/>
          <w:lang w:eastAsia="sk-SK"/>
        </w:rPr>
        <w:t xml:space="preserve"> mierom</w:t>
      </w:r>
      <w:r w:rsidRPr="003720EE">
        <w:rPr>
          <w:rFonts w:eastAsia="Times New Roman" w:cstheme="minorHAnsi"/>
          <w:lang w:eastAsia="sk-SK"/>
        </w:rPr>
        <w:t xml:space="preserve"> r. </w:t>
      </w:r>
      <w:r w:rsidRPr="003720EE">
        <w:rPr>
          <w:rFonts w:eastAsia="Times New Roman" w:cstheme="minorHAnsi"/>
          <w:b/>
          <w:lang w:eastAsia="sk-SK"/>
        </w:rPr>
        <w:t>1648</w:t>
      </w:r>
      <w:r w:rsidRPr="003720EE">
        <w:rPr>
          <w:rFonts w:eastAsia="Times New Roman" w:cstheme="minorHAnsi"/>
          <w:lang w:eastAsia="sk-SK"/>
        </w:rPr>
        <w:t xml:space="preserve"> bola definitívne uznaná </w:t>
      </w:r>
      <w:r w:rsidRPr="003720EE">
        <w:rPr>
          <w:rFonts w:eastAsia="Times New Roman" w:cstheme="minorHAnsi"/>
          <w:b/>
          <w:bCs/>
          <w:lang w:eastAsia="sk-SK"/>
        </w:rPr>
        <w:t>existencia Holandska.</w:t>
      </w:r>
    </w:p>
    <w:p w14:paraId="79EE4055" w14:textId="77777777" w:rsidR="005A7CEF" w:rsidRDefault="005A7CEF" w:rsidP="005A7CEF">
      <w:pPr>
        <w:widowControl w:val="0"/>
        <w:autoSpaceDE w:val="0"/>
        <w:autoSpaceDN w:val="0"/>
        <w:adjustRightInd w:val="0"/>
        <w:spacing w:after="0" w:line="240" w:lineRule="auto"/>
        <w:jc w:val="both"/>
        <w:rPr>
          <w:rFonts w:eastAsia="Times New Roman" w:cstheme="minorHAnsi"/>
          <w:b/>
          <w:bCs/>
          <w:lang w:eastAsia="sk-SK"/>
        </w:rPr>
      </w:pPr>
    </w:p>
    <w:p w14:paraId="4426EA0D" w14:textId="77777777" w:rsidR="005A7CEF" w:rsidRPr="00172E12" w:rsidRDefault="005A7CEF" w:rsidP="005A7CEF">
      <w:pPr>
        <w:widowControl w:val="0"/>
        <w:autoSpaceDE w:val="0"/>
        <w:autoSpaceDN w:val="0"/>
        <w:adjustRightInd w:val="0"/>
        <w:spacing w:after="0" w:line="240" w:lineRule="auto"/>
        <w:jc w:val="both"/>
        <w:rPr>
          <w:rFonts w:eastAsia="Times New Roman" w:cstheme="minorHAnsi"/>
          <w:b/>
          <w:bCs/>
          <w:u w:val="single"/>
          <w:lang w:eastAsia="sk-SK"/>
        </w:rPr>
      </w:pPr>
      <w:r w:rsidRPr="00172E12">
        <w:rPr>
          <w:rFonts w:eastAsia="Times New Roman" w:cstheme="minorHAnsi"/>
          <w:b/>
          <w:bCs/>
          <w:u w:val="single"/>
          <w:lang w:eastAsia="sk-SK"/>
        </w:rPr>
        <w:t>11. Absolutizmus – hospodárske, spoločenské príčiny nástupu absolutizmu, charakter absolutizmu.</w:t>
      </w:r>
    </w:p>
    <w:p w14:paraId="23EDC13A" w14:textId="77777777" w:rsidR="005A7CEF" w:rsidRDefault="005A7CEF" w:rsidP="005A7CEF">
      <w:pPr>
        <w:widowControl w:val="0"/>
        <w:autoSpaceDE w:val="0"/>
        <w:autoSpaceDN w:val="0"/>
        <w:adjustRightInd w:val="0"/>
        <w:spacing w:after="0" w:line="240" w:lineRule="auto"/>
        <w:jc w:val="both"/>
        <w:rPr>
          <w:rFonts w:eastAsia="Times New Roman" w:cstheme="minorHAnsi"/>
          <w:b/>
          <w:bCs/>
          <w:lang w:eastAsia="sk-SK"/>
        </w:rPr>
      </w:pPr>
    </w:p>
    <w:p w14:paraId="731A9300" w14:textId="77777777" w:rsidR="005A7CEF" w:rsidRDefault="005A7CEF" w:rsidP="005A7CEF">
      <w:pPr>
        <w:widowControl w:val="0"/>
        <w:autoSpaceDE w:val="0"/>
        <w:autoSpaceDN w:val="0"/>
        <w:adjustRightInd w:val="0"/>
        <w:spacing w:after="200" w:line="240" w:lineRule="auto"/>
        <w:contextualSpacing/>
        <w:jc w:val="both"/>
      </w:pPr>
      <w:r>
        <w:tab/>
      </w:r>
      <w:r w:rsidRPr="003720EE">
        <w:rPr>
          <w:b/>
        </w:rPr>
        <w:t>Absolutizmus</w:t>
      </w:r>
      <w:r>
        <w:t xml:space="preserve"> je spoločným charakteristickým rysom vnútropolitického vývoja väčšiny európskych krajín od polovice </w:t>
      </w:r>
      <w:smartTag w:uri="urn:schemas-microsoft-com:office:smarttags" w:element="metricconverter">
        <w:smartTagPr>
          <w:attr w:name="ProductID" w:val="15. a"/>
        </w:smartTagPr>
        <w:r w:rsidRPr="003720EE">
          <w:rPr>
            <w:b/>
          </w:rPr>
          <w:t>15. a</w:t>
        </w:r>
      </w:smartTag>
      <w:r w:rsidRPr="003720EE">
        <w:rPr>
          <w:b/>
        </w:rPr>
        <w:t xml:space="preserve"> do polovice 16. storočia</w:t>
      </w:r>
      <w:r w:rsidR="003720EE">
        <w:t>. Zn</w:t>
      </w:r>
      <w:r>
        <w:t xml:space="preserve">amená </w:t>
      </w:r>
      <w:r w:rsidRPr="004D7282">
        <w:rPr>
          <w:b/>
        </w:rPr>
        <w:t>neobmedzenú moc panovníka</w:t>
      </w:r>
      <w:r>
        <w:t>,</w:t>
      </w:r>
      <w:r w:rsidRPr="004D7282">
        <w:rPr>
          <w:b/>
        </w:rPr>
        <w:t xml:space="preserve"> resp. obmedzovanie moci stavovských orgánov.</w:t>
      </w:r>
      <w:r>
        <w:t xml:space="preserve"> Ale panovníkovi sa nikdy nepodarilo sústrediť všetku moc v štáte do vlastných rúk a stavovské orgány nezlikvidoval. Absolutizmus ako pojem sa začal používať až v období od </w:t>
      </w:r>
      <w:r w:rsidRPr="003720EE">
        <w:rPr>
          <w:b/>
        </w:rPr>
        <w:t>r. 1648 do r. 1789</w:t>
      </w:r>
      <w:r>
        <w:t xml:space="preserve">. </w:t>
      </w:r>
    </w:p>
    <w:p w14:paraId="5D866B66" w14:textId="77777777" w:rsidR="005A7CEF" w:rsidRDefault="005A7CEF" w:rsidP="005A7CEF">
      <w:pPr>
        <w:widowControl w:val="0"/>
        <w:autoSpaceDE w:val="0"/>
        <w:autoSpaceDN w:val="0"/>
        <w:adjustRightInd w:val="0"/>
        <w:spacing w:after="200" w:line="240" w:lineRule="auto"/>
        <w:contextualSpacing/>
        <w:jc w:val="both"/>
      </w:pPr>
      <w:r>
        <w:tab/>
        <w:t>Hlavný význam absolutizmu spočíva v jeho štátotvornej funkcii, budovania centrálnych štátnych štruktúr, byrokratického aparátu a vojska. Absolutizmus mal mnoho foriem (od stredovekého francúzskeho cez osvietenský absolut</w:t>
      </w:r>
      <w:r w:rsidR="003720EE">
        <w:t xml:space="preserve">izmus až po fašistické Nemecko – tam dosiahol </w:t>
      </w:r>
      <w:r>
        <w:t xml:space="preserve">svoj vrchol),  niekoľko spoločných znakov a smeroval k rovnakému cieľu, ktoré však nikdy nikde nedosiahol. Za začiatok novovekého absolutizmu označujeme obdobie </w:t>
      </w:r>
      <w:r w:rsidRPr="00507329">
        <w:rPr>
          <w:b/>
        </w:rPr>
        <w:t>o</w:t>
      </w:r>
      <w:r w:rsidRPr="004D7282">
        <w:rPr>
          <w:b/>
        </w:rPr>
        <w:t>d konca 30-ročnej vojny (1648) až do začiatku Veľkej francúzskej revolúcie (1789).</w:t>
      </w:r>
      <w:r>
        <w:t xml:space="preserve"> Najintenzívnejší bol </w:t>
      </w:r>
      <w:r w:rsidRPr="004D7282">
        <w:rPr>
          <w:b/>
        </w:rPr>
        <w:t>vo Francúzsku</w:t>
      </w:r>
      <w:r>
        <w:t xml:space="preserve"> za vlády </w:t>
      </w:r>
      <w:proofErr w:type="spellStart"/>
      <w:r w:rsidRPr="004D7282">
        <w:rPr>
          <w:b/>
        </w:rPr>
        <w:t>Ludovíta</w:t>
      </w:r>
      <w:proofErr w:type="spellEnd"/>
      <w:r w:rsidRPr="004D7282">
        <w:rPr>
          <w:b/>
        </w:rPr>
        <w:t xml:space="preserve"> XI. a XIV</w:t>
      </w:r>
      <w:r>
        <w:t xml:space="preserve">., </w:t>
      </w:r>
      <w:r w:rsidRPr="004D7282">
        <w:rPr>
          <w:b/>
        </w:rPr>
        <w:t>v Anglicku za Henricha VIII</w:t>
      </w:r>
      <w:r>
        <w:t xml:space="preserve">., a v </w:t>
      </w:r>
      <w:r w:rsidRPr="004D7282">
        <w:rPr>
          <w:b/>
        </w:rPr>
        <w:t>Uhorsku za Mateja Korvína a Habsburgovcov.</w:t>
      </w:r>
      <w:r>
        <w:t xml:space="preserve"> Absolutizmus rozdeľujeme na 3 časovo nadväzujúce fázy:</w:t>
      </w:r>
    </w:p>
    <w:p w14:paraId="08D30066" w14:textId="77777777" w:rsidR="005A7CEF" w:rsidRDefault="005A7CEF" w:rsidP="005A7CEF">
      <w:pPr>
        <w:widowControl w:val="0"/>
        <w:autoSpaceDE w:val="0"/>
        <w:autoSpaceDN w:val="0"/>
        <w:adjustRightInd w:val="0"/>
        <w:spacing w:after="200" w:line="240" w:lineRule="auto"/>
        <w:contextualSpacing/>
        <w:jc w:val="both"/>
      </w:pPr>
      <w:r w:rsidRPr="004D7282">
        <w:rPr>
          <w:b/>
        </w:rPr>
        <w:t>a) Náboženský absolutizmus</w:t>
      </w:r>
      <w:r w:rsidR="003720EE">
        <w:rPr>
          <w:b/>
        </w:rPr>
        <w:t xml:space="preserve"> </w:t>
      </w:r>
      <w:r>
        <w:t>- reprezentovaný Henrichom IV. v 16.storočí</w:t>
      </w:r>
    </w:p>
    <w:p w14:paraId="21C30274" w14:textId="77777777" w:rsidR="005A7CEF" w:rsidRDefault="005A7CEF" w:rsidP="005A7CEF">
      <w:pPr>
        <w:widowControl w:val="0"/>
        <w:autoSpaceDE w:val="0"/>
        <w:autoSpaceDN w:val="0"/>
        <w:adjustRightInd w:val="0"/>
        <w:spacing w:after="200" w:line="240" w:lineRule="auto"/>
        <w:contextualSpacing/>
        <w:jc w:val="both"/>
      </w:pPr>
      <w:r w:rsidRPr="004D7282">
        <w:rPr>
          <w:b/>
        </w:rPr>
        <w:t>b) Dvorný absolutizmus</w:t>
      </w:r>
      <w:r w:rsidR="003720EE">
        <w:rPr>
          <w:b/>
        </w:rPr>
        <w:t xml:space="preserve"> </w:t>
      </w:r>
      <w:r>
        <w:t xml:space="preserve">- reprezentovaný </w:t>
      </w:r>
      <w:proofErr w:type="spellStart"/>
      <w:r>
        <w:t>Ludovítom</w:t>
      </w:r>
      <w:proofErr w:type="spellEnd"/>
      <w:r>
        <w:t xml:space="preserve"> XIV. v 17. storočí</w:t>
      </w:r>
    </w:p>
    <w:p w14:paraId="5141D4DC" w14:textId="77777777" w:rsidR="005A7CEF" w:rsidRDefault="005A7CEF" w:rsidP="005A7CEF">
      <w:pPr>
        <w:widowControl w:val="0"/>
        <w:autoSpaceDE w:val="0"/>
        <w:autoSpaceDN w:val="0"/>
        <w:adjustRightInd w:val="0"/>
        <w:spacing w:after="200" w:line="240" w:lineRule="auto"/>
        <w:contextualSpacing/>
        <w:jc w:val="both"/>
      </w:pPr>
      <w:r w:rsidRPr="004D7282">
        <w:rPr>
          <w:b/>
        </w:rPr>
        <w:t>c) Osvietenský absolutizmus</w:t>
      </w:r>
      <w:r w:rsidR="00DC0ABF">
        <w:rPr>
          <w:b/>
        </w:rPr>
        <w:t xml:space="preserve"> </w:t>
      </w:r>
      <w:r w:rsidRPr="004D7282">
        <w:rPr>
          <w:b/>
        </w:rPr>
        <w:t>-</w:t>
      </w:r>
      <w:r>
        <w:t xml:space="preserve"> reprezentovaný Fridrichom II. v 18. storočí</w:t>
      </w:r>
    </w:p>
    <w:p w14:paraId="658FE904" w14:textId="77777777" w:rsidR="00DC0ABF" w:rsidRDefault="00DC0ABF" w:rsidP="00DC0ABF">
      <w:pPr>
        <w:spacing w:line="240" w:lineRule="auto"/>
        <w:contextualSpacing/>
        <w:jc w:val="both"/>
      </w:pPr>
      <w:r>
        <w:tab/>
        <w:t xml:space="preserve">Presadenie </w:t>
      </w:r>
      <w:r w:rsidR="005A7CEF">
        <w:t xml:space="preserve"> absolutizmu znamenalo </w:t>
      </w:r>
      <w:r w:rsidR="005A7CEF" w:rsidRPr="00E87005">
        <w:t>koniec stredovekého štátu budovaného na kr</w:t>
      </w:r>
      <w:r>
        <w:t>esťanských základoch. P</w:t>
      </w:r>
      <w:r w:rsidR="005A7CEF" w:rsidRPr="00E87005">
        <w:t xml:space="preserve">ojem absolutizmus chápeme ako špecificky európsky kontinentálny jav. V samotnej Európe bolo však jeho budovanie a priebeh ako časovo, tak aj obsahovo odlišné. Absolutistickej monarchii dejinne prechádzal stavovský štát postupným vzostupom panovníckej moci sa obmedzil vplyv tradičných stavovských inštitúcii, v štáte nastal presun síl, ktorý zmenil charakter vlády v prospech </w:t>
      </w:r>
      <w:r w:rsidR="005A7CEF" w:rsidRPr="00DC0ABF">
        <w:rPr>
          <w:b/>
        </w:rPr>
        <w:t>centralizmu</w:t>
      </w:r>
      <w:r w:rsidR="005A7CEF" w:rsidRPr="00E87005">
        <w:t xml:space="preserve">. Konečnou víziou absolutistickej politiky bol </w:t>
      </w:r>
      <w:r w:rsidR="005A7CEF" w:rsidRPr="00DC0ABF">
        <w:rPr>
          <w:b/>
        </w:rPr>
        <w:t>silný centralizovaný štát</w:t>
      </w:r>
      <w:r w:rsidR="005A7CEF" w:rsidRPr="00E87005">
        <w:t xml:space="preserve"> schopný obstáť v medzinárodnom konkurenčnom boji. Vznik absolutizmu bol vyvolaný potrebou konsolidácie zväčša</w:t>
      </w:r>
      <w:r>
        <w:t xml:space="preserve"> </w:t>
      </w:r>
      <w:r w:rsidR="005A7CEF" w:rsidRPr="00E87005">
        <w:t>rozvrátených pomerov v krajine. Bol alternatívou, nie však jedinou politickou koncepciou svojej doby.</w:t>
      </w:r>
    </w:p>
    <w:p w14:paraId="5CEB2A46" w14:textId="77777777" w:rsidR="007702BC" w:rsidRDefault="007702BC" w:rsidP="00DC0ABF">
      <w:pPr>
        <w:spacing w:line="240" w:lineRule="auto"/>
        <w:contextualSpacing/>
        <w:jc w:val="both"/>
      </w:pPr>
    </w:p>
    <w:p w14:paraId="44C1A7E1" w14:textId="77777777" w:rsidR="00707477" w:rsidRDefault="00707477" w:rsidP="00DC0ABF">
      <w:pPr>
        <w:spacing w:line="240" w:lineRule="auto"/>
        <w:contextualSpacing/>
        <w:jc w:val="both"/>
        <w:rPr>
          <w:b/>
          <w:u w:val="single"/>
        </w:rPr>
      </w:pPr>
    </w:p>
    <w:p w14:paraId="54524485" w14:textId="77777777" w:rsidR="00707477" w:rsidRDefault="00707477" w:rsidP="00DC0ABF">
      <w:pPr>
        <w:spacing w:line="240" w:lineRule="auto"/>
        <w:contextualSpacing/>
        <w:jc w:val="both"/>
        <w:rPr>
          <w:b/>
          <w:u w:val="single"/>
        </w:rPr>
      </w:pPr>
    </w:p>
    <w:p w14:paraId="731B7DBA" w14:textId="77777777" w:rsidR="00954DB2" w:rsidRPr="00172E12" w:rsidRDefault="00467730" w:rsidP="00DC0ABF">
      <w:pPr>
        <w:spacing w:line="240" w:lineRule="auto"/>
        <w:contextualSpacing/>
        <w:jc w:val="both"/>
        <w:rPr>
          <w:u w:val="single"/>
        </w:rPr>
      </w:pPr>
      <w:r w:rsidRPr="00172E12">
        <w:rPr>
          <w:b/>
          <w:u w:val="single"/>
        </w:rPr>
        <w:lastRenderedPageBreak/>
        <w:t>12. Vývin absolutistickej monarchie vo Francúzsku.</w:t>
      </w:r>
    </w:p>
    <w:p w14:paraId="00B3397E" w14:textId="77777777" w:rsidR="00954DB2" w:rsidRDefault="00954DB2" w:rsidP="00DC0ABF">
      <w:pPr>
        <w:spacing w:line="240" w:lineRule="auto"/>
        <w:contextualSpacing/>
        <w:jc w:val="both"/>
        <w:rPr>
          <w:rFonts w:cstheme="minorHAnsi"/>
          <w:b/>
        </w:rPr>
      </w:pPr>
      <w:r w:rsidRPr="00954DB2">
        <w:rPr>
          <w:rFonts w:ascii="Verdana" w:eastAsia="Times New Roman" w:hAnsi="Verdana" w:cs="Times New Roman"/>
          <w:b/>
          <w:bCs/>
          <w:color w:val="000000"/>
          <w:sz w:val="18"/>
          <w:szCs w:val="18"/>
          <w:lang w:eastAsia="sk-SK"/>
        </w:rPr>
        <w:br/>
      </w:r>
      <w:r w:rsidRPr="00954DB2">
        <w:rPr>
          <w:rFonts w:ascii="Verdana" w:eastAsia="Times New Roman" w:hAnsi="Verdana" w:cs="Times New Roman"/>
          <w:color w:val="000000"/>
          <w:sz w:val="18"/>
          <w:szCs w:val="18"/>
          <w:lang w:eastAsia="sk-SK"/>
        </w:rPr>
        <w:br/>
      </w:r>
      <w:r>
        <w:rPr>
          <w:rFonts w:eastAsia="Times New Roman" w:cstheme="minorHAnsi"/>
          <w:color w:val="000000"/>
          <w:lang w:eastAsia="sk-SK"/>
        </w:rPr>
        <w:tab/>
      </w:r>
      <w:r w:rsidRPr="00954DB2">
        <w:rPr>
          <w:rFonts w:eastAsia="Times New Roman" w:cstheme="minorHAnsi"/>
          <w:color w:val="000000"/>
          <w:lang w:eastAsia="sk-SK"/>
        </w:rPr>
        <w:t xml:space="preserve">Vo Francúzsku už na začiatku </w:t>
      </w:r>
      <w:r w:rsidRPr="00DC0ABF">
        <w:rPr>
          <w:rFonts w:eastAsia="Times New Roman" w:cstheme="minorHAnsi"/>
          <w:b/>
          <w:color w:val="000000"/>
          <w:lang w:eastAsia="sk-SK"/>
        </w:rPr>
        <w:t>14. storočia</w:t>
      </w:r>
      <w:r w:rsidRPr="00954DB2">
        <w:rPr>
          <w:rFonts w:eastAsia="Times New Roman" w:cstheme="minorHAnsi"/>
          <w:color w:val="000000"/>
          <w:lang w:eastAsia="sk-SK"/>
        </w:rPr>
        <w:t xml:space="preserve"> vzniklo stavovské zhromaždenie. Prvýkrát sa zišlo za vlády </w:t>
      </w:r>
      <w:r w:rsidRPr="00DC0ABF">
        <w:rPr>
          <w:rFonts w:eastAsia="Times New Roman" w:cstheme="minorHAnsi"/>
          <w:b/>
          <w:color w:val="000000"/>
          <w:lang w:eastAsia="sk-SK"/>
        </w:rPr>
        <w:t>Filipa IV. Pekného</w:t>
      </w:r>
      <w:r w:rsidRPr="00954DB2">
        <w:rPr>
          <w:rFonts w:eastAsia="Times New Roman" w:cstheme="minorHAnsi"/>
          <w:color w:val="000000"/>
          <w:lang w:eastAsia="sk-SK"/>
        </w:rPr>
        <w:t>. Vojny s Anglickom viedli tohto panovníka do finančných ťažkostí, z ktorých chcel vyviaznuť mimoriadnym zdanením francúzskeho duchovenstva. Tým sa dostal do ostrého sporu s pápežom. A práve v tomto zápase sa Filip usiloval získať si podporu miest, preto pozval prvýkrát ich zástupcov na zhromaždenie šľachty a duchovenstva. To bol začiatok stavovského snemu, ktorý nazvali </w:t>
      </w:r>
      <w:r w:rsidRPr="00954DB2">
        <w:rPr>
          <w:rFonts w:eastAsia="Times New Roman" w:cstheme="minorHAnsi"/>
          <w:b/>
          <w:bCs/>
          <w:color w:val="000000"/>
          <w:lang w:eastAsia="sk-SK"/>
        </w:rPr>
        <w:t>generálne stavy</w:t>
      </w:r>
      <w:r w:rsidRPr="00954DB2">
        <w:rPr>
          <w:rFonts w:eastAsia="Times New Roman" w:cstheme="minorHAnsi"/>
          <w:color w:val="000000"/>
          <w:lang w:eastAsia="sk-SK"/>
        </w:rPr>
        <w:t xml:space="preserve"> (v roku </w:t>
      </w:r>
      <w:r w:rsidRPr="00DC0ABF">
        <w:rPr>
          <w:rFonts w:eastAsia="Times New Roman" w:cstheme="minorHAnsi"/>
          <w:b/>
          <w:color w:val="000000"/>
          <w:lang w:eastAsia="sk-SK"/>
        </w:rPr>
        <w:t>1302</w:t>
      </w:r>
      <w:r w:rsidRPr="00954DB2">
        <w:rPr>
          <w:rFonts w:eastAsia="Times New Roman" w:cstheme="minorHAnsi"/>
          <w:color w:val="000000"/>
          <w:lang w:eastAsia="sk-SK"/>
        </w:rPr>
        <w:t>). Zvolávali sa veľmi zriedka a rozhodovali o daniach.</w:t>
      </w:r>
    </w:p>
    <w:p w14:paraId="76B1400E" w14:textId="77777777" w:rsidR="00954DB2" w:rsidRPr="00954DB2" w:rsidRDefault="00954DB2" w:rsidP="00DC0ABF">
      <w:pPr>
        <w:spacing w:line="240" w:lineRule="auto"/>
        <w:contextualSpacing/>
        <w:rPr>
          <w:rFonts w:cstheme="minorHAnsi"/>
          <w:b/>
        </w:rPr>
      </w:pPr>
      <w:r>
        <w:rPr>
          <w:rFonts w:cstheme="minorHAnsi"/>
          <w:b/>
        </w:rPr>
        <w:tab/>
      </w:r>
      <w:r w:rsidRPr="00954DB2">
        <w:rPr>
          <w:rFonts w:eastAsia="Times New Roman" w:cstheme="minorHAnsi"/>
          <w:color w:val="000000"/>
          <w:lang w:eastAsia="sk-SK"/>
        </w:rPr>
        <w:t>Nasledovala etapa nepokojov, vojen s Ang</w:t>
      </w:r>
      <w:r w:rsidR="00DC0ABF">
        <w:rPr>
          <w:rFonts w:eastAsia="Times New Roman" w:cstheme="minorHAnsi"/>
          <w:color w:val="000000"/>
          <w:lang w:eastAsia="sk-SK"/>
        </w:rPr>
        <w:t xml:space="preserve">lickom (napr. 100-ročná vojna). </w:t>
      </w:r>
      <w:r w:rsidRPr="00954DB2">
        <w:rPr>
          <w:rFonts w:eastAsia="Times New Roman" w:cstheme="minorHAnsi"/>
          <w:color w:val="000000"/>
          <w:lang w:eastAsia="sk-SK"/>
        </w:rPr>
        <w:t xml:space="preserve">Ľudový odpor, utvorenie žoldnierskeho vojska a zavedenie pravidelnej dane od hlavy, tzv. </w:t>
      </w:r>
      <w:proofErr w:type="spellStart"/>
      <w:r w:rsidRPr="00DC0ABF">
        <w:rPr>
          <w:rFonts w:eastAsia="Times New Roman" w:cstheme="minorHAnsi"/>
          <w:b/>
          <w:color w:val="000000"/>
          <w:lang w:eastAsia="sk-SK"/>
        </w:rPr>
        <w:t>taille</w:t>
      </w:r>
      <w:proofErr w:type="spellEnd"/>
      <w:r w:rsidRPr="00954DB2">
        <w:rPr>
          <w:rFonts w:eastAsia="Times New Roman" w:cstheme="minorHAnsi"/>
          <w:color w:val="000000"/>
          <w:lang w:eastAsia="sk-SK"/>
        </w:rPr>
        <w:t xml:space="preserve"> (</w:t>
      </w:r>
      <w:proofErr w:type="spellStart"/>
      <w:r w:rsidRPr="00DC0ABF">
        <w:rPr>
          <w:rFonts w:eastAsia="Times New Roman" w:cstheme="minorHAnsi"/>
          <w:b/>
          <w:color w:val="000000"/>
          <w:lang w:eastAsia="sk-SK"/>
        </w:rPr>
        <w:t>táj</w:t>
      </w:r>
      <w:proofErr w:type="spellEnd"/>
      <w:r w:rsidRPr="00954DB2">
        <w:rPr>
          <w:rFonts w:eastAsia="Times New Roman" w:cstheme="minorHAnsi"/>
          <w:color w:val="000000"/>
          <w:lang w:eastAsia="sk-SK"/>
        </w:rPr>
        <w:t xml:space="preserve">), po úspešnom skončení </w:t>
      </w:r>
      <w:r w:rsidRPr="00DC0ABF">
        <w:rPr>
          <w:rFonts w:eastAsia="Times New Roman" w:cstheme="minorHAnsi"/>
          <w:b/>
          <w:color w:val="000000"/>
          <w:lang w:eastAsia="sk-SK"/>
        </w:rPr>
        <w:t>100-ročnej</w:t>
      </w:r>
      <w:r w:rsidRPr="00954DB2">
        <w:rPr>
          <w:rFonts w:eastAsia="Times New Roman" w:cstheme="minorHAnsi"/>
          <w:color w:val="000000"/>
          <w:lang w:eastAsia="sk-SK"/>
        </w:rPr>
        <w:t xml:space="preserve"> </w:t>
      </w:r>
      <w:r w:rsidRPr="00DC0ABF">
        <w:rPr>
          <w:rFonts w:eastAsia="Times New Roman" w:cstheme="minorHAnsi"/>
          <w:b/>
          <w:color w:val="000000"/>
          <w:lang w:eastAsia="sk-SK"/>
        </w:rPr>
        <w:t>vojny</w:t>
      </w:r>
      <w:r w:rsidRPr="00954DB2">
        <w:rPr>
          <w:rFonts w:eastAsia="Times New Roman" w:cstheme="minorHAnsi"/>
          <w:color w:val="000000"/>
          <w:lang w:eastAsia="sk-SK"/>
        </w:rPr>
        <w:t xml:space="preserve"> upevnili vo Francúzsku kráľovskú moc, ktorá nadobúdala črty </w:t>
      </w:r>
      <w:r w:rsidRPr="00DC0ABF">
        <w:rPr>
          <w:rFonts w:eastAsia="Times New Roman" w:cstheme="minorHAnsi"/>
          <w:b/>
          <w:color w:val="000000"/>
          <w:lang w:eastAsia="sk-SK"/>
        </w:rPr>
        <w:t>absolutizmu</w:t>
      </w:r>
      <w:r w:rsidRPr="00954DB2">
        <w:rPr>
          <w:rFonts w:eastAsia="Times New Roman" w:cstheme="minorHAnsi"/>
          <w:color w:val="000000"/>
          <w:lang w:eastAsia="sk-SK"/>
        </w:rPr>
        <w:t>. </w:t>
      </w:r>
      <w:r w:rsidRPr="00954DB2">
        <w:rPr>
          <w:rFonts w:eastAsia="Times New Roman" w:cstheme="minorHAnsi"/>
          <w:color w:val="000000"/>
          <w:lang w:eastAsia="sk-SK"/>
        </w:rPr>
        <w:br/>
      </w:r>
      <w:r w:rsidR="00DC0ABF">
        <w:rPr>
          <w:rFonts w:eastAsia="Times New Roman" w:cstheme="minorHAnsi"/>
          <w:color w:val="000000"/>
          <w:lang w:eastAsia="sk-SK"/>
        </w:rPr>
        <w:tab/>
      </w:r>
      <w:r w:rsidRPr="00954DB2">
        <w:rPr>
          <w:rFonts w:eastAsia="Times New Roman" w:cstheme="minorHAnsi"/>
          <w:color w:val="000000"/>
          <w:lang w:eastAsia="sk-SK"/>
        </w:rPr>
        <w:t xml:space="preserve">Rozhodný úspech pri zjednocovaní krajiny dosiahol francúzsky kráľ </w:t>
      </w:r>
      <w:r w:rsidR="00DC0ABF">
        <w:rPr>
          <w:rFonts w:eastAsia="Times New Roman" w:cstheme="minorHAnsi"/>
          <w:b/>
          <w:color w:val="000000"/>
          <w:lang w:eastAsia="sk-SK"/>
        </w:rPr>
        <w:t>Ľudovít XI</w:t>
      </w:r>
      <w:r w:rsidRPr="00954DB2">
        <w:rPr>
          <w:rFonts w:eastAsia="Times New Roman" w:cstheme="minorHAnsi"/>
          <w:color w:val="000000"/>
          <w:lang w:eastAsia="sk-SK"/>
        </w:rPr>
        <w:t xml:space="preserve">. Koncom 15. storočia vznikla vo Francúzsku </w:t>
      </w:r>
      <w:r w:rsidRPr="00DC0ABF">
        <w:rPr>
          <w:rFonts w:eastAsia="Times New Roman" w:cstheme="minorHAnsi"/>
          <w:b/>
          <w:color w:val="000000"/>
          <w:lang w:eastAsia="sk-SK"/>
        </w:rPr>
        <w:t>centralizovaná feudálna monarchia</w:t>
      </w:r>
      <w:r w:rsidRPr="00954DB2">
        <w:rPr>
          <w:rFonts w:eastAsia="Times New Roman" w:cstheme="minorHAnsi"/>
          <w:color w:val="000000"/>
          <w:lang w:eastAsia="sk-SK"/>
        </w:rPr>
        <w:t>, a tak sa stalo jednotným národným štátom. Kráľ sa opieral predov</w:t>
      </w:r>
      <w:r w:rsidR="00DC0ABF">
        <w:rPr>
          <w:rFonts w:eastAsia="Times New Roman" w:cstheme="minorHAnsi"/>
          <w:color w:val="000000"/>
          <w:lang w:eastAsia="sk-SK"/>
        </w:rPr>
        <w:t xml:space="preserve">šetkým o meštianstvo a feudálov, </w:t>
      </w:r>
      <w:r w:rsidRPr="00954DB2">
        <w:rPr>
          <w:rFonts w:eastAsia="Times New Roman" w:cstheme="minorHAnsi"/>
          <w:color w:val="000000"/>
          <w:lang w:eastAsia="sk-SK"/>
        </w:rPr>
        <w:t xml:space="preserve">pripútal </w:t>
      </w:r>
      <w:r w:rsidR="00DC0ABF">
        <w:rPr>
          <w:rFonts w:eastAsia="Times New Roman" w:cstheme="minorHAnsi"/>
          <w:color w:val="000000"/>
          <w:lang w:eastAsia="sk-SK"/>
        </w:rPr>
        <w:t xml:space="preserve">ich ku </w:t>
      </w:r>
      <w:r w:rsidRPr="00954DB2">
        <w:rPr>
          <w:rFonts w:eastAsia="Times New Roman" w:cstheme="minorHAnsi"/>
          <w:color w:val="000000"/>
          <w:lang w:eastAsia="sk-SK"/>
        </w:rPr>
        <w:t>kráľovskému dvoru. </w:t>
      </w:r>
      <w:r>
        <w:rPr>
          <w:rFonts w:eastAsia="Times New Roman" w:cstheme="minorHAnsi"/>
          <w:color w:val="000000"/>
          <w:lang w:eastAsia="sk-SK"/>
        </w:rPr>
        <w:br/>
      </w:r>
      <w:r>
        <w:rPr>
          <w:rFonts w:eastAsia="Times New Roman" w:cstheme="minorHAnsi"/>
          <w:color w:val="000000"/>
          <w:lang w:eastAsia="sk-SK"/>
        </w:rPr>
        <w:tab/>
      </w:r>
      <w:r w:rsidRPr="00954DB2">
        <w:rPr>
          <w:rFonts w:eastAsia="Times New Roman" w:cstheme="minorHAnsi"/>
          <w:color w:val="000000"/>
          <w:lang w:eastAsia="sk-SK"/>
        </w:rPr>
        <w:t>Kým bolo Francúzsko stavovskou monarchiou, fungovali tu </w:t>
      </w:r>
      <w:r w:rsidRPr="00954DB2">
        <w:rPr>
          <w:rFonts w:eastAsia="Times New Roman" w:cstheme="minorHAnsi"/>
          <w:color w:val="000000"/>
          <w:u w:val="single"/>
          <w:lang w:eastAsia="sk-SK"/>
        </w:rPr>
        <w:t>tri generálne stavy</w:t>
      </w:r>
      <w:r w:rsidRPr="00954DB2">
        <w:rPr>
          <w:rFonts w:eastAsia="Times New Roman" w:cstheme="minorHAnsi"/>
          <w:color w:val="000000"/>
          <w:lang w:eastAsia="sk-SK"/>
        </w:rPr>
        <w:t xml:space="preserve">: </w:t>
      </w:r>
      <w:r w:rsidRPr="00DC0ABF">
        <w:rPr>
          <w:rFonts w:eastAsia="Times New Roman" w:cstheme="minorHAnsi"/>
          <w:b/>
          <w:color w:val="000000"/>
          <w:lang w:eastAsia="sk-SK"/>
        </w:rPr>
        <w:t>šľachta, duchovenstvo a meštianstvo</w:t>
      </w:r>
      <w:r w:rsidRPr="00954DB2">
        <w:rPr>
          <w:rFonts w:eastAsia="Times New Roman" w:cstheme="minorHAnsi"/>
          <w:color w:val="000000"/>
          <w:lang w:eastAsia="sk-SK"/>
        </w:rPr>
        <w:t>. Duchovenstvo a šľachta neplati</w:t>
      </w:r>
      <w:r w:rsidR="00DC0ABF">
        <w:rPr>
          <w:rFonts w:eastAsia="Times New Roman" w:cstheme="minorHAnsi"/>
          <w:color w:val="000000"/>
          <w:lang w:eastAsia="sk-SK"/>
        </w:rPr>
        <w:t>li dane, boli to privilegované </w:t>
      </w:r>
      <w:r w:rsidRPr="00954DB2">
        <w:rPr>
          <w:rFonts w:eastAsia="Times New Roman" w:cstheme="minorHAnsi"/>
          <w:color w:val="000000"/>
          <w:lang w:eastAsia="sk-SK"/>
        </w:rPr>
        <w:t>skupiny, kým mešťania (buržoázia - podnikatelia) praco</w:t>
      </w:r>
      <w:r w:rsidR="00DC0ABF">
        <w:rPr>
          <w:rFonts w:eastAsia="Times New Roman" w:cstheme="minorHAnsi"/>
          <w:color w:val="000000"/>
          <w:lang w:eastAsia="sk-SK"/>
        </w:rPr>
        <w:t>vali, platili dane.</w:t>
      </w:r>
      <w:r w:rsidR="00707477">
        <w:rPr>
          <w:rFonts w:eastAsia="Times New Roman" w:cstheme="minorHAnsi"/>
          <w:color w:val="000000"/>
          <w:lang w:eastAsia="sk-SK"/>
        </w:rPr>
        <w:br/>
      </w:r>
      <w:r w:rsidRPr="00954DB2">
        <w:rPr>
          <w:rFonts w:eastAsia="Times New Roman" w:cstheme="minorHAnsi"/>
          <w:b/>
          <w:bCs/>
          <w:color w:val="000000"/>
          <w:lang w:eastAsia="sk-SK"/>
        </w:rPr>
        <w:t>Henrich IV. (1589 - 1610)</w:t>
      </w:r>
    </w:p>
    <w:p w14:paraId="08F35C84" w14:textId="77777777" w:rsidR="00954DB2" w:rsidRPr="00954DB2" w:rsidRDefault="00954DB2" w:rsidP="00954DB2">
      <w:pPr>
        <w:shd w:val="clear" w:color="auto" w:fill="FFFFFF"/>
        <w:spacing w:before="100" w:beforeAutospacing="1" w:after="100" w:afterAutospacing="1" w:line="240" w:lineRule="auto"/>
        <w:contextualSpacing/>
        <w:rPr>
          <w:rFonts w:eastAsia="Times New Roman" w:cstheme="minorHAnsi"/>
          <w:color w:val="000000"/>
          <w:lang w:eastAsia="sk-SK"/>
        </w:rPr>
      </w:pPr>
      <w:r>
        <w:rPr>
          <w:rFonts w:eastAsia="Times New Roman" w:cstheme="minorHAnsi"/>
          <w:color w:val="000000"/>
          <w:lang w:eastAsia="sk-SK"/>
        </w:rPr>
        <w:tab/>
      </w:r>
      <w:r w:rsidRPr="00954DB2">
        <w:rPr>
          <w:rFonts w:eastAsia="Times New Roman" w:cstheme="minorHAnsi"/>
          <w:color w:val="000000"/>
          <w:lang w:eastAsia="sk-SK"/>
        </w:rPr>
        <w:t xml:space="preserve">Medzitým začalo do </w:t>
      </w:r>
      <w:r w:rsidR="00DC0ABF">
        <w:rPr>
          <w:rFonts w:eastAsia="Times New Roman" w:cstheme="minorHAnsi"/>
          <w:color w:val="000000"/>
          <w:lang w:eastAsia="sk-SK"/>
        </w:rPr>
        <w:t>Francúzska prenikať luteránstvo</w:t>
      </w:r>
      <w:r w:rsidRPr="00954DB2">
        <w:rPr>
          <w:rFonts w:eastAsia="Times New Roman" w:cstheme="minorHAnsi"/>
          <w:color w:val="000000"/>
          <w:lang w:eastAsia="sk-SK"/>
        </w:rPr>
        <w:t xml:space="preserve">. Veľký ohlas vo Francúzsku však mal </w:t>
      </w:r>
      <w:r w:rsidRPr="00DC0ABF">
        <w:rPr>
          <w:rFonts w:eastAsia="Times New Roman" w:cstheme="minorHAnsi"/>
          <w:b/>
          <w:color w:val="000000"/>
          <w:lang w:eastAsia="sk-SK"/>
        </w:rPr>
        <w:t>kalvinizmus</w:t>
      </w:r>
      <w:r w:rsidRPr="00954DB2">
        <w:rPr>
          <w:rFonts w:eastAsia="Times New Roman" w:cstheme="minorHAnsi"/>
          <w:color w:val="000000"/>
          <w:lang w:eastAsia="sk-SK"/>
        </w:rPr>
        <w:t xml:space="preserve">, s ktorým sa spája meno </w:t>
      </w:r>
      <w:r w:rsidRPr="00DC0ABF">
        <w:rPr>
          <w:rFonts w:eastAsia="Times New Roman" w:cstheme="minorHAnsi"/>
          <w:b/>
          <w:color w:val="000000"/>
          <w:lang w:eastAsia="sk-SK"/>
        </w:rPr>
        <w:t xml:space="preserve">Henricha </w:t>
      </w:r>
      <w:proofErr w:type="spellStart"/>
      <w:r w:rsidRPr="00DC0ABF">
        <w:rPr>
          <w:rFonts w:eastAsia="Times New Roman" w:cstheme="minorHAnsi"/>
          <w:b/>
          <w:color w:val="000000"/>
          <w:lang w:eastAsia="sk-SK"/>
        </w:rPr>
        <w:t>Navarského</w:t>
      </w:r>
      <w:proofErr w:type="spellEnd"/>
      <w:r w:rsidRPr="00954DB2">
        <w:rPr>
          <w:rFonts w:eastAsia="Times New Roman" w:cstheme="minorHAnsi"/>
          <w:color w:val="000000"/>
          <w:lang w:eastAsia="sk-SK"/>
        </w:rPr>
        <w:t xml:space="preserve"> z rodu </w:t>
      </w:r>
      <w:proofErr w:type="spellStart"/>
      <w:r w:rsidRPr="00954DB2">
        <w:rPr>
          <w:rFonts w:eastAsia="Times New Roman" w:cstheme="minorHAnsi"/>
          <w:color w:val="000000"/>
          <w:lang w:eastAsia="sk-SK"/>
        </w:rPr>
        <w:t>Bourbonovcov</w:t>
      </w:r>
      <w:proofErr w:type="spellEnd"/>
      <w:r w:rsidRPr="00954DB2">
        <w:rPr>
          <w:rFonts w:eastAsia="Times New Roman" w:cstheme="minorHAnsi"/>
          <w:color w:val="000000"/>
          <w:lang w:eastAsia="sk-SK"/>
        </w:rPr>
        <w:t>, ktorý sa stal vodcom prívržencov kalvini</w:t>
      </w:r>
      <w:r w:rsidR="00DC0ABF">
        <w:rPr>
          <w:rFonts w:eastAsia="Times New Roman" w:cstheme="minorHAnsi"/>
          <w:color w:val="000000"/>
          <w:lang w:eastAsia="sk-SK"/>
        </w:rPr>
        <w:t xml:space="preserve">zmu vo Francúzsku (nazývali sa </w:t>
      </w:r>
      <w:r w:rsidR="00DC0ABF" w:rsidRPr="00DC0ABF">
        <w:rPr>
          <w:rFonts w:eastAsia="Times New Roman" w:cstheme="minorHAnsi"/>
          <w:b/>
          <w:color w:val="000000"/>
          <w:lang w:eastAsia="sk-SK"/>
        </w:rPr>
        <w:t>H</w:t>
      </w:r>
      <w:r w:rsidRPr="00DC0ABF">
        <w:rPr>
          <w:rFonts w:eastAsia="Times New Roman" w:cstheme="minorHAnsi"/>
          <w:b/>
          <w:color w:val="000000"/>
          <w:lang w:eastAsia="sk-SK"/>
        </w:rPr>
        <w:t>ugenoti</w:t>
      </w:r>
      <w:r w:rsidR="00DC0ABF">
        <w:rPr>
          <w:rFonts w:eastAsia="Times New Roman" w:cstheme="minorHAnsi"/>
          <w:color w:val="000000"/>
          <w:lang w:eastAsia="sk-SK"/>
        </w:rPr>
        <w:t>). Proti H</w:t>
      </w:r>
      <w:r w:rsidRPr="00954DB2">
        <w:rPr>
          <w:rFonts w:eastAsia="Times New Roman" w:cstheme="minorHAnsi"/>
          <w:color w:val="000000"/>
          <w:lang w:eastAsia="sk-SK"/>
        </w:rPr>
        <w:t xml:space="preserve">ugenotom sa postavil mocný vojvodský rod katolíckych </w:t>
      </w:r>
      <w:proofErr w:type="spellStart"/>
      <w:r w:rsidRPr="00DC0ABF">
        <w:rPr>
          <w:rFonts w:eastAsia="Times New Roman" w:cstheme="minorHAnsi"/>
          <w:b/>
          <w:color w:val="000000"/>
          <w:lang w:eastAsia="sk-SK"/>
        </w:rPr>
        <w:t>Guisovcov</w:t>
      </w:r>
      <w:proofErr w:type="spellEnd"/>
      <w:r w:rsidRPr="00954DB2">
        <w:rPr>
          <w:rFonts w:eastAsia="Times New Roman" w:cstheme="minorHAnsi"/>
          <w:color w:val="000000"/>
          <w:lang w:eastAsia="sk-SK"/>
        </w:rPr>
        <w:t xml:space="preserve">. </w:t>
      </w:r>
    </w:p>
    <w:p w14:paraId="7B30E388" w14:textId="77777777" w:rsidR="00954DB2" w:rsidRPr="00954DB2" w:rsidRDefault="00954DB2" w:rsidP="00954DB2">
      <w:pPr>
        <w:shd w:val="clear" w:color="auto" w:fill="FFFFFF"/>
        <w:spacing w:before="100" w:beforeAutospacing="1" w:after="100" w:afterAutospacing="1" w:line="240" w:lineRule="auto"/>
        <w:contextualSpacing/>
        <w:rPr>
          <w:rFonts w:eastAsia="Times New Roman" w:cstheme="minorHAnsi"/>
          <w:color w:val="000000"/>
          <w:lang w:eastAsia="sk-SK"/>
        </w:rPr>
      </w:pPr>
      <w:r>
        <w:rPr>
          <w:rFonts w:eastAsia="Times New Roman" w:cstheme="minorHAnsi"/>
          <w:color w:val="000000"/>
          <w:lang w:eastAsia="sk-SK"/>
        </w:rPr>
        <w:tab/>
      </w:r>
      <w:r w:rsidRPr="00DC0ABF">
        <w:rPr>
          <w:rFonts w:eastAsia="Times New Roman" w:cstheme="minorHAnsi"/>
          <w:b/>
          <w:color w:val="000000"/>
          <w:lang w:eastAsia="sk-SK"/>
        </w:rPr>
        <w:t xml:space="preserve">Henrich </w:t>
      </w:r>
      <w:proofErr w:type="spellStart"/>
      <w:r w:rsidRPr="00DC0ABF">
        <w:rPr>
          <w:rFonts w:eastAsia="Times New Roman" w:cstheme="minorHAnsi"/>
          <w:b/>
          <w:color w:val="000000"/>
          <w:lang w:eastAsia="sk-SK"/>
        </w:rPr>
        <w:t>Navarský</w:t>
      </w:r>
      <w:proofErr w:type="spellEnd"/>
      <w:r w:rsidRPr="00954DB2">
        <w:rPr>
          <w:rFonts w:eastAsia="Times New Roman" w:cstheme="minorHAnsi"/>
          <w:color w:val="000000"/>
          <w:lang w:eastAsia="sk-SK"/>
        </w:rPr>
        <w:t xml:space="preserve"> chcel ukončiť tieto spory, a preto sa rozhodol oženiť s </w:t>
      </w:r>
      <w:r w:rsidRPr="00DC0ABF">
        <w:rPr>
          <w:rFonts w:eastAsia="Times New Roman" w:cstheme="minorHAnsi"/>
          <w:b/>
          <w:color w:val="000000"/>
          <w:lang w:eastAsia="sk-SK"/>
        </w:rPr>
        <w:t xml:space="preserve">Margarétou </w:t>
      </w:r>
      <w:proofErr w:type="spellStart"/>
      <w:r w:rsidRPr="00DC0ABF">
        <w:rPr>
          <w:rFonts w:eastAsia="Times New Roman" w:cstheme="minorHAnsi"/>
          <w:b/>
          <w:color w:val="000000"/>
          <w:lang w:eastAsia="sk-SK"/>
        </w:rPr>
        <w:t>Medicejskou</w:t>
      </w:r>
      <w:proofErr w:type="spellEnd"/>
      <w:r w:rsidRPr="00DC0ABF">
        <w:rPr>
          <w:rFonts w:eastAsia="Times New Roman" w:cstheme="minorHAnsi"/>
          <w:b/>
          <w:color w:val="000000"/>
          <w:lang w:eastAsia="sk-SK"/>
        </w:rPr>
        <w:t>,</w:t>
      </w:r>
      <w:r w:rsidRPr="00954DB2">
        <w:rPr>
          <w:rFonts w:eastAsia="Times New Roman" w:cstheme="minorHAnsi"/>
          <w:color w:val="000000"/>
          <w:lang w:eastAsia="sk-SK"/>
        </w:rPr>
        <w:t xml:space="preserve"> </w:t>
      </w:r>
      <w:r w:rsidR="00DC0ABF">
        <w:rPr>
          <w:rFonts w:eastAsia="Times New Roman" w:cstheme="minorHAnsi"/>
          <w:color w:val="000000"/>
          <w:lang w:eastAsia="sk-SK"/>
        </w:rPr>
        <w:t xml:space="preserve">ktorá bola kresťankou. </w:t>
      </w:r>
      <w:r w:rsidRPr="00DC0ABF">
        <w:rPr>
          <w:rFonts w:eastAsia="Times New Roman" w:cstheme="minorHAnsi"/>
          <w:b/>
          <w:color w:val="000000"/>
          <w:lang w:eastAsia="sk-SK"/>
        </w:rPr>
        <w:t>23. augusta 1572</w:t>
      </w:r>
      <w:r w:rsidRPr="00954DB2">
        <w:rPr>
          <w:rFonts w:eastAsia="Times New Roman" w:cstheme="minorHAnsi"/>
          <w:color w:val="000000"/>
          <w:lang w:eastAsia="sk-SK"/>
        </w:rPr>
        <w:t xml:space="preserve"> sa odohrala </w:t>
      </w:r>
      <w:r w:rsidRPr="00954DB2">
        <w:rPr>
          <w:rFonts w:eastAsia="Times New Roman" w:cstheme="minorHAnsi"/>
          <w:color w:val="000000"/>
          <w:u w:val="single"/>
          <w:lang w:eastAsia="sk-SK"/>
        </w:rPr>
        <w:t>tzv. bartolomejská noc</w:t>
      </w:r>
      <w:r w:rsidR="00DC0ABF">
        <w:rPr>
          <w:rFonts w:eastAsia="Times New Roman" w:cstheme="minorHAnsi"/>
          <w:color w:val="000000"/>
          <w:lang w:eastAsia="sk-SK"/>
        </w:rPr>
        <w:t>, kedy boli povraždení H</w:t>
      </w:r>
      <w:r w:rsidRPr="00954DB2">
        <w:rPr>
          <w:rFonts w:eastAsia="Times New Roman" w:cstheme="minorHAnsi"/>
          <w:color w:val="000000"/>
          <w:lang w:eastAsia="sk-SK"/>
        </w:rPr>
        <w:t xml:space="preserve">ugenoti účastní na svadbe (dala ich zavraždiť Margarétina matka </w:t>
      </w:r>
      <w:r w:rsidRPr="00DC0ABF">
        <w:rPr>
          <w:rFonts w:eastAsia="Times New Roman" w:cstheme="minorHAnsi"/>
          <w:b/>
          <w:color w:val="000000"/>
          <w:lang w:eastAsia="sk-SK"/>
        </w:rPr>
        <w:t xml:space="preserve">Katarína </w:t>
      </w:r>
      <w:proofErr w:type="spellStart"/>
      <w:r w:rsidRPr="00DC0ABF">
        <w:rPr>
          <w:rFonts w:eastAsia="Times New Roman" w:cstheme="minorHAnsi"/>
          <w:b/>
          <w:color w:val="000000"/>
          <w:lang w:eastAsia="sk-SK"/>
        </w:rPr>
        <w:t>Medicejská</w:t>
      </w:r>
      <w:proofErr w:type="spellEnd"/>
      <w:r w:rsidRPr="00954DB2">
        <w:rPr>
          <w:rFonts w:eastAsia="Times New Roman" w:cstheme="minorHAnsi"/>
          <w:color w:val="000000"/>
          <w:lang w:eastAsia="sk-SK"/>
        </w:rPr>
        <w:t>). </w:t>
      </w:r>
      <w:r w:rsidRPr="00954DB2">
        <w:rPr>
          <w:rFonts w:eastAsia="Times New Roman" w:cstheme="minorHAnsi"/>
          <w:color w:val="000000"/>
          <w:lang w:eastAsia="sk-SK"/>
        </w:rPr>
        <w:br/>
      </w:r>
      <w:r>
        <w:rPr>
          <w:rFonts w:eastAsia="Times New Roman" w:cstheme="minorHAnsi"/>
          <w:color w:val="000000"/>
          <w:lang w:eastAsia="sk-SK"/>
        </w:rPr>
        <w:tab/>
      </w:r>
      <w:r w:rsidRPr="00954DB2">
        <w:rPr>
          <w:rFonts w:eastAsia="Times New Roman" w:cstheme="minorHAnsi"/>
          <w:color w:val="000000"/>
          <w:lang w:eastAsia="sk-SK"/>
        </w:rPr>
        <w:t xml:space="preserve">Po zavraždení kráľa nastúpil na francúzsky trón </w:t>
      </w:r>
      <w:r w:rsidRPr="00DC0ABF">
        <w:rPr>
          <w:rFonts w:eastAsia="Times New Roman" w:cstheme="minorHAnsi"/>
          <w:b/>
          <w:color w:val="000000"/>
          <w:lang w:eastAsia="sk-SK"/>
        </w:rPr>
        <w:t xml:space="preserve">Henrich </w:t>
      </w:r>
      <w:proofErr w:type="spellStart"/>
      <w:r w:rsidRPr="00DC0ABF">
        <w:rPr>
          <w:rFonts w:eastAsia="Times New Roman" w:cstheme="minorHAnsi"/>
          <w:b/>
          <w:color w:val="000000"/>
          <w:lang w:eastAsia="sk-SK"/>
        </w:rPr>
        <w:t>Navarský</w:t>
      </w:r>
      <w:proofErr w:type="spellEnd"/>
      <w:r w:rsidRPr="00954DB2">
        <w:rPr>
          <w:rFonts w:eastAsia="Times New Roman" w:cstheme="minorHAnsi"/>
          <w:color w:val="000000"/>
          <w:lang w:eastAsia="sk-SK"/>
        </w:rPr>
        <w:t xml:space="preserve"> ako </w:t>
      </w:r>
      <w:r w:rsidRPr="00DC0ABF">
        <w:rPr>
          <w:rFonts w:eastAsia="Times New Roman" w:cstheme="minorHAnsi"/>
          <w:b/>
          <w:color w:val="000000"/>
          <w:lang w:eastAsia="sk-SK"/>
        </w:rPr>
        <w:t>Henrich IV</w:t>
      </w:r>
      <w:r w:rsidRPr="00954DB2">
        <w:rPr>
          <w:rFonts w:eastAsia="Times New Roman" w:cstheme="minorHAnsi"/>
          <w:color w:val="000000"/>
          <w:lang w:eastAsia="sk-SK"/>
        </w:rPr>
        <w:t>. Prestúpil na katolícku vieru, ale vydal </w:t>
      </w:r>
      <w:r w:rsidRPr="00954DB2">
        <w:rPr>
          <w:rFonts w:eastAsia="Times New Roman" w:cstheme="minorHAnsi"/>
          <w:color w:val="000000"/>
          <w:u w:val="single"/>
          <w:lang w:eastAsia="sk-SK"/>
        </w:rPr>
        <w:t>tzv. nantský tolerančný edikt</w:t>
      </w:r>
      <w:r w:rsidR="00DC0ABF">
        <w:rPr>
          <w:rFonts w:eastAsia="Times New Roman" w:cstheme="minorHAnsi"/>
          <w:color w:val="000000"/>
          <w:lang w:eastAsia="sk-SK"/>
        </w:rPr>
        <w:t>, ktorým sa stali H</w:t>
      </w:r>
      <w:r w:rsidRPr="00954DB2">
        <w:rPr>
          <w:rFonts w:eastAsia="Times New Roman" w:cstheme="minorHAnsi"/>
          <w:color w:val="000000"/>
          <w:lang w:eastAsia="sk-SK"/>
        </w:rPr>
        <w:t>ugenoti slobodní a skončili sa vnútorné náboženské spory medzi nimi a katolíkmi. Henrichovi sa postupne podarilo ovládnuť šľachtu</w:t>
      </w:r>
      <w:r w:rsidR="00DC0ABF">
        <w:rPr>
          <w:rFonts w:eastAsia="Times New Roman" w:cstheme="minorHAnsi"/>
          <w:color w:val="000000"/>
          <w:lang w:eastAsia="sk-SK"/>
        </w:rPr>
        <w:t xml:space="preserve"> podplácaním, ale aj trestami. </w:t>
      </w:r>
      <w:r w:rsidRPr="00954DB2">
        <w:rPr>
          <w:rFonts w:eastAsia="Times New Roman" w:cstheme="minorHAnsi"/>
          <w:color w:val="000000"/>
          <w:lang w:eastAsia="sk-SK"/>
        </w:rPr>
        <w:br/>
      </w:r>
      <w:r>
        <w:rPr>
          <w:rFonts w:eastAsia="Times New Roman" w:cstheme="minorHAnsi"/>
          <w:color w:val="000000"/>
          <w:lang w:eastAsia="sk-SK"/>
        </w:rPr>
        <w:tab/>
      </w:r>
      <w:r w:rsidRPr="00954DB2">
        <w:rPr>
          <w:rFonts w:eastAsia="Times New Roman" w:cstheme="minorHAnsi"/>
          <w:color w:val="000000"/>
          <w:lang w:eastAsia="sk-SK"/>
        </w:rPr>
        <w:t xml:space="preserve">Po jeho smrti sa </w:t>
      </w:r>
      <w:r w:rsidR="00707477">
        <w:rPr>
          <w:rFonts w:eastAsia="Times New Roman" w:cstheme="minorHAnsi"/>
          <w:color w:val="000000"/>
          <w:lang w:eastAsia="sk-SK"/>
        </w:rPr>
        <w:t xml:space="preserve">však znovu objavili nepokoje. </w:t>
      </w:r>
      <w:r w:rsidR="00707477">
        <w:rPr>
          <w:rFonts w:eastAsia="Times New Roman" w:cstheme="minorHAnsi"/>
          <w:color w:val="000000"/>
          <w:lang w:eastAsia="sk-SK"/>
        </w:rPr>
        <w:br/>
      </w:r>
      <w:r w:rsidRPr="00954DB2">
        <w:rPr>
          <w:rFonts w:eastAsia="Times New Roman" w:cstheme="minorHAnsi"/>
          <w:b/>
          <w:bCs/>
          <w:color w:val="000000"/>
          <w:lang w:eastAsia="sk-SK"/>
        </w:rPr>
        <w:t>Ľudovít XIII.</w:t>
      </w:r>
    </w:p>
    <w:p w14:paraId="1D95BF5C" w14:textId="77777777" w:rsidR="00954DB2" w:rsidRPr="00954DB2" w:rsidRDefault="00954DB2" w:rsidP="00954DB2">
      <w:pPr>
        <w:shd w:val="clear" w:color="auto" w:fill="FFFFFF"/>
        <w:spacing w:before="100" w:beforeAutospacing="1" w:after="100" w:afterAutospacing="1" w:line="240" w:lineRule="auto"/>
        <w:contextualSpacing/>
        <w:rPr>
          <w:rFonts w:eastAsia="Times New Roman" w:cstheme="minorHAnsi"/>
          <w:color w:val="000000"/>
          <w:lang w:eastAsia="sk-SK"/>
        </w:rPr>
      </w:pPr>
      <w:r>
        <w:rPr>
          <w:rFonts w:eastAsia="Times New Roman" w:cstheme="minorHAnsi"/>
          <w:color w:val="000000"/>
          <w:lang w:eastAsia="sk-SK"/>
        </w:rPr>
        <w:tab/>
      </w:r>
      <w:r w:rsidRPr="00954DB2">
        <w:rPr>
          <w:rFonts w:eastAsia="Times New Roman" w:cstheme="minorHAnsi"/>
          <w:color w:val="000000"/>
          <w:lang w:eastAsia="sk-SK"/>
        </w:rPr>
        <w:t xml:space="preserve">Obrat v týchto neusporiadaných pomeroch nastal až v polovici dvadsiatych rokov 17. </w:t>
      </w:r>
      <w:r w:rsidR="00DC0ABF">
        <w:rPr>
          <w:rFonts w:eastAsia="Times New Roman" w:cstheme="minorHAnsi"/>
          <w:color w:val="000000"/>
          <w:lang w:eastAsia="sk-SK"/>
        </w:rPr>
        <w:t>st.</w:t>
      </w:r>
      <w:r w:rsidRPr="00954DB2">
        <w:rPr>
          <w:rFonts w:eastAsia="Times New Roman" w:cstheme="minorHAnsi"/>
          <w:color w:val="000000"/>
          <w:lang w:eastAsia="sk-SK"/>
        </w:rPr>
        <w:br/>
      </w:r>
      <w:r>
        <w:rPr>
          <w:rFonts w:eastAsia="Times New Roman" w:cstheme="minorHAnsi"/>
          <w:color w:val="000000"/>
          <w:lang w:eastAsia="sk-SK"/>
        </w:rPr>
        <w:tab/>
      </w:r>
      <w:r w:rsidRPr="00954DB2">
        <w:rPr>
          <w:rFonts w:eastAsia="Times New Roman" w:cstheme="minorHAnsi"/>
          <w:color w:val="000000"/>
          <w:lang w:eastAsia="sk-SK"/>
        </w:rPr>
        <w:t xml:space="preserve">Ten pokračoval vo vládnom programe </w:t>
      </w:r>
      <w:r w:rsidRPr="00DC0ABF">
        <w:rPr>
          <w:rFonts w:eastAsia="Times New Roman" w:cstheme="minorHAnsi"/>
          <w:b/>
          <w:color w:val="000000"/>
          <w:lang w:eastAsia="sk-SK"/>
        </w:rPr>
        <w:t>Henricha IV</w:t>
      </w:r>
      <w:r w:rsidRPr="00954DB2">
        <w:rPr>
          <w:rFonts w:eastAsia="Times New Roman" w:cstheme="minorHAnsi"/>
          <w:color w:val="000000"/>
          <w:lang w:eastAsia="sk-SK"/>
        </w:rPr>
        <w:t xml:space="preserve">. Odbojných feudálov skrotil väzením, rúcaním ich hradov a popravami. V záujme jednoty štátu zakročil aj proti </w:t>
      </w:r>
      <w:r w:rsidR="00DC0ABF">
        <w:rPr>
          <w:rFonts w:eastAsia="Times New Roman" w:cstheme="minorHAnsi"/>
          <w:color w:val="000000"/>
          <w:lang w:eastAsia="sk-SK"/>
        </w:rPr>
        <w:t>H</w:t>
      </w:r>
      <w:r w:rsidRPr="00954DB2">
        <w:rPr>
          <w:rFonts w:eastAsia="Times New Roman" w:cstheme="minorHAnsi"/>
          <w:color w:val="000000"/>
          <w:lang w:eastAsia="sk-SK"/>
        </w:rPr>
        <w:t xml:space="preserve">ugenotom; zobral im ich pevnosti, ale náboženskú slobodu im ponechal. Vymenoval nových kráľovských úradníkov. Mešťanov si získal podporovaním obchodu a priemyslu. Jeho úsilie však bolo veľmi nákladné, preto sa museli opäť </w:t>
      </w:r>
      <w:r w:rsidRPr="002C5910">
        <w:rPr>
          <w:rFonts w:eastAsia="Times New Roman" w:cstheme="minorHAnsi"/>
          <w:b/>
          <w:color w:val="000000"/>
          <w:lang w:eastAsia="sk-SK"/>
        </w:rPr>
        <w:t>zvyšovať dane</w:t>
      </w:r>
      <w:r w:rsidRPr="00954DB2">
        <w:rPr>
          <w:rFonts w:eastAsia="Times New Roman" w:cstheme="minorHAnsi"/>
          <w:color w:val="000000"/>
          <w:lang w:eastAsia="sk-SK"/>
        </w:rPr>
        <w:t xml:space="preserve">, čo vyvolalo </w:t>
      </w:r>
      <w:r w:rsidRPr="002C5910">
        <w:rPr>
          <w:rFonts w:eastAsia="Times New Roman" w:cstheme="minorHAnsi"/>
          <w:b/>
          <w:color w:val="000000"/>
          <w:lang w:eastAsia="sk-SK"/>
        </w:rPr>
        <w:t>mnohé roľnícke povstania.</w:t>
      </w:r>
      <w:r w:rsidRPr="00954DB2">
        <w:rPr>
          <w:rFonts w:eastAsia="Times New Roman" w:cstheme="minorHAnsi"/>
          <w:color w:val="000000"/>
          <w:lang w:eastAsia="sk-SK"/>
        </w:rPr>
        <w:t> </w:t>
      </w:r>
      <w:r w:rsidRPr="00954DB2">
        <w:rPr>
          <w:rFonts w:eastAsia="Times New Roman" w:cstheme="minorHAnsi"/>
          <w:color w:val="000000"/>
          <w:lang w:eastAsia="sk-SK"/>
        </w:rPr>
        <w:br/>
      </w:r>
      <w:r w:rsidR="002C5910">
        <w:rPr>
          <w:rFonts w:eastAsia="Times New Roman" w:cstheme="minorHAnsi"/>
          <w:b/>
          <w:bCs/>
          <w:color w:val="000000"/>
          <w:lang w:eastAsia="sk-SK"/>
        </w:rPr>
        <w:t xml:space="preserve">Ľudovít XIV. </w:t>
      </w:r>
    </w:p>
    <w:p w14:paraId="14DAF614" w14:textId="77777777" w:rsidR="00954DB2" w:rsidRPr="00954DB2" w:rsidRDefault="00954DB2" w:rsidP="00954DB2">
      <w:pPr>
        <w:shd w:val="clear" w:color="auto" w:fill="FFFFFF"/>
        <w:spacing w:before="100" w:beforeAutospacing="1" w:after="100" w:afterAutospacing="1" w:line="240" w:lineRule="auto"/>
        <w:contextualSpacing/>
        <w:rPr>
          <w:rFonts w:eastAsia="Times New Roman" w:cstheme="minorHAnsi"/>
          <w:color w:val="000000"/>
          <w:lang w:eastAsia="sk-SK"/>
        </w:rPr>
      </w:pPr>
      <w:r>
        <w:rPr>
          <w:rFonts w:eastAsia="Times New Roman" w:cstheme="minorHAnsi"/>
          <w:color w:val="000000"/>
          <w:lang w:eastAsia="sk-SK"/>
        </w:rPr>
        <w:tab/>
      </w:r>
      <w:r w:rsidRPr="002C5910">
        <w:rPr>
          <w:rFonts w:eastAsia="Times New Roman" w:cstheme="minorHAnsi"/>
          <w:b/>
          <w:color w:val="000000"/>
          <w:lang w:eastAsia="sk-SK"/>
        </w:rPr>
        <w:t>Francúzsky absolutizmus</w:t>
      </w:r>
      <w:r w:rsidRPr="00954DB2">
        <w:rPr>
          <w:rFonts w:eastAsia="Times New Roman" w:cstheme="minorHAnsi"/>
          <w:color w:val="000000"/>
          <w:lang w:eastAsia="sk-SK"/>
        </w:rPr>
        <w:t xml:space="preserve"> dosiahol vrchol za vlády </w:t>
      </w:r>
      <w:r w:rsidRPr="002C5910">
        <w:rPr>
          <w:rFonts w:eastAsia="Times New Roman" w:cstheme="minorHAnsi"/>
          <w:b/>
          <w:color w:val="000000"/>
          <w:lang w:eastAsia="sk-SK"/>
        </w:rPr>
        <w:t>Ľudovíta XIV</w:t>
      </w:r>
      <w:r w:rsidRPr="00954DB2">
        <w:rPr>
          <w:rFonts w:eastAsia="Times New Roman" w:cstheme="minorHAnsi"/>
          <w:color w:val="000000"/>
          <w:lang w:eastAsia="sk-SK"/>
        </w:rPr>
        <w:t xml:space="preserve">. Po smrti Ľudovíta XIII. sa dostáva na trón jeho 5-ročný syn Ľudovít XIV. Počas jeho maloletosti sa </w:t>
      </w:r>
      <w:r w:rsidRPr="002C5910">
        <w:rPr>
          <w:rFonts w:eastAsia="Times New Roman" w:cstheme="minorHAnsi"/>
          <w:b/>
          <w:color w:val="000000"/>
          <w:lang w:eastAsia="sk-SK"/>
        </w:rPr>
        <w:t>regentkou</w:t>
      </w:r>
      <w:r w:rsidRPr="00954DB2">
        <w:rPr>
          <w:rFonts w:eastAsia="Times New Roman" w:cstheme="minorHAnsi"/>
          <w:color w:val="000000"/>
          <w:lang w:eastAsia="sk-SK"/>
        </w:rPr>
        <w:t xml:space="preserve"> stala jeho matka </w:t>
      </w:r>
      <w:r w:rsidRPr="002C5910">
        <w:rPr>
          <w:rFonts w:eastAsia="Times New Roman" w:cstheme="minorHAnsi"/>
          <w:b/>
          <w:color w:val="000000"/>
          <w:lang w:eastAsia="sk-SK"/>
        </w:rPr>
        <w:t>Anna Rakúska</w:t>
      </w:r>
      <w:r w:rsidRPr="00954DB2">
        <w:rPr>
          <w:rFonts w:eastAsia="Times New Roman" w:cstheme="minorHAnsi"/>
          <w:color w:val="000000"/>
          <w:lang w:eastAsia="sk-SK"/>
        </w:rPr>
        <w:t xml:space="preserve"> a prvý ministrom</w:t>
      </w:r>
      <w:r w:rsidR="002C5910">
        <w:rPr>
          <w:rFonts w:eastAsia="Times New Roman" w:cstheme="minorHAnsi"/>
          <w:color w:val="000000"/>
          <w:lang w:eastAsia="sk-SK"/>
        </w:rPr>
        <w:t xml:space="preserve"> </w:t>
      </w:r>
      <w:r w:rsidRPr="00954DB2">
        <w:rPr>
          <w:rFonts w:eastAsia="Times New Roman" w:cstheme="minorHAnsi"/>
          <w:color w:val="000000"/>
          <w:u w:val="single"/>
          <w:lang w:eastAsia="sk-SK"/>
        </w:rPr>
        <w:t xml:space="preserve">kardinál </w:t>
      </w:r>
      <w:proofErr w:type="spellStart"/>
      <w:r w:rsidRPr="00954DB2">
        <w:rPr>
          <w:rFonts w:eastAsia="Times New Roman" w:cstheme="minorHAnsi"/>
          <w:color w:val="000000"/>
          <w:u w:val="single"/>
          <w:lang w:eastAsia="sk-SK"/>
        </w:rPr>
        <w:t>Mazarin</w:t>
      </w:r>
      <w:proofErr w:type="spellEnd"/>
      <w:r w:rsidRPr="00954DB2">
        <w:rPr>
          <w:rFonts w:eastAsia="Times New Roman" w:cstheme="minorHAnsi"/>
          <w:color w:val="000000"/>
          <w:lang w:eastAsia="sk-SK"/>
        </w:rPr>
        <w:t>. Keď Ľudovít dosiahol vek 18 rokov, stal sa právoplatným kráľom. Jeho predstavu o svojom postavení a moci v štáte najlepšie dokladá jeho výrok: „Štát som ja!“ Cítil sa natoľko silný, že sa označil za kráľa, okolo ktorého sa točí všetko dianie vo Fr</w:t>
      </w:r>
      <w:r w:rsidR="002C5910">
        <w:rPr>
          <w:rFonts w:eastAsia="Times New Roman" w:cstheme="minorHAnsi"/>
          <w:color w:val="000000"/>
          <w:lang w:eastAsia="sk-SK"/>
        </w:rPr>
        <w:t>ancúzsku, volali ho Kráľ Slnko.</w:t>
      </w:r>
      <w:r w:rsidRPr="00954DB2">
        <w:rPr>
          <w:rFonts w:eastAsia="Times New Roman" w:cstheme="minorHAnsi"/>
          <w:color w:val="000000"/>
          <w:lang w:eastAsia="sk-SK"/>
        </w:rPr>
        <w:br/>
      </w:r>
      <w:r>
        <w:rPr>
          <w:rFonts w:eastAsia="Times New Roman" w:cstheme="minorHAnsi"/>
          <w:color w:val="000000"/>
          <w:lang w:eastAsia="sk-SK"/>
        </w:rPr>
        <w:tab/>
      </w:r>
      <w:r w:rsidRPr="00954DB2">
        <w:rPr>
          <w:rFonts w:eastAsia="Times New Roman" w:cstheme="minorHAnsi"/>
          <w:color w:val="000000"/>
          <w:lang w:eastAsia="sk-SK"/>
        </w:rPr>
        <w:t>Už od začiatku svojho vládnutia vyžadoval od každého bezpodmienečnú poslušnosť, kráľovská rada a kancelár nemohli nič vydať ani prijať bez jeho súhlasu. Ľudovít sa z úradu snažil odsúvať vysokú šľachtu a nahradzovať ju veľmi schopnými a lojálnymi ministrami predovšetkým zo strednej vrstvy. Podporu nachádzal v prepracovanom policajnom aparáte. V žoldnierskej</w:t>
      </w:r>
      <w:r w:rsidR="002C5910">
        <w:rPr>
          <w:rFonts w:eastAsia="Times New Roman" w:cstheme="minorHAnsi"/>
          <w:color w:val="000000"/>
          <w:lang w:eastAsia="sk-SK"/>
        </w:rPr>
        <w:t xml:space="preserve"> armáde a v katolíckej cirkvi (</w:t>
      </w:r>
      <w:r w:rsidR="002C5910" w:rsidRPr="002C5910">
        <w:rPr>
          <w:rFonts w:eastAsia="Times New Roman" w:cstheme="minorHAnsi"/>
          <w:b/>
          <w:color w:val="000000"/>
          <w:lang w:eastAsia="sk-SK"/>
        </w:rPr>
        <w:t>H</w:t>
      </w:r>
      <w:r w:rsidRPr="002C5910">
        <w:rPr>
          <w:rFonts w:eastAsia="Times New Roman" w:cstheme="minorHAnsi"/>
          <w:b/>
          <w:color w:val="000000"/>
          <w:lang w:eastAsia="sk-SK"/>
        </w:rPr>
        <w:t>ugenotov sa snažil likvidovať, zrušil Nantský edikt</w:t>
      </w:r>
      <w:r w:rsidRPr="00954DB2">
        <w:rPr>
          <w:rFonts w:eastAsia="Times New Roman" w:cstheme="minorHAnsi"/>
          <w:color w:val="000000"/>
          <w:lang w:eastAsia="sk-SK"/>
        </w:rPr>
        <w:t>).</w:t>
      </w:r>
    </w:p>
    <w:p w14:paraId="2F1F25F3" w14:textId="77777777" w:rsidR="00954DB2" w:rsidRDefault="00954DB2" w:rsidP="002C5910">
      <w:pPr>
        <w:shd w:val="clear" w:color="auto" w:fill="FFFFFF"/>
        <w:spacing w:before="100" w:beforeAutospacing="1" w:after="100" w:afterAutospacing="1" w:line="240" w:lineRule="auto"/>
        <w:contextualSpacing/>
        <w:rPr>
          <w:rFonts w:eastAsia="Times New Roman" w:cstheme="minorHAnsi"/>
          <w:color w:val="000000"/>
          <w:lang w:eastAsia="sk-SK"/>
        </w:rPr>
      </w:pPr>
      <w:r>
        <w:rPr>
          <w:rFonts w:eastAsia="Times New Roman" w:cstheme="minorHAnsi"/>
          <w:color w:val="000000"/>
          <w:lang w:eastAsia="sk-SK"/>
        </w:rPr>
        <w:tab/>
      </w:r>
      <w:r w:rsidRPr="00954DB2">
        <w:rPr>
          <w:rFonts w:eastAsia="Times New Roman" w:cstheme="minorHAnsi"/>
          <w:color w:val="000000"/>
          <w:lang w:eastAsia="sk-SK"/>
        </w:rPr>
        <w:t>Počas svojej vlády stabilizoval vnútornú i zahraničnú politiku a vytvoril z Francúzska európsku veľmoc. K stabilizácii vnútroštátnej situácie výrazne prispela na tie časy pokroková </w:t>
      </w:r>
      <w:r w:rsidRPr="00954DB2">
        <w:rPr>
          <w:rFonts w:eastAsia="Times New Roman" w:cstheme="minorHAnsi"/>
          <w:color w:val="000000"/>
          <w:u w:val="single"/>
          <w:lang w:eastAsia="sk-SK"/>
        </w:rPr>
        <w:t>ekonomická teória merkantilizmus</w:t>
      </w:r>
      <w:r w:rsidRPr="00954DB2">
        <w:rPr>
          <w:rFonts w:eastAsia="Times New Roman" w:cstheme="minorHAnsi"/>
          <w:color w:val="000000"/>
          <w:lang w:eastAsia="sk-SK"/>
        </w:rPr>
        <w:t xml:space="preserve">. Podľa neho základom bohatstva štátu má byť jeho nerastné bohatstvo, presnejšie zisky z ložísk drahých kovov. Akýkoľvek dovoz drahých kovov bol zakázaný. Zároveň bolo uvalené vysoké clo na výrobky vyvážané do zahraničia. Ľudovít na jeho podnet podporoval rozvoj remesiel a manufaktúr, čím </w:t>
      </w:r>
      <w:r w:rsidRPr="00954DB2">
        <w:rPr>
          <w:rFonts w:eastAsia="Times New Roman" w:cstheme="minorHAnsi"/>
          <w:color w:val="000000"/>
          <w:lang w:eastAsia="sk-SK"/>
        </w:rPr>
        <w:lastRenderedPageBreak/>
        <w:t>zabránil, aby kvalifikovaní remeselníci odchádzali do cudziny.</w:t>
      </w:r>
      <w:r w:rsidR="002C5910" w:rsidRPr="00954DB2">
        <w:rPr>
          <w:rFonts w:eastAsia="Times New Roman" w:cstheme="minorHAnsi"/>
          <w:color w:val="000000"/>
          <w:lang w:eastAsia="sk-SK"/>
        </w:rPr>
        <w:t xml:space="preserve"> </w:t>
      </w:r>
      <w:r w:rsidRPr="00954DB2">
        <w:rPr>
          <w:rFonts w:eastAsia="Times New Roman" w:cstheme="minorHAnsi"/>
          <w:color w:val="000000"/>
          <w:lang w:eastAsia="sk-SK"/>
        </w:rPr>
        <w:br/>
      </w:r>
      <w:r>
        <w:rPr>
          <w:rFonts w:eastAsia="Times New Roman" w:cstheme="minorHAnsi"/>
          <w:color w:val="000000"/>
          <w:lang w:eastAsia="sk-SK"/>
        </w:rPr>
        <w:tab/>
      </w:r>
      <w:r w:rsidRPr="00954DB2">
        <w:rPr>
          <w:rFonts w:eastAsia="Times New Roman" w:cstheme="minorHAnsi"/>
          <w:color w:val="000000"/>
          <w:lang w:eastAsia="sk-SK"/>
        </w:rPr>
        <w:t>Kráľ Slnko svoj záujem sústredil aj na vedu a kultúru.</w:t>
      </w:r>
      <w:r w:rsidR="002C5910">
        <w:rPr>
          <w:rFonts w:eastAsia="Times New Roman" w:cstheme="minorHAnsi"/>
          <w:color w:val="000000"/>
          <w:lang w:eastAsia="sk-SK"/>
        </w:rPr>
        <w:t xml:space="preserve"> Z Paríža vytvoril hlavné a </w:t>
      </w:r>
      <w:r w:rsidRPr="00954DB2">
        <w:rPr>
          <w:rFonts w:eastAsia="Times New Roman" w:cstheme="minorHAnsi"/>
          <w:color w:val="000000"/>
          <w:lang w:eastAsia="sk-SK"/>
        </w:rPr>
        <w:t>najreprezentatívnejšie mesto Európy. </w:t>
      </w:r>
      <w:r>
        <w:rPr>
          <w:rFonts w:eastAsia="Times New Roman" w:cstheme="minorHAnsi"/>
          <w:color w:val="000000"/>
          <w:lang w:eastAsia="sk-SK"/>
        </w:rPr>
        <w:br/>
      </w:r>
      <w:r>
        <w:rPr>
          <w:rFonts w:eastAsia="Times New Roman" w:cstheme="minorHAnsi"/>
          <w:color w:val="000000"/>
          <w:lang w:eastAsia="sk-SK"/>
        </w:rPr>
        <w:tab/>
      </w:r>
      <w:r w:rsidRPr="00954DB2">
        <w:rPr>
          <w:rFonts w:eastAsia="Times New Roman" w:cstheme="minorHAnsi"/>
          <w:color w:val="000000"/>
          <w:lang w:eastAsia="sk-SK"/>
        </w:rPr>
        <w:t xml:space="preserve">Zrekonštruoval parížsky chrám </w:t>
      </w:r>
      <w:proofErr w:type="spellStart"/>
      <w:r w:rsidRPr="002C5910">
        <w:rPr>
          <w:rFonts w:eastAsia="Times New Roman" w:cstheme="minorHAnsi"/>
          <w:b/>
          <w:color w:val="000000"/>
          <w:lang w:eastAsia="sk-SK"/>
        </w:rPr>
        <w:t>Notre</w:t>
      </w:r>
      <w:proofErr w:type="spellEnd"/>
      <w:r w:rsidRPr="002C5910">
        <w:rPr>
          <w:rFonts w:eastAsia="Times New Roman" w:cstheme="minorHAnsi"/>
          <w:b/>
          <w:color w:val="000000"/>
          <w:lang w:eastAsia="sk-SK"/>
        </w:rPr>
        <w:t xml:space="preserve"> </w:t>
      </w:r>
      <w:proofErr w:type="spellStart"/>
      <w:r w:rsidRPr="002C5910">
        <w:rPr>
          <w:rFonts w:eastAsia="Times New Roman" w:cstheme="minorHAnsi"/>
          <w:b/>
          <w:color w:val="000000"/>
          <w:lang w:eastAsia="sk-SK"/>
        </w:rPr>
        <w:t>Dame</w:t>
      </w:r>
      <w:proofErr w:type="spellEnd"/>
      <w:r w:rsidRPr="00954DB2">
        <w:rPr>
          <w:rFonts w:eastAsia="Times New Roman" w:cstheme="minorHAnsi"/>
          <w:color w:val="000000"/>
          <w:lang w:eastAsia="sk-SK"/>
        </w:rPr>
        <w:t xml:space="preserve">, veľkolepo dostaval </w:t>
      </w:r>
      <w:proofErr w:type="spellStart"/>
      <w:r w:rsidRPr="002C5910">
        <w:rPr>
          <w:rFonts w:eastAsia="Times New Roman" w:cstheme="minorHAnsi"/>
          <w:b/>
          <w:color w:val="000000"/>
          <w:lang w:eastAsia="sk-SK"/>
        </w:rPr>
        <w:t>Louvre</w:t>
      </w:r>
      <w:proofErr w:type="spellEnd"/>
      <w:r w:rsidRPr="00954DB2">
        <w:rPr>
          <w:rFonts w:eastAsia="Times New Roman" w:cstheme="minorHAnsi"/>
          <w:color w:val="000000"/>
          <w:lang w:eastAsia="sk-SK"/>
        </w:rPr>
        <w:t xml:space="preserve">, tiež postavil jeden z najnádhernejších zámkov v Európe </w:t>
      </w:r>
      <w:r w:rsidRPr="002C5910">
        <w:rPr>
          <w:rFonts w:eastAsia="Times New Roman" w:cstheme="minorHAnsi"/>
          <w:b/>
          <w:color w:val="000000"/>
          <w:lang w:eastAsia="sk-SK"/>
        </w:rPr>
        <w:t>Versailles</w:t>
      </w:r>
      <w:r w:rsidR="002C5910">
        <w:rPr>
          <w:rFonts w:eastAsia="Times New Roman" w:cstheme="minorHAnsi"/>
          <w:color w:val="000000"/>
          <w:lang w:eastAsia="sk-SK"/>
        </w:rPr>
        <w:t xml:space="preserve">. </w:t>
      </w:r>
      <w:r w:rsidR="008B2B69">
        <w:rPr>
          <w:rFonts w:eastAsia="Times New Roman" w:cstheme="minorHAnsi"/>
          <w:color w:val="000000"/>
          <w:lang w:eastAsia="sk-SK"/>
        </w:rPr>
        <w:br/>
      </w:r>
      <w:r w:rsidRPr="00954DB2">
        <w:rPr>
          <w:rFonts w:eastAsia="Times New Roman" w:cstheme="minorHAnsi"/>
          <w:b/>
          <w:bCs/>
          <w:color w:val="000000"/>
          <w:lang w:eastAsia="sk-SK"/>
        </w:rPr>
        <w:t>Rok 1789</w:t>
      </w:r>
      <w:r>
        <w:rPr>
          <w:rFonts w:eastAsia="Times New Roman" w:cstheme="minorHAnsi"/>
          <w:color w:val="000000"/>
          <w:lang w:eastAsia="sk-SK"/>
        </w:rPr>
        <w:t xml:space="preserve"> </w:t>
      </w:r>
    </w:p>
    <w:p w14:paraId="58FF9618" w14:textId="77777777" w:rsidR="00954DB2" w:rsidRPr="00954DB2" w:rsidRDefault="00954DB2" w:rsidP="00954DB2">
      <w:pPr>
        <w:shd w:val="clear" w:color="auto" w:fill="FFFFFF"/>
        <w:spacing w:before="100" w:beforeAutospacing="1" w:after="100" w:afterAutospacing="1" w:line="240" w:lineRule="auto"/>
        <w:contextualSpacing/>
        <w:rPr>
          <w:rFonts w:eastAsia="Times New Roman" w:cstheme="minorHAnsi"/>
          <w:color w:val="000000"/>
          <w:lang w:eastAsia="sk-SK"/>
        </w:rPr>
      </w:pPr>
      <w:r>
        <w:rPr>
          <w:rFonts w:eastAsia="Times New Roman" w:cstheme="minorHAnsi"/>
          <w:color w:val="000000"/>
          <w:lang w:eastAsia="sk-SK"/>
        </w:rPr>
        <w:tab/>
      </w:r>
      <w:r w:rsidRPr="00954DB2">
        <w:rPr>
          <w:rFonts w:eastAsia="Times New Roman" w:cstheme="minorHAnsi"/>
          <w:color w:val="000000"/>
          <w:lang w:eastAsia="sk-SK"/>
        </w:rPr>
        <w:t xml:space="preserve">Absolutizmus sa vo Francúzsku udržal aj v </w:t>
      </w:r>
      <w:r w:rsidRPr="002C5910">
        <w:rPr>
          <w:rFonts w:eastAsia="Times New Roman" w:cstheme="minorHAnsi"/>
          <w:b/>
          <w:color w:val="000000"/>
          <w:lang w:eastAsia="sk-SK"/>
        </w:rPr>
        <w:t>18. storočí</w:t>
      </w:r>
      <w:r w:rsidRPr="00954DB2">
        <w:rPr>
          <w:rFonts w:eastAsia="Times New Roman" w:cstheme="minorHAnsi"/>
          <w:color w:val="000000"/>
          <w:lang w:eastAsia="sk-SK"/>
        </w:rPr>
        <w:t>. Vo svojej politike ho presadzoval aj </w:t>
      </w:r>
      <w:r w:rsidRPr="00954DB2">
        <w:rPr>
          <w:rFonts w:eastAsia="Times New Roman" w:cstheme="minorHAnsi"/>
          <w:b/>
          <w:bCs/>
          <w:color w:val="000000"/>
          <w:lang w:eastAsia="sk-SK"/>
        </w:rPr>
        <w:t>Ľudovít XVI.</w:t>
      </w:r>
      <w:r w:rsidRPr="00954DB2">
        <w:rPr>
          <w:rFonts w:eastAsia="Times New Roman" w:cstheme="minorHAnsi"/>
          <w:color w:val="000000"/>
          <w:lang w:eastAsia="sk-SK"/>
        </w:rPr>
        <w:t> Práve za jeho vlády vypukla vo Francúzsku revolúcia.</w:t>
      </w:r>
      <w:r w:rsidRPr="00954DB2">
        <w:rPr>
          <w:rFonts w:eastAsia="Times New Roman" w:cstheme="minorHAnsi"/>
          <w:color w:val="000000"/>
          <w:lang w:eastAsia="sk-SK"/>
        </w:rPr>
        <w:br/>
      </w:r>
      <w:r>
        <w:rPr>
          <w:rFonts w:eastAsia="Times New Roman" w:cstheme="minorHAnsi"/>
          <w:color w:val="000000"/>
          <w:lang w:eastAsia="sk-SK"/>
        </w:rPr>
        <w:tab/>
      </w:r>
    </w:p>
    <w:p w14:paraId="602E071C" w14:textId="77777777" w:rsidR="00467730" w:rsidRPr="00172E12" w:rsidRDefault="006C4BC3" w:rsidP="003D42BD">
      <w:pPr>
        <w:contextualSpacing/>
        <w:jc w:val="both"/>
        <w:rPr>
          <w:b/>
          <w:u w:val="single"/>
        </w:rPr>
      </w:pPr>
      <w:r w:rsidRPr="00172E12">
        <w:rPr>
          <w:b/>
          <w:u w:val="single"/>
        </w:rPr>
        <w:t>13. Vývin absolutizmu v Anglicku.</w:t>
      </w:r>
    </w:p>
    <w:p w14:paraId="60D3A8B1" w14:textId="77777777" w:rsidR="006C4BC3" w:rsidRDefault="006C4BC3" w:rsidP="003D42BD">
      <w:pPr>
        <w:contextualSpacing/>
        <w:jc w:val="both"/>
      </w:pPr>
    </w:p>
    <w:p w14:paraId="32FB813E" w14:textId="77777777" w:rsidR="006C4BC3" w:rsidRPr="00172E12" w:rsidRDefault="006C4BC3" w:rsidP="003D42BD">
      <w:pPr>
        <w:contextualSpacing/>
        <w:jc w:val="both"/>
        <w:rPr>
          <w:b/>
          <w:u w:val="single"/>
        </w:rPr>
      </w:pPr>
      <w:r w:rsidRPr="00172E12">
        <w:rPr>
          <w:b/>
          <w:u w:val="single"/>
        </w:rPr>
        <w:t>14. Príčiny a predpoklady reformácie.</w:t>
      </w:r>
    </w:p>
    <w:p w14:paraId="7599F36C" w14:textId="77777777" w:rsidR="006C4BC3" w:rsidRDefault="006C4BC3" w:rsidP="006C4BC3">
      <w:pPr>
        <w:pStyle w:val="Normlnywebov"/>
        <w:contextualSpacing/>
        <w:jc w:val="both"/>
        <w:rPr>
          <w:rFonts w:asciiTheme="minorHAnsi" w:hAnsiTheme="minorHAnsi" w:cstheme="minorHAnsi"/>
          <w:sz w:val="22"/>
          <w:szCs w:val="22"/>
        </w:rPr>
      </w:pPr>
      <w:r>
        <w:rPr>
          <w:rFonts w:asciiTheme="minorHAnsi" w:eastAsiaTheme="minorHAnsi" w:hAnsiTheme="minorHAnsi" w:cstheme="minorBidi"/>
          <w:b/>
          <w:sz w:val="22"/>
          <w:szCs w:val="22"/>
          <w:lang w:eastAsia="en-US"/>
        </w:rPr>
        <w:tab/>
      </w:r>
      <w:r w:rsidRPr="006C4BC3">
        <w:rPr>
          <w:rFonts w:asciiTheme="minorHAnsi" w:hAnsiTheme="minorHAnsi" w:cstheme="minorHAnsi"/>
          <w:sz w:val="22"/>
          <w:szCs w:val="22"/>
        </w:rPr>
        <w:t>Reformácia bolo rozsiahle hnutie, ktoré sa začalo v</w:t>
      </w:r>
      <w:r w:rsidR="002C5910">
        <w:rPr>
          <w:rFonts w:asciiTheme="minorHAnsi" w:hAnsiTheme="minorHAnsi" w:cstheme="minorHAnsi"/>
          <w:sz w:val="22"/>
          <w:szCs w:val="22"/>
        </w:rPr>
        <w:t> </w:t>
      </w:r>
      <w:r w:rsidRPr="002C5910">
        <w:rPr>
          <w:rFonts w:asciiTheme="minorHAnsi" w:hAnsiTheme="minorHAnsi" w:cstheme="minorHAnsi"/>
          <w:b/>
          <w:sz w:val="22"/>
          <w:szCs w:val="22"/>
        </w:rPr>
        <w:t>16</w:t>
      </w:r>
      <w:r w:rsidR="002C5910" w:rsidRPr="002C5910">
        <w:rPr>
          <w:rFonts w:asciiTheme="minorHAnsi" w:hAnsiTheme="minorHAnsi" w:cstheme="minorHAnsi"/>
          <w:b/>
          <w:sz w:val="22"/>
          <w:szCs w:val="22"/>
        </w:rPr>
        <w:t xml:space="preserve">. </w:t>
      </w:r>
      <w:r w:rsidRPr="002C5910">
        <w:rPr>
          <w:rFonts w:asciiTheme="minorHAnsi" w:hAnsiTheme="minorHAnsi" w:cstheme="minorHAnsi"/>
          <w:b/>
          <w:sz w:val="22"/>
          <w:szCs w:val="22"/>
        </w:rPr>
        <w:t>stor</w:t>
      </w:r>
      <w:r w:rsidR="002C5910">
        <w:rPr>
          <w:rFonts w:asciiTheme="minorHAnsi" w:hAnsiTheme="minorHAnsi" w:cstheme="minorHAnsi"/>
          <w:sz w:val="22"/>
          <w:szCs w:val="22"/>
        </w:rPr>
        <w:t>.</w:t>
      </w:r>
      <w:r w:rsidRPr="006C4BC3">
        <w:rPr>
          <w:rFonts w:asciiTheme="minorHAnsi" w:hAnsiTheme="minorHAnsi" w:cstheme="minorHAnsi"/>
          <w:sz w:val="22"/>
          <w:szCs w:val="22"/>
        </w:rPr>
        <w:t xml:space="preserve"> ako snaha reformovať kresťanskú cirkev. V bežnom historickom význame ide o fenomén smerujúci k náprave chýb</w:t>
      </w:r>
      <w:r w:rsidR="002C5910">
        <w:rPr>
          <w:rFonts w:asciiTheme="minorHAnsi" w:hAnsiTheme="minorHAnsi" w:cstheme="minorHAnsi"/>
          <w:sz w:val="22"/>
          <w:szCs w:val="22"/>
        </w:rPr>
        <w:t>, ktoré vznikli v rámci rímsko-</w:t>
      </w:r>
      <w:r w:rsidRPr="006C4BC3">
        <w:rPr>
          <w:rFonts w:asciiTheme="minorHAnsi" w:hAnsiTheme="minorHAnsi" w:cstheme="minorHAnsi"/>
          <w:sz w:val="22"/>
          <w:szCs w:val="22"/>
        </w:rPr>
        <w:t>katolíckej cirkvi a jej vplyvu na politický a kultúrny život v západnej Európe.</w:t>
      </w:r>
    </w:p>
    <w:p w14:paraId="2E1C7683" w14:textId="77777777" w:rsidR="006C4BC3" w:rsidRPr="006C4BC3" w:rsidRDefault="006C4BC3" w:rsidP="006C4BC3">
      <w:pPr>
        <w:pStyle w:val="Normlnywebov"/>
        <w:contextualSpacing/>
        <w:jc w:val="both"/>
        <w:rPr>
          <w:rFonts w:asciiTheme="minorHAnsi" w:hAnsiTheme="minorHAnsi" w:cstheme="minorHAnsi"/>
          <w:sz w:val="22"/>
          <w:szCs w:val="22"/>
        </w:rPr>
      </w:pPr>
    </w:p>
    <w:p w14:paraId="14FB583C" w14:textId="77777777" w:rsidR="006C4BC3" w:rsidRPr="006C4BC3" w:rsidRDefault="006C4BC3" w:rsidP="006C4BC3">
      <w:pPr>
        <w:pStyle w:val="Normlnywebov"/>
        <w:contextualSpacing/>
        <w:jc w:val="both"/>
        <w:rPr>
          <w:rFonts w:asciiTheme="minorHAnsi" w:hAnsiTheme="minorHAnsi" w:cstheme="minorHAnsi"/>
          <w:b/>
          <w:sz w:val="22"/>
          <w:szCs w:val="22"/>
        </w:rPr>
      </w:pPr>
      <w:r w:rsidRPr="006C4BC3">
        <w:rPr>
          <w:rFonts w:asciiTheme="minorHAnsi" w:hAnsiTheme="minorHAnsi" w:cstheme="minorHAnsi"/>
          <w:b/>
          <w:sz w:val="22"/>
          <w:szCs w:val="22"/>
        </w:rPr>
        <w:t>Hospodárstvo a spoločnosť v západnej a strednej Európe na prelome 15/16 stor.</w:t>
      </w:r>
    </w:p>
    <w:p w14:paraId="0974A4B5" w14:textId="77777777" w:rsidR="006C4BC3" w:rsidRDefault="006C4BC3" w:rsidP="006C4BC3">
      <w:pPr>
        <w:pStyle w:val="Normlnywebov"/>
        <w:contextualSpacing/>
        <w:jc w:val="both"/>
        <w:rPr>
          <w:rFonts w:asciiTheme="minorHAnsi" w:hAnsiTheme="minorHAnsi" w:cstheme="minorHAnsi"/>
          <w:sz w:val="22"/>
          <w:szCs w:val="22"/>
        </w:rPr>
      </w:pPr>
      <w:r>
        <w:rPr>
          <w:rFonts w:asciiTheme="minorHAnsi" w:hAnsiTheme="minorHAnsi" w:cstheme="minorHAnsi"/>
          <w:sz w:val="22"/>
          <w:szCs w:val="22"/>
        </w:rPr>
        <w:tab/>
      </w:r>
      <w:r w:rsidRPr="006C4BC3">
        <w:rPr>
          <w:rFonts w:asciiTheme="minorHAnsi" w:hAnsiTheme="minorHAnsi" w:cstheme="minorHAnsi"/>
          <w:sz w:val="22"/>
          <w:szCs w:val="22"/>
        </w:rPr>
        <w:t>Reformačné hnutie vzniklo a šírilo sa predovšetkým vo vyspelejších oblastiach strednej a západnej neskôr aj severnej Európe. Jeho základným predpokladom bol nesporne rozvoj výrobných síl a veľké sociálne presuny, ktoré so</w:t>
      </w:r>
      <w:r w:rsidR="002C5910">
        <w:rPr>
          <w:rFonts w:asciiTheme="minorHAnsi" w:hAnsiTheme="minorHAnsi" w:cstheme="minorHAnsi"/>
          <w:sz w:val="22"/>
          <w:szCs w:val="22"/>
        </w:rPr>
        <w:t xml:space="preserve"> sebou priniesli tento rozvoj.</w:t>
      </w:r>
    </w:p>
    <w:p w14:paraId="5ADF5BFD" w14:textId="77777777" w:rsidR="006C4BC3" w:rsidRPr="006C4BC3" w:rsidRDefault="006C4BC3" w:rsidP="006C4BC3">
      <w:pPr>
        <w:pStyle w:val="Normlnywebov"/>
        <w:contextualSpacing/>
        <w:jc w:val="both"/>
        <w:rPr>
          <w:rFonts w:asciiTheme="minorHAnsi" w:hAnsiTheme="minorHAnsi" w:cstheme="minorHAnsi"/>
          <w:b/>
          <w:sz w:val="22"/>
          <w:szCs w:val="22"/>
        </w:rPr>
      </w:pPr>
      <w:r w:rsidRPr="006C4BC3">
        <w:rPr>
          <w:rFonts w:asciiTheme="minorHAnsi" w:hAnsiTheme="minorHAnsi" w:cstheme="minorHAnsi"/>
          <w:b/>
          <w:sz w:val="22"/>
          <w:szCs w:val="22"/>
        </w:rPr>
        <w:t>Cirkev:</w:t>
      </w:r>
    </w:p>
    <w:p w14:paraId="45D8E781" w14:textId="77777777" w:rsidR="006C4BC3" w:rsidRDefault="006C4BC3" w:rsidP="006C4BC3">
      <w:pPr>
        <w:pStyle w:val="Normlnywebov"/>
        <w:contextualSpacing/>
        <w:jc w:val="both"/>
        <w:rPr>
          <w:rFonts w:asciiTheme="minorHAnsi" w:hAnsiTheme="minorHAnsi" w:cstheme="minorHAnsi"/>
          <w:sz w:val="22"/>
          <w:szCs w:val="22"/>
        </w:rPr>
      </w:pPr>
      <w:r>
        <w:rPr>
          <w:rFonts w:asciiTheme="minorHAnsi" w:hAnsiTheme="minorHAnsi" w:cstheme="minorHAnsi"/>
          <w:sz w:val="22"/>
          <w:szCs w:val="22"/>
        </w:rPr>
        <w:tab/>
      </w:r>
      <w:r w:rsidRPr="006C4BC3">
        <w:rPr>
          <w:rFonts w:asciiTheme="minorHAnsi" w:hAnsiTheme="minorHAnsi" w:cstheme="minorHAnsi"/>
          <w:sz w:val="22"/>
          <w:szCs w:val="22"/>
        </w:rPr>
        <w:t xml:space="preserve">Kríza katolíckej cirkvi sa behom </w:t>
      </w:r>
      <w:r w:rsidRPr="006C52E1">
        <w:rPr>
          <w:rFonts w:asciiTheme="minorHAnsi" w:hAnsiTheme="minorHAnsi" w:cstheme="minorHAnsi"/>
          <w:b/>
          <w:sz w:val="22"/>
          <w:szCs w:val="22"/>
        </w:rPr>
        <w:t>15 stor</w:t>
      </w:r>
      <w:r w:rsidRPr="006C4BC3">
        <w:rPr>
          <w:rFonts w:asciiTheme="minorHAnsi" w:hAnsiTheme="minorHAnsi" w:cstheme="minorHAnsi"/>
          <w:sz w:val="22"/>
          <w:szCs w:val="22"/>
        </w:rPr>
        <w:t xml:space="preserve">. zdanlivo častejšie konsolidovala utíšením sporu medzi pápežstvom a zástancami </w:t>
      </w:r>
      <w:proofErr w:type="spellStart"/>
      <w:r w:rsidRPr="006C4BC3">
        <w:rPr>
          <w:rFonts w:asciiTheme="minorHAnsi" w:hAnsiTheme="minorHAnsi" w:cstheme="minorHAnsi"/>
          <w:sz w:val="22"/>
          <w:szCs w:val="22"/>
        </w:rPr>
        <w:t>konciliárnej</w:t>
      </w:r>
      <w:proofErr w:type="spellEnd"/>
      <w:r w:rsidRPr="006C4BC3">
        <w:rPr>
          <w:rFonts w:asciiTheme="minorHAnsi" w:hAnsiTheme="minorHAnsi" w:cstheme="minorHAnsi"/>
          <w:sz w:val="22"/>
          <w:szCs w:val="22"/>
        </w:rPr>
        <w:t xml:space="preserve"> teórie. Rozpory vo </w:t>
      </w:r>
      <w:r w:rsidR="006C52E1">
        <w:rPr>
          <w:rFonts w:asciiTheme="minorHAnsi" w:hAnsiTheme="minorHAnsi" w:cstheme="minorHAnsi"/>
          <w:sz w:val="22"/>
          <w:szCs w:val="22"/>
        </w:rPr>
        <w:t>vnútri cirkvi sa však prehĺbili</w:t>
      </w:r>
      <w:r w:rsidRPr="006C4BC3">
        <w:rPr>
          <w:rFonts w:asciiTheme="minorHAnsi" w:hAnsiTheme="minorHAnsi" w:cstheme="minorHAnsi"/>
          <w:sz w:val="22"/>
          <w:szCs w:val="22"/>
        </w:rPr>
        <w:t>. Cirkev bola v záujme udržania vlastných mocenských pozícií nútená prispôsobiť sa novej ekonomickej situácií a ťažiť z rozvoja peňažných vzťahov. Cirk</w:t>
      </w:r>
      <w:r w:rsidR="006C52E1">
        <w:rPr>
          <w:rFonts w:asciiTheme="minorHAnsi" w:hAnsiTheme="minorHAnsi" w:cstheme="minorHAnsi"/>
          <w:sz w:val="22"/>
          <w:szCs w:val="22"/>
        </w:rPr>
        <w:t>evné dávky sa stupňovali spolu s</w:t>
      </w:r>
      <w:r w:rsidRPr="006C4BC3">
        <w:rPr>
          <w:rFonts w:asciiTheme="minorHAnsi" w:hAnsiTheme="minorHAnsi" w:cstheme="minorHAnsi"/>
          <w:sz w:val="22"/>
          <w:szCs w:val="22"/>
        </w:rPr>
        <w:t xml:space="preserve"> výťažkom za predaj odpustkov, tvorili siliaci odliv peňazí z európskych území do Ríma. Cirkev a jej predstavitelia neposkytovali obyvateľstvu služby, ktoré od nich veriaci očakávali. Cirkevné hodnosti sa stali predmetom finančných špekulácií. Náprava nebola možná, lebo cirkevné inštitúcie sa vymkli svetskej kontrole. Nastala nutnosť svetskej kontroly voči cirkvi a presnú formuláciu a teoretické zdôvodnenie cirkev dostala až v reformácií.</w:t>
      </w:r>
    </w:p>
    <w:p w14:paraId="2D361D9A" w14:textId="77777777" w:rsidR="006C4BC3" w:rsidRPr="006C4BC3" w:rsidRDefault="006C4BC3" w:rsidP="00590E90">
      <w:pPr>
        <w:pStyle w:val="Normlnywebov"/>
        <w:contextualSpacing/>
        <w:jc w:val="both"/>
        <w:rPr>
          <w:rFonts w:asciiTheme="minorHAnsi" w:hAnsiTheme="minorHAnsi" w:cstheme="minorHAnsi"/>
          <w:b/>
          <w:sz w:val="22"/>
          <w:szCs w:val="22"/>
        </w:rPr>
      </w:pPr>
      <w:r w:rsidRPr="006C4BC3">
        <w:rPr>
          <w:rFonts w:asciiTheme="minorHAnsi" w:hAnsiTheme="minorHAnsi" w:cstheme="minorHAnsi"/>
          <w:b/>
          <w:sz w:val="22"/>
          <w:szCs w:val="22"/>
        </w:rPr>
        <w:t>Predpoklady a príčiny reformácie.</w:t>
      </w:r>
    </w:p>
    <w:p w14:paraId="101A5957" w14:textId="77777777" w:rsidR="006C4BC3" w:rsidRDefault="006C52E1" w:rsidP="006C4BC3">
      <w:pPr>
        <w:pStyle w:val="Normlnywebov"/>
        <w:contextualSpacing/>
        <w:jc w:val="both"/>
        <w:rPr>
          <w:rFonts w:asciiTheme="minorHAnsi" w:hAnsiTheme="minorHAnsi" w:cstheme="minorHAnsi"/>
          <w:sz w:val="22"/>
          <w:szCs w:val="22"/>
        </w:rPr>
      </w:pPr>
      <w:r>
        <w:rPr>
          <w:rFonts w:asciiTheme="minorHAnsi" w:hAnsiTheme="minorHAnsi" w:cstheme="minorHAnsi"/>
          <w:sz w:val="22"/>
          <w:szCs w:val="22"/>
        </w:rPr>
        <w:tab/>
      </w:r>
      <w:r w:rsidR="006C4BC3" w:rsidRPr="006C4BC3">
        <w:rPr>
          <w:rFonts w:asciiTheme="minorHAnsi" w:hAnsiTheme="minorHAnsi" w:cstheme="minorHAnsi"/>
          <w:sz w:val="22"/>
          <w:szCs w:val="22"/>
        </w:rPr>
        <w:t xml:space="preserve">Nemecko sa tak stalo voľným zväzkom samostatných kniežactiev, mnohých ríšskych rytierskych panstiev a slobodných miest. Tým sa prehĺbila kríza neskorého stredoveku a zostrovanie spoločenských konfliktov. Všeobecnú nespokojnosť zvyšovalo aj finančné vykorisťovanie Nemecka pápežským Rímom. Katolícka cirkev, ktorej v Nemecku patrila 1/3 pôdy, zneužívala roľníkov. Nútila ich platiť desiatky, vysoké sumy vyberala od veriacich za cirkevné úkony a </w:t>
      </w:r>
      <w:proofErr w:type="spellStart"/>
      <w:r w:rsidR="006C4BC3" w:rsidRPr="006C4BC3">
        <w:rPr>
          <w:rFonts w:asciiTheme="minorHAnsi" w:hAnsiTheme="minorHAnsi" w:cstheme="minorHAnsi"/>
          <w:sz w:val="22"/>
          <w:szCs w:val="22"/>
        </w:rPr>
        <w:t>a</w:t>
      </w:r>
      <w:proofErr w:type="spellEnd"/>
      <w:r w:rsidR="006C4BC3" w:rsidRPr="006C4BC3">
        <w:rPr>
          <w:rFonts w:asciiTheme="minorHAnsi" w:hAnsiTheme="minorHAnsi" w:cstheme="minorHAnsi"/>
          <w:sz w:val="22"/>
          <w:szCs w:val="22"/>
        </w:rPr>
        <w:t xml:space="preserve"> odpustky. Výnos z odpustkov mal slúžiť na dostavbu Chrámu sv. Petra v Ríme. V tejto situácií sa cirkev stala terčom ostrejšej kritiky. Jej najvýznamnejším kritikom v novoveku sa stal Martin Luther. </w:t>
      </w:r>
    </w:p>
    <w:p w14:paraId="5DE22184" w14:textId="77777777" w:rsidR="008B2B69" w:rsidRDefault="008B2B69" w:rsidP="006C4BC3">
      <w:pPr>
        <w:pStyle w:val="Normlnywebov"/>
        <w:contextualSpacing/>
        <w:jc w:val="both"/>
        <w:rPr>
          <w:rFonts w:asciiTheme="minorHAnsi" w:hAnsiTheme="minorHAnsi" w:cstheme="minorHAnsi"/>
          <w:sz w:val="22"/>
          <w:szCs w:val="22"/>
        </w:rPr>
      </w:pPr>
    </w:p>
    <w:p w14:paraId="472CA6A9" w14:textId="77777777" w:rsidR="006C4BC3" w:rsidRPr="00172E12" w:rsidRDefault="006C4BC3" w:rsidP="006C4BC3">
      <w:pPr>
        <w:pStyle w:val="Normlnywebov"/>
        <w:contextualSpacing/>
        <w:jc w:val="both"/>
        <w:rPr>
          <w:rFonts w:asciiTheme="minorHAnsi" w:hAnsiTheme="minorHAnsi" w:cstheme="minorHAnsi"/>
          <w:b/>
          <w:sz w:val="22"/>
          <w:szCs w:val="22"/>
          <w:u w:val="single"/>
        </w:rPr>
      </w:pPr>
      <w:r w:rsidRPr="00172E12">
        <w:rPr>
          <w:rFonts w:asciiTheme="minorHAnsi" w:hAnsiTheme="minorHAnsi" w:cstheme="minorHAnsi"/>
          <w:b/>
          <w:sz w:val="22"/>
          <w:szCs w:val="22"/>
          <w:u w:val="single"/>
        </w:rPr>
        <w:t>15. Martin Luther, učenie a dielo.</w:t>
      </w:r>
    </w:p>
    <w:p w14:paraId="170275D7" w14:textId="77777777" w:rsidR="006C4BC3" w:rsidRPr="006C4BC3" w:rsidRDefault="006C52E1" w:rsidP="006C4BC3">
      <w:pPr>
        <w:pStyle w:val="Bezriadkovania1"/>
        <w:jc w:val="both"/>
        <w:rPr>
          <w:rFonts w:asciiTheme="minorHAnsi" w:hAnsiTheme="minorHAnsi" w:cstheme="minorHAnsi"/>
          <w:sz w:val="22"/>
        </w:rPr>
      </w:pPr>
      <w:r>
        <w:rPr>
          <w:rFonts w:asciiTheme="minorHAnsi" w:hAnsiTheme="minorHAnsi" w:cstheme="minorHAnsi"/>
          <w:b/>
          <w:i/>
          <w:sz w:val="22"/>
          <w:shd w:val="clear" w:color="auto" w:fill="FFFFFF"/>
        </w:rPr>
        <w:tab/>
      </w:r>
      <w:r w:rsidR="006C4BC3" w:rsidRPr="006C4BC3">
        <w:rPr>
          <w:rFonts w:asciiTheme="minorHAnsi" w:hAnsiTheme="minorHAnsi" w:cstheme="minorHAnsi"/>
          <w:b/>
          <w:i/>
          <w:sz w:val="22"/>
          <w:shd w:val="clear" w:color="auto" w:fill="FFFFFF"/>
        </w:rPr>
        <w:t>Martin Luther</w:t>
      </w:r>
      <w:r>
        <w:rPr>
          <w:rStyle w:val="apple-style-span"/>
          <w:rFonts w:asciiTheme="minorHAnsi" w:hAnsiTheme="minorHAnsi" w:cstheme="minorHAnsi"/>
          <w:b/>
          <w:i/>
          <w:sz w:val="22"/>
          <w:shd w:val="clear" w:color="auto" w:fill="FFFFFF"/>
        </w:rPr>
        <w:t xml:space="preserve"> </w:t>
      </w:r>
      <w:r w:rsidR="006C4BC3" w:rsidRPr="006C4BC3">
        <w:rPr>
          <w:rStyle w:val="apple-style-span"/>
          <w:rFonts w:asciiTheme="minorHAnsi" w:hAnsiTheme="minorHAnsi" w:cstheme="minorHAnsi"/>
          <w:sz w:val="22"/>
          <w:shd w:val="clear" w:color="auto" w:fill="FFFFFF"/>
        </w:rPr>
        <w:t>bol</w:t>
      </w:r>
      <w:r w:rsidR="006C4BC3" w:rsidRPr="006C4BC3">
        <w:rPr>
          <w:rStyle w:val="apple-converted-space"/>
          <w:rFonts w:asciiTheme="minorHAnsi" w:hAnsiTheme="minorHAnsi" w:cstheme="minorHAnsi"/>
          <w:sz w:val="22"/>
          <w:shd w:val="clear" w:color="auto" w:fill="FFFFFF"/>
        </w:rPr>
        <w:t> </w:t>
      </w:r>
      <w:r w:rsidR="006C4BC3" w:rsidRPr="006C52E1">
        <w:rPr>
          <w:rFonts w:asciiTheme="minorHAnsi" w:hAnsiTheme="minorHAnsi" w:cstheme="minorHAnsi"/>
          <w:sz w:val="22"/>
          <w:shd w:val="clear" w:color="auto" w:fill="FFFFFF"/>
        </w:rPr>
        <w:t>nemecký</w:t>
      </w:r>
      <w:r w:rsidR="006C4BC3" w:rsidRPr="006C4BC3">
        <w:rPr>
          <w:rStyle w:val="apple-converted-space"/>
          <w:rFonts w:asciiTheme="minorHAnsi" w:hAnsiTheme="minorHAnsi" w:cstheme="minorHAnsi"/>
          <w:sz w:val="22"/>
          <w:shd w:val="clear" w:color="auto" w:fill="FFFFFF"/>
        </w:rPr>
        <w:t> </w:t>
      </w:r>
      <w:r w:rsidR="006C4BC3" w:rsidRPr="006C52E1">
        <w:rPr>
          <w:rFonts w:asciiTheme="minorHAnsi" w:hAnsiTheme="minorHAnsi" w:cstheme="minorHAnsi"/>
          <w:sz w:val="22"/>
          <w:shd w:val="clear" w:color="auto" w:fill="FFFFFF"/>
        </w:rPr>
        <w:t>teológ</w:t>
      </w:r>
      <w:r w:rsidR="006C4BC3" w:rsidRPr="006C4BC3">
        <w:rPr>
          <w:rStyle w:val="apple-style-span"/>
          <w:rFonts w:asciiTheme="minorHAnsi" w:hAnsiTheme="minorHAnsi" w:cstheme="minorHAnsi"/>
          <w:sz w:val="22"/>
          <w:shd w:val="clear" w:color="auto" w:fill="FFFFFF"/>
        </w:rPr>
        <w:t>, kazateľ a reformátor, zakladateľ</w:t>
      </w:r>
      <w:r w:rsidR="006C4BC3" w:rsidRPr="006C4BC3">
        <w:rPr>
          <w:rStyle w:val="apple-converted-space"/>
          <w:rFonts w:asciiTheme="minorHAnsi" w:hAnsiTheme="minorHAnsi" w:cstheme="minorHAnsi"/>
          <w:sz w:val="22"/>
          <w:shd w:val="clear" w:color="auto" w:fill="FFFFFF"/>
        </w:rPr>
        <w:t> </w:t>
      </w:r>
      <w:r w:rsidR="006C4BC3" w:rsidRPr="006C52E1">
        <w:rPr>
          <w:rFonts w:asciiTheme="minorHAnsi" w:hAnsiTheme="minorHAnsi" w:cstheme="minorHAnsi"/>
          <w:sz w:val="22"/>
          <w:shd w:val="clear" w:color="auto" w:fill="FFFFFF"/>
        </w:rPr>
        <w:t>protestantizmu</w:t>
      </w:r>
      <w:r w:rsidR="006C4BC3" w:rsidRPr="006C4BC3">
        <w:rPr>
          <w:rStyle w:val="apple-converted-space"/>
          <w:rFonts w:asciiTheme="minorHAnsi" w:hAnsiTheme="minorHAnsi" w:cstheme="minorHAnsi"/>
          <w:sz w:val="22"/>
          <w:shd w:val="clear" w:color="auto" w:fill="FFFFFF"/>
        </w:rPr>
        <w:t> </w:t>
      </w:r>
      <w:r w:rsidR="006C4BC3" w:rsidRPr="006C4BC3">
        <w:rPr>
          <w:rStyle w:val="apple-style-span"/>
          <w:rFonts w:asciiTheme="minorHAnsi" w:hAnsiTheme="minorHAnsi" w:cstheme="minorHAnsi"/>
          <w:sz w:val="22"/>
          <w:shd w:val="clear" w:color="auto" w:fill="FFFFFF"/>
        </w:rPr>
        <w:t>(</w:t>
      </w:r>
      <w:r w:rsidR="006C4BC3" w:rsidRPr="006C52E1">
        <w:rPr>
          <w:rFonts w:asciiTheme="minorHAnsi" w:hAnsiTheme="minorHAnsi" w:cstheme="minorHAnsi"/>
          <w:sz w:val="22"/>
          <w:shd w:val="clear" w:color="auto" w:fill="FFFFFF"/>
        </w:rPr>
        <w:t>reformácia</w:t>
      </w:r>
      <w:r w:rsidR="006C4BC3" w:rsidRPr="006C4BC3">
        <w:rPr>
          <w:rStyle w:val="apple-style-span"/>
          <w:rFonts w:asciiTheme="minorHAnsi" w:hAnsiTheme="minorHAnsi" w:cstheme="minorHAnsi"/>
          <w:sz w:val="22"/>
          <w:shd w:val="clear" w:color="auto" w:fill="FFFFFF"/>
        </w:rPr>
        <w:t>), autor množstva duchovných, politických, pedagogických spisov, cirkevných piesní a prekladov. Jeho najvýznamnejším dielom je preklad</w:t>
      </w:r>
      <w:r w:rsidR="006C4BC3" w:rsidRPr="006C4BC3">
        <w:rPr>
          <w:rStyle w:val="apple-converted-space"/>
          <w:rFonts w:asciiTheme="minorHAnsi" w:hAnsiTheme="minorHAnsi" w:cstheme="minorHAnsi"/>
          <w:sz w:val="22"/>
          <w:shd w:val="clear" w:color="auto" w:fill="FFFFFF"/>
        </w:rPr>
        <w:t> </w:t>
      </w:r>
      <w:r w:rsidR="006C4BC3" w:rsidRPr="006C52E1">
        <w:rPr>
          <w:rFonts w:asciiTheme="minorHAnsi" w:hAnsiTheme="minorHAnsi" w:cstheme="minorHAnsi"/>
          <w:sz w:val="22"/>
          <w:shd w:val="clear" w:color="auto" w:fill="FFFFFF"/>
        </w:rPr>
        <w:t>Biblie</w:t>
      </w:r>
      <w:r w:rsidR="006C4BC3" w:rsidRPr="006C4BC3">
        <w:rPr>
          <w:rStyle w:val="apple-converted-space"/>
          <w:rFonts w:asciiTheme="minorHAnsi" w:hAnsiTheme="minorHAnsi" w:cstheme="minorHAnsi"/>
          <w:sz w:val="22"/>
          <w:shd w:val="clear" w:color="auto" w:fill="FFFFFF"/>
        </w:rPr>
        <w:t> </w:t>
      </w:r>
      <w:r w:rsidR="006C4BC3" w:rsidRPr="006C4BC3">
        <w:rPr>
          <w:rStyle w:val="apple-style-span"/>
          <w:rFonts w:asciiTheme="minorHAnsi" w:hAnsiTheme="minorHAnsi" w:cstheme="minorHAnsi"/>
          <w:sz w:val="22"/>
          <w:shd w:val="clear" w:color="auto" w:fill="FFFFFF"/>
        </w:rPr>
        <w:t>do</w:t>
      </w:r>
      <w:r w:rsidR="006C4BC3" w:rsidRPr="006C4BC3">
        <w:rPr>
          <w:rStyle w:val="apple-converted-space"/>
          <w:rFonts w:asciiTheme="minorHAnsi" w:hAnsiTheme="minorHAnsi" w:cstheme="minorHAnsi"/>
          <w:sz w:val="22"/>
          <w:shd w:val="clear" w:color="auto" w:fill="FFFFFF"/>
        </w:rPr>
        <w:t> </w:t>
      </w:r>
      <w:r w:rsidR="006C4BC3" w:rsidRPr="006C52E1">
        <w:rPr>
          <w:rFonts w:asciiTheme="minorHAnsi" w:hAnsiTheme="minorHAnsi" w:cstheme="minorHAnsi"/>
          <w:sz w:val="22"/>
          <w:shd w:val="clear" w:color="auto" w:fill="FFFFFF"/>
        </w:rPr>
        <w:t>nemčiny</w:t>
      </w:r>
    </w:p>
    <w:p w14:paraId="546F87C7" w14:textId="77777777" w:rsidR="006C4BC3" w:rsidRPr="006C4BC3" w:rsidRDefault="006C4BC3" w:rsidP="006C4BC3">
      <w:pPr>
        <w:pStyle w:val="Bezriadkovania1"/>
        <w:jc w:val="both"/>
        <w:rPr>
          <w:rFonts w:asciiTheme="minorHAnsi" w:hAnsiTheme="minorHAnsi" w:cstheme="minorHAnsi"/>
          <w:sz w:val="22"/>
        </w:rPr>
      </w:pPr>
      <w:r w:rsidRPr="006C4BC3">
        <w:rPr>
          <w:rFonts w:asciiTheme="minorHAnsi" w:hAnsiTheme="minorHAnsi" w:cstheme="minorHAnsi"/>
          <w:sz w:val="22"/>
        </w:rPr>
        <w:tab/>
      </w:r>
      <w:r w:rsidRPr="006C4BC3">
        <w:rPr>
          <w:rFonts w:asciiTheme="minorHAnsi" w:hAnsiTheme="minorHAnsi" w:cstheme="minorHAnsi"/>
          <w:b/>
          <w:i/>
          <w:sz w:val="22"/>
        </w:rPr>
        <w:t>Martin Luther</w:t>
      </w:r>
      <w:r w:rsidRPr="006C4BC3">
        <w:rPr>
          <w:rFonts w:asciiTheme="minorHAnsi" w:hAnsiTheme="minorHAnsi" w:cstheme="minorHAnsi"/>
          <w:sz w:val="22"/>
        </w:rPr>
        <w:t xml:space="preserve">, pôvodne </w:t>
      </w:r>
      <w:proofErr w:type="spellStart"/>
      <w:r w:rsidRPr="006C4BC3">
        <w:rPr>
          <w:rFonts w:asciiTheme="minorHAnsi" w:hAnsiTheme="minorHAnsi" w:cstheme="minorHAnsi"/>
          <w:sz w:val="22"/>
        </w:rPr>
        <w:t>augustiniánsky</w:t>
      </w:r>
      <w:proofErr w:type="spellEnd"/>
      <w:r w:rsidRPr="006C4BC3">
        <w:rPr>
          <w:rFonts w:asciiTheme="minorHAnsi" w:hAnsiTheme="minorHAnsi" w:cstheme="minorHAnsi"/>
          <w:sz w:val="22"/>
        </w:rPr>
        <w:t xml:space="preserve"> mních, sa narodil ako jedno z deviatich detí baníka. Jeho otec sa postupne vypracoval na úspešného podnikateľa, čo mu umožnilo financovať štúdiá svojho syna.</w:t>
      </w:r>
    </w:p>
    <w:p w14:paraId="55B8D2DB" w14:textId="77777777" w:rsidR="006C4BC3" w:rsidRPr="006C4BC3" w:rsidRDefault="00120859" w:rsidP="006C4BC3">
      <w:pPr>
        <w:pStyle w:val="Bezriadkovania1"/>
        <w:ind w:firstLine="708"/>
        <w:jc w:val="both"/>
        <w:rPr>
          <w:rFonts w:asciiTheme="minorHAnsi" w:hAnsiTheme="minorHAnsi" w:cstheme="minorHAnsi"/>
          <w:sz w:val="22"/>
        </w:rPr>
      </w:pPr>
      <w:r>
        <w:rPr>
          <w:rFonts w:asciiTheme="minorHAnsi" w:hAnsiTheme="minorHAnsi" w:cstheme="minorHAnsi"/>
          <w:sz w:val="22"/>
        </w:rPr>
        <w:t>R</w:t>
      </w:r>
      <w:r w:rsidR="006C4BC3" w:rsidRPr="006C4BC3">
        <w:rPr>
          <w:rFonts w:asciiTheme="minorHAnsi" w:hAnsiTheme="minorHAnsi" w:cstheme="minorHAnsi"/>
          <w:sz w:val="22"/>
        </w:rPr>
        <w:t xml:space="preserve">ozhoduje </w:t>
      </w:r>
      <w:r>
        <w:rPr>
          <w:rFonts w:asciiTheme="minorHAnsi" w:hAnsiTheme="minorHAnsi" w:cstheme="minorHAnsi"/>
          <w:sz w:val="22"/>
        </w:rPr>
        <w:t xml:space="preserve">sa </w:t>
      </w:r>
      <w:r w:rsidR="006C4BC3" w:rsidRPr="006C4BC3">
        <w:rPr>
          <w:rFonts w:asciiTheme="minorHAnsi" w:hAnsiTheme="minorHAnsi" w:cstheme="minorHAnsi"/>
          <w:sz w:val="22"/>
        </w:rPr>
        <w:t>vstúpiť do</w:t>
      </w:r>
      <w:r w:rsidR="006C4BC3" w:rsidRPr="006C4BC3">
        <w:rPr>
          <w:rStyle w:val="apple-converted-space"/>
          <w:rFonts w:asciiTheme="minorHAnsi" w:hAnsiTheme="minorHAnsi" w:cstheme="minorHAnsi"/>
          <w:sz w:val="22"/>
        </w:rPr>
        <w:t> </w:t>
      </w:r>
      <w:proofErr w:type="spellStart"/>
      <w:r w:rsidR="006C4BC3" w:rsidRPr="00120859">
        <w:rPr>
          <w:rFonts w:asciiTheme="minorHAnsi" w:hAnsiTheme="minorHAnsi" w:cstheme="minorHAnsi"/>
          <w:b/>
          <w:sz w:val="22"/>
        </w:rPr>
        <w:t>augustiniánskeho</w:t>
      </w:r>
      <w:proofErr w:type="spellEnd"/>
      <w:r w:rsidR="006C4BC3" w:rsidRPr="006C4BC3">
        <w:rPr>
          <w:rStyle w:val="apple-converted-space"/>
          <w:rFonts w:asciiTheme="minorHAnsi" w:hAnsiTheme="minorHAnsi" w:cstheme="minorHAnsi"/>
          <w:b/>
          <w:sz w:val="22"/>
        </w:rPr>
        <w:t> </w:t>
      </w:r>
      <w:r w:rsidR="006C4BC3" w:rsidRPr="006C4BC3">
        <w:rPr>
          <w:rFonts w:asciiTheme="minorHAnsi" w:hAnsiTheme="minorHAnsi" w:cstheme="minorHAnsi"/>
          <w:b/>
          <w:sz w:val="22"/>
        </w:rPr>
        <w:t xml:space="preserve">kláštora v </w:t>
      </w:r>
      <w:proofErr w:type="spellStart"/>
      <w:r w:rsidR="006C4BC3" w:rsidRPr="006C4BC3">
        <w:rPr>
          <w:rFonts w:asciiTheme="minorHAnsi" w:hAnsiTheme="minorHAnsi" w:cstheme="minorHAnsi"/>
          <w:b/>
          <w:sz w:val="22"/>
        </w:rPr>
        <w:t>Erfurte</w:t>
      </w:r>
      <w:proofErr w:type="spellEnd"/>
      <w:r w:rsidR="006C4BC3" w:rsidRPr="006C4BC3">
        <w:rPr>
          <w:rFonts w:asciiTheme="minorHAnsi" w:hAnsiTheme="minorHAnsi" w:cstheme="minorHAnsi"/>
          <w:sz w:val="22"/>
        </w:rPr>
        <w:t>. Aj keď je vzorný mních, pobyt v kláštore v ňom od začiatku vyvoláva pochybnosti o možnosti</w:t>
      </w:r>
      <w:r w:rsidR="006C4BC3" w:rsidRPr="006C4BC3">
        <w:rPr>
          <w:rStyle w:val="apple-converted-space"/>
          <w:rFonts w:asciiTheme="minorHAnsi" w:hAnsiTheme="minorHAnsi" w:cstheme="minorHAnsi"/>
          <w:sz w:val="22"/>
        </w:rPr>
        <w:t> </w:t>
      </w:r>
      <w:r w:rsidR="006C4BC3" w:rsidRPr="00120859">
        <w:rPr>
          <w:rFonts w:asciiTheme="minorHAnsi" w:hAnsiTheme="minorHAnsi" w:cstheme="minorHAnsi"/>
          <w:sz w:val="22"/>
        </w:rPr>
        <w:t>spasenia</w:t>
      </w:r>
      <w:r w:rsidR="006C4BC3" w:rsidRPr="006C4BC3">
        <w:rPr>
          <w:rStyle w:val="apple-converted-space"/>
          <w:rFonts w:asciiTheme="minorHAnsi" w:hAnsiTheme="minorHAnsi" w:cstheme="minorHAnsi"/>
          <w:sz w:val="22"/>
        </w:rPr>
        <w:t> </w:t>
      </w:r>
      <w:r w:rsidR="006C4BC3" w:rsidRPr="006C4BC3">
        <w:rPr>
          <w:rFonts w:asciiTheme="minorHAnsi" w:hAnsiTheme="minorHAnsi" w:cstheme="minorHAnsi"/>
          <w:sz w:val="22"/>
        </w:rPr>
        <w:t>z vlastnej moci. V roku</w:t>
      </w:r>
      <w:r w:rsidR="006C4BC3" w:rsidRPr="006C4BC3">
        <w:rPr>
          <w:rStyle w:val="apple-converted-space"/>
          <w:rFonts w:asciiTheme="minorHAnsi" w:hAnsiTheme="minorHAnsi" w:cstheme="minorHAnsi"/>
          <w:sz w:val="22"/>
        </w:rPr>
        <w:t> </w:t>
      </w:r>
      <w:r w:rsidR="006C4BC3" w:rsidRPr="00120859">
        <w:rPr>
          <w:rFonts w:asciiTheme="minorHAnsi" w:hAnsiTheme="minorHAnsi" w:cstheme="minorHAnsi"/>
          <w:b/>
          <w:sz w:val="22"/>
        </w:rPr>
        <w:t>1507</w:t>
      </w:r>
      <w:r w:rsidR="006C4BC3" w:rsidRPr="006C4BC3">
        <w:rPr>
          <w:rStyle w:val="apple-converted-space"/>
          <w:rFonts w:asciiTheme="minorHAnsi" w:hAnsiTheme="minorHAnsi" w:cstheme="minorHAnsi"/>
          <w:b/>
          <w:sz w:val="22"/>
        </w:rPr>
        <w:t> </w:t>
      </w:r>
      <w:r w:rsidR="006C4BC3" w:rsidRPr="006C4BC3">
        <w:rPr>
          <w:rFonts w:asciiTheme="minorHAnsi" w:hAnsiTheme="minorHAnsi" w:cstheme="minorHAnsi"/>
          <w:sz w:val="22"/>
        </w:rPr>
        <w:t xml:space="preserve">bol vysvätený za </w:t>
      </w:r>
      <w:r w:rsidR="006C4BC3" w:rsidRPr="006C4BC3">
        <w:rPr>
          <w:rFonts w:asciiTheme="minorHAnsi" w:hAnsiTheme="minorHAnsi" w:cstheme="minorHAnsi"/>
          <w:b/>
          <w:sz w:val="22"/>
        </w:rPr>
        <w:t>katolíckeho kňaza,</w:t>
      </w:r>
      <w:r w:rsidR="006C4BC3" w:rsidRPr="006C4BC3">
        <w:rPr>
          <w:rFonts w:asciiTheme="minorHAnsi" w:hAnsiTheme="minorHAnsi" w:cstheme="minorHAnsi"/>
          <w:sz w:val="22"/>
        </w:rPr>
        <w:t xml:space="preserve"> čo v se</w:t>
      </w:r>
      <w:r>
        <w:rPr>
          <w:rFonts w:asciiTheme="minorHAnsi" w:hAnsiTheme="minorHAnsi" w:cstheme="minorHAnsi"/>
          <w:sz w:val="22"/>
        </w:rPr>
        <w:t>be zahrňovalo tzv. sľub čistoty.</w:t>
      </w:r>
    </w:p>
    <w:p w14:paraId="2E7DF52D" w14:textId="77777777" w:rsidR="006C4BC3" w:rsidRPr="006C4BC3" w:rsidRDefault="006C4BC3" w:rsidP="006C4BC3">
      <w:pPr>
        <w:pStyle w:val="Bezriadkovania1"/>
        <w:ind w:firstLine="708"/>
        <w:jc w:val="both"/>
        <w:rPr>
          <w:rFonts w:asciiTheme="minorHAnsi" w:hAnsiTheme="minorHAnsi" w:cstheme="minorHAnsi"/>
          <w:sz w:val="22"/>
        </w:rPr>
      </w:pPr>
      <w:r w:rsidRPr="006C4BC3">
        <w:rPr>
          <w:rFonts w:asciiTheme="minorHAnsi" w:hAnsiTheme="minorHAnsi" w:cstheme="minorHAnsi"/>
          <w:sz w:val="22"/>
        </w:rPr>
        <w:t>Po vysviacke prestupuje v roku</w:t>
      </w:r>
      <w:r w:rsidRPr="006C4BC3">
        <w:rPr>
          <w:rStyle w:val="apple-converted-space"/>
          <w:rFonts w:asciiTheme="minorHAnsi" w:hAnsiTheme="minorHAnsi" w:cstheme="minorHAnsi"/>
          <w:b/>
          <w:sz w:val="22"/>
        </w:rPr>
        <w:t> </w:t>
      </w:r>
      <w:r w:rsidRPr="00120859">
        <w:rPr>
          <w:rFonts w:asciiTheme="minorHAnsi" w:hAnsiTheme="minorHAnsi" w:cstheme="minorHAnsi"/>
          <w:b/>
          <w:sz w:val="22"/>
        </w:rPr>
        <w:t>1508</w:t>
      </w:r>
      <w:r w:rsidRPr="006C4BC3">
        <w:rPr>
          <w:rStyle w:val="apple-converted-space"/>
          <w:rFonts w:asciiTheme="minorHAnsi" w:hAnsiTheme="minorHAnsi" w:cstheme="minorHAnsi"/>
          <w:sz w:val="22"/>
        </w:rPr>
        <w:t> </w:t>
      </w:r>
      <w:r w:rsidRPr="006C4BC3">
        <w:rPr>
          <w:rFonts w:asciiTheme="minorHAnsi" w:hAnsiTheme="minorHAnsi" w:cstheme="minorHAnsi"/>
          <w:sz w:val="22"/>
        </w:rPr>
        <w:t>na univerzitu vo</w:t>
      </w:r>
      <w:r w:rsidRPr="006C4BC3">
        <w:rPr>
          <w:rStyle w:val="apple-converted-space"/>
          <w:rFonts w:asciiTheme="minorHAnsi" w:hAnsiTheme="minorHAnsi" w:cstheme="minorHAnsi"/>
          <w:sz w:val="22"/>
        </w:rPr>
        <w:t> </w:t>
      </w:r>
      <w:proofErr w:type="spellStart"/>
      <w:r w:rsidRPr="00120859">
        <w:rPr>
          <w:rFonts w:asciiTheme="minorHAnsi" w:hAnsiTheme="minorHAnsi" w:cstheme="minorHAnsi"/>
          <w:b/>
          <w:sz w:val="22"/>
        </w:rPr>
        <w:t>Wittenbergu</w:t>
      </w:r>
      <w:proofErr w:type="spellEnd"/>
      <w:r w:rsidRPr="006C4BC3">
        <w:rPr>
          <w:rFonts w:asciiTheme="minorHAnsi" w:hAnsiTheme="minorHAnsi" w:cstheme="minorHAnsi"/>
          <w:b/>
          <w:sz w:val="22"/>
        </w:rPr>
        <w:t>,</w:t>
      </w:r>
      <w:r w:rsidRPr="006C4BC3">
        <w:rPr>
          <w:rFonts w:asciiTheme="minorHAnsi" w:hAnsiTheme="minorHAnsi" w:cstheme="minorHAnsi"/>
          <w:sz w:val="22"/>
        </w:rPr>
        <w:t xml:space="preserve"> od roku</w:t>
      </w:r>
      <w:r w:rsidRPr="006C4BC3">
        <w:rPr>
          <w:rStyle w:val="apple-converted-space"/>
          <w:rFonts w:asciiTheme="minorHAnsi" w:hAnsiTheme="minorHAnsi" w:cstheme="minorHAnsi"/>
          <w:sz w:val="22"/>
        </w:rPr>
        <w:t> </w:t>
      </w:r>
      <w:r w:rsidRPr="00120859">
        <w:rPr>
          <w:rFonts w:asciiTheme="minorHAnsi" w:hAnsiTheme="minorHAnsi" w:cstheme="minorHAnsi"/>
          <w:b/>
          <w:sz w:val="22"/>
        </w:rPr>
        <w:t>1513</w:t>
      </w:r>
      <w:r w:rsidRPr="006C4BC3">
        <w:rPr>
          <w:rStyle w:val="apple-converted-space"/>
          <w:rFonts w:asciiTheme="minorHAnsi" w:hAnsiTheme="minorHAnsi" w:cstheme="minorHAnsi"/>
          <w:sz w:val="22"/>
        </w:rPr>
        <w:t> </w:t>
      </w:r>
      <w:r w:rsidRPr="006C4BC3">
        <w:rPr>
          <w:rFonts w:asciiTheme="minorHAnsi" w:hAnsiTheme="minorHAnsi" w:cstheme="minorHAnsi"/>
          <w:sz w:val="22"/>
        </w:rPr>
        <w:t xml:space="preserve">začína vo </w:t>
      </w:r>
      <w:proofErr w:type="spellStart"/>
      <w:r w:rsidRPr="006C4BC3">
        <w:rPr>
          <w:rFonts w:asciiTheme="minorHAnsi" w:hAnsiTheme="minorHAnsi" w:cstheme="minorHAnsi"/>
          <w:sz w:val="22"/>
        </w:rPr>
        <w:t>Wittenbergu</w:t>
      </w:r>
      <w:proofErr w:type="spellEnd"/>
      <w:r w:rsidRPr="006C4BC3">
        <w:rPr>
          <w:rFonts w:asciiTheme="minorHAnsi" w:hAnsiTheme="minorHAnsi" w:cstheme="minorHAnsi"/>
          <w:sz w:val="22"/>
        </w:rPr>
        <w:t xml:space="preserve"> </w:t>
      </w:r>
      <w:r w:rsidRPr="006C4BC3">
        <w:rPr>
          <w:rFonts w:asciiTheme="minorHAnsi" w:hAnsiTheme="minorHAnsi" w:cstheme="minorHAnsi"/>
          <w:b/>
          <w:sz w:val="22"/>
        </w:rPr>
        <w:t>kazateľskú činnosť</w:t>
      </w:r>
      <w:r w:rsidRPr="006C4BC3">
        <w:rPr>
          <w:rFonts w:asciiTheme="minorHAnsi" w:hAnsiTheme="minorHAnsi" w:cstheme="minorHAnsi"/>
          <w:sz w:val="22"/>
        </w:rPr>
        <w:t xml:space="preserve">. V tomto období </w:t>
      </w:r>
      <w:r w:rsidRPr="006C4BC3">
        <w:rPr>
          <w:rFonts w:asciiTheme="minorHAnsi" w:hAnsiTheme="minorHAnsi" w:cstheme="minorHAnsi"/>
          <w:b/>
          <w:i/>
          <w:sz w:val="22"/>
        </w:rPr>
        <w:t>Luther</w:t>
      </w:r>
      <w:r w:rsidRPr="006C4BC3">
        <w:rPr>
          <w:rFonts w:asciiTheme="minorHAnsi" w:hAnsiTheme="minorHAnsi" w:cstheme="minorHAnsi"/>
          <w:sz w:val="22"/>
        </w:rPr>
        <w:t xml:space="preserve"> prekonáva svoje pochybnosti a počas štúdia</w:t>
      </w:r>
      <w:r w:rsidRPr="006C4BC3">
        <w:rPr>
          <w:rStyle w:val="apple-converted-space"/>
          <w:rFonts w:asciiTheme="minorHAnsi" w:hAnsiTheme="minorHAnsi" w:cstheme="minorHAnsi"/>
          <w:sz w:val="22"/>
        </w:rPr>
        <w:t> </w:t>
      </w:r>
      <w:r w:rsidRPr="00120859">
        <w:rPr>
          <w:rFonts w:asciiTheme="minorHAnsi" w:hAnsiTheme="minorHAnsi" w:cstheme="minorHAnsi"/>
          <w:sz w:val="22"/>
        </w:rPr>
        <w:t>Písma</w:t>
      </w:r>
      <w:r w:rsidRPr="006C4BC3">
        <w:rPr>
          <w:rStyle w:val="apple-converted-space"/>
          <w:rFonts w:asciiTheme="minorHAnsi" w:hAnsiTheme="minorHAnsi" w:cstheme="minorHAnsi"/>
          <w:sz w:val="22"/>
        </w:rPr>
        <w:t> </w:t>
      </w:r>
      <w:r w:rsidRPr="006C4BC3">
        <w:rPr>
          <w:rFonts w:asciiTheme="minorHAnsi" w:hAnsiTheme="minorHAnsi" w:cstheme="minorHAnsi"/>
          <w:sz w:val="22"/>
        </w:rPr>
        <w:t>dospieva k poznaniu, že</w:t>
      </w:r>
      <w:r w:rsidRPr="006C4BC3">
        <w:rPr>
          <w:rStyle w:val="apple-converted-space"/>
          <w:rFonts w:asciiTheme="minorHAnsi" w:hAnsiTheme="minorHAnsi" w:cstheme="minorHAnsi"/>
          <w:sz w:val="22"/>
        </w:rPr>
        <w:t> </w:t>
      </w:r>
      <w:r w:rsidRPr="00120859">
        <w:rPr>
          <w:rFonts w:asciiTheme="minorHAnsi" w:hAnsiTheme="minorHAnsi" w:cstheme="minorHAnsi"/>
          <w:sz w:val="22"/>
        </w:rPr>
        <w:t>Božia milosť</w:t>
      </w:r>
      <w:r w:rsidRPr="006C4BC3">
        <w:rPr>
          <w:rStyle w:val="apple-converted-space"/>
          <w:rFonts w:asciiTheme="minorHAnsi" w:hAnsiTheme="minorHAnsi" w:cstheme="minorHAnsi"/>
          <w:sz w:val="22"/>
        </w:rPr>
        <w:t> </w:t>
      </w:r>
      <w:r w:rsidRPr="006C4BC3">
        <w:rPr>
          <w:rFonts w:asciiTheme="minorHAnsi" w:hAnsiTheme="minorHAnsi" w:cstheme="minorHAnsi"/>
          <w:sz w:val="22"/>
        </w:rPr>
        <w:t>platí pre každého, kto ju</w:t>
      </w:r>
      <w:r w:rsidRPr="006C4BC3">
        <w:rPr>
          <w:rStyle w:val="apple-converted-space"/>
          <w:rFonts w:asciiTheme="minorHAnsi" w:hAnsiTheme="minorHAnsi" w:cstheme="minorHAnsi"/>
          <w:sz w:val="22"/>
        </w:rPr>
        <w:t> </w:t>
      </w:r>
      <w:r w:rsidRPr="00120859">
        <w:rPr>
          <w:rFonts w:asciiTheme="minorHAnsi" w:hAnsiTheme="minorHAnsi" w:cstheme="minorHAnsi"/>
          <w:sz w:val="22"/>
        </w:rPr>
        <w:t>vierou</w:t>
      </w:r>
      <w:r w:rsidRPr="006C4BC3">
        <w:rPr>
          <w:rStyle w:val="apple-converted-space"/>
          <w:rFonts w:asciiTheme="minorHAnsi" w:hAnsiTheme="minorHAnsi" w:cstheme="minorHAnsi"/>
          <w:sz w:val="22"/>
        </w:rPr>
        <w:t> </w:t>
      </w:r>
      <w:r w:rsidRPr="006C4BC3">
        <w:rPr>
          <w:rFonts w:asciiTheme="minorHAnsi" w:hAnsiTheme="minorHAnsi" w:cstheme="minorHAnsi"/>
          <w:sz w:val="22"/>
        </w:rPr>
        <w:t>prijme.</w:t>
      </w:r>
    </w:p>
    <w:p w14:paraId="31337C1E" w14:textId="77777777" w:rsidR="00120859" w:rsidRPr="006C4BC3" w:rsidRDefault="006C4BC3" w:rsidP="006C4BC3">
      <w:pPr>
        <w:pStyle w:val="Bezriadkovania1"/>
        <w:ind w:firstLine="708"/>
        <w:jc w:val="both"/>
        <w:rPr>
          <w:rFonts w:asciiTheme="minorHAnsi" w:hAnsiTheme="minorHAnsi" w:cstheme="minorHAnsi"/>
          <w:sz w:val="22"/>
        </w:rPr>
      </w:pPr>
      <w:r w:rsidRPr="006C4BC3">
        <w:rPr>
          <w:rFonts w:asciiTheme="minorHAnsi" w:hAnsiTheme="minorHAnsi" w:cstheme="minorHAnsi"/>
          <w:sz w:val="22"/>
        </w:rPr>
        <w:lastRenderedPageBreak/>
        <w:t>Skúsenosti s rozporom medzi svojím svedomím, vychádzajúcim zo štúdia</w:t>
      </w:r>
      <w:r w:rsidRPr="006C4BC3">
        <w:rPr>
          <w:rStyle w:val="apple-converted-space"/>
          <w:rFonts w:asciiTheme="minorHAnsi" w:hAnsiTheme="minorHAnsi" w:cstheme="minorHAnsi"/>
          <w:sz w:val="22"/>
        </w:rPr>
        <w:t> </w:t>
      </w:r>
      <w:r w:rsidRPr="00120859">
        <w:rPr>
          <w:rFonts w:asciiTheme="minorHAnsi" w:hAnsiTheme="minorHAnsi" w:cstheme="minorHAnsi"/>
          <w:sz w:val="22"/>
        </w:rPr>
        <w:t>Biblie</w:t>
      </w:r>
      <w:r w:rsidRPr="006C4BC3">
        <w:rPr>
          <w:rFonts w:asciiTheme="minorHAnsi" w:hAnsiTheme="minorHAnsi" w:cstheme="minorHAnsi"/>
          <w:sz w:val="22"/>
        </w:rPr>
        <w:t>, oficiálnym učením vtedajšej cirkvi a jej praxou, vedú Luthera vo</w:t>
      </w:r>
      <w:r w:rsidRPr="006C4BC3">
        <w:rPr>
          <w:rStyle w:val="apple-converted-space"/>
          <w:rFonts w:asciiTheme="minorHAnsi" w:hAnsiTheme="minorHAnsi" w:cstheme="minorHAnsi"/>
          <w:sz w:val="22"/>
        </w:rPr>
        <w:t> </w:t>
      </w:r>
      <w:proofErr w:type="spellStart"/>
      <w:r w:rsidRPr="00120859">
        <w:rPr>
          <w:rFonts w:asciiTheme="minorHAnsi" w:hAnsiTheme="minorHAnsi" w:cstheme="minorHAnsi"/>
          <w:b/>
          <w:sz w:val="22"/>
        </w:rPr>
        <w:t>Wittenbergu</w:t>
      </w:r>
      <w:proofErr w:type="spellEnd"/>
      <w:r w:rsidRPr="006C4BC3">
        <w:rPr>
          <w:rStyle w:val="apple-converted-space"/>
          <w:rFonts w:asciiTheme="minorHAnsi" w:hAnsiTheme="minorHAnsi" w:cstheme="minorHAnsi"/>
          <w:b/>
          <w:sz w:val="22"/>
        </w:rPr>
        <w:t> </w:t>
      </w:r>
      <w:r w:rsidRPr="00120859">
        <w:rPr>
          <w:rFonts w:asciiTheme="minorHAnsi" w:hAnsiTheme="minorHAnsi" w:cstheme="minorHAnsi"/>
          <w:b/>
          <w:sz w:val="22"/>
        </w:rPr>
        <w:t>31. októbra</w:t>
      </w:r>
      <w:r w:rsidRPr="006C4BC3">
        <w:rPr>
          <w:rStyle w:val="apple-converted-space"/>
          <w:rFonts w:asciiTheme="minorHAnsi" w:hAnsiTheme="minorHAnsi" w:cstheme="minorHAnsi"/>
          <w:b/>
          <w:sz w:val="22"/>
        </w:rPr>
        <w:t> </w:t>
      </w:r>
      <w:r w:rsidRPr="00120859">
        <w:rPr>
          <w:rFonts w:asciiTheme="minorHAnsi" w:hAnsiTheme="minorHAnsi" w:cstheme="minorHAnsi"/>
          <w:b/>
          <w:sz w:val="22"/>
        </w:rPr>
        <w:t>1517</w:t>
      </w:r>
      <w:r w:rsidRPr="006C4BC3">
        <w:rPr>
          <w:rStyle w:val="apple-converted-space"/>
          <w:rFonts w:asciiTheme="minorHAnsi" w:hAnsiTheme="minorHAnsi" w:cstheme="minorHAnsi"/>
          <w:b/>
          <w:sz w:val="22"/>
        </w:rPr>
        <w:t> </w:t>
      </w:r>
      <w:r w:rsidRPr="006C4BC3">
        <w:rPr>
          <w:rFonts w:asciiTheme="minorHAnsi" w:hAnsiTheme="minorHAnsi" w:cstheme="minorHAnsi"/>
          <w:b/>
          <w:sz w:val="22"/>
        </w:rPr>
        <w:t xml:space="preserve">k uverejneniu 95 téz, </w:t>
      </w:r>
      <w:r w:rsidRPr="006C4BC3">
        <w:rPr>
          <w:rFonts w:asciiTheme="minorHAnsi" w:hAnsiTheme="minorHAnsi" w:cstheme="minorHAnsi"/>
          <w:sz w:val="22"/>
        </w:rPr>
        <w:t>určených pre akademickú diskusiu, ktoré najmä kriticky reagovali na prax udeľovania</w:t>
      </w:r>
      <w:r w:rsidRPr="006C4BC3">
        <w:rPr>
          <w:rStyle w:val="apple-converted-space"/>
          <w:rFonts w:asciiTheme="minorHAnsi" w:hAnsiTheme="minorHAnsi" w:cstheme="minorHAnsi"/>
          <w:sz w:val="22"/>
        </w:rPr>
        <w:t> </w:t>
      </w:r>
      <w:r w:rsidRPr="00120859">
        <w:rPr>
          <w:rFonts w:asciiTheme="minorHAnsi" w:hAnsiTheme="minorHAnsi" w:cstheme="minorHAnsi"/>
          <w:sz w:val="22"/>
        </w:rPr>
        <w:t>odpustkov</w:t>
      </w:r>
      <w:r w:rsidRPr="006C4BC3">
        <w:rPr>
          <w:rFonts w:asciiTheme="minorHAnsi" w:hAnsiTheme="minorHAnsi" w:cstheme="minorHAnsi"/>
          <w:sz w:val="22"/>
        </w:rPr>
        <w:t xml:space="preserve">. </w:t>
      </w:r>
      <w:r w:rsidR="00120859">
        <w:rPr>
          <w:rFonts w:asciiTheme="minorHAnsi" w:hAnsiTheme="minorHAnsi" w:cstheme="minorHAnsi"/>
          <w:sz w:val="22"/>
        </w:rPr>
        <w:tab/>
      </w:r>
      <w:proofErr w:type="spellStart"/>
      <w:r w:rsidRPr="006C4BC3">
        <w:rPr>
          <w:rFonts w:asciiTheme="minorHAnsi" w:hAnsiTheme="minorHAnsi" w:cstheme="minorHAnsi"/>
          <w:b/>
          <w:i/>
          <w:sz w:val="22"/>
        </w:rPr>
        <w:t>Lutherov</w:t>
      </w:r>
      <w:proofErr w:type="spellEnd"/>
      <w:r w:rsidRPr="006C4BC3">
        <w:rPr>
          <w:rFonts w:asciiTheme="minorHAnsi" w:hAnsiTheme="minorHAnsi" w:cstheme="minorHAnsi"/>
          <w:sz w:val="22"/>
        </w:rPr>
        <w:t xml:space="preserve"> spor o odpustky sa stal predmetom širokého záujmu. Len vďaka priazni, ktorú mu preukázal jeho zemepán - saské knieža </w:t>
      </w:r>
      <w:r w:rsidRPr="006C4BC3">
        <w:rPr>
          <w:rFonts w:asciiTheme="minorHAnsi" w:hAnsiTheme="minorHAnsi" w:cstheme="minorHAnsi"/>
          <w:b/>
          <w:i/>
          <w:sz w:val="22"/>
        </w:rPr>
        <w:t>Fridrich Múdry</w:t>
      </w:r>
      <w:r w:rsidRPr="006C4BC3">
        <w:rPr>
          <w:rFonts w:asciiTheme="minorHAnsi" w:hAnsiTheme="minorHAnsi" w:cstheme="minorHAnsi"/>
          <w:sz w:val="22"/>
        </w:rPr>
        <w:t xml:space="preserve">, nestihol Luthera podobný osud ako </w:t>
      </w:r>
      <w:r w:rsidRPr="006C4BC3">
        <w:rPr>
          <w:rFonts w:asciiTheme="minorHAnsi" w:hAnsiTheme="minorHAnsi" w:cstheme="minorHAnsi"/>
          <w:b/>
          <w:i/>
          <w:sz w:val="22"/>
        </w:rPr>
        <w:t xml:space="preserve">Jána </w:t>
      </w:r>
      <w:proofErr w:type="spellStart"/>
      <w:r w:rsidRPr="006C4BC3">
        <w:rPr>
          <w:rFonts w:asciiTheme="minorHAnsi" w:hAnsiTheme="minorHAnsi" w:cstheme="minorHAnsi"/>
          <w:b/>
          <w:i/>
          <w:sz w:val="22"/>
        </w:rPr>
        <w:t>Husa</w:t>
      </w:r>
      <w:proofErr w:type="spellEnd"/>
      <w:r w:rsidRPr="006C4BC3">
        <w:rPr>
          <w:rFonts w:asciiTheme="minorHAnsi" w:hAnsiTheme="minorHAnsi" w:cstheme="minorHAnsi"/>
          <w:sz w:val="22"/>
        </w:rPr>
        <w:t>. Unikol pápežskej kliatbe i cisárskemu odsúdeniu (</w:t>
      </w:r>
      <w:r w:rsidRPr="006C4BC3">
        <w:rPr>
          <w:rFonts w:asciiTheme="minorHAnsi" w:hAnsiTheme="minorHAnsi" w:cstheme="minorHAnsi"/>
          <w:b/>
          <w:i/>
          <w:sz w:val="22"/>
        </w:rPr>
        <w:t xml:space="preserve">Pápež </w:t>
      </w:r>
      <w:r w:rsidRPr="00120859">
        <w:rPr>
          <w:rFonts w:asciiTheme="minorHAnsi" w:hAnsiTheme="minorHAnsi" w:cstheme="minorHAnsi"/>
          <w:b/>
          <w:i/>
          <w:sz w:val="22"/>
        </w:rPr>
        <w:t>Lev X.</w:t>
      </w:r>
      <w:r w:rsidRPr="006C4BC3">
        <w:rPr>
          <w:rStyle w:val="apple-converted-space"/>
          <w:rFonts w:asciiTheme="minorHAnsi" w:hAnsiTheme="minorHAnsi" w:cstheme="minorHAnsi"/>
          <w:sz w:val="22"/>
        </w:rPr>
        <w:t> </w:t>
      </w:r>
      <w:r w:rsidRPr="006C4BC3">
        <w:rPr>
          <w:rFonts w:asciiTheme="minorHAnsi" w:hAnsiTheme="minorHAnsi" w:cstheme="minorHAnsi"/>
          <w:sz w:val="22"/>
        </w:rPr>
        <w:t>vydal v roku</w:t>
      </w:r>
      <w:r w:rsidRPr="006C4BC3">
        <w:rPr>
          <w:rStyle w:val="apple-converted-space"/>
          <w:rFonts w:asciiTheme="minorHAnsi" w:hAnsiTheme="minorHAnsi" w:cstheme="minorHAnsi"/>
          <w:sz w:val="22"/>
        </w:rPr>
        <w:t> </w:t>
      </w:r>
      <w:r w:rsidRPr="00120859">
        <w:rPr>
          <w:rFonts w:asciiTheme="minorHAnsi" w:hAnsiTheme="minorHAnsi" w:cstheme="minorHAnsi"/>
          <w:sz w:val="22"/>
        </w:rPr>
        <w:t>1515</w:t>
      </w:r>
      <w:r w:rsidRPr="006C4BC3">
        <w:rPr>
          <w:rStyle w:val="apple-converted-space"/>
          <w:rFonts w:asciiTheme="minorHAnsi" w:hAnsiTheme="minorHAnsi" w:cstheme="minorHAnsi"/>
          <w:sz w:val="22"/>
        </w:rPr>
        <w:t> </w:t>
      </w:r>
      <w:r w:rsidRPr="00120859">
        <w:rPr>
          <w:rFonts w:asciiTheme="minorHAnsi" w:hAnsiTheme="minorHAnsi" w:cstheme="minorHAnsi"/>
          <w:sz w:val="22"/>
        </w:rPr>
        <w:t>bulu</w:t>
      </w:r>
      <w:r w:rsidRPr="006C4BC3">
        <w:rPr>
          <w:rStyle w:val="apple-converted-space"/>
          <w:rFonts w:asciiTheme="minorHAnsi" w:hAnsiTheme="minorHAnsi" w:cstheme="minorHAnsi"/>
          <w:sz w:val="22"/>
        </w:rPr>
        <w:t> </w:t>
      </w:r>
      <w:r w:rsidRPr="006C4BC3">
        <w:rPr>
          <w:rFonts w:asciiTheme="minorHAnsi" w:hAnsiTheme="minorHAnsi" w:cstheme="minorHAnsi"/>
          <w:sz w:val="22"/>
        </w:rPr>
        <w:t>o predaji odpustkov pre stavbu</w:t>
      </w:r>
      <w:r w:rsidRPr="006C4BC3">
        <w:rPr>
          <w:rStyle w:val="apple-converted-space"/>
          <w:rFonts w:asciiTheme="minorHAnsi" w:hAnsiTheme="minorHAnsi" w:cstheme="minorHAnsi"/>
          <w:sz w:val="22"/>
        </w:rPr>
        <w:t> </w:t>
      </w:r>
      <w:r w:rsidRPr="00120859">
        <w:rPr>
          <w:rFonts w:asciiTheme="minorHAnsi" w:hAnsiTheme="minorHAnsi" w:cstheme="minorHAnsi"/>
          <w:sz w:val="22"/>
        </w:rPr>
        <w:t>svätopeterského chrámu</w:t>
      </w:r>
      <w:r w:rsidRPr="006C4BC3">
        <w:rPr>
          <w:rStyle w:val="apple-converted-space"/>
          <w:rFonts w:asciiTheme="minorHAnsi" w:hAnsiTheme="minorHAnsi" w:cstheme="minorHAnsi"/>
          <w:sz w:val="22"/>
        </w:rPr>
        <w:t> </w:t>
      </w:r>
      <w:r w:rsidRPr="006C4BC3">
        <w:rPr>
          <w:rFonts w:asciiTheme="minorHAnsi" w:hAnsiTheme="minorHAnsi" w:cstheme="minorHAnsi"/>
          <w:sz w:val="22"/>
        </w:rPr>
        <w:t>v</w:t>
      </w:r>
      <w:r w:rsidRPr="006C4BC3">
        <w:rPr>
          <w:rStyle w:val="apple-converted-space"/>
          <w:rFonts w:asciiTheme="minorHAnsi" w:hAnsiTheme="minorHAnsi" w:cstheme="minorHAnsi"/>
          <w:sz w:val="22"/>
        </w:rPr>
        <w:t> </w:t>
      </w:r>
      <w:r w:rsidRPr="00120859">
        <w:rPr>
          <w:rFonts w:asciiTheme="minorHAnsi" w:hAnsiTheme="minorHAnsi" w:cstheme="minorHAnsi"/>
          <w:sz w:val="22"/>
        </w:rPr>
        <w:t>Ríme</w:t>
      </w:r>
      <w:r w:rsidRPr="006C4BC3">
        <w:rPr>
          <w:rFonts w:asciiTheme="minorHAnsi" w:hAnsiTheme="minorHAnsi" w:cstheme="minorHAnsi"/>
          <w:sz w:val="22"/>
        </w:rPr>
        <w:t xml:space="preserve">). </w:t>
      </w:r>
    </w:p>
    <w:p w14:paraId="1F2D4A4A" w14:textId="77777777" w:rsidR="006C4BC3" w:rsidRPr="006C4BC3" w:rsidRDefault="006C4BC3" w:rsidP="006C4BC3">
      <w:pPr>
        <w:pStyle w:val="Bezriadkovania1"/>
        <w:ind w:firstLine="708"/>
        <w:jc w:val="both"/>
        <w:rPr>
          <w:rFonts w:asciiTheme="minorHAnsi" w:hAnsiTheme="minorHAnsi" w:cstheme="minorHAnsi"/>
          <w:sz w:val="22"/>
        </w:rPr>
      </w:pPr>
      <w:r w:rsidRPr="006C4BC3">
        <w:rPr>
          <w:rFonts w:asciiTheme="minorHAnsi" w:hAnsiTheme="minorHAnsi" w:cstheme="minorHAnsi"/>
          <w:sz w:val="22"/>
        </w:rPr>
        <w:t xml:space="preserve">Tézy, ktoré sa bez vedomia </w:t>
      </w:r>
      <w:r w:rsidRPr="006C4BC3">
        <w:rPr>
          <w:rFonts w:asciiTheme="minorHAnsi" w:hAnsiTheme="minorHAnsi" w:cstheme="minorHAnsi"/>
          <w:b/>
          <w:i/>
          <w:sz w:val="22"/>
        </w:rPr>
        <w:t>Luthera</w:t>
      </w:r>
      <w:r w:rsidRPr="006C4BC3">
        <w:rPr>
          <w:rFonts w:asciiTheme="minorHAnsi" w:hAnsiTheme="minorHAnsi" w:cstheme="minorHAnsi"/>
          <w:sz w:val="22"/>
        </w:rPr>
        <w:t xml:space="preserve"> rýchlo rozšírili, vyvolali kvôli vtedajšej všeobecnej nespokojnosti s cirkvou veľký ohlas. Oficiálne miesta spočiatku reagujú na obvinenie Luthera z</w:t>
      </w:r>
      <w:r w:rsidRPr="006C4BC3">
        <w:rPr>
          <w:rStyle w:val="apple-converted-space"/>
          <w:rFonts w:asciiTheme="minorHAnsi" w:hAnsiTheme="minorHAnsi" w:cstheme="minorHAnsi"/>
          <w:sz w:val="22"/>
        </w:rPr>
        <w:t> </w:t>
      </w:r>
      <w:r w:rsidRPr="00120859">
        <w:rPr>
          <w:rFonts w:asciiTheme="minorHAnsi" w:hAnsiTheme="minorHAnsi" w:cstheme="minorHAnsi"/>
          <w:sz w:val="22"/>
        </w:rPr>
        <w:t>kacírstva</w:t>
      </w:r>
      <w:r w:rsidRPr="006C4BC3">
        <w:rPr>
          <w:rStyle w:val="apple-converted-space"/>
          <w:rFonts w:asciiTheme="minorHAnsi" w:hAnsiTheme="minorHAnsi" w:cstheme="minorHAnsi"/>
          <w:sz w:val="22"/>
        </w:rPr>
        <w:t> </w:t>
      </w:r>
      <w:r w:rsidRPr="00120859">
        <w:rPr>
          <w:rFonts w:asciiTheme="minorHAnsi" w:hAnsiTheme="minorHAnsi" w:cstheme="minorHAnsi"/>
          <w:sz w:val="22"/>
        </w:rPr>
        <w:t>dominikánmi</w:t>
      </w:r>
      <w:r w:rsidRPr="006C4BC3">
        <w:rPr>
          <w:rStyle w:val="apple-converted-space"/>
          <w:rFonts w:asciiTheme="minorHAnsi" w:hAnsiTheme="minorHAnsi" w:cstheme="minorHAnsi"/>
          <w:sz w:val="22"/>
        </w:rPr>
        <w:t> </w:t>
      </w:r>
      <w:r w:rsidRPr="006C4BC3">
        <w:rPr>
          <w:rFonts w:asciiTheme="minorHAnsi" w:hAnsiTheme="minorHAnsi" w:cstheme="minorHAnsi"/>
          <w:sz w:val="22"/>
        </w:rPr>
        <w:t xml:space="preserve">veľmi zdržanlivo, Luther je totiž chránencom </w:t>
      </w:r>
      <w:r w:rsidRPr="00120859">
        <w:rPr>
          <w:rFonts w:asciiTheme="minorHAnsi" w:hAnsiTheme="minorHAnsi" w:cstheme="minorHAnsi"/>
          <w:sz w:val="22"/>
        </w:rPr>
        <w:t>Fridricha Múdreho</w:t>
      </w:r>
      <w:r w:rsidRPr="006C4BC3">
        <w:rPr>
          <w:rFonts w:asciiTheme="minorHAnsi" w:hAnsiTheme="minorHAnsi" w:cstheme="minorHAnsi"/>
          <w:sz w:val="22"/>
        </w:rPr>
        <w:t xml:space="preserve">. </w:t>
      </w:r>
    </w:p>
    <w:p w14:paraId="2787C5FC" w14:textId="77777777" w:rsidR="006C4BC3" w:rsidRPr="006C4BC3" w:rsidRDefault="006C4BC3" w:rsidP="006C4BC3">
      <w:pPr>
        <w:pStyle w:val="Bezriadkovania1"/>
        <w:ind w:firstLine="708"/>
        <w:jc w:val="both"/>
        <w:rPr>
          <w:rFonts w:asciiTheme="minorHAnsi" w:hAnsiTheme="minorHAnsi" w:cstheme="minorHAnsi"/>
          <w:sz w:val="22"/>
        </w:rPr>
      </w:pPr>
      <w:r w:rsidRPr="006C4BC3">
        <w:rPr>
          <w:rFonts w:asciiTheme="minorHAnsi" w:hAnsiTheme="minorHAnsi" w:cstheme="minorHAnsi"/>
          <w:sz w:val="22"/>
        </w:rPr>
        <w:t>V roku</w:t>
      </w:r>
      <w:r w:rsidRPr="006C4BC3">
        <w:rPr>
          <w:rStyle w:val="apple-converted-space"/>
          <w:rFonts w:asciiTheme="minorHAnsi" w:hAnsiTheme="minorHAnsi" w:cstheme="minorHAnsi"/>
          <w:sz w:val="22"/>
        </w:rPr>
        <w:t> </w:t>
      </w:r>
      <w:r w:rsidRPr="00120859">
        <w:rPr>
          <w:rFonts w:asciiTheme="minorHAnsi" w:hAnsiTheme="minorHAnsi" w:cstheme="minorHAnsi"/>
          <w:b/>
          <w:sz w:val="22"/>
        </w:rPr>
        <w:t>1519</w:t>
      </w:r>
      <w:r w:rsidRPr="006C4BC3">
        <w:rPr>
          <w:rStyle w:val="apple-converted-space"/>
          <w:rFonts w:asciiTheme="minorHAnsi" w:hAnsiTheme="minorHAnsi" w:cstheme="minorHAnsi"/>
          <w:sz w:val="22"/>
        </w:rPr>
        <w:t> </w:t>
      </w:r>
      <w:r w:rsidRPr="006C4BC3">
        <w:rPr>
          <w:rFonts w:asciiTheme="minorHAnsi" w:hAnsiTheme="minorHAnsi" w:cstheme="minorHAnsi"/>
          <w:sz w:val="22"/>
        </w:rPr>
        <w:t xml:space="preserve">sa Luther zúčastňuje rozpravy s </w:t>
      </w:r>
      <w:proofErr w:type="spellStart"/>
      <w:r w:rsidRPr="006C4BC3">
        <w:rPr>
          <w:rFonts w:asciiTheme="minorHAnsi" w:hAnsiTheme="minorHAnsi" w:cstheme="minorHAnsi"/>
          <w:b/>
          <w:i/>
          <w:sz w:val="22"/>
        </w:rPr>
        <w:t>Eckom</w:t>
      </w:r>
      <w:proofErr w:type="spellEnd"/>
      <w:r w:rsidRPr="006C4BC3">
        <w:rPr>
          <w:rFonts w:asciiTheme="minorHAnsi" w:hAnsiTheme="minorHAnsi" w:cstheme="minorHAnsi"/>
          <w:b/>
          <w:i/>
          <w:sz w:val="22"/>
        </w:rPr>
        <w:t xml:space="preserve"> </w:t>
      </w:r>
      <w:r w:rsidRPr="006C4BC3">
        <w:rPr>
          <w:rFonts w:asciiTheme="minorHAnsi" w:hAnsiTheme="minorHAnsi" w:cstheme="minorHAnsi"/>
          <w:sz w:val="22"/>
        </w:rPr>
        <w:t>v</w:t>
      </w:r>
      <w:r w:rsidRPr="006C4BC3">
        <w:rPr>
          <w:rStyle w:val="apple-converted-space"/>
          <w:rFonts w:asciiTheme="minorHAnsi" w:hAnsiTheme="minorHAnsi" w:cstheme="minorHAnsi"/>
          <w:sz w:val="22"/>
        </w:rPr>
        <w:t> </w:t>
      </w:r>
      <w:r w:rsidRPr="00120859">
        <w:rPr>
          <w:rFonts w:asciiTheme="minorHAnsi" w:hAnsiTheme="minorHAnsi" w:cstheme="minorHAnsi"/>
          <w:sz w:val="22"/>
        </w:rPr>
        <w:t>Lipsku</w:t>
      </w:r>
      <w:r w:rsidRPr="006C4BC3">
        <w:rPr>
          <w:rFonts w:asciiTheme="minorHAnsi" w:hAnsiTheme="minorHAnsi" w:cstheme="minorHAnsi"/>
          <w:sz w:val="22"/>
        </w:rPr>
        <w:t>, v ktorej popiera neomylnosť pápeža a</w:t>
      </w:r>
      <w:r w:rsidRPr="006C4BC3">
        <w:rPr>
          <w:rStyle w:val="apple-converted-space"/>
          <w:rFonts w:asciiTheme="minorHAnsi" w:hAnsiTheme="minorHAnsi" w:cstheme="minorHAnsi"/>
          <w:sz w:val="22"/>
        </w:rPr>
        <w:t> </w:t>
      </w:r>
      <w:r w:rsidRPr="00120859">
        <w:rPr>
          <w:rFonts w:asciiTheme="minorHAnsi" w:hAnsiTheme="minorHAnsi" w:cstheme="minorHAnsi"/>
          <w:sz w:val="22"/>
        </w:rPr>
        <w:t>koncilov</w:t>
      </w:r>
      <w:r w:rsidRPr="006C4BC3">
        <w:rPr>
          <w:rFonts w:asciiTheme="minorHAnsi" w:hAnsiTheme="minorHAnsi" w:cstheme="minorHAnsi"/>
          <w:sz w:val="22"/>
        </w:rPr>
        <w:t>. Rím v roku</w:t>
      </w:r>
      <w:r w:rsidRPr="006C4BC3">
        <w:rPr>
          <w:rStyle w:val="apple-converted-space"/>
          <w:rFonts w:asciiTheme="minorHAnsi" w:hAnsiTheme="minorHAnsi" w:cstheme="minorHAnsi"/>
          <w:sz w:val="22"/>
        </w:rPr>
        <w:t> </w:t>
      </w:r>
      <w:r w:rsidRPr="00120859">
        <w:rPr>
          <w:rFonts w:asciiTheme="minorHAnsi" w:hAnsiTheme="minorHAnsi" w:cstheme="minorHAnsi"/>
          <w:b/>
          <w:sz w:val="22"/>
        </w:rPr>
        <w:t>1520</w:t>
      </w:r>
      <w:r w:rsidRPr="006C4BC3">
        <w:rPr>
          <w:rStyle w:val="apple-converted-space"/>
          <w:rFonts w:asciiTheme="minorHAnsi" w:hAnsiTheme="minorHAnsi" w:cstheme="minorHAnsi"/>
          <w:b/>
          <w:sz w:val="22"/>
        </w:rPr>
        <w:t> </w:t>
      </w:r>
      <w:r w:rsidRPr="006C4BC3">
        <w:rPr>
          <w:rFonts w:asciiTheme="minorHAnsi" w:hAnsiTheme="minorHAnsi" w:cstheme="minorHAnsi"/>
          <w:sz w:val="22"/>
        </w:rPr>
        <w:t xml:space="preserve">oficiálne vydáva bulu s hrozbou kliatby. Luther vydáva reformačné spisy, v ktorých svoje názory ďalej obhajuje. Keď po ich verejnom pálení reaguje Luther spálením pápežskej buly, nariadi </w:t>
      </w:r>
      <w:r w:rsidRPr="006C4BC3">
        <w:rPr>
          <w:rFonts w:asciiTheme="minorHAnsi" w:hAnsiTheme="minorHAnsi" w:cstheme="minorHAnsi"/>
          <w:b/>
          <w:i/>
          <w:sz w:val="22"/>
        </w:rPr>
        <w:t>pápež</w:t>
      </w:r>
      <w:r w:rsidRPr="006C4BC3">
        <w:rPr>
          <w:rStyle w:val="apple-converted-space"/>
          <w:rFonts w:asciiTheme="minorHAnsi" w:hAnsiTheme="minorHAnsi" w:cstheme="minorHAnsi"/>
          <w:b/>
          <w:i/>
          <w:sz w:val="22"/>
        </w:rPr>
        <w:t> </w:t>
      </w:r>
      <w:r w:rsidRPr="00120859">
        <w:rPr>
          <w:rFonts w:asciiTheme="minorHAnsi" w:hAnsiTheme="minorHAnsi" w:cstheme="minorHAnsi"/>
          <w:b/>
          <w:i/>
          <w:sz w:val="22"/>
        </w:rPr>
        <w:t>Lev X.</w:t>
      </w:r>
      <w:r w:rsidRPr="006C4BC3">
        <w:rPr>
          <w:rStyle w:val="apple-converted-space"/>
          <w:rFonts w:asciiTheme="minorHAnsi" w:hAnsiTheme="minorHAnsi" w:cstheme="minorHAnsi"/>
          <w:sz w:val="22"/>
        </w:rPr>
        <w:t> </w:t>
      </w:r>
      <w:r w:rsidRPr="006C4BC3">
        <w:rPr>
          <w:rFonts w:asciiTheme="minorHAnsi" w:hAnsiTheme="minorHAnsi" w:cstheme="minorHAnsi"/>
          <w:sz w:val="22"/>
        </w:rPr>
        <w:t>v roku</w:t>
      </w:r>
      <w:r w:rsidRPr="006C4BC3">
        <w:rPr>
          <w:rStyle w:val="apple-converted-space"/>
          <w:rFonts w:asciiTheme="minorHAnsi" w:hAnsiTheme="minorHAnsi" w:cstheme="minorHAnsi"/>
          <w:sz w:val="22"/>
        </w:rPr>
        <w:t> </w:t>
      </w:r>
      <w:r w:rsidRPr="00120859">
        <w:rPr>
          <w:rFonts w:asciiTheme="minorHAnsi" w:hAnsiTheme="minorHAnsi" w:cstheme="minorHAnsi"/>
          <w:b/>
          <w:sz w:val="22"/>
        </w:rPr>
        <w:t>1521</w:t>
      </w:r>
      <w:r w:rsidRPr="006C4BC3">
        <w:rPr>
          <w:rStyle w:val="apple-converted-space"/>
          <w:rFonts w:asciiTheme="minorHAnsi" w:hAnsiTheme="minorHAnsi" w:cstheme="minorHAnsi"/>
          <w:sz w:val="22"/>
        </w:rPr>
        <w:t> </w:t>
      </w:r>
      <w:r w:rsidRPr="006C4BC3">
        <w:rPr>
          <w:rFonts w:asciiTheme="minorHAnsi" w:hAnsiTheme="minorHAnsi" w:cstheme="minorHAnsi"/>
          <w:sz w:val="22"/>
        </w:rPr>
        <w:t xml:space="preserve">jeho </w:t>
      </w:r>
      <w:r w:rsidRPr="006C4BC3">
        <w:rPr>
          <w:rFonts w:asciiTheme="minorHAnsi" w:hAnsiTheme="minorHAnsi" w:cstheme="minorHAnsi"/>
          <w:b/>
          <w:sz w:val="22"/>
        </w:rPr>
        <w:t>exkomunikáciu</w:t>
      </w:r>
      <w:r w:rsidRPr="006C4BC3">
        <w:rPr>
          <w:rFonts w:asciiTheme="minorHAnsi" w:hAnsiTheme="minorHAnsi" w:cstheme="minorHAnsi"/>
          <w:sz w:val="22"/>
        </w:rPr>
        <w:t xml:space="preserve">. Keďže svoje tézy neodvolal ani na nemeckom </w:t>
      </w:r>
      <w:r w:rsidRPr="006C4BC3">
        <w:rPr>
          <w:rFonts w:asciiTheme="minorHAnsi" w:hAnsiTheme="minorHAnsi" w:cstheme="minorHAnsi"/>
          <w:b/>
          <w:sz w:val="22"/>
        </w:rPr>
        <w:t>Ríšskom sneme vo</w:t>
      </w:r>
      <w:r w:rsidRPr="006C4BC3">
        <w:rPr>
          <w:rStyle w:val="apple-converted-space"/>
          <w:rFonts w:asciiTheme="minorHAnsi" w:hAnsiTheme="minorHAnsi" w:cstheme="minorHAnsi"/>
          <w:b/>
          <w:sz w:val="22"/>
        </w:rPr>
        <w:t> </w:t>
      </w:r>
      <w:proofErr w:type="spellStart"/>
      <w:r w:rsidRPr="00120859">
        <w:rPr>
          <w:rFonts w:asciiTheme="minorHAnsi" w:hAnsiTheme="minorHAnsi" w:cstheme="minorHAnsi"/>
          <w:b/>
          <w:sz w:val="22"/>
        </w:rPr>
        <w:t>Wormse</w:t>
      </w:r>
      <w:proofErr w:type="spellEnd"/>
      <w:r w:rsidRPr="006C4BC3">
        <w:rPr>
          <w:rFonts w:asciiTheme="minorHAnsi" w:hAnsiTheme="minorHAnsi" w:cstheme="minorHAnsi"/>
          <w:sz w:val="22"/>
        </w:rPr>
        <w:t>, vydáva</w:t>
      </w:r>
      <w:r w:rsidRPr="006C4BC3">
        <w:rPr>
          <w:rStyle w:val="apple-converted-space"/>
          <w:rFonts w:asciiTheme="minorHAnsi" w:hAnsiTheme="minorHAnsi" w:cstheme="minorHAnsi"/>
          <w:sz w:val="22"/>
        </w:rPr>
        <w:t> </w:t>
      </w:r>
      <w:r w:rsidRPr="00120859">
        <w:rPr>
          <w:rFonts w:asciiTheme="minorHAnsi" w:hAnsiTheme="minorHAnsi" w:cstheme="minorHAnsi"/>
          <w:b/>
          <w:i/>
          <w:sz w:val="22"/>
        </w:rPr>
        <w:t>cisár</w:t>
      </w:r>
      <w:r w:rsidRPr="006C4BC3">
        <w:rPr>
          <w:rStyle w:val="apple-converted-space"/>
          <w:rFonts w:asciiTheme="minorHAnsi" w:hAnsiTheme="minorHAnsi" w:cstheme="minorHAnsi"/>
          <w:b/>
          <w:i/>
          <w:sz w:val="22"/>
        </w:rPr>
        <w:t> </w:t>
      </w:r>
      <w:r w:rsidRPr="00120859">
        <w:rPr>
          <w:rFonts w:asciiTheme="minorHAnsi" w:hAnsiTheme="minorHAnsi" w:cstheme="minorHAnsi"/>
          <w:b/>
          <w:i/>
          <w:sz w:val="22"/>
        </w:rPr>
        <w:t>Karol V.</w:t>
      </w:r>
      <w:r w:rsidRPr="006C4BC3">
        <w:rPr>
          <w:rStyle w:val="apple-converted-space"/>
          <w:rFonts w:asciiTheme="minorHAnsi" w:hAnsiTheme="minorHAnsi" w:cstheme="minorHAnsi"/>
          <w:sz w:val="22"/>
        </w:rPr>
        <w:t> </w:t>
      </w:r>
      <w:r w:rsidRPr="006C4BC3">
        <w:rPr>
          <w:rFonts w:asciiTheme="minorHAnsi" w:hAnsiTheme="minorHAnsi" w:cstheme="minorHAnsi"/>
          <w:sz w:val="22"/>
        </w:rPr>
        <w:t>proti Lutherovi tzv.</w:t>
      </w:r>
      <w:r w:rsidRPr="006C4BC3">
        <w:rPr>
          <w:rStyle w:val="apple-converted-space"/>
          <w:rFonts w:asciiTheme="minorHAnsi" w:hAnsiTheme="minorHAnsi" w:cstheme="minorHAnsi"/>
          <w:sz w:val="22"/>
        </w:rPr>
        <w:t> </w:t>
      </w:r>
      <w:proofErr w:type="spellStart"/>
      <w:r w:rsidRPr="00120859">
        <w:rPr>
          <w:rFonts w:asciiTheme="minorHAnsi" w:hAnsiTheme="minorHAnsi" w:cstheme="minorHAnsi"/>
          <w:b/>
          <w:sz w:val="22"/>
        </w:rPr>
        <w:t>wormský</w:t>
      </w:r>
      <w:proofErr w:type="spellEnd"/>
      <w:r w:rsidRPr="00120859">
        <w:rPr>
          <w:rFonts w:asciiTheme="minorHAnsi" w:hAnsiTheme="minorHAnsi" w:cstheme="minorHAnsi"/>
          <w:b/>
          <w:sz w:val="22"/>
        </w:rPr>
        <w:t xml:space="preserve"> edikt</w:t>
      </w:r>
      <w:r w:rsidRPr="006C4BC3">
        <w:rPr>
          <w:rStyle w:val="apple-converted-space"/>
          <w:rFonts w:asciiTheme="minorHAnsi" w:hAnsiTheme="minorHAnsi" w:cstheme="minorHAnsi"/>
          <w:sz w:val="22"/>
        </w:rPr>
        <w:t> </w:t>
      </w:r>
      <w:r w:rsidRPr="006C4BC3">
        <w:rPr>
          <w:rFonts w:asciiTheme="minorHAnsi" w:hAnsiTheme="minorHAnsi" w:cstheme="minorHAnsi"/>
          <w:sz w:val="22"/>
        </w:rPr>
        <w:t>(vyhlásenie za</w:t>
      </w:r>
      <w:r w:rsidRPr="006C4BC3">
        <w:rPr>
          <w:rStyle w:val="apple-converted-space"/>
          <w:rFonts w:asciiTheme="minorHAnsi" w:hAnsiTheme="minorHAnsi" w:cstheme="minorHAnsi"/>
          <w:sz w:val="22"/>
        </w:rPr>
        <w:t> </w:t>
      </w:r>
      <w:r w:rsidRPr="00120859">
        <w:rPr>
          <w:rFonts w:asciiTheme="minorHAnsi" w:hAnsiTheme="minorHAnsi" w:cstheme="minorHAnsi"/>
          <w:sz w:val="22"/>
        </w:rPr>
        <w:t>kacíra</w:t>
      </w:r>
      <w:r w:rsidRPr="006C4BC3">
        <w:rPr>
          <w:rFonts w:asciiTheme="minorHAnsi" w:hAnsiTheme="minorHAnsi" w:cstheme="minorHAnsi"/>
          <w:sz w:val="22"/>
        </w:rPr>
        <w:t xml:space="preserve">, zákaz spisov). </w:t>
      </w:r>
    </w:p>
    <w:p w14:paraId="1EC32ADE" w14:textId="77777777" w:rsidR="006C4BC3" w:rsidRPr="006C4BC3" w:rsidRDefault="006C4BC3" w:rsidP="006C4BC3">
      <w:pPr>
        <w:pStyle w:val="Bezriadkovania1"/>
        <w:ind w:firstLine="708"/>
        <w:jc w:val="both"/>
        <w:rPr>
          <w:rFonts w:asciiTheme="minorHAnsi" w:hAnsiTheme="minorHAnsi" w:cstheme="minorHAnsi"/>
          <w:sz w:val="22"/>
        </w:rPr>
      </w:pPr>
      <w:r w:rsidRPr="006C4BC3">
        <w:rPr>
          <w:rFonts w:asciiTheme="minorHAnsi" w:hAnsiTheme="minorHAnsi" w:cstheme="minorHAnsi"/>
          <w:b/>
          <w:i/>
          <w:sz w:val="22"/>
        </w:rPr>
        <w:t>Fridrich Múdry</w:t>
      </w:r>
      <w:r w:rsidRPr="006C4BC3">
        <w:rPr>
          <w:rFonts w:asciiTheme="minorHAnsi" w:hAnsiTheme="minorHAnsi" w:cstheme="minorHAnsi"/>
          <w:sz w:val="22"/>
        </w:rPr>
        <w:t xml:space="preserve"> hneď nato dá Luthera uniesť do azylu na hrad</w:t>
      </w:r>
      <w:r w:rsidRPr="006C4BC3">
        <w:rPr>
          <w:rStyle w:val="apple-converted-space"/>
          <w:rFonts w:asciiTheme="minorHAnsi" w:hAnsiTheme="minorHAnsi" w:cstheme="minorHAnsi"/>
          <w:sz w:val="22"/>
        </w:rPr>
        <w:t> </w:t>
      </w:r>
      <w:r w:rsidRPr="00120859">
        <w:rPr>
          <w:rFonts w:asciiTheme="minorHAnsi" w:hAnsiTheme="minorHAnsi" w:cstheme="minorHAnsi"/>
          <w:b/>
          <w:sz w:val="22"/>
        </w:rPr>
        <w:t>Wartburg</w:t>
      </w:r>
      <w:r w:rsidRPr="006C4BC3">
        <w:rPr>
          <w:rFonts w:asciiTheme="minorHAnsi" w:hAnsiTheme="minorHAnsi" w:cstheme="minorHAnsi"/>
          <w:b/>
          <w:sz w:val="22"/>
        </w:rPr>
        <w:t>,</w:t>
      </w:r>
      <w:r w:rsidRPr="006C4BC3">
        <w:rPr>
          <w:rFonts w:asciiTheme="minorHAnsi" w:hAnsiTheme="minorHAnsi" w:cstheme="minorHAnsi"/>
          <w:sz w:val="22"/>
        </w:rPr>
        <w:t xml:space="preserve"> </w:t>
      </w:r>
      <w:r w:rsidR="00120859">
        <w:rPr>
          <w:rFonts w:asciiTheme="minorHAnsi" w:hAnsiTheme="minorHAnsi" w:cstheme="minorHAnsi"/>
          <w:sz w:val="22"/>
        </w:rPr>
        <w:t>kde preložil Nový Zákon.</w:t>
      </w:r>
    </w:p>
    <w:p w14:paraId="405043B7" w14:textId="77777777" w:rsidR="006C4BC3" w:rsidRPr="006C4BC3" w:rsidRDefault="006C4BC3" w:rsidP="006C4BC3">
      <w:pPr>
        <w:pStyle w:val="Bezriadkovania1"/>
        <w:ind w:firstLine="708"/>
        <w:jc w:val="both"/>
        <w:rPr>
          <w:rFonts w:asciiTheme="minorHAnsi" w:hAnsiTheme="minorHAnsi" w:cstheme="minorHAnsi"/>
          <w:sz w:val="22"/>
        </w:rPr>
      </w:pPr>
      <w:proofErr w:type="spellStart"/>
      <w:r w:rsidRPr="006C4BC3">
        <w:rPr>
          <w:rFonts w:asciiTheme="minorHAnsi" w:hAnsiTheme="minorHAnsi" w:cstheme="minorHAnsi"/>
          <w:b/>
          <w:sz w:val="22"/>
        </w:rPr>
        <w:t>Lutherove</w:t>
      </w:r>
      <w:proofErr w:type="spellEnd"/>
      <w:r w:rsidRPr="006C4BC3">
        <w:rPr>
          <w:rFonts w:asciiTheme="minorHAnsi" w:hAnsiTheme="minorHAnsi" w:cstheme="minorHAnsi"/>
          <w:b/>
          <w:sz w:val="22"/>
        </w:rPr>
        <w:t xml:space="preserve"> myšlienky</w:t>
      </w:r>
      <w:r w:rsidRPr="006C4BC3">
        <w:rPr>
          <w:rFonts w:asciiTheme="minorHAnsi" w:hAnsiTheme="minorHAnsi" w:cstheme="minorHAnsi"/>
          <w:sz w:val="22"/>
        </w:rPr>
        <w:t xml:space="preserve"> sa medzitým lavínovito šíria a stretajú sa v celej krajine s búrlivým prijatím. Od radikálnych prejavov priaznivcov nového učenia sa Luther od začiatku ostro dištancuje. V roku</w:t>
      </w:r>
      <w:r w:rsidRPr="006C4BC3">
        <w:rPr>
          <w:rStyle w:val="apple-converted-space"/>
          <w:rFonts w:asciiTheme="minorHAnsi" w:hAnsiTheme="minorHAnsi" w:cstheme="minorHAnsi"/>
          <w:sz w:val="22"/>
        </w:rPr>
        <w:t> </w:t>
      </w:r>
      <w:r w:rsidRPr="00120859">
        <w:rPr>
          <w:rFonts w:asciiTheme="minorHAnsi" w:hAnsiTheme="minorHAnsi" w:cstheme="minorHAnsi"/>
          <w:sz w:val="22"/>
        </w:rPr>
        <w:t>1522</w:t>
      </w:r>
      <w:r w:rsidRPr="006C4BC3">
        <w:rPr>
          <w:rStyle w:val="apple-converted-space"/>
          <w:rFonts w:asciiTheme="minorHAnsi" w:hAnsiTheme="minorHAnsi" w:cstheme="minorHAnsi"/>
          <w:sz w:val="22"/>
        </w:rPr>
        <w:t> </w:t>
      </w:r>
      <w:r w:rsidRPr="006C4BC3">
        <w:rPr>
          <w:rFonts w:asciiTheme="minorHAnsi" w:hAnsiTheme="minorHAnsi" w:cstheme="minorHAnsi"/>
          <w:sz w:val="22"/>
        </w:rPr>
        <w:t xml:space="preserve">sa vracia do </w:t>
      </w:r>
      <w:proofErr w:type="spellStart"/>
      <w:r w:rsidRPr="006C4BC3">
        <w:rPr>
          <w:rFonts w:asciiTheme="minorHAnsi" w:hAnsiTheme="minorHAnsi" w:cstheme="minorHAnsi"/>
          <w:sz w:val="22"/>
        </w:rPr>
        <w:t>Wittenbergu</w:t>
      </w:r>
      <w:proofErr w:type="spellEnd"/>
      <w:r w:rsidRPr="006C4BC3">
        <w:rPr>
          <w:rFonts w:asciiTheme="minorHAnsi" w:hAnsiTheme="minorHAnsi" w:cstheme="minorHAnsi"/>
          <w:sz w:val="22"/>
        </w:rPr>
        <w:t>, aby zastavil</w:t>
      </w:r>
      <w:r w:rsidRPr="006C4BC3">
        <w:rPr>
          <w:rStyle w:val="apple-converted-space"/>
          <w:rFonts w:asciiTheme="minorHAnsi" w:hAnsiTheme="minorHAnsi" w:cstheme="minorHAnsi"/>
          <w:sz w:val="22"/>
        </w:rPr>
        <w:t> </w:t>
      </w:r>
      <w:proofErr w:type="spellStart"/>
      <w:r w:rsidRPr="00120859">
        <w:rPr>
          <w:rFonts w:asciiTheme="minorHAnsi" w:hAnsiTheme="minorHAnsi" w:cstheme="minorHAnsi"/>
          <w:sz w:val="22"/>
        </w:rPr>
        <w:t>obrazoborectvo</w:t>
      </w:r>
      <w:proofErr w:type="spellEnd"/>
      <w:r w:rsidRPr="006C4BC3">
        <w:rPr>
          <w:rFonts w:asciiTheme="minorHAnsi" w:hAnsiTheme="minorHAnsi" w:cstheme="minorHAnsi"/>
          <w:sz w:val="22"/>
        </w:rPr>
        <w:t>. V roku</w:t>
      </w:r>
      <w:r w:rsidRPr="006C4BC3">
        <w:rPr>
          <w:rStyle w:val="apple-converted-space"/>
          <w:rFonts w:asciiTheme="minorHAnsi" w:hAnsiTheme="minorHAnsi" w:cstheme="minorHAnsi"/>
          <w:sz w:val="22"/>
        </w:rPr>
        <w:t> </w:t>
      </w:r>
      <w:r w:rsidRPr="00120859">
        <w:rPr>
          <w:rFonts w:asciiTheme="minorHAnsi" w:hAnsiTheme="minorHAnsi" w:cstheme="minorHAnsi"/>
          <w:b/>
          <w:sz w:val="22"/>
        </w:rPr>
        <w:t>1524</w:t>
      </w:r>
      <w:r w:rsidRPr="006C4BC3">
        <w:rPr>
          <w:rStyle w:val="apple-converted-space"/>
          <w:rFonts w:asciiTheme="minorHAnsi" w:hAnsiTheme="minorHAnsi" w:cstheme="minorHAnsi"/>
          <w:b/>
          <w:sz w:val="22"/>
        </w:rPr>
        <w:t> </w:t>
      </w:r>
      <w:r w:rsidRPr="006C4BC3">
        <w:rPr>
          <w:rFonts w:asciiTheme="minorHAnsi" w:hAnsiTheme="minorHAnsi" w:cstheme="minorHAnsi"/>
          <w:sz w:val="22"/>
        </w:rPr>
        <w:t xml:space="preserve">začína Luther opäť </w:t>
      </w:r>
      <w:r w:rsidRPr="006C4BC3">
        <w:rPr>
          <w:rFonts w:asciiTheme="minorHAnsi" w:hAnsiTheme="minorHAnsi" w:cstheme="minorHAnsi"/>
          <w:b/>
          <w:sz w:val="22"/>
        </w:rPr>
        <w:t>prednášať,</w:t>
      </w:r>
      <w:r w:rsidRPr="006C4BC3">
        <w:rPr>
          <w:rFonts w:asciiTheme="minorHAnsi" w:hAnsiTheme="minorHAnsi" w:cstheme="minorHAnsi"/>
          <w:sz w:val="22"/>
        </w:rPr>
        <w:t xml:space="preserve"> vystupuje proti</w:t>
      </w:r>
      <w:r w:rsidRPr="006C4BC3">
        <w:rPr>
          <w:rStyle w:val="apple-converted-space"/>
          <w:rFonts w:asciiTheme="minorHAnsi" w:hAnsiTheme="minorHAnsi" w:cstheme="minorHAnsi"/>
          <w:sz w:val="22"/>
        </w:rPr>
        <w:t> </w:t>
      </w:r>
      <w:r w:rsidRPr="00120859">
        <w:rPr>
          <w:rFonts w:asciiTheme="minorHAnsi" w:hAnsiTheme="minorHAnsi" w:cstheme="minorHAnsi"/>
          <w:b/>
          <w:i/>
          <w:sz w:val="22"/>
        </w:rPr>
        <w:t xml:space="preserve">Tomášovi </w:t>
      </w:r>
      <w:proofErr w:type="spellStart"/>
      <w:r w:rsidRPr="00120859">
        <w:rPr>
          <w:rFonts w:asciiTheme="minorHAnsi" w:hAnsiTheme="minorHAnsi" w:cstheme="minorHAnsi"/>
          <w:b/>
          <w:i/>
          <w:sz w:val="22"/>
        </w:rPr>
        <w:t>Müntzerovi</w:t>
      </w:r>
      <w:proofErr w:type="spellEnd"/>
      <w:r w:rsidRPr="00120859">
        <w:rPr>
          <w:rFonts w:asciiTheme="minorHAnsi" w:hAnsiTheme="minorHAnsi" w:cstheme="minorHAnsi"/>
          <w:b/>
          <w:i/>
          <w:sz w:val="22"/>
        </w:rPr>
        <w:t xml:space="preserve"> </w:t>
      </w:r>
      <w:r w:rsidRPr="00120859">
        <w:rPr>
          <w:rFonts w:asciiTheme="minorHAnsi" w:hAnsiTheme="minorHAnsi" w:cstheme="minorHAnsi"/>
          <w:sz w:val="22"/>
        </w:rPr>
        <w:t xml:space="preserve">(Thomas </w:t>
      </w:r>
      <w:proofErr w:type="spellStart"/>
      <w:r w:rsidRPr="00120859">
        <w:rPr>
          <w:rFonts w:asciiTheme="minorHAnsi" w:hAnsiTheme="minorHAnsi" w:cstheme="minorHAnsi"/>
          <w:sz w:val="22"/>
        </w:rPr>
        <w:t>Müntzer</w:t>
      </w:r>
      <w:proofErr w:type="spellEnd"/>
      <w:r w:rsidRPr="00120859">
        <w:rPr>
          <w:rFonts w:asciiTheme="minorHAnsi" w:hAnsiTheme="minorHAnsi" w:cstheme="minorHAnsi"/>
          <w:sz w:val="22"/>
        </w:rPr>
        <w:t>)</w:t>
      </w:r>
      <w:r w:rsidRPr="006C4BC3">
        <w:rPr>
          <w:rFonts w:asciiTheme="minorHAnsi" w:hAnsiTheme="minorHAnsi" w:cstheme="minorHAnsi"/>
          <w:sz w:val="22"/>
        </w:rPr>
        <w:t>, ktorý svojimi kázňami podnecoval sedliakov k nepokojom (</w:t>
      </w:r>
      <w:r w:rsidRPr="00120859">
        <w:rPr>
          <w:rFonts w:asciiTheme="minorHAnsi" w:hAnsiTheme="minorHAnsi" w:cstheme="minorHAnsi"/>
          <w:sz w:val="22"/>
        </w:rPr>
        <w:t>Nemecká sedliacka vojna</w:t>
      </w:r>
      <w:r w:rsidRPr="006C4BC3">
        <w:rPr>
          <w:rFonts w:asciiTheme="minorHAnsi" w:hAnsiTheme="minorHAnsi" w:cstheme="minorHAnsi"/>
          <w:sz w:val="22"/>
        </w:rPr>
        <w:t>).</w:t>
      </w:r>
    </w:p>
    <w:p w14:paraId="62429EBE" w14:textId="77777777" w:rsidR="006C4BC3" w:rsidRPr="006C4BC3" w:rsidRDefault="006C4BC3" w:rsidP="006C4BC3">
      <w:pPr>
        <w:pStyle w:val="Bezriadkovania1"/>
        <w:ind w:firstLine="708"/>
        <w:jc w:val="both"/>
        <w:rPr>
          <w:rStyle w:val="apple-converted-space"/>
          <w:rFonts w:asciiTheme="minorHAnsi" w:hAnsiTheme="minorHAnsi" w:cstheme="minorHAnsi"/>
          <w:sz w:val="22"/>
        </w:rPr>
      </w:pPr>
      <w:r w:rsidRPr="006C4BC3">
        <w:rPr>
          <w:rFonts w:asciiTheme="minorHAnsi" w:hAnsiTheme="minorHAnsi" w:cstheme="minorHAnsi"/>
          <w:sz w:val="22"/>
        </w:rPr>
        <w:t>Dňa</w:t>
      </w:r>
      <w:r w:rsidRPr="006C4BC3">
        <w:rPr>
          <w:rStyle w:val="apple-converted-space"/>
          <w:rFonts w:asciiTheme="minorHAnsi" w:hAnsiTheme="minorHAnsi" w:cstheme="minorHAnsi"/>
          <w:sz w:val="22"/>
        </w:rPr>
        <w:t> </w:t>
      </w:r>
      <w:r w:rsidRPr="00120859">
        <w:rPr>
          <w:rFonts w:asciiTheme="minorHAnsi" w:hAnsiTheme="minorHAnsi" w:cstheme="minorHAnsi"/>
          <w:b/>
          <w:sz w:val="22"/>
        </w:rPr>
        <w:t>13. júna</w:t>
      </w:r>
      <w:r w:rsidRPr="006C4BC3">
        <w:rPr>
          <w:rStyle w:val="apple-converted-space"/>
          <w:rFonts w:asciiTheme="minorHAnsi" w:hAnsiTheme="minorHAnsi" w:cstheme="minorHAnsi"/>
          <w:b/>
          <w:sz w:val="22"/>
        </w:rPr>
        <w:t> </w:t>
      </w:r>
      <w:r w:rsidRPr="00120859">
        <w:rPr>
          <w:rFonts w:asciiTheme="minorHAnsi" w:hAnsiTheme="minorHAnsi" w:cstheme="minorHAnsi"/>
          <w:b/>
          <w:sz w:val="22"/>
        </w:rPr>
        <w:t>1525</w:t>
      </w:r>
      <w:r w:rsidRPr="006C4BC3">
        <w:rPr>
          <w:rStyle w:val="apple-converted-space"/>
          <w:rFonts w:asciiTheme="minorHAnsi" w:hAnsiTheme="minorHAnsi" w:cstheme="minorHAnsi"/>
          <w:sz w:val="22"/>
        </w:rPr>
        <w:t> </w:t>
      </w:r>
      <w:r w:rsidRPr="006C4BC3">
        <w:rPr>
          <w:rFonts w:asciiTheme="minorHAnsi" w:hAnsiTheme="minorHAnsi" w:cstheme="minorHAnsi"/>
          <w:sz w:val="22"/>
        </w:rPr>
        <w:t xml:space="preserve">uzatvára Luther </w:t>
      </w:r>
      <w:r w:rsidRPr="006C4BC3">
        <w:rPr>
          <w:rFonts w:asciiTheme="minorHAnsi" w:hAnsiTheme="minorHAnsi" w:cstheme="minorHAnsi"/>
          <w:b/>
          <w:sz w:val="22"/>
        </w:rPr>
        <w:t>manželstvo</w:t>
      </w:r>
      <w:r w:rsidRPr="006C4BC3">
        <w:rPr>
          <w:rFonts w:asciiTheme="minorHAnsi" w:hAnsiTheme="minorHAnsi" w:cstheme="minorHAnsi"/>
          <w:sz w:val="22"/>
        </w:rPr>
        <w:t xml:space="preserve"> s bývalou </w:t>
      </w:r>
      <w:r w:rsidRPr="006C4BC3">
        <w:rPr>
          <w:rFonts w:asciiTheme="minorHAnsi" w:hAnsiTheme="minorHAnsi" w:cstheme="minorHAnsi"/>
          <w:b/>
          <w:i/>
          <w:sz w:val="22"/>
        </w:rPr>
        <w:t>mníškou Katarínou von Bora.</w:t>
      </w:r>
    </w:p>
    <w:p w14:paraId="30D0C201" w14:textId="77777777" w:rsidR="006C4BC3" w:rsidRPr="006C4BC3" w:rsidRDefault="006C4BC3" w:rsidP="006C4BC3">
      <w:pPr>
        <w:pStyle w:val="Bezriadkovania1"/>
        <w:ind w:firstLine="708"/>
        <w:jc w:val="both"/>
        <w:rPr>
          <w:rFonts w:asciiTheme="minorHAnsi" w:hAnsiTheme="minorHAnsi" w:cstheme="minorHAnsi"/>
          <w:sz w:val="22"/>
        </w:rPr>
      </w:pPr>
      <w:proofErr w:type="spellStart"/>
      <w:r w:rsidRPr="00120859">
        <w:rPr>
          <w:rFonts w:asciiTheme="minorHAnsi" w:hAnsiTheme="minorHAnsi" w:cstheme="minorHAnsi"/>
          <w:b/>
          <w:sz w:val="22"/>
        </w:rPr>
        <w:t>Marburské</w:t>
      </w:r>
      <w:proofErr w:type="spellEnd"/>
      <w:r w:rsidRPr="00120859">
        <w:rPr>
          <w:rFonts w:asciiTheme="minorHAnsi" w:hAnsiTheme="minorHAnsi" w:cstheme="minorHAnsi"/>
          <w:b/>
          <w:sz w:val="22"/>
        </w:rPr>
        <w:t xml:space="preserve"> náboženské rozhovory</w:t>
      </w:r>
      <w:r w:rsidRPr="006C4BC3">
        <w:rPr>
          <w:rStyle w:val="apple-converted-space"/>
          <w:rFonts w:asciiTheme="minorHAnsi" w:hAnsiTheme="minorHAnsi" w:cstheme="minorHAnsi"/>
          <w:sz w:val="22"/>
        </w:rPr>
        <w:t> </w:t>
      </w:r>
      <w:r w:rsidRPr="006C4BC3">
        <w:rPr>
          <w:rFonts w:asciiTheme="minorHAnsi" w:hAnsiTheme="minorHAnsi" w:cstheme="minorHAnsi"/>
          <w:sz w:val="22"/>
        </w:rPr>
        <w:t>v roku</w:t>
      </w:r>
      <w:r w:rsidRPr="006C4BC3">
        <w:rPr>
          <w:rStyle w:val="apple-converted-space"/>
          <w:rFonts w:asciiTheme="minorHAnsi" w:hAnsiTheme="minorHAnsi" w:cstheme="minorHAnsi"/>
          <w:sz w:val="22"/>
        </w:rPr>
        <w:t> </w:t>
      </w:r>
      <w:r w:rsidRPr="00120859">
        <w:rPr>
          <w:rFonts w:asciiTheme="minorHAnsi" w:hAnsiTheme="minorHAnsi" w:cstheme="minorHAnsi"/>
          <w:sz w:val="22"/>
        </w:rPr>
        <w:t>1529</w:t>
      </w:r>
      <w:r w:rsidRPr="006C4BC3">
        <w:rPr>
          <w:rFonts w:asciiTheme="minorHAnsi" w:hAnsiTheme="minorHAnsi" w:cstheme="minorHAnsi"/>
          <w:sz w:val="22"/>
        </w:rPr>
        <w:t>, na ktorých diskutuje</w:t>
      </w:r>
      <w:r w:rsidRPr="006C4BC3">
        <w:rPr>
          <w:rFonts w:asciiTheme="minorHAnsi" w:hAnsiTheme="minorHAnsi" w:cstheme="minorHAnsi"/>
          <w:b/>
          <w:i/>
          <w:sz w:val="22"/>
        </w:rPr>
        <w:t xml:space="preserve"> Luther</w:t>
      </w:r>
      <w:r w:rsidRPr="006C4BC3">
        <w:rPr>
          <w:rFonts w:asciiTheme="minorHAnsi" w:hAnsiTheme="minorHAnsi" w:cstheme="minorHAnsi"/>
          <w:sz w:val="22"/>
        </w:rPr>
        <w:t xml:space="preserve"> okrem iného s</w:t>
      </w:r>
      <w:r w:rsidRPr="006C4BC3">
        <w:rPr>
          <w:rStyle w:val="apple-converted-space"/>
          <w:rFonts w:asciiTheme="minorHAnsi" w:hAnsiTheme="minorHAnsi" w:cstheme="minorHAnsi"/>
          <w:sz w:val="22"/>
        </w:rPr>
        <w:t> </w:t>
      </w:r>
      <w:proofErr w:type="spellStart"/>
      <w:r w:rsidRPr="00120859">
        <w:rPr>
          <w:rFonts w:asciiTheme="minorHAnsi" w:hAnsiTheme="minorHAnsi" w:cstheme="minorHAnsi"/>
          <w:b/>
          <w:i/>
          <w:sz w:val="22"/>
        </w:rPr>
        <w:t>Ulrichom</w:t>
      </w:r>
      <w:proofErr w:type="spellEnd"/>
      <w:r w:rsidRPr="00120859">
        <w:rPr>
          <w:rFonts w:asciiTheme="minorHAnsi" w:hAnsiTheme="minorHAnsi" w:cstheme="minorHAnsi"/>
          <w:b/>
          <w:i/>
          <w:sz w:val="22"/>
        </w:rPr>
        <w:t xml:space="preserve"> </w:t>
      </w:r>
      <w:proofErr w:type="spellStart"/>
      <w:r w:rsidRPr="00120859">
        <w:rPr>
          <w:rFonts w:asciiTheme="minorHAnsi" w:hAnsiTheme="minorHAnsi" w:cstheme="minorHAnsi"/>
          <w:b/>
          <w:i/>
          <w:sz w:val="22"/>
        </w:rPr>
        <w:t>Zwinglim</w:t>
      </w:r>
      <w:proofErr w:type="spellEnd"/>
      <w:r w:rsidRPr="006C4BC3">
        <w:rPr>
          <w:rStyle w:val="apple-converted-space"/>
          <w:rFonts w:asciiTheme="minorHAnsi" w:hAnsiTheme="minorHAnsi" w:cstheme="minorHAnsi"/>
          <w:sz w:val="22"/>
        </w:rPr>
        <w:t> </w:t>
      </w:r>
      <w:r w:rsidRPr="006C4BC3">
        <w:rPr>
          <w:rFonts w:asciiTheme="minorHAnsi" w:hAnsiTheme="minorHAnsi" w:cstheme="minorHAnsi"/>
          <w:sz w:val="22"/>
        </w:rPr>
        <w:t>s cieľom vytvoriť teologickú jednotu evanjelickej strany proti katolíkom, stroskotávajú.</w:t>
      </w:r>
    </w:p>
    <w:p w14:paraId="53AF782E" w14:textId="77777777" w:rsidR="006C4BC3" w:rsidRPr="006C4BC3" w:rsidRDefault="006C4BC3" w:rsidP="006C4BC3">
      <w:pPr>
        <w:pStyle w:val="Bezriadkovania1"/>
        <w:ind w:firstLine="708"/>
        <w:jc w:val="both"/>
        <w:rPr>
          <w:rFonts w:asciiTheme="minorHAnsi" w:hAnsiTheme="minorHAnsi" w:cstheme="minorHAnsi"/>
          <w:sz w:val="22"/>
        </w:rPr>
      </w:pPr>
      <w:r w:rsidRPr="006C4BC3">
        <w:rPr>
          <w:rFonts w:asciiTheme="minorHAnsi" w:hAnsiTheme="minorHAnsi" w:cstheme="minorHAnsi"/>
          <w:sz w:val="22"/>
        </w:rPr>
        <w:t>So svojim spolupracovníkom</w:t>
      </w:r>
      <w:r w:rsidRPr="006C4BC3">
        <w:rPr>
          <w:rStyle w:val="apple-converted-space"/>
          <w:rFonts w:asciiTheme="minorHAnsi" w:hAnsiTheme="minorHAnsi" w:cstheme="minorHAnsi"/>
          <w:sz w:val="22"/>
        </w:rPr>
        <w:t> </w:t>
      </w:r>
      <w:proofErr w:type="spellStart"/>
      <w:r w:rsidRPr="00120859">
        <w:rPr>
          <w:rFonts w:asciiTheme="minorHAnsi" w:hAnsiTheme="minorHAnsi" w:cstheme="minorHAnsi"/>
          <w:b/>
          <w:i/>
          <w:sz w:val="22"/>
        </w:rPr>
        <w:t>Philippom</w:t>
      </w:r>
      <w:proofErr w:type="spellEnd"/>
      <w:r w:rsidRPr="00120859">
        <w:rPr>
          <w:rFonts w:asciiTheme="minorHAnsi" w:hAnsiTheme="minorHAnsi" w:cstheme="minorHAnsi"/>
          <w:b/>
          <w:i/>
          <w:sz w:val="22"/>
        </w:rPr>
        <w:t xml:space="preserve"> </w:t>
      </w:r>
      <w:proofErr w:type="spellStart"/>
      <w:r w:rsidRPr="00120859">
        <w:rPr>
          <w:rFonts w:asciiTheme="minorHAnsi" w:hAnsiTheme="minorHAnsi" w:cstheme="minorHAnsi"/>
          <w:b/>
          <w:i/>
          <w:sz w:val="22"/>
        </w:rPr>
        <w:t>Melanchthonom</w:t>
      </w:r>
      <w:proofErr w:type="spellEnd"/>
      <w:r w:rsidRPr="006C4BC3">
        <w:rPr>
          <w:rStyle w:val="apple-converted-space"/>
          <w:rFonts w:asciiTheme="minorHAnsi" w:hAnsiTheme="minorHAnsi" w:cstheme="minorHAnsi"/>
          <w:b/>
          <w:i/>
          <w:sz w:val="22"/>
        </w:rPr>
        <w:t> </w:t>
      </w:r>
      <w:r w:rsidRPr="006C4BC3">
        <w:rPr>
          <w:rFonts w:asciiTheme="minorHAnsi" w:hAnsiTheme="minorHAnsi" w:cstheme="minorHAnsi"/>
          <w:sz w:val="22"/>
        </w:rPr>
        <w:t xml:space="preserve">kladie Martin Luther </w:t>
      </w:r>
      <w:r w:rsidRPr="006C4BC3">
        <w:rPr>
          <w:rFonts w:asciiTheme="minorHAnsi" w:hAnsiTheme="minorHAnsi" w:cstheme="minorHAnsi"/>
          <w:b/>
          <w:sz w:val="22"/>
        </w:rPr>
        <w:t xml:space="preserve">základy </w:t>
      </w:r>
      <w:proofErr w:type="spellStart"/>
      <w:r w:rsidRPr="006C4BC3">
        <w:rPr>
          <w:rFonts w:asciiTheme="minorHAnsi" w:hAnsiTheme="minorHAnsi" w:cstheme="minorHAnsi"/>
          <w:b/>
          <w:sz w:val="22"/>
        </w:rPr>
        <w:t>inštitucializovanej</w:t>
      </w:r>
      <w:proofErr w:type="spellEnd"/>
      <w:r w:rsidRPr="006C4BC3">
        <w:rPr>
          <w:rFonts w:asciiTheme="minorHAnsi" w:hAnsiTheme="minorHAnsi" w:cstheme="minorHAnsi"/>
          <w:b/>
          <w:sz w:val="22"/>
        </w:rPr>
        <w:t xml:space="preserve"> novej</w:t>
      </w:r>
      <w:r w:rsidRPr="006C4BC3">
        <w:rPr>
          <w:rStyle w:val="apple-converted-space"/>
          <w:rFonts w:asciiTheme="minorHAnsi" w:hAnsiTheme="minorHAnsi" w:cstheme="minorHAnsi"/>
          <w:b/>
          <w:sz w:val="22"/>
        </w:rPr>
        <w:t> </w:t>
      </w:r>
      <w:r w:rsidRPr="00120859">
        <w:rPr>
          <w:rFonts w:asciiTheme="minorHAnsi" w:hAnsiTheme="minorHAnsi" w:cstheme="minorHAnsi"/>
          <w:b/>
          <w:sz w:val="22"/>
        </w:rPr>
        <w:t>evanjelickej cirkvi</w:t>
      </w:r>
      <w:r w:rsidR="00120859">
        <w:rPr>
          <w:rStyle w:val="apple-converted-space"/>
          <w:rFonts w:asciiTheme="minorHAnsi" w:hAnsiTheme="minorHAnsi" w:cstheme="minorHAnsi"/>
          <w:sz w:val="22"/>
        </w:rPr>
        <w:t xml:space="preserve">. </w:t>
      </w:r>
    </w:p>
    <w:p w14:paraId="0DA2520F" w14:textId="77777777" w:rsidR="00120859" w:rsidRDefault="006C4BC3" w:rsidP="00120859">
      <w:pPr>
        <w:pStyle w:val="Bezriadkovania1"/>
        <w:ind w:firstLine="708"/>
        <w:jc w:val="both"/>
        <w:rPr>
          <w:rFonts w:asciiTheme="minorHAnsi" w:hAnsiTheme="minorHAnsi" w:cstheme="minorHAnsi"/>
          <w:b/>
          <w:sz w:val="22"/>
        </w:rPr>
      </w:pPr>
      <w:r w:rsidRPr="006C4BC3">
        <w:rPr>
          <w:rFonts w:asciiTheme="minorHAnsi" w:hAnsiTheme="minorHAnsi" w:cstheme="minorHAnsi"/>
          <w:sz w:val="22"/>
        </w:rPr>
        <w:t>Vo zvyšnom období svojho života sa Luther venuje podpore novovznikajúcej inštitúcie, riešeniu cirkevno</w:t>
      </w:r>
      <w:r w:rsidR="00120859">
        <w:rPr>
          <w:rFonts w:asciiTheme="minorHAnsi" w:hAnsiTheme="minorHAnsi" w:cstheme="minorHAnsi"/>
          <w:sz w:val="22"/>
        </w:rPr>
        <w:t>-</w:t>
      </w:r>
      <w:r w:rsidRPr="006C4BC3">
        <w:rPr>
          <w:rFonts w:asciiTheme="minorHAnsi" w:hAnsiTheme="minorHAnsi" w:cstheme="minorHAnsi"/>
          <w:sz w:val="22"/>
        </w:rPr>
        <w:t xml:space="preserve">politických a praktických teologických otázok a v neposlednom rade vydáva celý rad </w:t>
      </w:r>
      <w:r w:rsidRPr="006C4BC3">
        <w:rPr>
          <w:rFonts w:asciiTheme="minorHAnsi" w:hAnsiTheme="minorHAnsi" w:cstheme="minorHAnsi"/>
          <w:b/>
          <w:sz w:val="22"/>
        </w:rPr>
        <w:t>ostrých polemických spisov</w:t>
      </w:r>
      <w:r w:rsidRPr="006C4BC3">
        <w:rPr>
          <w:rFonts w:asciiTheme="minorHAnsi" w:hAnsiTheme="minorHAnsi" w:cstheme="minorHAnsi"/>
          <w:sz w:val="22"/>
        </w:rPr>
        <w:t xml:space="preserve">. Pred svojou smrťou trpí prepracovanosťou. Umiera v </w:t>
      </w:r>
      <w:proofErr w:type="spellStart"/>
      <w:r w:rsidRPr="006C4BC3">
        <w:rPr>
          <w:rFonts w:asciiTheme="minorHAnsi" w:hAnsiTheme="minorHAnsi" w:cstheme="minorHAnsi"/>
          <w:b/>
          <w:sz w:val="22"/>
        </w:rPr>
        <w:t>E</w:t>
      </w:r>
      <w:r w:rsidR="00120859">
        <w:rPr>
          <w:rFonts w:asciiTheme="minorHAnsi" w:hAnsiTheme="minorHAnsi" w:cstheme="minorHAnsi"/>
          <w:b/>
          <w:sz w:val="22"/>
        </w:rPr>
        <w:t>islebene</w:t>
      </w:r>
      <w:proofErr w:type="spellEnd"/>
      <w:r w:rsidR="00120859">
        <w:rPr>
          <w:rFonts w:asciiTheme="minorHAnsi" w:hAnsiTheme="minorHAnsi" w:cstheme="minorHAnsi"/>
          <w:b/>
          <w:sz w:val="22"/>
        </w:rPr>
        <w:t xml:space="preserve"> dňa 18. februára 1546.</w:t>
      </w:r>
    </w:p>
    <w:p w14:paraId="2732B8A8" w14:textId="77777777" w:rsidR="006C4BC3" w:rsidRPr="00120859" w:rsidRDefault="006C4BC3" w:rsidP="00120859">
      <w:pPr>
        <w:pStyle w:val="Bezriadkovania1"/>
        <w:ind w:firstLine="708"/>
        <w:jc w:val="both"/>
        <w:rPr>
          <w:rFonts w:asciiTheme="minorHAnsi" w:hAnsiTheme="minorHAnsi" w:cstheme="minorHAnsi"/>
          <w:b/>
          <w:sz w:val="22"/>
        </w:rPr>
      </w:pPr>
      <w:r w:rsidRPr="006C4BC3">
        <w:rPr>
          <w:rFonts w:asciiTheme="minorHAnsi" w:hAnsiTheme="minorHAnsi" w:cstheme="minorHAnsi"/>
          <w:b/>
          <w:i/>
          <w:sz w:val="22"/>
        </w:rPr>
        <w:t>Luther</w:t>
      </w:r>
      <w:r w:rsidRPr="006C4BC3">
        <w:rPr>
          <w:rFonts w:asciiTheme="minorHAnsi" w:hAnsiTheme="minorHAnsi" w:cstheme="minorHAnsi"/>
          <w:sz w:val="22"/>
        </w:rPr>
        <w:t xml:space="preserve"> sa spočiatku neusiloval o založenie novej cirkvi, ale o </w:t>
      </w:r>
      <w:r w:rsidRPr="006C4BC3">
        <w:rPr>
          <w:rFonts w:asciiTheme="minorHAnsi" w:hAnsiTheme="minorHAnsi" w:cstheme="minorHAnsi"/>
          <w:b/>
          <w:sz w:val="22"/>
          <w:u w:val="single"/>
        </w:rPr>
        <w:t>reformu vtedajšej cirkvi</w:t>
      </w:r>
      <w:r w:rsidRPr="006C4BC3">
        <w:rPr>
          <w:rFonts w:asciiTheme="minorHAnsi" w:hAnsiTheme="minorHAnsi" w:cstheme="minorHAnsi"/>
          <w:sz w:val="22"/>
        </w:rPr>
        <w:t xml:space="preserve"> na základe týchto </w:t>
      </w:r>
      <w:r w:rsidRPr="006C4BC3">
        <w:rPr>
          <w:rFonts w:asciiTheme="minorHAnsi" w:hAnsiTheme="minorHAnsi" w:cstheme="minorHAnsi"/>
          <w:b/>
          <w:sz w:val="22"/>
        </w:rPr>
        <w:t>princípov:</w:t>
      </w:r>
    </w:p>
    <w:p w14:paraId="5FE2C924" w14:textId="77777777" w:rsidR="006C4BC3" w:rsidRPr="006C4BC3" w:rsidRDefault="006C4BC3" w:rsidP="006C4BC3">
      <w:pPr>
        <w:pStyle w:val="Bezriadkovania1"/>
        <w:numPr>
          <w:ilvl w:val="0"/>
          <w:numId w:val="5"/>
        </w:numPr>
        <w:jc w:val="both"/>
        <w:rPr>
          <w:rFonts w:asciiTheme="minorHAnsi" w:hAnsiTheme="minorHAnsi" w:cstheme="minorHAnsi"/>
          <w:sz w:val="22"/>
        </w:rPr>
      </w:pPr>
      <w:proofErr w:type="spellStart"/>
      <w:r w:rsidRPr="00120859">
        <w:rPr>
          <w:rFonts w:asciiTheme="minorHAnsi" w:hAnsiTheme="minorHAnsi" w:cstheme="minorHAnsi"/>
          <w:b/>
          <w:sz w:val="22"/>
        </w:rPr>
        <w:t>Sola</w:t>
      </w:r>
      <w:proofErr w:type="spellEnd"/>
      <w:r w:rsidRPr="00120859">
        <w:rPr>
          <w:rFonts w:asciiTheme="minorHAnsi" w:hAnsiTheme="minorHAnsi" w:cstheme="minorHAnsi"/>
          <w:b/>
          <w:sz w:val="22"/>
        </w:rPr>
        <w:t xml:space="preserve"> </w:t>
      </w:r>
      <w:proofErr w:type="spellStart"/>
      <w:r w:rsidRPr="00120859">
        <w:rPr>
          <w:rFonts w:asciiTheme="minorHAnsi" w:hAnsiTheme="minorHAnsi" w:cstheme="minorHAnsi"/>
          <w:b/>
          <w:sz w:val="22"/>
        </w:rPr>
        <w:t>scriptura</w:t>
      </w:r>
      <w:proofErr w:type="spellEnd"/>
      <w:r w:rsidRPr="006C4BC3">
        <w:rPr>
          <w:rFonts w:asciiTheme="minorHAnsi" w:hAnsiTheme="minorHAnsi" w:cstheme="minorHAnsi"/>
          <w:b/>
          <w:sz w:val="22"/>
        </w:rPr>
        <w:t>:</w:t>
      </w:r>
      <w:r w:rsidRPr="006C4BC3">
        <w:rPr>
          <w:rFonts w:asciiTheme="minorHAnsi" w:hAnsiTheme="minorHAnsi" w:cstheme="minorHAnsi"/>
          <w:sz w:val="22"/>
        </w:rPr>
        <w:t xml:space="preserve"> Autorita</w:t>
      </w:r>
      <w:r w:rsidRPr="006C4BC3">
        <w:rPr>
          <w:rStyle w:val="apple-converted-space"/>
          <w:rFonts w:asciiTheme="minorHAnsi" w:hAnsiTheme="minorHAnsi" w:cstheme="minorHAnsi"/>
          <w:sz w:val="22"/>
        </w:rPr>
        <w:t> </w:t>
      </w:r>
      <w:r w:rsidRPr="00120859">
        <w:rPr>
          <w:rFonts w:asciiTheme="minorHAnsi" w:hAnsiTheme="minorHAnsi" w:cstheme="minorHAnsi"/>
          <w:sz w:val="22"/>
        </w:rPr>
        <w:t>Písma</w:t>
      </w:r>
      <w:r w:rsidRPr="006C4BC3">
        <w:rPr>
          <w:rStyle w:val="apple-converted-space"/>
          <w:rFonts w:asciiTheme="minorHAnsi" w:hAnsiTheme="minorHAnsi" w:cstheme="minorHAnsi"/>
          <w:sz w:val="22"/>
        </w:rPr>
        <w:t> </w:t>
      </w:r>
      <w:r w:rsidRPr="006C4BC3">
        <w:rPr>
          <w:rFonts w:asciiTheme="minorHAnsi" w:hAnsiTheme="minorHAnsi" w:cstheme="minorHAnsi"/>
          <w:sz w:val="22"/>
        </w:rPr>
        <w:t>je vyššia ako autorita cirkvi.</w:t>
      </w:r>
    </w:p>
    <w:p w14:paraId="1A4B4831" w14:textId="77777777" w:rsidR="006C4BC3" w:rsidRPr="006C4BC3" w:rsidRDefault="006C4BC3" w:rsidP="006C4BC3">
      <w:pPr>
        <w:pStyle w:val="Bezriadkovania1"/>
        <w:numPr>
          <w:ilvl w:val="0"/>
          <w:numId w:val="5"/>
        </w:numPr>
        <w:jc w:val="both"/>
        <w:rPr>
          <w:rFonts w:asciiTheme="minorHAnsi" w:hAnsiTheme="minorHAnsi" w:cstheme="minorHAnsi"/>
          <w:sz w:val="22"/>
        </w:rPr>
      </w:pPr>
      <w:proofErr w:type="spellStart"/>
      <w:r w:rsidRPr="00120859">
        <w:rPr>
          <w:rFonts w:asciiTheme="minorHAnsi" w:hAnsiTheme="minorHAnsi" w:cstheme="minorHAnsi"/>
          <w:b/>
          <w:sz w:val="22"/>
        </w:rPr>
        <w:t>Sola</w:t>
      </w:r>
      <w:proofErr w:type="spellEnd"/>
      <w:r w:rsidRPr="00120859">
        <w:rPr>
          <w:rFonts w:asciiTheme="minorHAnsi" w:hAnsiTheme="minorHAnsi" w:cstheme="minorHAnsi"/>
          <w:b/>
          <w:sz w:val="22"/>
        </w:rPr>
        <w:t xml:space="preserve"> </w:t>
      </w:r>
      <w:proofErr w:type="spellStart"/>
      <w:r w:rsidRPr="00120859">
        <w:rPr>
          <w:rFonts w:asciiTheme="minorHAnsi" w:hAnsiTheme="minorHAnsi" w:cstheme="minorHAnsi"/>
          <w:b/>
          <w:sz w:val="22"/>
        </w:rPr>
        <w:t>fide</w:t>
      </w:r>
      <w:proofErr w:type="spellEnd"/>
      <w:r w:rsidRPr="006C4BC3">
        <w:rPr>
          <w:rFonts w:asciiTheme="minorHAnsi" w:hAnsiTheme="minorHAnsi" w:cstheme="minorHAnsi"/>
          <w:b/>
          <w:sz w:val="22"/>
        </w:rPr>
        <w:t>:</w:t>
      </w:r>
      <w:r w:rsidRPr="006C4BC3">
        <w:rPr>
          <w:rFonts w:asciiTheme="minorHAnsi" w:hAnsiTheme="minorHAnsi" w:cstheme="minorHAnsi"/>
          <w:sz w:val="22"/>
        </w:rPr>
        <w:t xml:space="preserve"> Človeka ospravedlňuje jeho viera a nie dobré skutky.</w:t>
      </w:r>
    </w:p>
    <w:p w14:paraId="551D38AC" w14:textId="77777777" w:rsidR="006C4BC3" w:rsidRPr="006C4BC3" w:rsidRDefault="006C4BC3" w:rsidP="006C4BC3">
      <w:pPr>
        <w:pStyle w:val="Bezriadkovania1"/>
        <w:numPr>
          <w:ilvl w:val="0"/>
          <w:numId w:val="5"/>
        </w:numPr>
        <w:jc w:val="both"/>
        <w:rPr>
          <w:rFonts w:asciiTheme="minorHAnsi" w:hAnsiTheme="minorHAnsi" w:cstheme="minorHAnsi"/>
          <w:sz w:val="22"/>
        </w:rPr>
      </w:pPr>
      <w:proofErr w:type="spellStart"/>
      <w:r w:rsidRPr="00120859">
        <w:rPr>
          <w:rFonts w:asciiTheme="minorHAnsi" w:hAnsiTheme="minorHAnsi" w:cstheme="minorHAnsi"/>
          <w:b/>
          <w:sz w:val="22"/>
        </w:rPr>
        <w:t>Sola</w:t>
      </w:r>
      <w:proofErr w:type="spellEnd"/>
      <w:r w:rsidRPr="00120859">
        <w:rPr>
          <w:rFonts w:asciiTheme="minorHAnsi" w:hAnsiTheme="minorHAnsi" w:cstheme="minorHAnsi"/>
          <w:b/>
          <w:sz w:val="22"/>
        </w:rPr>
        <w:t xml:space="preserve"> </w:t>
      </w:r>
      <w:proofErr w:type="spellStart"/>
      <w:r w:rsidRPr="00120859">
        <w:rPr>
          <w:rFonts w:asciiTheme="minorHAnsi" w:hAnsiTheme="minorHAnsi" w:cstheme="minorHAnsi"/>
          <w:b/>
          <w:sz w:val="22"/>
        </w:rPr>
        <w:t>gratia</w:t>
      </w:r>
      <w:proofErr w:type="spellEnd"/>
      <w:r w:rsidRPr="006C4BC3">
        <w:rPr>
          <w:rFonts w:asciiTheme="minorHAnsi" w:hAnsiTheme="minorHAnsi" w:cstheme="minorHAnsi"/>
          <w:b/>
          <w:sz w:val="22"/>
        </w:rPr>
        <w:t>:</w:t>
      </w:r>
      <w:r w:rsidRPr="006C4BC3">
        <w:rPr>
          <w:rFonts w:asciiTheme="minorHAnsi" w:hAnsiTheme="minorHAnsi" w:cstheme="minorHAnsi"/>
          <w:sz w:val="22"/>
        </w:rPr>
        <w:t xml:space="preserve"> Božia milosť je dar, nemožno si ju nijako zaslúžiť alebo kúpiť.</w:t>
      </w:r>
    </w:p>
    <w:p w14:paraId="5D13F327" w14:textId="77777777" w:rsidR="00120859" w:rsidRDefault="006C4BC3" w:rsidP="00120859">
      <w:pPr>
        <w:pStyle w:val="Bezriadkovania1"/>
        <w:numPr>
          <w:ilvl w:val="0"/>
          <w:numId w:val="5"/>
        </w:numPr>
        <w:jc w:val="both"/>
        <w:rPr>
          <w:rFonts w:asciiTheme="minorHAnsi" w:hAnsiTheme="minorHAnsi" w:cstheme="minorHAnsi"/>
          <w:sz w:val="22"/>
        </w:rPr>
      </w:pPr>
      <w:proofErr w:type="spellStart"/>
      <w:r w:rsidRPr="00120859">
        <w:rPr>
          <w:rFonts w:asciiTheme="minorHAnsi" w:hAnsiTheme="minorHAnsi" w:cstheme="minorHAnsi"/>
          <w:b/>
          <w:sz w:val="22"/>
        </w:rPr>
        <w:t>Solus</w:t>
      </w:r>
      <w:proofErr w:type="spellEnd"/>
      <w:r w:rsidRPr="00120859">
        <w:rPr>
          <w:rFonts w:asciiTheme="minorHAnsi" w:hAnsiTheme="minorHAnsi" w:cstheme="minorHAnsi"/>
          <w:b/>
          <w:sz w:val="22"/>
        </w:rPr>
        <w:t xml:space="preserve"> </w:t>
      </w:r>
      <w:proofErr w:type="spellStart"/>
      <w:r w:rsidRPr="00120859">
        <w:rPr>
          <w:rFonts w:asciiTheme="minorHAnsi" w:hAnsiTheme="minorHAnsi" w:cstheme="minorHAnsi"/>
          <w:b/>
          <w:sz w:val="22"/>
        </w:rPr>
        <w:t>Christus</w:t>
      </w:r>
      <w:proofErr w:type="spellEnd"/>
      <w:r w:rsidRPr="006C4BC3">
        <w:rPr>
          <w:rFonts w:asciiTheme="minorHAnsi" w:hAnsiTheme="minorHAnsi" w:cstheme="minorHAnsi"/>
          <w:sz w:val="22"/>
        </w:rPr>
        <w:t xml:space="preserve">: iba Kristus, on je srdcom a stredom Biblie, centrom celého kresťanského života a viery. On sám je vzorom a príkladom do cirkvi a On sám je dostačujúcim. </w:t>
      </w:r>
    </w:p>
    <w:p w14:paraId="616402BF" w14:textId="77777777" w:rsidR="006C4BC3" w:rsidRPr="00120859" w:rsidRDefault="00120859" w:rsidP="00120859">
      <w:pPr>
        <w:pStyle w:val="Bezriadkovania1"/>
        <w:jc w:val="both"/>
        <w:rPr>
          <w:rFonts w:asciiTheme="minorHAnsi" w:hAnsiTheme="minorHAnsi" w:cstheme="minorHAnsi"/>
          <w:sz w:val="22"/>
        </w:rPr>
      </w:pPr>
      <w:r>
        <w:rPr>
          <w:rFonts w:asciiTheme="minorHAnsi" w:hAnsiTheme="minorHAnsi" w:cstheme="minorHAnsi"/>
          <w:b/>
          <w:sz w:val="22"/>
        </w:rPr>
        <w:tab/>
      </w:r>
    </w:p>
    <w:p w14:paraId="54CA4296" w14:textId="77777777" w:rsidR="006C4BC3" w:rsidRPr="006C4BC3" w:rsidRDefault="006C4BC3" w:rsidP="006C4BC3">
      <w:pPr>
        <w:pStyle w:val="Bezriadkovania1"/>
        <w:ind w:firstLine="708"/>
        <w:jc w:val="both"/>
        <w:rPr>
          <w:rFonts w:asciiTheme="minorHAnsi" w:hAnsiTheme="minorHAnsi" w:cstheme="minorHAnsi"/>
          <w:sz w:val="22"/>
        </w:rPr>
      </w:pPr>
      <w:r w:rsidRPr="006C4BC3">
        <w:rPr>
          <w:rFonts w:asciiTheme="minorHAnsi" w:hAnsiTheme="minorHAnsi" w:cstheme="minorHAnsi"/>
          <w:b/>
          <w:i/>
          <w:sz w:val="22"/>
        </w:rPr>
        <w:t xml:space="preserve">Luther </w:t>
      </w:r>
      <w:r w:rsidRPr="006C4BC3">
        <w:rPr>
          <w:rFonts w:asciiTheme="minorHAnsi" w:hAnsiTheme="minorHAnsi" w:cstheme="minorHAnsi"/>
          <w:sz w:val="22"/>
        </w:rPr>
        <w:t xml:space="preserve">mal </w:t>
      </w:r>
      <w:r w:rsidRPr="006C4BC3">
        <w:rPr>
          <w:rFonts w:asciiTheme="minorHAnsi" w:hAnsiTheme="minorHAnsi" w:cstheme="minorHAnsi"/>
          <w:b/>
          <w:sz w:val="22"/>
        </w:rPr>
        <w:t>silne</w:t>
      </w:r>
      <w:r w:rsidRPr="006C4BC3">
        <w:rPr>
          <w:rStyle w:val="apple-converted-space"/>
          <w:rFonts w:asciiTheme="minorHAnsi" w:hAnsiTheme="minorHAnsi" w:cstheme="minorHAnsi"/>
          <w:b/>
          <w:sz w:val="22"/>
        </w:rPr>
        <w:t> </w:t>
      </w:r>
      <w:proofErr w:type="spellStart"/>
      <w:r w:rsidRPr="00120859">
        <w:rPr>
          <w:rFonts w:asciiTheme="minorHAnsi" w:hAnsiTheme="minorHAnsi" w:cstheme="minorHAnsi"/>
          <w:b/>
          <w:sz w:val="22"/>
        </w:rPr>
        <w:t>antisemitistické</w:t>
      </w:r>
      <w:proofErr w:type="spellEnd"/>
      <w:r w:rsidRPr="006C4BC3">
        <w:rPr>
          <w:rStyle w:val="apple-converted-space"/>
          <w:rFonts w:asciiTheme="minorHAnsi" w:hAnsiTheme="minorHAnsi" w:cstheme="minorHAnsi"/>
          <w:b/>
          <w:sz w:val="22"/>
        </w:rPr>
        <w:t> </w:t>
      </w:r>
      <w:r w:rsidRPr="006C4BC3">
        <w:rPr>
          <w:rFonts w:asciiTheme="minorHAnsi" w:hAnsiTheme="minorHAnsi" w:cstheme="minorHAnsi"/>
          <w:b/>
          <w:sz w:val="22"/>
          <w:u w:val="single"/>
        </w:rPr>
        <w:t>názory</w:t>
      </w:r>
      <w:r w:rsidRPr="006C4BC3">
        <w:rPr>
          <w:rFonts w:asciiTheme="minorHAnsi" w:hAnsiTheme="minorHAnsi" w:cstheme="minorHAnsi"/>
          <w:sz w:val="22"/>
          <w:u w:val="single"/>
        </w:rPr>
        <w:t>.</w:t>
      </w:r>
      <w:r w:rsidRPr="006C4BC3">
        <w:rPr>
          <w:rFonts w:asciiTheme="minorHAnsi" w:hAnsiTheme="minorHAnsi" w:cstheme="minorHAnsi"/>
          <w:sz w:val="22"/>
        </w:rPr>
        <w:t xml:space="preserve"> Vo svojom diele</w:t>
      </w:r>
      <w:r w:rsidRPr="006C4BC3">
        <w:rPr>
          <w:rStyle w:val="apple-converted-space"/>
          <w:rFonts w:asciiTheme="minorHAnsi" w:hAnsiTheme="minorHAnsi" w:cstheme="minorHAnsi"/>
          <w:sz w:val="22"/>
        </w:rPr>
        <w:t> </w:t>
      </w:r>
      <w:r w:rsidRPr="006C4BC3">
        <w:rPr>
          <w:rFonts w:asciiTheme="minorHAnsi" w:hAnsiTheme="minorHAnsi" w:cstheme="minorHAnsi"/>
          <w:i/>
          <w:sz w:val="22"/>
        </w:rPr>
        <w:t>O židoch a ich klamstvách</w:t>
      </w:r>
      <w:r w:rsidRPr="006C4BC3">
        <w:rPr>
          <w:rStyle w:val="apple-converted-space"/>
          <w:rFonts w:asciiTheme="minorHAnsi" w:hAnsiTheme="minorHAnsi" w:cstheme="minorHAnsi"/>
          <w:i/>
          <w:sz w:val="22"/>
        </w:rPr>
        <w:t> </w:t>
      </w:r>
      <w:r w:rsidRPr="006C4BC3">
        <w:rPr>
          <w:rFonts w:asciiTheme="minorHAnsi" w:hAnsiTheme="minorHAnsi" w:cstheme="minorHAnsi"/>
          <w:sz w:val="22"/>
        </w:rPr>
        <w:t>navrhoval urobiť so židmi nasledovné:</w:t>
      </w:r>
    </w:p>
    <w:p w14:paraId="6E694F3A" w14:textId="77777777" w:rsidR="006C4BC3" w:rsidRPr="006C4BC3" w:rsidRDefault="006C4BC3" w:rsidP="006C4BC3">
      <w:pPr>
        <w:pStyle w:val="Bezriadkovania1"/>
        <w:numPr>
          <w:ilvl w:val="0"/>
          <w:numId w:val="6"/>
        </w:numPr>
        <w:jc w:val="both"/>
        <w:rPr>
          <w:rFonts w:asciiTheme="minorHAnsi" w:hAnsiTheme="minorHAnsi" w:cstheme="minorHAnsi"/>
          <w:sz w:val="22"/>
        </w:rPr>
      </w:pPr>
      <w:r w:rsidRPr="006C4BC3">
        <w:rPr>
          <w:rFonts w:asciiTheme="minorHAnsi" w:hAnsiTheme="minorHAnsi" w:cstheme="minorHAnsi"/>
          <w:sz w:val="22"/>
        </w:rPr>
        <w:t>vypáliť ich domy a synagógy</w:t>
      </w:r>
    </w:p>
    <w:p w14:paraId="591162FF" w14:textId="77777777" w:rsidR="006C4BC3" w:rsidRPr="006C4BC3" w:rsidRDefault="006C4BC3" w:rsidP="006C4BC3">
      <w:pPr>
        <w:pStyle w:val="Bezriadkovania1"/>
        <w:numPr>
          <w:ilvl w:val="0"/>
          <w:numId w:val="6"/>
        </w:numPr>
        <w:jc w:val="both"/>
        <w:rPr>
          <w:rFonts w:asciiTheme="minorHAnsi" w:hAnsiTheme="minorHAnsi" w:cstheme="minorHAnsi"/>
          <w:sz w:val="22"/>
        </w:rPr>
      </w:pPr>
      <w:r w:rsidRPr="006C4BC3">
        <w:rPr>
          <w:rFonts w:asciiTheme="minorHAnsi" w:hAnsiTheme="minorHAnsi" w:cstheme="minorHAnsi"/>
          <w:sz w:val="22"/>
        </w:rPr>
        <w:t>odobrať im náboženské knihy</w:t>
      </w:r>
    </w:p>
    <w:p w14:paraId="0B0FC574" w14:textId="77777777" w:rsidR="006C4BC3" w:rsidRPr="006C4BC3" w:rsidRDefault="006C4BC3" w:rsidP="006C4BC3">
      <w:pPr>
        <w:pStyle w:val="Bezriadkovania1"/>
        <w:numPr>
          <w:ilvl w:val="0"/>
          <w:numId w:val="6"/>
        </w:numPr>
        <w:jc w:val="both"/>
        <w:rPr>
          <w:rFonts w:asciiTheme="minorHAnsi" w:hAnsiTheme="minorHAnsi" w:cstheme="minorHAnsi"/>
          <w:sz w:val="22"/>
        </w:rPr>
      </w:pPr>
      <w:r w:rsidRPr="006C4BC3">
        <w:rPr>
          <w:rFonts w:asciiTheme="minorHAnsi" w:hAnsiTheme="minorHAnsi" w:cstheme="minorHAnsi"/>
          <w:sz w:val="22"/>
        </w:rPr>
        <w:t>pod hrozbou straty končatiny alebo života im zakázať učiť</w:t>
      </w:r>
    </w:p>
    <w:p w14:paraId="7716AD6F" w14:textId="77777777" w:rsidR="006C4BC3" w:rsidRPr="006C4BC3" w:rsidRDefault="006C4BC3" w:rsidP="006C4BC3">
      <w:pPr>
        <w:pStyle w:val="Bezriadkovania1"/>
        <w:numPr>
          <w:ilvl w:val="0"/>
          <w:numId w:val="6"/>
        </w:numPr>
        <w:jc w:val="both"/>
        <w:rPr>
          <w:rFonts w:asciiTheme="minorHAnsi" w:hAnsiTheme="minorHAnsi" w:cstheme="minorHAnsi"/>
          <w:sz w:val="22"/>
        </w:rPr>
      </w:pPr>
      <w:r w:rsidRPr="006C4BC3">
        <w:rPr>
          <w:rFonts w:asciiTheme="minorHAnsi" w:hAnsiTheme="minorHAnsi" w:cstheme="minorHAnsi"/>
          <w:sz w:val="22"/>
        </w:rPr>
        <w:t>zrušiť pre nich záruky bezpečnosti na cestách</w:t>
      </w:r>
    </w:p>
    <w:p w14:paraId="3C08614D" w14:textId="77777777" w:rsidR="006C4BC3" w:rsidRPr="006C4BC3" w:rsidRDefault="006C4BC3" w:rsidP="006C4BC3">
      <w:pPr>
        <w:pStyle w:val="Bezriadkovania1"/>
        <w:numPr>
          <w:ilvl w:val="0"/>
          <w:numId w:val="6"/>
        </w:numPr>
        <w:jc w:val="both"/>
        <w:rPr>
          <w:rFonts w:asciiTheme="minorHAnsi" w:hAnsiTheme="minorHAnsi" w:cstheme="minorHAnsi"/>
          <w:sz w:val="22"/>
        </w:rPr>
      </w:pPr>
      <w:r w:rsidRPr="006C4BC3">
        <w:rPr>
          <w:rFonts w:asciiTheme="minorHAnsi" w:hAnsiTheme="minorHAnsi" w:cstheme="minorHAnsi"/>
          <w:sz w:val="22"/>
        </w:rPr>
        <w:t>zakázať im úžerníctvo a skonfiškovať ich majetok</w:t>
      </w:r>
    </w:p>
    <w:p w14:paraId="2889A90E" w14:textId="77777777" w:rsidR="006C4BC3" w:rsidRPr="006C4BC3" w:rsidRDefault="006C4BC3" w:rsidP="006C4BC3">
      <w:pPr>
        <w:pStyle w:val="Bezriadkovania1"/>
        <w:numPr>
          <w:ilvl w:val="0"/>
          <w:numId w:val="6"/>
        </w:numPr>
        <w:jc w:val="both"/>
        <w:rPr>
          <w:rFonts w:asciiTheme="minorHAnsi" w:hAnsiTheme="minorHAnsi" w:cstheme="minorHAnsi"/>
          <w:sz w:val="22"/>
        </w:rPr>
      </w:pPr>
      <w:r w:rsidRPr="006C4BC3">
        <w:rPr>
          <w:rFonts w:asciiTheme="minorHAnsi" w:hAnsiTheme="minorHAnsi" w:cstheme="minorHAnsi"/>
          <w:sz w:val="22"/>
        </w:rPr>
        <w:t>prinútiť ich k manuálnej práci</w:t>
      </w:r>
    </w:p>
    <w:p w14:paraId="44274F02" w14:textId="77777777" w:rsidR="006C4BC3" w:rsidRDefault="00CD3AB1" w:rsidP="006C4BC3">
      <w:pPr>
        <w:pStyle w:val="Bezriadkovania1"/>
        <w:ind w:firstLine="360"/>
        <w:jc w:val="both"/>
        <w:rPr>
          <w:rFonts w:asciiTheme="minorHAnsi" w:hAnsiTheme="minorHAnsi" w:cstheme="minorHAnsi"/>
          <w:sz w:val="22"/>
        </w:rPr>
      </w:pPr>
      <w:r>
        <w:rPr>
          <w:rFonts w:asciiTheme="minorHAnsi" w:hAnsiTheme="minorHAnsi" w:cstheme="minorHAnsi"/>
          <w:sz w:val="22"/>
        </w:rPr>
        <w:tab/>
      </w:r>
      <w:r w:rsidR="006C4BC3" w:rsidRPr="006C4BC3">
        <w:rPr>
          <w:rFonts w:asciiTheme="minorHAnsi" w:hAnsiTheme="minorHAnsi" w:cstheme="minorHAnsi"/>
          <w:sz w:val="22"/>
        </w:rPr>
        <w:t xml:space="preserve">K jeho odkazu sa hlásili antisemiti v </w:t>
      </w:r>
      <w:r w:rsidR="006C4BC3" w:rsidRPr="006C4BC3">
        <w:rPr>
          <w:rFonts w:asciiTheme="minorHAnsi" w:hAnsiTheme="minorHAnsi" w:cstheme="minorHAnsi"/>
          <w:b/>
          <w:sz w:val="22"/>
        </w:rPr>
        <w:t>NSDAP (</w:t>
      </w:r>
      <w:r w:rsidR="006C4BC3" w:rsidRPr="006C4BC3">
        <w:rPr>
          <w:rFonts w:asciiTheme="minorHAnsi" w:hAnsiTheme="minorHAnsi" w:cstheme="minorHAnsi"/>
          <w:sz w:val="22"/>
        </w:rPr>
        <w:t xml:space="preserve">Nacionálno-socialistická nemecká robotnícka strana), </w:t>
      </w:r>
      <w:proofErr w:type="spellStart"/>
      <w:r w:rsidR="006C4BC3" w:rsidRPr="006C4BC3">
        <w:rPr>
          <w:rFonts w:asciiTheme="minorHAnsi" w:hAnsiTheme="minorHAnsi" w:cstheme="minorHAnsi"/>
          <w:sz w:val="22"/>
        </w:rPr>
        <w:t>t.j</w:t>
      </w:r>
      <w:proofErr w:type="spellEnd"/>
      <w:r w:rsidR="006C4BC3" w:rsidRPr="006C4BC3">
        <w:rPr>
          <w:rFonts w:asciiTheme="minorHAnsi" w:hAnsiTheme="minorHAnsi" w:cstheme="minorHAnsi"/>
          <w:sz w:val="22"/>
        </w:rPr>
        <w:t xml:space="preserve">. nacistická strana v Nemecku a 10. novembra 1938 na </w:t>
      </w:r>
      <w:proofErr w:type="spellStart"/>
      <w:r w:rsidR="006C4BC3" w:rsidRPr="006C4BC3">
        <w:rPr>
          <w:rFonts w:asciiTheme="minorHAnsi" w:hAnsiTheme="minorHAnsi" w:cstheme="minorHAnsi"/>
          <w:sz w:val="22"/>
        </w:rPr>
        <w:t>Lutherove</w:t>
      </w:r>
      <w:proofErr w:type="spellEnd"/>
      <w:r w:rsidR="006C4BC3" w:rsidRPr="006C4BC3">
        <w:rPr>
          <w:rFonts w:asciiTheme="minorHAnsi" w:hAnsiTheme="minorHAnsi" w:cstheme="minorHAnsi"/>
          <w:sz w:val="22"/>
        </w:rPr>
        <w:t xml:space="preserve"> narodeniny v Nemecku NSDAP počas takzvanej</w:t>
      </w:r>
      <w:r w:rsidR="006C4BC3" w:rsidRPr="006C4BC3">
        <w:rPr>
          <w:rStyle w:val="apple-converted-space"/>
          <w:rFonts w:asciiTheme="minorHAnsi" w:hAnsiTheme="minorHAnsi" w:cstheme="minorHAnsi"/>
          <w:sz w:val="22"/>
        </w:rPr>
        <w:t> </w:t>
      </w:r>
      <w:r w:rsidR="006C4BC3" w:rsidRPr="000348DB">
        <w:rPr>
          <w:rFonts w:asciiTheme="minorHAnsi" w:hAnsiTheme="minorHAnsi" w:cstheme="minorHAnsi"/>
          <w:b/>
          <w:sz w:val="22"/>
        </w:rPr>
        <w:t>Krištáľovej noci</w:t>
      </w:r>
      <w:r w:rsidR="006C4BC3" w:rsidRPr="006C4BC3">
        <w:rPr>
          <w:rStyle w:val="apple-converted-space"/>
          <w:rFonts w:asciiTheme="minorHAnsi" w:hAnsiTheme="minorHAnsi" w:cstheme="minorHAnsi"/>
          <w:sz w:val="22"/>
        </w:rPr>
        <w:t> </w:t>
      </w:r>
      <w:r w:rsidR="006C4BC3" w:rsidRPr="006C4BC3">
        <w:rPr>
          <w:rFonts w:asciiTheme="minorHAnsi" w:hAnsiTheme="minorHAnsi" w:cstheme="minorHAnsi"/>
          <w:sz w:val="22"/>
        </w:rPr>
        <w:t>skutočne podpálila tisíce synagóg a odviedla desaťtisíce Židov na nútené práce do koncentračných táborov.</w:t>
      </w:r>
    </w:p>
    <w:p w14:paraId="330EE029" w14:textId="77777777" w:rsidR="006C4BC3" w:rsidRPr="006C4BC3" w:rsidRDefault="00CD3AB1" w:rsidP="006C4BC3">
      <w:pPr>
        <w:pStyle w:val="Bezriadkovania1"/>
        <w:ind w:firstLine="360"/>
        <w:jc w:val="both"/>
        <w:rPr>
          <w:rFonts w:asciiTheme="minorHAnsi" w:hAnsiTheme="minorHAnsi" w:cstheme="minorHAnsi"/>
          <w:sz w:val="22"/>
        </w:rPr>
      </w:pPr>
      <w:r>
        <w:rPr>
          <w:rFonts w:asciiTheme="minorHAnsi" w:hAnsiTheme="minorHAnsi" w:cstheme="minorHAnsi"/>
          <w:b/>
          <w:i/>
          <w:sz w:val="22"/>
        </w:rPr>
        <w:tab/>
      </w:r>
      <w:r w:rsidR="006C4BC3" w:rsidRPr="006C4BC3">
        <w:rPr>
          <w:rFonts w:asciiTheme="minorHAnsi" w:hAnsiTheme="minorHAnsi" w:cstheme="minorHAnsi"/>
          <w:b/>
          <w:i/>
          <w:sz w:val="22"/>
        </w:rPr>
        <w:t xml:space="preserve">Luther </w:t>
      </w:r>
      <w:r w:rsidR="006C4BC3" w:rsidRPr="006C4BC3">
        <w:rPr>
          <w:rFonts w:asciiTheme="minorHAnsi" w:hAnsiTheme="minorHAnsi" w:cstheme="minorHAnsi"/>
          <w:sz w:val="22"/>
        </w:rPr>
        <w:t xml:space="preserve">bol veľmi plodný spisovateľ, celkové vydanie jeho </w:t>
      </w:r>
      <w:r w:rsidR="006C4BC3" w:rsidRPr="006C4BC3">
        <w:rPr>
          <w:rFonts w:asciiTheme="minorHAnsi" w:hAnsiTheme="minorHAnsi" w:cstheme="minorHAnsi"/>
          <w:b/>
          <w:sz w:val="22"/>
        </w:rPr>
        <w:t>spisov</w:t>
      </w:r>
      <w:r w:rsidR="006C4BC3" w:rsidRPr="006C4BC3">
        <w:rPr>
          <w:rFonts w:asciiTheme="minorHAnsi" w:hAnsiTheme="minorHAnsi" w:cstheme="minorHAnsi"/>
          <w:sz w:val="22"/>
        </w:rPr>
        <w:t xml:space="preserve"> obsahuje viac ako </w:t>
      </w:r>
      <w:r w:rsidR="006C4BC3" w:rsidRPr="006C4BC3">
        <w:rPr>
          <w:rFonts w:asciiTheme="minorHAnsi" w:hAnsiTheme="minorHAnsi" w:cstheme="minorHAnsi"/>
          <w:b/>
          <w:sz w:val="22"/>
        </w:rPr>
        <w:t>100 zväzkov</w:t>
      </w:r>
      <w:r w:rsidR="006C4BC3" w:rsidRPr="006C4BC3">
        <w:rPr>
          <w:rFonts w:asciiTheme="minorHAnsi" w:hAnsiTheme="minorHAnsi" w:cstheme="minorHAnsi"/>
          <w:sz w:val="22"/>
        </w:rPr>
        <w:t>.</w:t>
      </w:r>
    </w:p>
    <w:p w14:paraId="5CBA55F7" w14:textId="77777777" w:rsidR="006C4BC3" w:rsidRPr="006C4BC3" w:rsidRDefault="006C4BC3" w:rsidP="006C4BC3">
      <w:pPr>
        <w:pStyle w:val="Bezriadkovania1"/>
        <w:rPr>
          <w:rFonts w:asciiTheme="minorHAnsi" w:hAnsiTheme="minorHAnsi" w:cstheme="minorHAnsi"/>
          <w:sz w:val="22"/>
        </w:rPr>
      </w:pPr>
      <w:r w:rsidRPr="006C4BC3">
        <w:rPr>
          <w:rStyle w:val="mw-headline"/>
          <w:rFonts w:asciiTheme="minorHAnsi" w:hAnsiTheme="minorHAnsi" w:cstheme="minorHAnsi"/>
          <w:b/>
          <w:sz w:val="22"/>
        </w:rPr>
        <w:t>Spisy (</w:t>
      </w:r>
      <w:r w:rsidRPr="006C4BC3">
        <w:rPr>
          <w:rFonts w:asciiTheme="minorHAnsi" w:hAnsiTheme="minorHAnsi" w:cstheme="minorHAnsi"/>
          <w:sz w:val="22"/>
        </w:rPr>
        <w:t>slovenské názvy prác vznikli doslovným prekladom)</w:t>
      </w:r>
    </w:p>
    <w:p w14:paraId="7380D319" w14:textId="77777777" w:rsidR="006C4BC3" w:rsidRPr="006C4BC3" w:rsidRDefault="006C4BC3" w:rsidP="006C4BC3">
      <w:pPr>
        <w:pStyle w:val="Bezriadkovania1"/>
        <w:numPr>
          <w:ilvl w:val="0"/>
          <w:numId w:val="7"/>
        </w:numPr>
        <w:rPr>
          <w:rFonts w:asciiTheme="minorHAnsi" w:hAnsiTheme="minorHAnsi" w:cstheme="minorHAnsi"/>
          <w:sz w:val="22"/>
        </w:rPr>
      </w:pPr>
      <w:r w:rsidRPr="006C4BC3">
        <w:rPr>
          <w:rFonts w:asciiTheme="minorHAnsi" w:hAnsiTheme="minorHAnsi" w:cstheme="minorHAnsi"/>
          <w:sz w:val="22"/>
        </w:rPr>
        <w:t>(</w:t>
      </w:r>
      <w:r w:rsidRPr="000348DB">
        <w:rPr>
          <w:rFonts w:asciiTheme="minorHAnsi" w:hAnsiTheme="minorHAnsi" w:cstheme="minorHAnsi"/>
          <w:sz w:val="22"/>
        </w:rPr>
        <w:t>1517</w:t>
      </w:r>
      <w:r w:rsidRPr="006C4BC3">
        <w:rPr>
          <w:rFonts w:asciiTheme="minorHAnsi" w:hAnsiTheme="minorHAnsi" w:cstheme="minorHAnsi"/>
          <w:sz w:val="22"/>
        </w:rPr>
        <w:t xml:space="preserve">) </w:t>
      </w:r>
      <w:r w:rsidRPr="006C4BC3">
        <w:rPr>
          <w:rFonts w:asciiTheme="minorHAnsi" w:hAnsiTheme="minorHAnsi" w:cstheme="minorHAnsi"/>
          <w:i/>
          <w:sz w:val="22"/>
        </w:rPr>
        <w:t>95 téz teológa Dr. Martina Luthera</w:t>
      </w:r>
      <w:r w:rsidRPr="006C4BC3">
        <w:rPr>
          <w:rFonts w:asciiTheme="minorHAnsi" w:hAnsiTheme="minorHAnsi" w:cstheme="minorHAnsi"/>
          <w:sz w:val="22"/>
        </w:rPr>
        <w:t xml:space="preserve"> (95 </w:t>
      </w:r>
      <w:proofErr w:type="spellStart"/>
      <w:r w:rsidRPr="006C4BC3">
        <w:rPr>
          <w:rFonts w:asciiTheme="minorHAnsi" w:hAnsiTheme="minorHAnsi" w:cstheme="minorHAnsi"/>
          <w:sz w:val="22"/>
        </w:rPr>
        <w:t>Thesen</w:t>
      </w:r>
      <w:proofErr w:type="spellEnd"/>
      <w:r w:rsidRPr="006C4BC3">
        <w:rPr>
          <w:rFonts w:asciiTheme="minorHAnsi" w:hAnsiTheme="minorHAnsi" w:cstheme="minorHAnsi"/>
          <w:sz w:val="22"/>
        </w:rPr>
        <w:t xml:space="preserve"> des </w:t>
      </w:r>
      <w:proofErr w:type="spellStart"/>
      <w:r w:rsidRPr="006C4BC3">
        <w:rPr>
          <w:rFonts w:asciiTheme="minorHAnsi" w:hAnsiTheme="minorHAnsi" w:cstheme="minorHAnsi"/>
          <w:sz w:val="22"/>
        </w:rPr>
        <w:t>Theologen</w:t>
      </w:r>
      <w:proofErr w:type="spellEnd"/>
      <w:r w:rsidRPr="006C4BC3">
        <w:rPr>
          <w:rFonts w:asciiTheme="minorHAnsi" w:hAnsiTheme="minorHAnsi" w:cstheme="minorHAnsi"/>
          <w:sz w:val="22"/>
        </w:rPr>
        <w:t xml:space="preserve"> Dr. Martin Luther)</w:t>
      </w:r>
    </w:p>
    <w:p w14:paraId="302F5547" w14:textId="77777777" w:rsidR="00CD3AB1" w:rsidRDefault="006C4BC3" w:rsidP="00CD3AB1">
      <w:pPr>
        <w:pStyle w:val="Bezriadkovania1"/>
        <w:numPr>
          <w:ilvl w:val="0"/>
          <w:numId w:val="7"/>
        </w:numPr>
        <w:rPr>
          <w:rFonts w:asciiTheme="minorHAnsi" w:hAnsiTheme="minorHAnsi" w:cstheme="minorHAnsi"/>
          <w:sz w:val="22"/>
        </w:rPr>
      </w:pPr>
      <w:r w:rsidRPr="006C4BC3">
        <w:rPr>
          <w:rFonts w:asciiTheme="minorHAnsi" w:hAnsiTheme="minorHAnsi" w:cstheme="minorHAnsi"/>
          <w:sz w:val="22"/>
        </w:rPr>
        <w:lastRenderedPageBreak/>
        <w:t>(</w:t>
      </w:r>
      <w:r w:rsidRPr="000348DB">
        <w:rPr>
          <w:rFonts w:asciiTheme="minorHAnsi" w:hAnsiTheme="minorHAnsi" w:cstheme="minorHAnsi"/>
          <w:sz w:val="22"/>
        </w:rPr>
        <w:t>1520</w:t>
      </w:r>
      <w:r w:rsidRPr="006C4BC3">
        <w:rPr>
          <w:rFonts w:asciiTheme="minorHAnsi" w:hAnsiTheme="minorHAnsi" w:cstheme="minorHAnsi"/>
          <w:sz w:val="22"/>
        </w:rPr>
        <w:t xml:space="preserve">) </w:t>
      </w:r>
      <w:r w:rsidRPr="006C4BC3">
        <w:rPr>
          <w:rFonts w:asciiTheme="minorHAnsi" w:hAnsiTheme="minorHAnsi" w:cstheme="minorHAnsi"/>
          <w:i/>
          <w:sz w:val="22"/>
        </w:rPr>
        <w:t>Kresťanskej šľachte nemeckého národa o zlepšení stavu kresťanstva</w:t>
      </w:r>
      <w:r w:rsidRPr="006C4BC3">
        <w:rPr>
          <w:rFonts w:asciiTheme="minorHAnsi" w:hAnsiTheme="minorHAnsi" w:cstheme="minorHAnsi"/>
          <w:sz w:val="22"/>
        </w:rPr>
        <w:t xml:space="preserve"> (</w:t>
      </w:r>
      <w:proofErr w:type="spellStart"/>
      <w:r w:rsidRPr="006C4BC3">
        <w:rPr>
          <w:rFonts w:asciiTheme="minorHAnsi" w:hAnsiTheme="minorHAnsi" w:cstheme="minorHAnsi"/>
          <w:sz w:val="22"/>
        </w:rPr>
        <w:t>An</w:t>
      </w:r>
      <w:proofErr w:type="spellEnd"/>
      <w:r w:rsidRPr="006C4BC3">
        <w:rPr>
          <w:rFonts w:asciiTheme="minorHAnsi" w:hAnsiTheme="minorHAnsi" w:cstheme="minorHAnsi"/>
          <w:sz w:val="22"/>
        </w:rPr>
        <w:t xml:space="preserve"> </w:t>
      </w:r>
      <w:proofErr w:type="spellStart"/>
      <w:r w:rsidRPr="006C4BC3">
        <w:rPr>
          <w:rFonts w:asciiTheme="minorHAnsi" w:hAnsiTheme="minorHAnsi" w:cstheme="minorHAnsi"/>
          <w:sz w:val="22"/>
        </w:rPr>
        <w:t>den</w:t>
      </w:r>
      <w:proofErr w:type="spellEnd"/>
      <w:r w:rsidRPr="006C4BC3">
        <w:rPr>
          <w:rFonts w:asciiTheme="minorHAnsi" w:hAnsiTheme="minorHAnsi" w:cstheme="minorHAnsi"/>
          <w:sz w:val="22"/>
        </w:rPr>
        <w:t xml:space="preserve"> </w:t>
      </w:r>
      <w:proofErr w:type="spellStart"/>
      <w:r w:rsidRPr="006C4BC3">
        <w:rPr>
          <w:rFonts w:asciiTheme="minorHAnsi" w:hAnsiTheme="minorHAnsi" w:cstheme="minorHAnsi"/>
          <w:sz w:val="22"/>
        </w:rPr>
        <w:t>christlichen</w:t>
      </w:r>
      <w:proofErr w:type="spellEnd"/>
      <w:r w:rsidRPr="006C4BC3">
        <w:rPr>
          <w:rFonts w:asciiTheme="minorHAnsi" w:hAnsiTheme="minorHAnsi" w:cstheme="minorHAnsi"/>
          <w:sz w:val="22"/>
        </w:rPr>
        <w:t xml:space="preserve"> </w:t>
      </w:r>
      <w:proofErr w:type="spellStart"/>
      <w:r w:rsidRPr="006C4BC3">
        <w:rPr>
          <w:rFonts w:asciiTheme="minorHAnsi" w:hAnsiTheme="minorHAnsi" w:cstheme="minorHAnsi"/>
          <w:sz w:val="22"/>
        </w:rPr>
        <w:t>Adel</w:t>
      </w:r>
      <w:proofErr w:type="spellEnd"/>
      <w:r w:rsidRPr="006C4BC3">
        <w:rPr>
          <w:rFonts w:asciiTheme="minorHAnsi" w:hAnsiTheme="minorHAnsi" w:cstheme="minorHAnsi"/>
          <w:sz w:val="22"/>
        </w:rPr>
        <w:t xml:space="preserve"> </w:t>
      </w:r>
      <w:proofErr w:type="spellStart"/>
      <w:r w:rsidRPr="006C4BC3">
        <w:rPr>
          <w:rFonts w:asciiTheme="minorHAnsi" w:hAnsiTheme="minorHAnsi" w:cstheme="minorHAnsi"/>
          <w:sz w:val="22"/>
        </w:rPr>
        <w:t>deutscher</w:t>
      </w:r>
      <w:proofErr w:type="spellEnd"/>
      <w:r w:rsidRPr="006C4BC3">
        <w:rPr>
          <w:rFonts w:asciiTheme="minorHAnsi" w:hAnsiTheme="minorHAnsi" w:cstheme="minorHAnsi"/>
          <w:sz w:val="22"/>
        </w:rPr>
        <w:t xml:space="preserve"> </w:t>
      </w:r>
      <w:proofErr w:type="spellStart"/>
      <w:r w:rsidRPr="006C4BC3">
        <w:rPr>
          <w:rFonts w:asciiTheme="minorHAnsi" w:hAnsiTheme="minorHAnsi" w:cstheme="minorHAnsi"/>
          <w:sz w:val="22"/>
        </w:rPr>
        <w:t>Nation</w:t>
      </w:r>
      <w:proofErr w:type="spellEnd"/>
      <w:r w:rsidRPr="006C4BC3">
        <w:rPr>
          <w:rFonts w:asciiTheme="minorHAnsi" w:hAnsiTheme="minorHAnsi" w:cstheme="minorHAnsi"/>
          <w:sz w:val="22"/>
        </w:rPr>
        <w:t xml:space="preserve"> von des </w:t>
      </w:r>
      <w:proofErr w:type="spellStart"/>
      <w:r w:rsidRPr="006C4BC3">
        <w:rPr>
          <w:rFonts w:asciiTheme="minorHAnsi" w:hAnsiTheme="minorHAnsi" w:cstheme="minorHAnsi"/>
          <w:sz w:val="22"/>
        </w:rPr>
        <w:t>christlichen</w:t>
      </w:r>
      <w:proofErr w:type="spellEnd"/>
      <w:r w:rsidRPr="006C4BC3">
        <w:rPr>
          <w:rFonts w:asciiTheme="minorHAnsi" w:hAnsiTheme="minorHAnsi" w:cstheme="minorHAnsi"/>
          <w:sz w:val="22"/>
        </w:rPr>
        <w:t xml:space="preserve"> </w:t>
      </w:r>
      <w:proofErr w:type="spellStart"/>
      <w:r w:rsidRPr="006C4BC3">
        <w:rPr>
          <w:rFonts w:asciiTheme="minorHAnsi" w:hAnsiTheme="minorHAnsi" w:cstheme="minorHAnsi"/>
          <w:sz w:val="22"/>
        </w:rPr>
        <w:t>Standes</w:t>
      </w:r>
      <w:proofErr w:type="spellEnd"/>
      <w:r w:rsidRPr="006C4BC3">
        <w:rPr>
          <w:rFonts w:asciiTheme="minorHAnsi" w:hAnsiTheme="minorHAnsi" w:cstheme="minorHAnsi"/>
          <w:sz w:val="22"/>
        </w:rPr>
        <w:t xml:space="preserve"> </w:t>
      </w:r>
      <w:proofErr w:type="spellStart"/>
      <w:r w:rsidRPr="006C4BC3">
        <w:rPr>
          <w:rFonts w:asciiTheme="minorHAnsi" w:hAnsiTheme="minorHAnsi" w:cstheme="minorHAnsi"/>
          <w:sz w:val="22"/>
        </w:rPr>
        <w:t>Besserung</w:t>
      </w:r>
      <w:proofErr w:type="spellEnd"/>
      <w:r w:rsidRPr="006C4BC3">
        <w:rPr>
          <w:rFonts w:asciiTheme="minorHAnsi" w:hAnsiTheme="minorHAnsi" w:cstheme="minorHAnsi"/>
          <w:sz w:val="22"/>
        </w:rPr>
        <w:t>)</w:t>
      </w:r>
    </w:p>
    <w:p w14:paraId="22E74D8D" w14:textId="77777777" w:rsidR="006C4BC3" w:rsidRPr="00CD3AB1" w:rsidRDefault="006C4BC3" w:rsidP="00CD3AB1">
      <w:pPr>
        <w:pStyle w:val="Bezriadkovania1"/>
        <w:numPr>
          <w:ilvl w:val="0"/>
          <w:numId w:val="7"/>
        </w:numPr>
        <w:rPr>
          <w:rFonts w:asciiTheme="minorHAnsi" w:hAnsiTheme="minorHAnsi" w:cstheme="minorHAnsi"/>
          <w:sz w:val="22"/>
        </w:rPr>
      </w:pPr>
      <w:r w:rsidRPr="00CD3AB1">
        <w:rPr>
          <w:rFonts w:asciiTheme="minorHAnsi" w:hAnsiTheme="minorHAnsi" w:cstheme="minorHAnsi"/>
          <w:sz w:val="22"/>
        </w:rPr>
        <w:t>(</w:t>
      </w:r>
      <w:r w:rsidRPr="000348DB">
        <w:rPr>
          <w:rFonts w:asciiTheme="minorHAnsi" w:hAnsiTheme="minorHAnsi" w:cstheme="minorHAnsi"/>
          <w:sz w:val="22"/>
        </w:rPr>
        <w:t>1525</w:t>
      </w:r>
      <w:r w:rsidRPr="00CD3AB1">
        <w:rPr>
          <w:rFonts w:asciiTheme="minorHAnsi" w:hAnsiTheme="minorHAnsi" w:cstheme="minorHAnsi"/>
          <w:sz w:val="22"/>
        </w:rPr>
        <w:t xml:space="preserve">) </w:t>
      </w:r>
      <w:r w:rsidRPr="00CD3AB1">
        <w:rPr>
          <w:rFonts w:asciiTheme="minorHAnsi" w:hAnsiTheme="minorHAnsi" w:cstheme="minorHAnsi"/>
          <w:i/>
          <w:sz w:val="22"/>
        </w:rPr>
        <w:t>Proti lúpežným a vražedným sedliackym hordám</w:t>
      </w:r>
      <w:r w:rsidRPr="00CD3AB1">
        <w:rPr>
          <w:rFonts w:asciiTheme="minorHAnsi" w:hAnsiTheme="minorHAnsi" w:cstheme="minorHAnsi"/>
          <w:sz w:val="22"/>
        </w:rPr>
        <w:t xml:space="preserve"> (</w:t>
      </w:r>
      <w:proofErr w:type="spellStart"/>
      <w:r w:rsidRPr="00CD3AB1">
        <w:rPr>
          <w:rFonts w:asciiTheme="minorHAnsi" w:hAnsiTheme="minorHAnsi" w:cstheme="minorHAnsi"/>
          <w:sz w:val="22"/>
        </w:rPr>
        <w:t>Wider</w:t>
      </w:r>
      <w:proofErr w:type="spellEnd"/>
      <w:r w:rsidRPr="00CD3AB1">
        <w:rPr>
          <w:rFonts w:asciiTheme="minorHAnsi" w:hAnsiTheme="minorHAnsi" w:cstheme="minorHAnsi"/>
          <w:sz w:val="22"/>
        </w:rPr>
        <w:t xml:space="preserve"> </w:t>
      </w:r>
      <w:proofErr w:type="spellStart"/>
      <w:r w:rsidRPr="00CD3AB1">
        <w:rPr>
          <w:rFonts w:asciiTheme="minorHAnsi" w:hAnsiTheme="minorHAnsi" w:cstheme="minorHAnsi"/>
          <w:sz w:val="22"/>
        </w:rPr>
        <w:t>die</w:t>
      </w:r>
      <w:proofErr w:type="spellEnd"/>
      <w:r w:rsidRPr="00CD3AB1">
        <w:rPr>
          <w:rFonts w:asciiTheme="minorHAnsi" w:hAnsiTheme="minorHAnsi" w:cstheme="minorHAnsi"/>
          <w:sz w:val="22"/>
        </w:rPr>
        <w:t xml:space="preserve"> </w:t>
      </w:r>
      <w:proofErr w:type="spellStart"/>
      <w:r w:rsidRPr="00CD3AB1">
        <w:rPr>
          <w:rFonts w:asciiTheme="minorHAnsi" w:hAnsiTheme="minorHAnsi" w:cstheme="minorHAnsi"/>
          <w:sz w:val="22"/>
        </w:rPr>
        <w:t>räuberischen</w:t>
      </w:r>
      <w:proofErr w:type="spellEnd"/>
      <w:r w:rsidRPr="00CD3AB1">
        <w:rPr>
          <w:rFonts w:asciiTheme="minorHAnsi" w:hAnsiTheme="minorHAnsi" w:cstheme="minorHAnsi"/>
          <w:sz w:val="22"/>
        </w:rPr>
        <w:t xml:space="preserve"> </w:t>
      </w:r>
      <w:proofErr w:type="spellStart"/>
      <w:r w:rsidRPr="00CD3AB1">
        <w:rPr>
          <w:rFonts w:asciiTheme="minorHAnsi" w:hAnsiTheme="minorHAnsi" w:cstheme="minorHAnsi"/>
          <w:sz w:val="22"/>
        </w:rPr>
        <w:t>und</w:t>
      </w:r>
      <w:proofErr w:type="spellEnd"/>
      <w:r w:rsidRPr="00CD3AB1">
        <w:rPr>
          <w:rFonts w:asciiTheme="minorHAnsi" w:hAnsiTheme="minorHAnsi" w:cstheme="minorHAnsi"/>
          <w:sz w:val="22"/>
        </w:rPr>
        <w:t xml:space="preserve"> </w:t>
      </w:r>
      <w:proofErr w:type="spellStart"/>
      <w:r w:rsidRPr="00CD3AB1">
        <w:rPr>
          <w:rFonts w:asciiTheme="minorHAnsi" w:hAnsiTheme="minorHAnsi" w:cstheme="minorHAnsi"/>
          <w:sz w:val="22"/>
        </w:rPr>
        <w:t>mörderischen</w:t>
      </w:r>
      <w:proofErr w:type="spellEnd"/>
      <w:r w:rsidRPr="00CD3AB1">
        <w:rPr>
          <w:rFonts w:asciiTheme="minorHAnsi" w:hAnsiTheme="minorHAnsi" w:cstheme="minorHAnsi"/>
          <w:sz w:val="22"/>
        </w:rPr>
        <w:t xml:space="preserve"> </w:t>
      </w:r>
      <w:proofErr w:type="spellStart"/>
      <w:r w:rsidRPr="00CD3AB1">
        <w:rPr>
          <w:rFonts w:asciiTheme="minorHAnsi" w:hAnsiTheme="minorHAnsi" w:cstheme="minorHAnsi"/>
          <w:sz w:val="22"/>
        </w:rPr>
        <w:t>Rotten</w:t>
      </w:r>
      <w:proofErr w:type="spellEnd"/>
      <w:r w:rsidRPr="00CD3AB1">
        <w:rPr>
          <w:rFonts w:asciiTheme="minorHAnsi" w:hAnsiTheme="minorHAnsi" w:cstheme="minorHAnsi"/>
          <w:sz w:val="22"/>
        </w:rPr>
        <w:t xml:space="preserve"> der </w:t>
      </w:r>
      <w:proofErr w:type="spellStart"/>
      <w:r w:rsidRPr="00CD3AB1">
        <w:rPr>
          <w:rFonts w:asciiTheme="minorHAnsi" w:hAnsiTheme="minorHAnsi" w:cstheme="minorHAnsi"/>
          <w:sz w:val="22"/>
        </w:rPr>
        <w:t>Bauern</w:t>
      </w:r>
      <w:proofErr w:type="spellEnd"/>
      <w:r w:rsidRPr="00CD3AB1">
        <w:rPr>
          <w:rFonts w:asciiTheme="minorHAnsi" w:hAnsiTheme="minorHAnsi" w:cstheme="minorHAnsi"/>
          <w:sz w:val="22"/>
        </w:rPr>
        <w:t>)</w:t>
      </w:r>
    </w:p>
    <w:p w14:paraId="1E96DC03" w14:textId="77777777" w:rsidR="006C4BC3" w:rsidRPr="006C4BC3" w:rsidRDefault="006C4BC3" w:rsidP="006C4BC3">
      <w:pPr>
        <w:pStyle w:val="Bezriadkovania1"/>
        <w:numPr>
          <w:ilvl w:val="0"/>
          <w:numId w:val="7"/>
        </w:numPr>
        <w:rPr>
          <w:rFonts w:asciiTheme="minorHAnsi" w:hAnsiTheme="minorHAnsi" w:cstheme="minorHAnsi"/>
          <w:sz w:val="22"/>
        </w:rPr>
      </w:pPr>
      <w:r w:rsidRPr="006C4BC3">
        <w:rPr>
          <w:rFonts w:asciiTheme="minorHAnsi" w:hAnsiTheme="minorHAnsi" w:cstheme="minorHAnsi"/>
          <w:sz w:val="22"/>
        </w:rPr>
        <w:t>(</w:t>
      </w:r>
      <w:r w:rsidRPr="000348DB">
        <w:rPr>
          <w:rFonts w:asciiTheme="minorHAnsi" w:hAnsiTheme="minorHAnsi" w:cstheme="minorHAnsi"/>
          <w:sz w:val="22"/>
        </w:rPr>
        <w:t>1529</w:t>
      </w:r>
      <w:r w:rsidRPr="006C4BC3">
        <w:rPr>
          <w:rFonts w:asciiTheme="minorHAnsi" w:hAnsiTheme="minorHAnsi" w:cstheme="minorHAnsi"/>
          <w:sz w:val="22"/>
        </w:rPr>
        <w:t xml:space="preserve">) </w:t>
      </w:r>
      <w:r w:rsidRPr="006C4BC3">
        <w:rPr>
          <w:rFonts w:asciiTheme="minorHAnsi" w:hAnsiTheme="minorHAnsi" w:cstheme="minorHAnsi"/>
          <w:i/>
          <w:sz w:val="22"/>
        </w:rPr>
        <w:t>Malý</w:t>
      </w:r>
      <w:r w:rsidRPr="006C4BC3">
        <w:rPr>
          <w:rStyle w:val="apple-converted-space"/>
          <w:rFonts w:asciiTheme="minorHAnsi" w:hAnsiTheme="minorHAnsi" w:cstheme="minorHAnsi"/>
          <w:i/>
          <w:sz w:val="22"/>
        </w:rPr>
        <w:t> </w:t>
      </w:r>
      <w:r w:rsidRPr="000348DB">
        <w:rPr>
          <w:rFonts w:asciiTheme="minorHAnsi" w:hAnsiTheme="minorHAnsi" w:cstheme="minorHAnsi"/>
          <w:i/>
          <w:sz w:val="22"/>
        </w:rPr>
        <w:t>katechizmus</w:t>
      </w:r>
      <w:r w:rsidRPr="006C4BC3">
        <w:rPr>
          <w:rStyle w:val="apple-converted-space"/>
          <w:rFonts w:asciiTheme="minorHAnsi" w:hAnsiTheme="minorHAnsi" w:cstheme="minorHAnsi"/>
          <w:sz w:val="22"/>
        </w:rPr>
        <w:t> </w:t>
      </w:r>
      <w:r w:rsidRPr="006C4BC3">
        <w:rPr>
          <w:rFonts w:asciiTheme="minorHAnsi" w:hAnsiTheme="minorHAnsi" w:cstheme="minorHAnsi"/>
          <w:sz w:val="22"/>
        </w:rPr>
        <w:t>(</w:t>
      </w:r>
      <w:proofErr w:type="spellStart"/>
      <w:r w:rsidRPr="006C4BC3">
        <w:rPr>
          <w:rFonts w:asciiTheme="minorHAnsi" w:hAnsiTheme="minorHAnsi" w:cstheme="minorHAnsi"/>
          <w:sz w:val="22"/>
        </w:rPr>
        <w:t>Kleiner</w:t>
      </w:r>
      <w:proofErr w:type="spellEnd"/>
      <w:r w:rsidRPr="006C4BC3">
        <w:rPr>
          <w:rFonts w:asciiTheme="minorHAnsi" w:hAnsiTheme="minorHAnsi" w:cstheme="minorHAnsi"/>
          <w:sz w:val="22"/>
        </w:rPr>
        <w:t xml:space="preserve"> </w:t>
      </w:r>
      <w:proofErr w:type="spellStart"/>
      <w:r w:rsidRPr="006C4BC3">
        <w:rPr>
          <w:rFonts w:asciiTheme="minorHAnsi" w:hAnsiTheme="minorHAnsi" w:cstheme="minorHAnsi"/>
          <w:sz w:val="22"/>
        </w:rPr>
        <w:t>Katechismus</w:t>
      </w:r>
      <w:proofErr w:type="spellEnd"/>
      <w:r w:rsidRPr="006C4BC3">
        <w:rPr>
          <w:rFonts w:asciiTheme="minorHAnsi" w:hAnsiTheme="minorHAnsi" w:cstheme="minorHAnsi"/>
          <w:sz w:val="22"/>
        </w:rPr>
        <w:t>)</w:t>
      </w:r>
    </w:p>
    <w:p w14:paraId="1C832500" w14:textId="77777777" w:rsidR="006C4BC3" w:rsidRPr="00CD3AB1" w:rsidRDefault="006C4BC3" w:rsidP="00CD3AB1">
      <w:pPr>
        <w:pStyle w:val="Bezriadkovania1"/>
        <w:numPr>
          <w:ilvl w:val="0"/>
          <w:numId w:val="7"/>
        </w:numPr>
        <w:rPr>
          <w:rFonts w:asciiTheme="minorHAnsi" w:hAnsiTheme="minorHAnsi" w:cstheme="minorHAnsi"/>
          <w:sz w:val="22"/>
        </w:rPr>
      </w:pPr>
      <w:r w:rsidRPr="006C4BC3">
        <w:rPr>
          <w:rFonts w:asciiTheme="minorHAnsi" w:hAnsiTheme="minorHAnsi" w:cstheme="minorHAnsi"/>
          <w:sz w:val="22"/>
        </w:rPr>
        <w:t>(</w:t>
      </w:r>
      <w:r w:rsidRPr="000348DB">
        <w:rPr>
          <w:rFonts w:asciiTheme="minorHAnsi" w:hAnsiTheme="minorHAnsi" w:cstheme="minorHAnsi"/>
          <w:sz w:val="22"/>
        </w:rPr>
        <w:t>1529</w:t>
      </w:r>
      <w:r w:rsidRPr="006C4BC3">
        <w:rPr>
          <w:rFonts w:asciiTheme="minorHAnsi" w:hAnsiTheme="minorHAnsi" w:cstheme="minorHAnsi"/>
          <w:sz w:val="22"/>
        </w:rPr>
        <w:t xml:space="preserve">) </w:t>
      </w:r>
      <w:r w:rsidRPr="006C4BC3">
        <w:rPr>
          <w:rFonts w:asciiTheme="minorHAnsi" w:hAnsiTheme="minorHAnsi" w:cstheme="minorHAnsi"/>
          <w:i/>
          <w:sz w:val="22"/>
        </w:rPr>
        <w:t>Veľký katechizmus</w:t>
      </w:r>
      <w:r w:rsidRPr="006C4BC3">
        <w:rPr>
          <w:rFonts w:asciiTheme="minorHAnsi" w:hAnsiTheme="minorHAnsi" w:cstheme="minorHAnsi"/>
          <w:sz w:val="22"/>
        </w:rPr>
        <w:t xml:space="preserve"> (</w:t>
      </w:r>
      <w:proofErr w:type="spellStart"/>
      <w:r w:rsidRPr="006C4BC3">
        <w:rPr>
          <w:rFonts w:asciiTheme="minorHAnsi" w:hAnsiTheme="minorHAnsi" w:cstheme="minorHAnsi"/>
          <w:sz w:val="22"/>
        </w:rPr>
        <w:t>Großer</w:t>
      </w:r>
      <w:proofErr w:type="spellEnd"/>
      <w:r w:rsidRPr="006C4BC3">
        <w:rPr>
          <w:rFonts w:asciiTheme="minorHAnsi" w:hAnsiTheme="minorHAnsi" w:cstheme="minorHAnsi"/>
          <w:sz w:val="22"/>
        </w:rPr>
        <w:t xml:space="preserve"> </w:t>
      </w:r>
      <w:proofErr w:type="spellStart"/>
      <w:r w:rsidRPr="006C4BC3">
        <w:rPr>
          <w:rFonts w:asciiTheme="minorHAnsi" w:hAnsiTheme="minorHAnsi" w:cstheme="minorHAnsi"/>
          <w:sz w:val="22"/>
        </w:rPr>
        <w:t>Katechismus</w:t>
      </w:r>
      <w:proofErr w:type="spellEnd"/>
      <w:r w:rsidRPr="006C4BC3">
        <w:rPr>
          <w:rFonts w:asciiTheme="minorHAnsi" w:hAnsiTheme="minorHAnsi" w:cstheme="minorHAnsi"/>
          <w:sz w:val="22"/>
        </w:rPr>
        <w:t>)</w:t>
      </w:r>
    </w:p>
    <w:p w14:paraId="6E2F3688" w14:textId="77777777" w:rsidR="006C4BC3" w:rsidRPr="00CD3AB1" w:rsidRDefault="006C4BC3" w:rsidP="00CD3AB1">
      <w:pPr>
        <w:pStyle w:val="Bezriadkovania1"/>
        <w:numPr>
          <w:ilvl w:val="0"/>
          <w:numId w:val="7"/>
        </w:numPr>
        <w:rPr>
          <w:rFonts w:asciiTheme="minorHAnsi" w:hAnsiTheme="minorHAnsi" w:cstheme="minorHAnsi"/>
          <w:sz w:val="22"/>
        </w:rPr>
      </w:pPr>
      <w:r w:rsidRPr="006C4BC3">
        <w:rPr>
          <w:rFonts w:asciiTheme="minorHAnsi" w:hAnsiTheme="minorHAnsi" w:cstheme="minorHAnsi"/>
          <w:sz w:val="22"/>
        </w:rPr>
        <w:t>(</w:t>
      </w:r>
      <w:r w:rsidRPr="000348DB">
        <w:rPr>
          <w:rFonts w:asciiTheme="minorHAnsi" w:hAnsiTheme="minorHAnsi" w:cstheme="minorHAnsi"/>
          <w:sz w:val="22"/>
        </w:rPr>
        <w:t>1543</w:t>
      </w:r>
      <w:r w:rsidRPr="006C4BC3">
        <w:rPr>
          <w:rFonts w:asciiTheme="minorHAnsi" w:hAnsiTheme="minorHAnsi" w:cstheme="minorHAnsi"/>
          <w:sz w:val="22"/>
        </w:rPr>
        <w:t xml:space="preserve">) </w:t>
      </w:r>
      <w:r w:rsidRPr="006C4BC3">
        <w:rPr>
          <w:rFonts w:asciiTheme="minorHAnsi" w:hAnsiTheme="minorHAnsi" w:cstheme="minorHAnsi"/>
          <w:i/>
          <w:sz w:val="22"/>
        </w:rPr>
        <w:t>O židoch/Židoch a ich klamstvách</w:t>
      </w:r>
      <w:r w:rsidRPr="006C4BC3">
        <w:rPr>
          <w:rFonts w:asciiTheme="minorHAnsi" w:hAnsiTheme="minorHAnsi" w:cstheme="minorHAnsi"/>
          <w:sz w:val="22"/>
        </w:rPr>
        <w:t xml:space="preserve"> (Von </w:t>
      </w:r>
      <w:proofErr w:type="spellStart"/>
      <w:r w:rsidRPr="006C4BC3">
        <w:rPr>
          <w:rFonts w:asciiTheme="minorHAnsi" w:hAnsiTheme="minorHAnsi" w:cstheme="minorHAnsi"/>
          <w:sz w:val="22"/>
        </w:rPr>
        <w:t>den</w:t>
      </w:r>
      <w:proofErr w:type="spellEnd"/>
      <w:r w:rsidRPr="006C4BC3">
        <w:rPr>
          <w:rFonts w:asciiTheme="minorHAnsi" w:hAnsiTheme="minorHAnsi" w:cstheme="minorHAnsi"/>
          <w:sz w:val="22"/>
        </w:rPr>
        <w:t xml:space="preserve"> </w:t>
      </w:r>
      <w:proofErr w:type="spellStart"/>
      <w:r w:rsidRPr="006C4BC3">
        <w:rPr>
          <w:rFonts w:asciiTheme="minorHAnsi" w:hAnsiTheme="minorHAnsi" w:cstheme="minorHAnsi"/>
          <w:sz w:val="22"/>
        </w:rPr>
        <w:t>Juden</w:t>
      </w:r>
      <w:proofErr w:type="spellEnd"/>
      <w:r w:rsidRPr="006C4BC3">
        <w:rPr>
          <w:rFonts w:asciiTheme="minorHAnsi" w:hAnsiTheme="minorHAnsi" w:cstheme="minorHAnsi"/>
          <w:sz w:val="22"/>
        </w:rPr>
        <w:t xml:space="preserve"> </w:t>
      </w:r>
      <w:proofErr w:type="spellStart"/>
      <w:r w:rsidRPr="006C4BC3">
        <w:rPr>
          <w:rFonts w:asciiTheme="minorHAnsi" w:hAnsiTheme="minorHAnsi" w:cstheme="minorHAnsi"/>
          <w:sz w:val="22"/>
        </w:rPr>
        <w:t>und</w:t>
      </w:r>
      <w:proofErr w:type="spellEnd"/>
      <w:r w:rsidRPr="006C4BC3">
        <w:rPr>
          <w:rFonts w:asciiTheme="minorHAnsi" w:hAnsiTheme="minorHAnsi" w:cstheme="minorHAnsi"/>
          <w:sz w:val="22"/>
        </w:rPr>
        <w:t xml:space="preserve"> </w:t>
      </w:r>
      <w:proofErr w:type="spellStart"/>
      <w:r w:rsidRPr="006C4BC3">
        <w:rPr>
          <w:rFonts w:asciiTheme="minorHAnsi" w:hAnsiTheme="minorHAnsi" w:cstheme="minorHAnsi"/>
          <w:sz w:val="22"/>
        </w:rPr>
        <w:t>ihren</w:t>
      </w:r>
      <w:proofErr w:type="spellEnd"/>
      <w:r w:rsidRPr="006C4BC3">
        <w:rPr>
          <w:rFonts w:asciiTheme="minorHAnsi" w:hAnsiTheme="minorHAnsi" w:cstheme="minorHAnsi"/>
          <w:sz w:val="22"/>
        </w:rPr>
        <w:t xml:space="preserve"> </w:t>
      </w:r>
      <w:proofErr w:type="spellStart"/>
      <w:r w:rsidRPr="006C4BC3">
        <w:rPr>
          <w:rFonts w:asciiTheme="minorHAnsi" w:hAnsiTheme="minorHAnsi" w:cstheme="minorHAnsi"/>
          <w:sz w:val="22"/>
        </w:rPr>
        <w:t>Lügen</w:t>
      </w:r>
      <w:proofErr w:type="spellEnd"/>
      <w:r w:rsidRPr="006C4BC3">
        <w:rPr>
          <w:rFonts w:asciiTheme="minorHAnsi" w:hAnsiTheme="minorHAnsi" w:cstheme="minorHAnsi"/>
          <w:sz w:val="22"/>
        </w:rPr>
        <w:t>)</w:t>
      </w:r>
    </w:p>
    <w:p w14:paraId="244BEED4" w14:textId="77777777" w:rsidR="006C4BC3" w:rsidRDefault="006C4BC3" w:rsidP="003D42BD">
      <w:pPr>
        <w:contextualSpacing/>
        <w:jc w:val="both"/>
      </w:pPr>
    </w:p>
    <w:p w14:paraId="1015F264" w14:textId="77777777" w:rsidR="006C4BC3" w:rsidRPr="00730939" w:rsidRDefault="006C4BC3" w:rsidP="00F2038A">
      <w:pPr>
        <w:contextualSpacing/>
        <w:jc w:val="both"/>
        <w:rPr>
          <w:b/>
          <w:u w:val="single"/>
        </w:rPr>
      </w:pPr>
      <w:r w:rsidRPr="00730939">
        <w:rPr>
          <w:b/>
          <w:u w:val="single"/>
        </w:rPr>
        <w:t>16. Ján Kalvín a kalvinizmus.</w:t>
      </w:r>
    </w:p>
    <w:p w14:paraId="3500A2B9" w14:textId="77777777" w:rsidR="006C4BC3" w:rsidRDefault="006C4BC3" w:rsidP="00F2038A">
      <w:pPr>
        <w:contextualSpacing/>
        <w:jc w:val="both"/>
      </w:pPr>
    </w:p>
    <w:p w14:paraId="746F561D" w14:textId="77777777" w:rsidR="00557EA8" w:rsidRPr="00557EA8" w:rsidRDefault="00557EA8" w:rsidP="00F2038A">
      <w:pPr>
        <w:pStyle w:val="Normlnywebov"/>
        <w:numPr>
          <w:ilvl w:val="0"/>
          <w:numId w:val="8"/>
        </w:numPr>
        <w:contextualSpacing/>
        <w:jc w:val="both"/>
        <w:rPr>
          <w:rFonts w:asciiTheme="minorHAnsi" w:hAnsiTheme="minorHAnsi" w:cstheme="minorHAnsi"/>
          <w:sz w:val="22"/>
          <w:szCs w:val="22"/>
        </w:rPr>
      </w:pPr>
      <w:r w:rsidRPr="00557EA8">
        <w:rPr>
          <w:rFonts w:asciiTheme="minorHAnsi" w:hAnsiTheme="minorHAnsi" w:cstheme="minorHAnsi"/>
          <w:sz w:val="22"/>
          <w:szCs w:val="22"/>
        </w:rPr>
        <w:t xml:space="preserve">Ján Kalvín bol tvorca nového smeru </w:t>
      </w:r>
      <w:r w:rsidRPr="00557EA8">
        <w:rPr>
          <w:rFonts w:asciiTheme="minorHAnsi" w:hAnsiTheme="minorHAnsi" w:cstheme="minorHAnsi"/>
          <w:b/>
          <w:sz w:val="22"/>
          <w:szCs w:val="22"/>
        </w:rPr>
        <w:t>protestantizmu</w:t>
      </w:r>
      <w:r w:rsidRPr="00557EA8">
        <w:rPr>
          <w:rFonts w:asciiTheme="minorHAnsi" w:hAnsiTheme="minorHAnsi" w:cstheme="minorHAnsi"/>
          <w:sz w:val="22"/>
          <w:szCs w:val="22"/>
        </w:rPr>
        <w:t xml:space="preserve">. </w:t>
      </w:r>
    </w:p>
    <w:p w14:paraId="6E479E9A" w14:textId="77777777" w:rsidR="00557EA8" w:rsidRPr="00557EA8" w:rsidRDefault="00557EA8" w:rsidP="00F2038A">
      <w:pPr>
        <w:pStyle w:val="Normlnywebov"/>
        <w:numPr>
          <w:ilvl w:val="0"/>
          <w:numId w:val="8"/>
        </w:numPr>
        <w:contextualSpacing/>
        <w:jc w:val="both"/>
        <w:rPr>
          <w:rFonts w:asciiTheme="minorHAnsi" w:hAnsiTheme="minorHAnsi" w:cstheme="minorHAnsi"/>
          <w:sz w:val="22"/>
          <w:szCs w:val="22"/>
        </w:rPr>
      </w:pPr>
      <w:r w:rsidRPr="00557EA8">
        <w:rPr>
          <w:rFonts w:asciiTheme="minorHAnsi" w:hAnsiTheme="minorHAnsi" w:cstheme="minorHAnsi"/>
          <w:sz w:val="22"/>
          <w:szCs w:val="22"/>
        </w:rPr>
        <w:t xml:space="preserve">Narodil sa v roku </w:t>
      </w:r>
      <w:r w:rsidRPr="00F2038A">
        <w:rPr>
          <w:rFonts w:asciiTheme="minorHAnsi" w:hAnsiTheme="minorHAnsi" w:cstheme="minorHAnsi"/>
          <w:b/>
          <w:sz w:val="22"/>
          <w:szCs w:val="22"/>
        </w:rPr>
        <w:t>10.6. 1509</w:t>
      </w:r>
      <w:r w:rsidRPr="00557EA8">
        <w:rPr>
          <w:rFonts w:asciiTheme="minorHAnsi" w:hAnsiTheme="minorHAnsi" w:cstheme="minorHAnsi"/>
          <w:sz w:val="22"/>
          <w:szCs w:val="22"/>
        </w:rPr>
        <w:t xml:space="preserve"> v rodine biskupského notára na severe Francúzska v meste </w:t>
      </w:r>
      <w:proofErr w:type="spellStart"/>
      <w:r w:rsidRPr="00F2038A">
        <w:rPr>
          <w:rFonts w:asciiTheme="minorHAnsi" w:hAnsiTheme="minorHAnsi" w:cstheme="minorHAnsi"/>
          <w:b/>
          <w:sz w:val="22"/>
          <w:szCs w:val="22"/>
        </w:rPr>
        <w:t>Noyon</w:t>
      </w:r>
      <w:proofErr w:type="spellEnd"/>
      <w:r w:rsidRPr="00557EA8">
        <w:rPr>
          <w:rFonts w:asciiTheme="minorHAnsi" w:hAnsiTheme="minorHAnsi" w:cstheme="minorHAnsi"/>
          <w:sz w:val="22"/>
          <w:szCs w:val="22"/>
        </w:rPr>
        <w:t xml:space="preserve">. </w:t>
      </w:r>
    </w:p>
    <w:p w14:paraId="4C9C74C1" w14:textId="77777777" w:rsidR="00557EA8" w:rsidRPr="00F2038A" w:rsidRDefault="00557EA8" w:rsidP="00F2038A">
      <w:pPr>
        <w:pStyle w:val="Normlnywebov"/>
        <w:numPr>
          <w:ilvl w:val="0"/>
          <w:numId w:val="8"/>
        </w:numPr>
        <w:contextualSpacing/>
        <w:jc w:val="both"/>
        <w:rPr>
          <w:rFonts w:asciiTheme="minorHAnsi" w:hAnsiTheme="minorHAnsi" w:cstheme="minorHAnsi"/>
          <w:b/>
          <w:sz w:val="22"/>
          <w:szCs w:val="22"/>
        </w:rPr>
      </w:pPr>
      <w:r w:rsidRPr="00557EA8">
        <w:rPr>
          <w:rFonts w:asciiTheme="minorHAnsi" w:hAnsiTheme="minorHAnsi" w:cstheme="minorHAnsi"/>
          <w:sz w:val="22"/>
          <w:szCs w:val="22"/>
        </w:rPr>
        <w:t>študoval na právnickej fakulte univerzity v </w:t>
      </w:r>
      <w:proofErr w:type="spellStart"/>
      <w:r w:rsidRPr="00557EA8">
        <w:rPr>
          <w:rFonts w:asciiTheme="minorHAnsi" w:hAnsiTheme="minorHAnsi" w:cstheme="minorHAnsi"/>
          <w:sz w:val="22"/>
          <w:szCs w:val="22"/>
        </w:rPr>
        <w:t>Bourgnes</w:t>
      </w:r>
      <w:proofErr w:type="spellEnd"/>
      <w:r w:rsidRPr="00557EA8">
        <w:rPr>
          <w:rFonts w:asciiTheme="minorHAnsi" w:hAnsiTheme="minorHAnsi" w:cstheme="minorHAnsi"/>
          <w:sz w:val="22"/>
          <w:szCs w:val="22"/>
        </w:rPr>
        <w:t xml:space="preserve">, a na kolégiu v </w:t>
      </w:r>
      <w:proofErr w:type="spellStart"/>
      <w:r w:rsidRPr="00557EA8">
        <w:rPr>
          <w:rFonts w:asciiTheme="minorHAnsi" w:hAnsiTheme="minorHAnsi" w:cstheme="minorHAnsi"/>
          <w:sz w:val="22"/>
          <w:szCs w:val="22"/>
        </w:rPr>
        <w:t>Montaigne</w:t>
      </w:r>
      <w:proofErr w:type="spellEnd"/>
      <w:r w:rsidRPr="00557EA8">
        <w:rPr>
          <w:rFonts w:asciiTheme="minorHAnsi" w:hAnsiTheme="minorHAnsi" w:cstheme="minorHAnsi"/>
          <w:sz w:val="22"/>
          <w:szCs w:val="22"/>
        </w:rPr>
        <w:t xml:space="preserve">. Študoval aj filozofiu a podporoval humanistický smer. Po skončení univerzity sa venoval učiteľskej a literárnej činnosti. Žil niekoľko rokov v Paríži, kde pravdepodobne </w:t>
      </w:r>
      <w:r w:rsidRPr="00F2038A">
        <w:rPr>
          <w:rFonts w:asciiTheme="minorHAnsi" w:hAnsiTheme="minorHAnsi" w:cstheme="minorHAnsi"/>
          <w:b/>
          <w:sz w:val="22"/>
          <w:szCs w:val="22"/>
        </w:rPr>
        <w:t>v roku</w:t>
      </w:r>
      <w:r w:rsidRPr="00557EA8">
        <w:rPr>
          <w:rFonts w:asciiTheme="minorHAnsi" w:hAnsiTheme="minorHAnsi" w:cstheme="minorHAnsi"/>
          <w:sz w:val="22"/>
          <w:szCs w:val="22"/>
        </w:rPr>
        <w:t xml:space="preserve"> </w:t>
      </w:r>
      <w:r w:rsidRPr="00F2038A">
        <w:rPr>
          <w:rFonts w:asciiTheme="minorHAnsi" w:hAnsiTheme="minorHAnsi" w:cstheme="minorHAnsi"/>
          <w:b/>
          <w:sz w:val="22"/>
          <w:szCs w:val="22"/>
        </w:rPr>
        <w:t>1534</w:t>
      </w:r>
      <w:r w:rsidRPr="00557EA8">
        <w:rPr>
          <w:rFonts w:asciiTheme="minorHAnsi" w:hAnsiTheme="minorHAnsi" w:cstheme="minorHAnsi"/>
          <w:sz w:val="22"/>
          <w:szCs w:val="22"/>
        </w:rPr>
        <w:t xml:space="preserve"> </w:t>
      </w:r>
      <w:r w:rsidRPr="00F2038A">
        <w:rPr>
          <w:rFonts w:asciiTheme="minorHAnsi" w:hAnsiTheme="minorHAnsi" w:cstheme="minorHAnsi"/>
          <w:b/>
          <w:sz w:val="22"/>
          <w:szCs w:val="22"/>
        </w:rPr>
        <w:t xml:space="preserve">prestúpil k protestantstvu. </w:t>
      </w:r>
    </w:p>
    <w:p w14:paraId="2937DEDD" w14:textId="77777777" w:rsidR="00557EA8" w:rsidRPr="00557EA8" w:rsidRDefault="00557EA8" w:rsidP="00F2038A">
      <w:pPr>
        <w:pStyle w:val="Normlnywebov"/>
        <w:numPr>
          <w:ilvl w:val="0"/>
          <w:numId w:val="8"/>
        </w:numPr>
        <w:contextualSpacing/>
        <w:jc w:val="both"/>
        <w:rPr>
          <w:rFonts w:asciiTheme="minorHAnsi" w:hAnsiTheme="minorHAnsi" w:cstheme="minorHAnsi"/>
          <w:sz w:val="22"/>
          <w:szCs w:val="22"/>
        </w:rPr>
      </w:pPr>
      <w:r w:rsidRPr="00557EA8">
        <w:rPr>
          <w:rFonts w:asciiTheme="minorHAnsi" w:hAnsiTheme="minorHAnsi" w:cstheme="minorHAnsi"/>
          <w:sz w:val="22"/>
          <w:szCs w:val="22"/>
        </w:rPr>
        <w:t xml:space="preserve">Patril k najradikálnejším kruhom francúzskych protestantov a neskôr rozvinul ich myšlienky a učenie vo svojom reformačnom učení. </w:t>
      </w:r>
    </w:p>
    <w:p w14:paraId="5F6D9A73" w14:textId="77777777" w:rsidR="00557EA8" w:rsidRPr="00557EA8" w:rsidRDefault="00557EA8" w:rsidP="00F2038A">
      <w:pPr>
        <w:pStyle w:val="Normlnywebov"/>
        <w:numPr>
          <w:ilvl w:val="0"/>
          <w:numId w:val="8"/>
        </w:numPr>
        <w:contextualSpacing/>
        <w:jc w:val="both"/>
        <w:rPr>
          <w:rFonts w:asciiTheme="minorHAnsi" w:hAnsiTheme="minorHAnsi" w:cstheme="minorHAnsi"/>
          <w:sz w:val="22"/>
          <w:szCs w:val="22"/>
        </w:rPr>
      </w:pPr>
      <w:r w:rsidRPr="00557EA8">
        <w:rPr>
          <w:rFonts w:asciiTheme="minorHAnsi" w:hAnsiTheme="minorHAnsi" w:cstheme="minorHAnsi"/>
          <w:sz w:val="22"/>
          <w:szCs w:val="22"/>
        </w:rPr>
        <w:t xml:space="preserve">Po začiatku prenasledovania protestantov v roku </w:t>
      </w:r>
      <w:r w:rsidRPr="00F2038A">
        <w:rPr>
          <w:rFonts w:asciiTheme="minorHAnsi" w:hAnsiTheme="minorHAnsi" w:cstheme="minorHAnsi"/>
          <w:b/>
          <w:sz w:val="22"/>
          <w:szCs w:val="22"/>
        </w:rPr>
        <w:t>1534</w:t>
      </w:r>
      <w:r w:rsidRPr="00557EA8">
        <w:rPr>
          <w:rFonts w:asciiTheme="minorHAnsi" w:hAnsiTheme="minorHAnsi" w:cstheme="minorHAnsi"/>
          <w:sz w:val="22"/>
          <w:szCs w:val="22"/>
        </w:rPr>
        <w:t xml:space="preserve"> emigroval do Nemecka, žil v meste Bazilej a v roku </w:t>
      </w:r>
      <w:r w:rsidRPr="00F2038A">
        <w:rPr>
          <w:rFonts w:asciiTheme="minorHAnsi" w:hAnsiTheme="minorHAnsi" w:cstheme="minorHAnsi"/>
          <w:b/>
          <w:sz w:val="22"/>
          <w:szCs w:val="22"/>
        </w:rPr>
        <w:t>1536 odišiel do Ženevy</w:t>
      </w:r>
      <w:r w:rsidRPr="00557EA8">
        <w:rPr>
          <w:rFonts w:asciiTheme="minorHAnsi" w:hAnsiTheme="minorHAnsi" w:cstheme="minorHAnsi"/>
          <w:sz w:val="22"/>
          <w:szCs w:val="22"/>
        </w:rPr>
        <w:t xml:space="preserve">. </w:t>
      </w:r>
    </w:p>
    <w:p w14:paraId="0ACB29A3" w14:textId="77777777" w:rsidR="00557EA8" w:rsidRPr="00557EA8" w:rsidRDefault="00557EA8" w:rsidP="00F2038A">
      <w:pPr>
        <w:pStyle w:val="Normlnywebov"/>
        <w:numPr>
          <w:ilvl w:val="0"/>
          <w:numId w:val="8"/>
        </w:numPr>
        <w:contextualSpacing/>
        <w:jc w:val="both"/>
        <w:rPr>
          <w:rFonts w:asciiTheme="minorHAnsi" w:hAnsiTheme="minorHAnsi" w:cstheme="minorHAnsi"/>
          <w:sz w:val="22"/>
          <w:szCs w:val="22"/>
        </w:rPr>
      </w:pPr>
      <w:r w:rsidRPr="00557EA8">
        <w:rPr>
          <w:rFonts w:asciiTheme="minorHAnsi" w:hAnsiTheme="minorHAnsi" w:cstheme="minorHAnsi"/>
          <w:sz w:val="22"/>
          <w:szCs w:val="22"/>
        </w:rPr>
        <w:t>Reformácia tu už prebehla v </w:t>
      </w:r>
      <w:proofErr w:type="spellStart"/>
      <w:r w:rsidRPr="00557EA8">
        <w:rPr>
          <w:rFonts w:asciiTheme="minorHAnsi" w:hAnsiTheme="minorHAnsi" w:cstheme="minorHAnsi"/>
          <w:sz w:val="22"/>
          <w:szCs w:val="22"/>
        </w:rPr>
        <w:t>Zwingliho</w:t>
      </w:r>
      <w:proofErr w:type="spellEnd"/>
      <w:r w:rsidRPr="00557EA8">
        <w:rPr>
          <w:rFonts w:asciiTheme="minorHAnsi" w:hAnsiTheme="minorHAnsi" w:cstheme="minorHAnsi"/>
          <w:sz w:val="22"/>
          <w:szCs w:val="22"/>
        </w:rPr>
        <w:t xml:space="preserve"> myšlienkach ale nebola hneď prijatá. Mestská chudoba pustošila katolícke kostoly a kláštory. </w:t>
      </w:r>
    </w:p>
    <w:p w14:paraId="2F090F5C" w14:textId="77777777" w:rsidR="00557EA8" w:rsidRPr="00557EA8" w:rsidRDefault="00557EA8" w:rsidP="00F2038A">
      <w:pPr>
        <w:pStyle w:val="Normlnywebov"/>
        <w:numPr>
          <w:ilvl w:val="0"/>
          <w:numId w:val="8"/>
        </w:numPr>
        <w:contextualSpacing/>
        <w:jc w:val="both"/>
        <w:rPr>
          <w:rFonts w:asciiTheme="minorHAnsi" w:hAnsiTheme="minorHAnsi" w:cstheme="minorHAnsi"/>
          <w:sz w:val="22"/>
          <w:szCs w:val="22"/>
        </w:rPr>
      </w:pPr>
      <w:r w:rsidRPr="00557EA8">
        <w:rPr>
          <w:rFonts w:asciiTheme="minorHAnsi" w:hAnsiTheme="minorHAnsi" w:cstheme="minorHAnsi"/>
          <w:sz w:val="22"/>
          <w:szCs w:val="22"/>
        </w:rPr>
        <w:t xml:space="preserve">V tom istom roku vyšlo aj jeho hlavné dielo – </w:t>
      </w:r>
      <w:r w:rsidRPr="00557EA8">
        <w:rPr>
          <w:rFonts w:asciiTheme="minorHAnsi" w:hAnsiTheme="minorHAnsi" w:cstheme="minorHAnsi"/>
          <w:b/>
          <w:i/>
          <w:sz w:val="22"/>
          <w:szCs w:val="22"/>
        </w:rPr>
        <w:t>Zriadenie kresťanskej viery v Bazileji.</w:t>
      </w:r>
      <w:r w:rsidRPr="00557EA8">
        <w:rPr>
          <w:rFonts w:asciiTheme="minorHAnsi" w:hAnsiTheme="minorHAnsi" w:cstheme="minorHAnsi"/>
          <w:sz w:val="22"/>
          <w:szCs w:val="22"/>
        </w:rPr>
        <w:t xml:space="preserve"> Táto kniha obsahovala základné tézy </w:t>
      </w:r>
      <w:r w:rsidRPr="00F2038A">
        <w:rPr>
          <w:rFonts w:asciiTheme="minorHAnsi" w:hAnsiTheme="minorHAnsi" w:cstheme="minorHAnsi"/>
          <w:b/>
          <w:sz w:val="22"/>
          <w:szCs w:val="22"/>
        </w:rPr>
        <w:t>kalvinizmu</w:t>
      </w:r>
      <w:r w:rsidRPr="00557EA8">
        <w:rPr>
          <w:rFonts w:asciiTheme="minorHAnsi" w:hAnsiTheme="minorHAnsi" w:cstheme="minorHAnsi"/>
          <w:sz w:val="22"/>
          <w:szCs w:val="22"/>
        </w:rPr>
        <w:t>. Vychádzal hlavne z </w:t>
      </w:r>
      <w:proofErr w:type="spellStart"/>
      <w:r w:rsidRPr="00557EA8">
        <w:rPr>
          <w:rFonts w:asciiTheme="minorHAnsi" w:hAnsiTheme="minorHAnsi" w:cstheme="minorHAnsi"/>
          <w:sz w:val="22"/>
          <w:szCs w:val="22"/>
        </w:rPr>
        <w:t>Zwingliho</w:t>
      </w:r>
      <w:proofErr w:type="spellEnd"/>
      <w:r w:rsidRPr="00557EA8">
        <w:rPr>
          <w:rFonts w:asciiTheme="minorHAnsi" w:hAnsiTheme="minorHAnsi" w:cstheme="minorHAnsi"/>
          <w:sz w:val="22"/>
          <w:szCs w:val="22"/>
        </w:rPr>
        <w:t xml:space="preserve"> ale teologicky kládol väčší dôraz na Starý zákon. </w:t>
      </w:r>
    </w:p>
    <w:tbl>
      <w:tblPr>
        <w:tblpPr w:leftFromText="141" w:rightFromText="141" w:vertAnchor="text" w:horzAnchor="margin" w:tblpY="2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28"/>
      </w:tblGrid>
      <w:tr w:rsidR="00557EA8" w:rsidRPr="00557EA8" w14:paraId="32A80DBE" w14:textId="77777777" w:rsidTr="00793473">
        <w:tc>
          <w:tcPr>
            <w:tcW w:w="8928" w:type="dxa"/>
            <w:shd w:val="clear" w:color="auto" w:fill="auto"/>
          </w:tcPr>
          <w:p w14:paraId="099EF84B" w14:textId="77777777" w:rsidR="00557EA8" w:rsidRPr="00557EA8" w:rsidRDefault="00557EA8" w:rsidP="00F2038A">
            <w:pPr>
              <w:pStyle w:val="Normlnywebov"/>
              <w:contextualSpacing/>
              <w:jc w:val="both"/>
              <w:rPr>
                <w:rFonts w:asciiTheme="minorHAnsi" w:hAnsiTheme="minorHAnsi" w:cstheme="minorHAnsi"/>
                <w:b/>
                <w:sz w:val="22"/>
                <w:szCs w:val="22"/>
              </w:rPr>
            </w:pPr>
            <w:r w:rsidRPr="00557EA8">
              <w:rPr>
                <w:rFonts w:asciiTheme="minorHAnsi" w:hAnsiTheme="minorHAnsi" w:cstheme="minorHAnsi"/>
                <w:b/>
                <w:sz w:val="22"/>
                <w:szCs w:val="22"/>
              </w:rPr>
              <w:t>Jeho učenie bolo zamerané proti katolicizmu ale aj proti smerom ľudovej reformácie, ktorej predstaviteľov Kalvín obviňov</w:t>
            </w:r>
            <w:r w:rsidR="00F2038A">
              <w:rPr>
                <w:rFonts w:asciiTheme="minorHAnsi" w:hAnsiTheme="minorHAnsi" w:cstheme="minorHAnsi"/>
                <w:b/>
                <w:sz w:val="22"/>
                <w:szCs w:val="22"/>
              </w:rPr>
              <w:t>al z bezbožnosti a materializmu</w:t>
            </w:r>
            <w:r w:rsidRPr="00557EA8">
              <w:rPr>
                <w:rFonts w:asciiTheme="minorHAnsi" w:hAnsiTheme="minorHAnsi" w:cstheme="minorHAnsi"/>
                <w:b/>
                <w:sz w:val="22"/>
                <w:szCs w:val="22"/>
              </w:rPr>
              <w:t xml:space="preserve">. Jednou z jeho hlavných dogiem bolo učenie o Božom predurčení. Podľa tohto učenia Boh už vopred určil ľudí k spaseniu a blaženosti na druhom svete, kým ostatní budú zatratení. Božia vôľa nie je ľuďom známa a nemôžu ju zmeniť svojimi činmi a ak aj človek koná dobro nie je to podľa Kalvína nič iné len dôkaz, že tento človek je predurčený k spáse a pôsobí v ňom božstvo. Ľudia môžu len hádať čo im bolo určené podľa toho, ako prebieha ich život na zemi. Táto časť Kalvínovej doktríny bola vo svojej rozvinutej forme sformulovaná až jeho nástupcami a bola nazvaná „ Učenie o svetskom údele a o svetskom asketizme“. </w:t>
            </w:r>
          </w:p>
        </w:tc>
      </w:tr>
    </w:tbl>
    <w:p w14:paraId="74240A36" w14:textId="77777777" w:rsidR="00557EA8" w:rsidRDefault="00557EA8" w:rsidP="00F2038A">
      <w:pPr>
        <w:pStyle w:val="Normlnywebov"/>
        <w:contextualSpacing/>
        <w:jc w:val="both"/>
        <w:rPr>
          <w:rFonts w:asciiTheme="minorHAnsi" w:hAnsiTheme="minorHAnsi" w:cstheme="minorHAnsi"/>
          <w:sz w:val="22"/>
          <w:szCs w:val="22"/>
        </w:rPr>
      </w:pPr>
      <w:r>
        <w:rPr>
          <w:rFonts w:asciiTheme="minorHAnsi" w:hAnsiTheme="minorHAnsi" w:cstheme="minorHAnsi"/>
          <w:sz w:val="22"/>
          <w:szCs w:val="22"/>
        </w:rPr>
        <w:tab/>
      </w:r>
      <w:r w:rsidRPr="00557EA8">
        <w:rPr>
          <w:rFonts w:asciiTheme="minorHAnsi" w:hAnsiTheme="minorHAnsi" w:cstheme="minorHAnsi"/>
          <w:sz w:val="22"/>
          <w:szCs w:val="22"/>
        </w:rPr>
        <w:t>Pravý kalvinista nemá právo ani na pochyby ani na prílišnú sebadôveru, má sa venovať svojmu povolaniu, pohŕdať pohodlím, rozkošou a márnotratnosťou, byť šetrný a starostlivý. Ak sa človeku naskytne možnosť svojou prácou získať veľký zisk a on o</w:t>
      </w:r>
      <w:r w:rsidR="00B71913">
        <w:rPr>
          <w:rFonts w:asciiTheme="minorHAnsi" w:hAnsiTheme="minorHAnsi" w:cstheme="minorHAnsi"/>
          <w:sz w:val="22"/>
          <w:szCs w:val="22"/>
        </w:rPr>
        <w:t>dmietne, tak sa dopustí hriechu</w:t>
      </w:r>
      <w:r w:rsidRPr="00557EA8">
        <w:rPr>
          <w:rFonts w:asciiTheme="minorHAnsi" w:hAnsiTheme="minorHAnsi" w:cstheme="minorHAnsi"/>
          <w:sz w:val="22"/>
          <w:szCs w:val="22"/>
        </w:rPr>
        <w:t>. Z teórie predurčenia vyplývali aj iné dôsledky a to, že urodzenosť a stavovské výsady strácali svoj význam, lebo tie neurčovali vyvolenie a spásu u Boha. Buržoázia teda získala náboženské zdôvodnenie svojich práv v politickom živote spoločnosti.</w:t>
      </w:r>
    </w:p>
    <w:p w14:paraId="25A8B1CE" w14:textId="77777777" w:rsidR="00557EA8" w:rsidRPr="00557EA8" w:rsidRDefault="00557EA8" w:rsidP="00557EA8">
      <w:pPr>
        <w:pStyle w:val="Normlnywebov"/>
        <w:contextualSpacing/>
        <w:jc w:val="both"/>
        <w:rPr>
          <w:rFonts w:asciiTheme="minorHAnsi" w:hAnsiTheme="minorHAnsi" w:cstheme="minorHAnsi"/>
          <w:sz w:val="22"/>
          <w:szCs w:val="22"/>
        </w:rPr>
      </w:pPr>
      <w:r>
        <w:rPr>
          <w:rFonts w:asciiTheme="minorHAnsi" w:hAnsiTheme="minorHAnsi" w:cstheme="minorHAnsi"/>
          <w:sz w:val="22"/>
          <w:szCs w:val="22"/>
        </w:rPr>
        <w:tab/>
      </w:r>
      <w:r w:rsidRPr="00557EA8">
        <w:rPr>
          <w:rFonts w:asciiTheme="minorHAnsi" w:hAnsiTheme="minorHAnsi" w:cstheme="minorHAnsi"/>
          <w:sz w:val="22"/>
          <w:szCs w:val="22"/>
        </w:rPr>
        <w:t xml:space="preserve">Chudobe </w:t>
      </w:r>
      <w:r w:rsidR="00B71913" w:rsidRPr="00557EA8">
        <w:rPr>
          <w:rFonts w:asciiTheme="minorHAnsi" w:hAnsiTheme="minorHAnsi" w:cstheme="minorHAnsi"/>
          <w:sz w:val="22"/>
          <w:szCs w:val="22"/>
        </w:rPr>
        <w:t>kalvínski</w:t>
      </w:r>
      <w:r w:rsidRPr="00557EA8">
        <w:rPr>
          <w:rFonts w:asciiTheme="minorHAnsi" w:hAnsiTheme="minorHAnsi" w:cstheme="minorHAnsi"/>
          <w:sz w:val="22"/>
          <w:szCs w:val="22"/>
        </w:rPr>
        <w:t xml:space="preserve"> kazatelia vštepovali, že ak budú usilovne pracovať a viesť zbožný život, tak si zaslúžia Božiu priazeň. Kalvinizmus stál v ostrej opozícii oproti ostatným reformačným smerom, hlavne </w:t>
      </w:r>
      <w:r w:rsidRPr="00B71913">
        <w:rPr>
          <w:rFonts w:asciiTheme="minorHAnsi" w:hAnsiTheme="minorHAnsi" w:cstheme="minorHAnsi"/>
          <w:b/>
          <w:sz w:val="22"/>
          <w:szCs w:val="22"/>
        </w:rPr>
        <w:t>proti luteránstvu na jednej strane a proti radikálnym skupinám a druhej strane</w:t>
      </w:r>
      <w:r w:rsidRPr="00557EA8">
        <w:rPr>
          <w:rFonts w:asciiTheme="minorHAnsi" w:hAnsiTheme="minorHAnsi" w:cstheme="minorHAnsi"/>
          <w:sz w:val="22"/>
          <w:szCs w:val="22"/>
        </w:rPr>
        <w:t>. Bola mu cudzia náboženská znášanlivosť a niekedy dokázal trestať jednotlivcov rovnako kruto ako katolícka cirkev. Kalvín spočiatku nechcel vytvoriť cirkevnú organizáciu, ale bojovať proti kacírskym smerom, hlavne anabaptizmu</w:t>
      </w:r>
      <w:r w:rsidR="00B71913">
        <w:rPr>
          <w:rFonts w:asciiTheme="minorHAnsi" w:hAnsiTheme="minorHAnsi" w:cstheme="minorHAnsi"/>
          <w:sz w:val="22"/>
          <w:szCs w:val="22"/>
        </w:rPr>
        <w:t xml:space="preserve"> (novokrstenci)</w:t>
      </w:r>
      <w:r w:rsidRPr="00557EA8">
        <w:rPr>
          <w:rFonts w:asciiTheme="minorHAnsi" w:hAnsiTheme="minorHAnsi" w:cstheme="minorHAnsi"/>
          <w:sz w:val="22"/>
          <w:szCs w:val="22"/>
        </w:rPr>
        <w:t xml:space="preserve">. Dokonca novokrstencov aj sám prenasledoval. </w:t>
      </w:r>
    </w:p>
    <w:p w14:paraId="53B9ECCC" w14:textId="77777777" w:rsidR="00557EA8" w:rsidRPr="00557EA8" w:rsidRDefault="00557EA8" w:rsidP="00557EA8">
      <w:pPr>
        <w:pStyle w:val="Normlnywebov"/>
        <w:contextualSpacing/>
        <w:jc w:val="both"/>
        <w:rPr>
          <w:rFonts w:asciiTheme="minorHAnsi" w:hAnsiTheme="minorHAnsi" w:cstheme="minorHAnsi"/>
          <w:sz w:val="22"/>
          <w:szCs w:val="22"/>
        </w:rPr>
      </w:pPr>
      <w:r>
        <w:rPr>
          <w:rFonts w:asciiTheme="minorHAnsi" w:hAnsiTheme="minorHAnsi" w:cstheme="minorHAnsi"/>
          <w:sz w:val="22"/>
          <w:szCs w:val="22"/>
        </w:rPr>
        <w:tab/>
      </w:r>
      <w:r w:rsidRPr="00557EA8">
        <w:rPr>
          <w:rFonts w:asciiTheme="minorHAnsi" w:hAnsiTheme="minorHAnsi" w:cstheme="minorHAnsi"/>
          <w:sz w:val="22"/>
          <w:szCs w:val="22"/>
        </w:rPr>
        <w:t>V če</w:t>
      </w:r>
      <w:r w:rsidR="00B71913">
        <w:rPr>
          <w:rFonts w:asciiTheme="minorHAnsi" w:hAnsiTheme="minorHAnsi" w:cstheme="minorHAnsi"/>
          <w:sz w:val="22"/>
          <w:szCs w:val="22"/>
        </w:rPr>
        <w:t xml:space="preserve">le cirkevnej obce stáli starší </w:t>
      </w:r>
      <w:r w:rsidRPr="00557EA8">
        <w:rPr>
          <w:rFonts w:asciiTheme="minorHAnsi" w:hAnsiTheme="minorHAnsi" w:cstheme="minorHAnsi"/>
          <w:sz w:val="22"/>
          <w:szCs w:val="22"/>
        </w:rPr>
        <w:t xml:space="preserve">volení z členov obce. Kalvín ospravedlňoval dokonca aj najkrutejšiu formu vykorisťovania človeka – </w:t>
      </w:r>
      <w:r w:rsidRPr="00B71913">
        <w:rPr>
          <w:rFonts w:asciiTheme="minorHAnsi" w:hAnsiTheme="minorHAnsi" w:cstheme="minorHAnsi"/>
          <w:b/>
          <w:sz w:val="22"/>
          <w:szCs w:val="22"/>
        </w:rPr>
        <w:t>otroctvo</w:t>
      </w:r>
      <w:r w:rsidRPr="00557EA8">
        <w:rPr>
          <w:rFonts w:asciiTheme="minorHAnsi" w:hAnsiTheme="minorHAnsi" w:cstheme="minorHAnsi"/>
          <w:sz w:val="22"/>
          <w:szCs w:val="22"/>
        </w:rPr>
        <w:t>. Opatrenia, ktoré previedol Kalvín so svojimi stúpencami v </w:t>
      </w:r>
      <w:r w:rsidRPr="00B71913">
        <w:rPr>
          <w:rFonts w:asciiTheme="minorHAnsi" w:hAnsiTheme="minorHAnsi" w:cstheme="minorHAnsi"/>
          <w:b/>
          <w:sz w:val="22"/>
          <w:szCs w:val="22"/>
        </w:rPr>
        <w:t>Ženeve</w:t>
      </w:r>
      <w:r w:rsidRPr="00557EA8">
        <w:rPr>
          <w:rFonts w:asciiTheme="minorHAnsi" w:hAnsiTheme="minorHAnsi" w:cstheme="minorHAnsi"/>
          <w:sz w:val="22"/>
          <w:szCs w:val="22"/>
        </w:rPr>
        <w:t xml:space="preserve"> vyvolali taký odpor, že v roku </w:t>
      </w:r>
      <w:r w:rsidRPr="00B71913">
        <w:rPr>
          <w:rFonts w:asciiTheme="minorHAnsi" w:hAnsiTheme="minorHAnsi" w:cstheme="minorHAnsi"/>
          <w:b/>
          <w:sz w:val="22"/>
          <w:szCs w:val="22"/>
        </w:rPr>
        <w:t>1538</w:t>
      </w:r>
      <w:r w:rsidRPr="00557EA8">
        <w:rPr>
          <w:rFonts w:asciiTheme="minorHAnsi" w:hAnsiTheme="minorHAnsi" w:cstheme="minorHAnsi"/>
          <w:sz w:val="22"/>
          <w:szCs w:val="22"/>
        </w:rPr>
        <w:t xml:space="preserve"> museli utiecť a až po víťazstve reformácie v roku </w:t>
      </w:r>
      <w:r w:rsidRPr="00B71913">
        <w:rPr>
          <w:rFonts w:asciiTheme="minorHAnsi" w:hAnsiTheme="minorHAnsi" w:cstheme="minorHAnsi"/>
          <w:b/>
          <w:sz w:val="22"/>
          <w:szCs w:val="22"/>
        </w:rPr>
        <w:t>1541</w:t>
      </w:r>
      <w:r w:rsidRPr="00557EA8">
        <w:rPr>
          <w:rFonts w:asciiTheme="minorHAnsi" w:hAnsiTheme="minorHAnsi" w:cstheme="minorHAnsi"/>
          <w:sz w:val="22"/>
          <w:szCs w:val="22"/>
        </w:rPr>
        <w:t xml:space="preserve"> bol pozvaný späť. </w:t>
      </w:r>
    </w:p>
    <w:p w14:paraId="1EBE3A75" w14:textId="77777777" w:rsidR="00557EA8" w:rsidRPr="00557EA8" w:rsidRDefault="00557EA8" w:rsidP="00557EA8">
      <w:pPr>
        <w:pStyle w:val="Normlnywebov"/>
        <w:contextualSpacing/>
        <w:jc w:val="both"/>
        <w:rPr>
          <w:rFonts w:asciiTheme="minorHAnsi" w:hAnsiTheme="minorHAnsi" w:cstheme="minorHAnsi"/>
          <w:sz w:val="22"/>
          <w:szCs w:val="22"/>
        </w:rPr>
      </w:pPr>
      <w:r>
        <w:rPr>
          <w:rFonts w:asciiTheme="minorHAnsi" w:hAnsiTheme="minorHAnsi" w:cstheme="minorHAnsi"/>
          <w:sz w:val="22"/>
          <w:szCs w:val="22"/>
        </w:rPr>
        <w:tab/>
      </w:r>
      <w:r w:rsidRPr="00557EA8">
        <w:rPr>
          <w:rFonts w:asciiTheme="minorHAnsi" w:hAnsiTheme="minorHAnsi" w:cstheme="minorHAnsi"/>
          <w:sz w:val="22"/>
          <w:szCs w:val="22"/>
        </w:rPr>
        <w:t>V roku 1559 založil Kalvín  ženevskú Akadémiu, ktorá sa stala centrom európskej protestantskej vzdelanosti.</w:t>
      </w:r>
    </w:p>
    <w:p w14:paraId="02D56702" w14:textId="77777777" w:rsidR="00557EA8" w:rsidRPr="00557EA8" w:rsidRDefault="00557EA8" w:rsidP="00557EA8">
      <w:pPr>
        <w:pStyle w:val="Normlnywebov"/>
        <w:contextualSpacing/>
        <w:jc w:val="both"/>
        <w:rPr>
          <w:rFonts w:asciiTheme="minorHAnsi" w:hAnsiTheme="minorHAnsi" w:cstheme="minorHAnsi"/>
          <w:sz w:val="22"/>
          <w:szCs w:val="22"/>
        </w:rPr>
      </w:pPr>
      <w:r>
        <w:rPr>
          <w:rFonts w:asciiTheme="minorHAnsi" w:hAnsiTheme="minorHAnsi" w:cstheme="minorHAnsi"/>
          <w:sz w:val="22"/>
          <w:szCs w:val="22"/>
        </w:rPr>
        <w:lastRenderedPageBreak/>
        <w:tab/>
      </w:r>
      <w:r w:rsidRPr="00557EA8">
        <w:rPr>
          <w:rFonts w:asciiTheme="minorHAnsi" w:hAnsiTheme="minorHAnsi" w:cstheme="minorHAnsi"/>
          <w:sz w:val="22"/>
          <w:szCs w:val="22"/>
        </w:rPr>
        <w:t>V dobe Kalvínovej najväčšej moci museli všetci ľudia povinne navštevovať bohoslužby, bolo zakázané tancovať, spievať a zabávať sa a ak to niekto porušil bol súdne potrestaný. Ženevu nazývali protestantský Rím a </w:t>
      </w:r>
      <w:r w:rsidR="00B71913">
        <w:rPr>
          <w:rFonts w:asciiTheme="minorHAnsi" w:hAnsiTheme="minorHAnsi" w:cstheme="minorHAnsi"/>
          <w:sz w:val="22"/>
          <w:szCs w:val="22"/>
        </w:rPr>
        <w:t>Kalvína protestantským pápežom.</w:t>
      </w:r>
    </w:p>
    <w:p w14:paraId="4FDD7CA9" w14:textId="77777777" w:rsidR="00557EA8" w:rsidRDefault="00557EA8" w:rsidP="00557EA8">
      <w:pPr>
        <w:pStyle w:val="Normlnywebov"/>
        <w:jc w:val="both"/>
        <w:rPr>
          <w:rFonts w:asciiTheme="minorHAnsi" w:hAnsiTheme="minorHAnsi" w:cstheme="minorHAnsi"/>
          <w:b/>
          <w:sz w:val="22"/>
          <w:szCs w:val="22"/>
        </w:rPr>
      </w:pPr>
      <w:r>
        <w:rPr>
          <w:rFonts w:asciiTheme="minorHAnsi" w:hAnsiTheme="minorHAnsi" w:cstheme="minorHAnsi"/>
          <w:sz w:val="22"/>
          <w:szCs w:val="22"/>
        </w:rPr>
        <w:tab/>
      </w:r>
      <w:r w:rsidRPr="00557EA8">
        <w:rPr>
          <w:rFonts w:asciiTheme="minorHAnsi" w:hAnsiTheme="minorHAnsi" w:cstheme="minorHAnsi"/>
          <w:sz w:val="22"/>
          <w:szCs w:val="22"/>
        </w:rPr>
        <w:t xml:space="preserve">Kalvín zomrel 27.5. 1564 na vyčerpanosť a prepracovanie. Je pochovaný na neznámom mieste, pretože sa obával pozemskej glorifikácie. . </w:t>
      </w:r>
      <w:r w:rsidRPr="00557EA8">
        <w:rPr>
          <w:rFonts w:asciiTheme="minorHAnsi" w:hAnsiTheme="minorHAnsi" w:cstheme="minorHAnsi"/>
          <w:b/>
          <w:sz w:val="22"/>
          <w:szCs w:val="22"/>
        </w:rPr>
        <w:t>Zavrhol niektoré sviatosti, schvaľoval sobáše kňazov a bohoslužbu vykonával v ľudovej reči. Avšak na rozdiel od Luthera neveril na prítomnosť Krista v chlebe a víne.</w:t>
      </w:r>
      <w:r w:rsidRPr="00557EA8">
        <w:rPr>
          <w:rFonts w:asciiTheme="minorHAnsi" w:hAnsiTheme="minorHAnsi" w:cstheme="minorHAnsi"/>
          <w:sz w:val="22"/>
          <w:szCs w:val="22"/>
        </w:rPr>
        <w:t xml:space="preserve"> Moc v Ženeve sa postupne dostala do rúk Kalvínových prívržencov. </w:t>
      </w:r>
      <w:r w:rsidRPr="00557EA8">
        <w:rPr>
          <w:rFonts w:asciiTheme="minorHAnsi" w:hAnsiTheme="minorHAnsi" w:cstheme="minorHAnsi"/>
          <w:sz w:val="22"/>
          <w:szCs w:val="22"/>
          <w:u w:val="single"/>
        </w:rPr>
        <w:t>Kalvinizmus</w:t>
      </w:r>
      <w:r w:rsidRPr="00557EA8">
        <w:rPr>
          <w:rFonts w:asciiTheme="minorHAnsi" w:hAnsiTheme="minorHAnsi" w:cstheme="minorHAnsi"/>
          <w:b/>
          <w:sz w:val="22"/>
          <w:szCs w:val="22"/>
        </w:rPr>
        <w:t xml:space="preserve"> sa rozšíril predovšetkým v Škótsk</w:t>
      </w:r>
      <w:r w:rsidR="00B71913">
        <w:rPr>
          <w:rFonts w:asciiTheme="minorHAnsi" w:hAnsiTheme="minorHAnsi" w:cstheme="minorHAnsi"/>
          <w:b/>
          <w:sz w:val="22"/>
          <w:szCs w:val="22"/>
        </w:rPr>
        <w:t>u</w:t>
      </w:r>
      <w:r w:rsidRPr="00557EA8">
        <w:rPr>
          <w:rFonts w:asciiTheme="minorHAnsi" w:hAnsiTheme="minorHAnsi" w:cstheme="minorHAnsi"/>
          <w:b/>
          <w:sz w:val="22"/>
          <w:szCs w:val="22"/>
        </w:rPr>
        <w:t xml:space="preserve">, v </w:t>
      </w:r>
      <w:proofErr w:type="spellStart"/>
      <w:r w:rsidRPr="00557EA8">
        <w:rPr>
          <w:rFonts w:asciiTheme="minorHAnsi" w:hAnsiTheme="minorHAnsi" w:cstheme="minorHAnsi"/>
          <w:b/>
          <w:sz w:val="22"/>
          <w:szCs w:val="22"/>
        </w:rPr>
        <w:t>Nizozemsku</w:t>
      </w:r>
      <w:proofErr w:type="spellEnd"/>
      <w:r w:rsidRPr="00557EA8">
        <w:rPr>
          <w:rFonts w:asciiTheme="minorHAnsi" w:hAnsiTheme="minorHAnsi" w:cstheme="minorHAnsi"/>
          <w:b/>
          <w:sz w:val="22"/>
          <w:szCs w:val="22"/>
        </w:rPr>
        <w:t>, v Čechách, Anglicku a</w:t>
      </w:r>
      <w:r>
        <w:rPr>
          <w:rFonts w:asciiTheme="minorHAnsi" w:hAnsiTheme="minorHAnsi" w:cstheme="minorHAnsi"/>
          <w:b/>
          <w:sz w:val="22"/>
          <w:szCs w:val="22"/>
        </w:rPr>
        <w:t> </w:t>
      </w:r>
      <w:r w:rsidRPr="00557EA8">
        <w:rPr>
          <w:rFonts w:asciiTheme="minorHAnsi" w:hAnsiTheme="minorHAnsi" w:cstheme="minorHAnsi"/>
          <w:b/>
          <w:sz w:val="22"/>
          <w:szCs w:val="22"/>
        </w:rPr>
        <w:t>Francúzsku</w:t>
      </w:r>
    </w:p>
    <w:p w14:paraId="7F043D6E" w14:textId="77777777" w:rsidR="00557EA8" w:rsidRPr="00730939" w:rsidRDefault="00557EA8" w:rsidP="00557EA8">
      <w:pPr>
        <w:pStyle w:val="Normlnywebov"/>
        <w:jc w:val="both"/>
        <w:rPr>
          <w:rFonts w:asciiTheme="minorHAnsi" w:hAnsiTheme="minorHAnsi" w:cstheme="minorHAnsi"/>
          <w:b/>
          <w:sz w:val="22"/>
          <w:szCs w:val="22"/>
          <w:u w:val="single"/>
        </w:rPr>
      </w:pPr>
      <w:r w:rsidRPr="00730939">
        <w:rPr>
          <w:rFonts w:asciiTheme="minorHAnsi" w:hAnsiTheme="minorHAnsi" w:cstheme="minorHAnsi"/>
          <w:b/>
          <w:sz w:val="22"/>
          <w:szCs w:val="22"/>
          <w:u w:val="single"/>
        </w:rPr>
        <w:t>17. Reformácia v Nemecku.</w:t>
      </w:r>
    </w:p>
    <w:p w14:paraId="60B5943A" w14:textId="77777777" w:rsidR="00557EA8" w:rsidRPr="00B71913" w:rsidRDefault="00557EA8" w:rsidP="00557EA8">
      <w:pPr>
        <w:spacing w:line="240" w:lineRule="auto"/>
        <w:jc w:val="both"/>
        <w:rPr>
          <w:b/>
        </w:rPr>
      </w:pPr>
      <w:r w:rsidRPr="00B71913">
        <w:rPr>
          <w:b/>
        </w:rPr>
        <w:t>Podmienky pre vznik reformácie:</w:t>
      </w:r>
    </w:p>
    <w:p w14:paraId="31046B3C" w14:textId="77777777" w:rsidR="00557EA8" w:rsidRPr="00B71913" w:rsidRDefault="00557EA8" w:rsidP="00557EA8">
      <w:pPr>
        <w:numPr>
          <w:ilvl w:val="0"/>
          <w:numId w:val="9"/>
        </w:numPr>
        <w:spacing w:after="0" w:line="240" w:lineRule="auto"/>
        <w:jc w:val="both"/>
        <w:rPr>
          <w:b/>
        </w:rPr>
      </w:pPr>
      <w:r w:rsidRPr="00B71913">
        <w:rPr>
          <w:b/>
        </w:rPr>
        <w:t>Vhodná spoločenská situácia</w:t>
      </w:r>
    </w:p>
    <w:p w14:paraId="1192A16F" w14:textId="77777777" w:rsidR="00557EA8" w:rsidRPr="00B71913" w:rsidRDefault="00557EA8" w:rsidP="00557EA8">
      <w:pPr>
        <w:numPr>
          <w:ilvl w:val="0"/>
          <w:numId w:val="9"/>
        </w:numPr>
        <w:spacing w:after="0" w:line="240" w:lineRule="auto"/>
        <w:jc w:val="both"/>
        <w:rPr>
          <w:b/>
        </w:rPr>
      </w:pPr>
      <w:r w:rsidRPr="00B71913">
        <w:rPr>
          <w:b/>
        </w:rPr>
        <w:t>vyhrotenie pomerov v </w:t>
      </w:r>
      <w:proofErr w:type="spellStart"/>
      <w:r w:rsidRPr="00B71913">
        <w:rPr>
          <w:b/>
        </w:rPr>
        <w:t>cirkvy</w:t>
      </w:r>
      <w:proofErr w:type="spellEnd"/>
      <w:r w:rsidRPr="00B71913">
        <w:rPr>
          <w:b/>
        </w:rPr>
        <w:t>, jej neudržateľnosť</w:t>
      </w:r>
    </w:p>
    <w:p w14:paraId="4147E17C" w14:textId="77777777" w:rsidR="00557EA8" w:rsidRPr="00B71913" w:rsidRDefault="00557EA8" w:rsidP="00557EA8">
      <w:pPr>
        <w:numPr>
          <w:ilvl w:val="0"/>
          <w:numId w:val="9"/>
        </w:numPr>
        <w:spacing w:after="0" w:line="240" w:lineRule="auto"/>
        <w:jc w:val="both"/>
        <w:rPr>
          <w:b/>
        </w:rPr>
      </w:pPr>
      <w:r w:rsidRPr="00B71913">
        <w:rPr>
          <w:b/>
        </w:rPr>
        <w:t>Mocenská kríza</w:t>
      </w:r>
    </w:p>
    <w:p w14:paraId="7DA23ACB" w14:textId="77777777" w:rsidR="00557EA8" w:rsidRDefault="00557EA8" w:rsidP="00557EA8">
      <w:pPr>
        <w:spacing w:line="240" w:lineRule="auto"/>
        <w:contextualSpacing/>
        <w:jc w:val="both"/>
      </w:pPr>
      <w:r>
        <w:tab/>
        <w:t xml:space="preserve">Kombinácia týchto </w:t>
      </w:r>
      <w:r w:rsidR="00B71913">
        <w:t>troch</w:t>
      </w:r>
      <w:r>
        <w:t xml:space="preserve"> faktorov sa najsilnejšie prejavila v </w:t>
      </w:r>
      <w:r w:rsidR="00B71913" w:rsidRPr="00B71913">
        <w:rPr>
          <w:b/>
        </w:rPr>
        <w:t>Nemecku</w:t>
      </w:r>
      <w:r>
        <w:t>. Vo vrcholiacej kríze stredoveku došlo k veľmi výrazným stretom záujmov medzi jednotlivými vrstvami obyvateľstva</w:t>
      </w:r>
      <w:r w:rsidR="00B71913">
        <w:t xml:space="preserve"> </w:t>
      </w:r>
      <w:r>
        <w:t xml:space="preserve">- </w:t>
      </w:r>
      <w:r w:rsidRPr="00B71913">
        <w:rPr>
          <w:b/>
        </w:rPr>
        <w:t>sedliakmi, meštianstvom, šľachtou, rytiermi a cirkvou</w:t>
      </w:r>
      <w:r>
        <w:t xml:space="preserve">, v ktorej boli navyše obrovské rozdiely medzi vyšším a nižším klérom. </w:t>
      </w:r>
    </w:p>
    <w:p w14:paraId="53B67B66" w14:textId="77777777" w:rsidR="00557EA8" w:rsidRDefault="00557EA8" w:rsidP="00557EA8">
      <w:pPr>
        <w:spacing w:line="240" w:lineRule="auto"/>
        <w:contextualSpacing/>
        <w:jc w:val="both"/>
      </w:pPr>
      <w:r>
        <w:tab/>
        <w:t xml:space="preserve">Začiatok reformácie bolo vystúpenie </w:t>
      </w:r>
      <w:r w:rsidR="00B71913">
        <w:t>augustínskeho</w:t>
      </w:r>
      <w:r>
        <w:t xml:space="preserve"> mnícha Martina Luthera, keď pribil na dvere kostola vo </w:t>
      </w:r>
      <w:proofErr w:type="spellStart"/>
      <w:r>
        <w:t>Wittenbergu</w:t>
      </w:r>
      <w:proofErr w:type="spellEnd"/>
      <w:r>
        <w:t xml:space="preserve"> 95 téz proti neporiadkom v </w:t>
      </w:r>
      <w:r w:rsidR="00B71913">
        <w:t>cirkvi</w:t>
      </w:r>
      <w:r>
        <w:t xml:space="preserve">. Kritizoval najmä predávanie odpustkov. V lete </w:t>
      </w:r>
      <w:r w:rsidRPr="00B71913">
        <w:rPr>
          <w:b/>
        </w:rPr>
        <w:t>1520</w:t>
      </w:r>
      <w:r>
        <w:t xml:space="preserve"> vydal pápež </w:t>
      </w:r>
      <w:r w:rsidRPr="00B71913">
        <w:rPr>
          <w:b/>
        </w:rPr>
        <w:t xml:space="preserve">Lev X. bulu </w:t>
      </w:r>
      <w:proofErr w:type="spellStart"/>
      <w:r w:rsidRPr="00B71913">
        <w:rPr>
          <w:b/>
        </w:rPr>
        <w:t>Exurge</w:t>
      </w:r>
      <w:proofErr w:type="spellEnd"/>
      <w:r w:rsidRPr="00B71913">
        <w:rPr>
          <w:b/>
        </w:rPr>
        <w:t xml:space="preserve"> domine</w:t>
      </w:r>
      <w:r>
        <w:t xml:space="preserve">, </w:t>
      </w:r>
      <w:r w:rsidR="00B71913">
        <w:t>v ktorej Luthera odsu</w:t>
      </w:r>
      <w:r>
        <w:t>dzuje za odlišnú interpretáciu písma a </w:t>
      </w:r>
      <w:r w:rsidRPr="00B71913">
        <w:rPr>
          <w:b/>
        </w:rPr>
        <w:t>3.1. 1521</w:t>
      </w:r>
      <w:r>
        <w:t xml:space="preserve"> bol exkomunikovaný. </w:t>
      </w:r>
    </w:p>
    <w:p w14:paraId="1AA8E96C" w14:textId="77777777" w:rsidR="00557EA8" w:rsidRDefault="00557EA8" w:rsidP="00557EA8">
      <w:pPr>
        <w:spacing w:line="240" w:lineRule="auto"/>
        <w:contextualSpacing/>
        <w:jc w:val="both"/>
      </w:pPr>
      <w:r>
        <w:tab/>
        <w:t xml:space="preserve">Na ríšskom sneme vo </w:t>
      </w:r>
      <w:proofErr w:type="spellStart"/>
      <w:r>
        <w:t>Wormse</w:t>
      </w:r>
      <w:proofErr w:type="spellEnd"/>
      <w:r>
        <w:t xml:space="preserve"> mal Luther svoje učenie odvolať, ale neurobil to a teda mu začalo hroziť nebezpečenstvo. Utiahol sa preto pod ochranu saského </w:t>
      </w:r>
      <w:proofErr w:type="spellStart"/>
      <w:r>
        <w:t>kurfirst</w:t>
      </w:r>
      <w:r w:rsidR="00B71913">
        <w:t>a</w:t>
      </w:r>
      <w:proofErr w:type="spellEnd"/>
      <w:r w:rsidR="00B71913">
        <w:t xml:space="preserve"> Fridricha M</w:t>
      </w:r>
      <w:r>
        <w:t xml:space="preserve">údreho. Počas nemeckej sedliackej vojny </w:t>
      </w:r>
      <w:r w:rsidR="00B71913">
        <w:t>Luther</w:t>
      </w:r>
      <w:r>
        <w:t xml:space="preserve"> zotrval na strane šľachty, </w:t>
      </w:r>
      <w:r w:rsidR="00B71913">
        <w:t>keďže</w:t>
      </w:r>
      <w:r>
        <w:t xml:space="preserve"> práve je</w:t>
      </w:r>
      <w:r w:rsidR="00B71913">
        <w:t>j</w:t>
      </w:r>
      <w:r>
        <w:t xml:space="preserve"> príslušníci boli jeho oporou. </w:t>
      </w:r>
      <w:r w:rsidRPr="00B71913">
        <w:rPr>
          <w:b/>
        </w:rPr>
        <w:t>Šľachtická reformácia</w:t>
      </w:r>
      <w:r>
        <w:t xml:space="preserve"> tak vyhrala nad radikálnejšou </w:t>
      </w:r>
      <w:r w:rsidRPr="00B71913">
        <w:rPr>
          <w:b/>
        </w:rPr>
        <w:t>sedliackou reformáciou</w:t>
      </w:r>
      <w:r>
        <w:t xml:space="preserve">. V roku </w:t>
      </w:r>
      <w:r w:rsidRPr="00B71913">
        <w:rPr>
          <w:b/>
        </w:rPr>
        <w:t>1529</w:t>
      </w:r>
      <w:r>
        <w:t xml:space="preserve"> sa konal ďalší snem, tentokrát v </w:t>
      </w:r>
      <w:proofErr w:type="spellStart"/>
      <w:r w:rsidRPr="00B71913">
        <w:rPr>
          <w:b/>
        </w:rPr>
        <w:t>Speyeri</w:t>
      </w:r>
      <w:proofErr w:type="spellEnd"/>
      <w:r>
        <w:t xml:space="preserve">. Na </w:t>
      </w:r>
      <w:r w:rsidR="00B71913">
        <w:t>ňom</w:t>
      </w:r>
      <w:r>
        <w:t xml:space="preserve"> sa katolícka strana vedená </w:t>
      </w:r>
      <w:r w:rsidRPr="00B71913">
        <w:rPr>
          <w:b/>
        </w:rPr>
        <w:t>Karolom V</w:t>
      </w:r>
      <w:r>
        <w:t xml:space="preserve">. pokúsila hlasovať o správnosti reformačných názorov. Zástancovia reformácie proti tomu protestovali a tak dostali pomenovanie </w:t>
      </w:r>
      <w:r w:rsidRPr="00B71913">
        <w:rPr>
          <w:b/>
        </w:rPr>
        <w:t>Protestanti</w:t>
      </w:r>
      <w:r>
        <w:t xml:space="preserve">. </w:t>
      </w:r>
    </w:p>
    <w:p w14:paraId="5D0FA741" w14:textId="77777777" w:rsidR="00557EA8" w:rsidRDefault="00557EA8" w:rsidP="00557EA8">
      <w:pPr>
        <w:spacing w:line="240" w:lineRule="auto"/>
        <w:contextualSpacing/>
        <w:jc w:val="both"/>
      </w:pPr>
      <w:r>
        <w:tab/>
        <w:t>Na sneme v </w:t>
      </w:r>
      <w:r w:rsidRPr="00B71913">
        <w:rPr>
          <w:b/>
        </w:rPr>
        <w:t>Augsburgu (1555)</w:t>
      </w:r>
      <w:r>
        <w:t xml:space="preserve"> sa </w:t>
      </w:r>
      <w:r w:rsidRPr="00B71913">
        <w:rPr>
          <w:b/>
        </w:rPr>
        <w:t>Karol V</w:t>
      </w:r>
      <w:r>
        <w:t xml:space="preserve">. pokúsil zblížiť teologické stanoviská protestantov a katolíkov aby zachránil jednotu západného kresťanstva. Keďže </w:t>
      </w:r>
      <w:r w:rsidR="00B71913">
        <w:t>Luther</w:t>
      </w:r>
      <w:r>
        <w:t xml:space="preserve"> bol v ríšskej kliatbe, protestantov zastupoval jeho spolupracovník Filip </w:t>
      </w:r>
      <w:proofErr w:type="spellStart"/>
      <w:r>
        <w:t>Melanchton</w:t>
      </w:r>
      <w:proofErr w:type="spellEnd"/>
      <w:r>
        <w:t>, ktorý vypracoval augsburské vierovyznanie</w:t>
      </w:r>
      <w:r w:rsidR="00B71913">
        <w:t xml:space="preserve"> </w:t>
      </w:r>
      <w:r>
        <w:t xml:space="preserve">- </w:t>
      </w:r>
      <w:proofErr w:type="spellStart"/>
      <w:r>
        <w:t>Confesio</w:t>
      </w:r>
      <w:proofErr w:type="spellEnd"/>
      <w:r>
        <w:t xml:space="preserve"> </w:t>
      </w:r>
      <w:proofErr w:type="spellStart"/>
      <w:r>
        <w:t>Augustana</w:t>
      </w:r>
      <w:proofErr w:type="spellEnd"/>
      <w:r>
        <w:t xml:space="preserve">. Katolícka strana odmietla toto vierovyznanie akceptovať. Bola prijatá zásada </w:t>
      </w:r>
      <w:r w:rsidRPr="00B71913">
        <w:rPr>
          <w:b/>
        </w:rPr>
        <w:t>Čia zem, toho náboženstvo</w:t>
      </w:r>
      <w:r w:rsidR="00B71913" w:rsidRPr="00B71913">
        <w:rPr>
          <w:b/>
        </w:rPr>
        <w:t xml:space="preserve"> </w:t>
      </w:r>
      <w:r w:rsidRPr="00B71913">
        <w:rPr>
          <w:b/>
        </w:rPr>
        <w:t xml:space="preserve">- </w:t>
      </w:r>
      <w:proofErr w:type="spellStart"/>
      <w:r w:rsidRPr="00B71913">
        <w:rPr>
          <w:b/>
        </w:rPr>
        <w:t>Cuius</w:t>
      </w:r>
      <w:proofErr w:type="spellEnd"/>
      <w:r w:rsidRPr="00B71913">
        <w:rPr>
          <w:b/>
        </w:rPr>
        <w:t xml:space="preserve"> </w:t>
      </w:r>
      <w:proofErr w:type="spellStart"/>
      <w:r w:rsidRPr="00B71913">
        <w:rPr>
          <w:b/>
        </w:rPr>
        <w:t>regio</w:t>
      </w:r>
      <w:proofErr w:type="spellEnd"/>
      <w:r w:rsidRPr="00B71913">
        <w:rPr>
          <w:b/>
        </w:rPr>
        <w:t xml:space="preserve">, </w:t>
      </w:r>
      <w:proofErr w:type="spellStart"/>
      <w:r w:rsidRPr="00B71913">
        <w:rPr>
          <w:b/>
        </w:rPr>
        <w:t>eius</w:t>
      </w:r>
      <w:proofErr w:type="spellEnd"/>
      <w:r w:rsidRPr="00B71913">
        <w:rPr>
          <w:b/>
        </w:rPr>
        <w:t xml:space="preserve"> </w:t>
      </w:r>
      <w:proofErr w:type="spellStart"/>
      <w:r w:rsidRPr="00B71913">
        <w:rPr>
          <w:b/>
        </w:rPr>
        <w:t>religio</w:t>
      </w:r>
      <w:proofErr w:type="spellEnd"/>
      <w:r>
        <w:t>.</w:t>
      </w:r>
    </w:p>
    <w:p w14:paraId="3C904C58" w14:textId="77777777" w:rsidR="00557EA8" w:rsidRPr="005F32C3" w:rsidRDefault="00557EA8" w:rsidP="00557EA8">
      <w:pPr>
        <w:spacing w:line="240" w:lineRule="auto"/>
        <w:contextualSpacing/>
        <w:jc w:val="both"/>
      </w:pPr>
      <w:r>
        <w:tab/>
        <w:t xml:space="preserve">Pod vplyvom </w:t>
      </w:r>
      <w:proofErr w:type="spellStart"/>
      <w:r>
        <w:t>Lutherovho</w:t>
      </w:r>
      <w:proofErr w:type="spellEnd"/>
      <w:r>
        <w:t xml:space="preserve"> učenia nastal reformačný pohyb aj vo </w:t>
      </w:r>
      <w:r w:rsidRPr="00B71913">
        <w:rPr>
          <w:b/>
        </w:rPr>
        <w:t>Švajčiarsku</w:t>
      </w:r>
      <w:r>
        <w:t>. Jeho vedúcou osobnosťou bol kazateľ v </w:t>
      </w:r>
      <w:proofErr w:type="spellStart"/>
      <w:r w:rsidRPr="00B71913">
        <w:rPr>
          <w:b/>
        </w:rPr>
        <w:t>Zurichu</w:t>
      </w:r>
      <w:proofErr w:type="spellEnd"/>
      <w:r w:rsidRPr="00B71913">
        <w:rPr>
          <w:b/>
        </w:rPr>
        <w:t xml:space="preserve"> </w:t>
      </w:r>
      <w:proofErr w:type="spellStart"/>
      <w:r w:rsidRPr="00B71913">
        <w:rPr>
          <w:b/>
        </w:rPr>
        <w:t>Ulrich</w:t>
      </w:r>
      <w:proofErr w:type="spellEnd"/>
      <w:r w:rsidRPr="00B71913">
        <w:rPr>
          <w:b/>
        </w:rPr>
        <w:t xml:space="preserve"> </w:t>
      </w:r>
      <w:proofErr w:type="spellStart"/>
      <w:r w:rsidRPr="00B71913">
        <w:rPr>
          <w:b/>
        </w:rPr>
        <w:t>Zwingli</w:t>
      </w:r>
      <w:proofErr w:type="spellEnd"/>
      <w:r w:rsidR="00B71913">
        <w:rPr>
          <w:b/>
        </w:rPr>
        <w:t xml:space="preserve"> </w:t>
      </w:r>
      <w:r>
        <w:t xml:space="preserve">- cirkev oslobodená od odpustkov, pútí, sviatkov, svätenej vody, spovede či celibátu. Znepriatelil si katolícke mestá  a počas blokády </w:t>
      </w:r>
      <w:proofErr w:type="spellStart"/>
      <w:r w:rsidRPr="00B71913">
        <w:rPr>
          <w:b/>
        </w:rPr>
        <w:t>Zurichu</w:t>
      </w:r>
      <w:proofErr w:type="spellEnd"/>
      <w:r>
        <w:t xml:space="preserve"> zomrel. Jeho nástupcom sa stal </w:t>
      </w:r>
      <w:r w:rsidRPr="00B71913">
        <w:rPr>
          <w:b/>
        </w:rPr>
        <w:t>Ján Kalvín pôsobiaci v Ženeve</w:t>
      </w:r>
      <w:r>
        <w:t xml:space="preserve">. Jeho reformácie bola prísnejšia ako </w:t>
      </w:r>
      <w:proofErr w:type="spellStart"/>
      <w:r>
        <w:t>Lutherova</w:t>
      </w:r>
      <w:proofErr w:type="spellEnd"/>
      <w:r>
        <w:t xml:space="preserve"> a </w:t>
      </w:r>
      <w:proofErr w:type="spellStart"/>
      <w:r>
        <w:t>Zwingliho</w:t>
      </w:r>
      <w:proofErr w:type="spellEnd"/>
      <w:r>
        <w:t>, obsahuje aj učenie o</w:t>
      </w:r>
      <w:r w:rsidR="00B71913">
        <w:t> </w:t>
      </w:r>
      <w:proofErr w:type="spellStart"/>
      <w:r w:rsidRPr="00B71913">
        <w:rPr>
          <w:b/>
        </w:rPr>
        <w:t>predestinácii</w:t>
      </w:r>
      <w:proofErr w:type="spellEnd"/>
      <w:r w:rsidR="00B71913" w:rsidRPr="00B71913">
        <w:rPr>
          <w:b/>
        </w:rPr>
        <w:t xml:space="preserve"> </w:t>
      </w:r>
      <w:r w:rsidRPr="00B71913">
        <w:rPr>
          <w:b/>
        </w:rPr>
        <w:t>- predurčení</w:t>
      </w:r>
      <w:r>
        <w:t xml:space="preserve">. Kalvínovo učenie viac vyhovovalo novým </w:t>
      </w:r>
      <w:proofErr w:type="spellStart"/>
      <w:r>
        <w:t>ranokapitalistickým</w:t>
      </w:r>
      <w:proofErr w:type="spellEnd"/>
      <w:r>
        <w:t xml:space="preserve"> podmienkam. Vzťah Kalvínskych a </w:t>
      </w:r>
      <w:proofErr w:type="spellStart"/>
      <w:r>
        <w:t>Zwingliánskych</w:t>
      </w:r>
      <w:proofErr w:type="spellEnd"/>
      <w:r>
        <w:t xml:space="preserve"> cirkevných zborov sa </w:t>
      </w:r>
      <w:proofErr w:type="spellStart"/>
      <w:r>
        <w:t>ujednotil</w:t>
      </w:r>
      <w:proofErr w:type="spellEnd"/>
      <w:r>
        <w:t xml:space="preserve"> prijatím spoločného </w:t>
      </w:r>
      <w:r w:rsidR="00B71913" w:rsidRPr="00B71913">
        <w:rPr>
          <w:b/>
        </w:rPr>
        <w:t>vierovyznania</w:t>
      </w:r>
      <w:r w:rsidRPr="00B71913">
        <w:rPr>
          <w:b/>
        </w:rPr>
        <w:t xml:space="preserve"> </w:t>
      </w:r>
      <w:proofErr w:type="spellStart"/>
      <w:r w:rsidRPr="00B71913">
        <w:rPr>
          <w:b/>
        </w:rPr>
        <w:t>Confesio</w:t>
      </w:r>
      <w:proofErr w:type="spellEnd"/>
      <w:r w:rsidRPr="00B71913">
        <w:rPr>
          <w:b/>
        </w:rPr>
        <w:t xml:space="preserve"> </w:t>
      </w:r>
      <w:proofErr w:type="spellStart"/>
      <w:r w:rsidRPr="00B71913">
        <w:rPr>
          <w:b/>
        </w:rPr>
        <w:t>Helvetica</w:t>
      </w:r>
      <w:proofErr w:type="spellEnd"/>
      <w:r w:rsidRPr="00B71913">
        <w:rPr>
          <w:b/>
        </w:rPr>
        <w:t xml:space="preserve"> </w:t>
      </w:r>
      <w:proofErr w:type="spellStart"/>
      <w:r w:rsidRPr="00B71913">
        <w:rPr>
          <w:b/>
        </w:rPr>
        <w:t>posterior</w:t>
      </w:r>
      <w:proofErr w:type="spellEnd"/>
      <w:r>
        <w:t xml:space="preserve"> (</w:t>
      </w:r>
      <w:r w:rsidRPr="00B71913">
        <w:rPr>
          <w:b/>
        </w:rPr>
        <w:t>1566</w:t>
      </w:r>
      <w:r>
        <w:t>)</w:t>
      </w:r>
      <w:r w:rsidR="00B71913">
        <w:t xml:space="preserve"> </w:t>
      </w:r>
      <w:r>
        <w:t>- tak vznikla Reformovaná (kalvínska) cirkev.</w:t>
      </w:r>
    </w:p>
    <w:p w14:paraId="06CD9CBF" w14:textId="77777777" w:rsidR="00557EA8" w:rsidRPr="00730939" w:rsidRDefault="00677B94" w:rsidP="00557EA8">
      <w:pPr>
        <w:pStyle w:val="Normlnywebov"/>
        <w:jc w:val="both"/>
        <w:rPr>
          <w:rFonts w:asciiTheme="minorHAnsi" w:hAnsiTheme="minorHAnsi" w:cstheme="minorHAnsi"/>
          <w:b/>
          <w:bCs/>
          <w:sz w:val="22"/>
          <w:szCs w:val="22"/>
          <w:u w:val="single"/>
        </w:rPr>
      </w:pPr>
      <w:r w:rsidRPr="00730939">
        <w:rPr>
          <w:rFonts w:asciiTheme="minorHAnsi" w:hAnsiTheme="minorHAnsi" w:cstheme="minorHAnsi"/>
          <w:b/>
          <w:bCs/>
          <w:sz w:val="22"/>
          <w:szCs w:val="22"/>
          <w:u w:val="single"/>
        </w:rPr>
        <w:t>18. Zjednocovací proces ruských území do konca 15. storočia.</w:t>
      </w:r>
    </w:p>
    <w:p w14:paraId="1902F786" w14:textId="77777777" w:rsidR="00677B94" w:rsidRDefault="00677B94" w:rsidP="00677B94">
      <w:pPr>
        <w:spacing w:line="240" w:lineRule="auto"/>
        <w:contextualSpacing/>
        <w:jc w:val="both"/>
      </w:pPr>
      <w:r>
        <w:tab/>
        <w:t xml:space="preserve">Posledným úderom pre Kyjevskú rus bol vpád Tatárov, kedy sa ústredná kniežacia moc definitívne presunula na </w:t>
      </w:r>
      <w:r w:rsidR="00A37A37">
        <w:t>severovýchod</w:t>
      </w:r>
      <w:r>
        <w:t xml:space="preserve"> Rusi, kde vznikli nové centrá, najmä však </w:t>
      </w:r>
      <w:r w:rsidRPr="00A37A37">
        <w:rPr>
          <w:b/>
        </w:rPr>
        <w:t>Moskva</w:t>
      </w:r>
      <w:r>
        <w:t>. Ruské kniežactvá sa dostali pod dva a pol storočia trvajúcu tatársku nadvládu. Jej predzvesťou bola porážka vojsk ruských kniežat a </w:t>
      </w:r>
      <w:proofErr w:type="spellStart"/>
      <w:r w:rsidRPr="00A37A37">
        <w:rPr>
          <w:b/>
        </w:rPr>
        <w:t>Kumánov</w:t>
      </w:r>
      <w:proofErr w:type="spellEnd"/>
      <w:r w:rsidRPr="00A37A37">
        <w:rPr>
          <w:b/>
        </w:rPr>
        <w:t xml:space="preserve"> pri rieke </w:t>
      </w:r>
      <w:proofErr w:type="spellStart"/>
      <w:r w:rsidRPr="00A37A37">
        <w:rPr>
          <w:b/>
        </w:rPr>
        <w:t>Kalke</w:t>
      </w:r>
      <w:proofErr w:type="spellEnd"/>
      <w:r>
        <w:t>.</w:t>
      </w:r>
      <w:r w:rsidR="00A37A37">
        <w:t xml:space="preserve"> </w:t>
      </w:r>
      <w:r>
        <w:t>Tatári si podrobili všetky ruské kniežactvá</w:t>
      </w:r>
      <w:r w:rsidR="00A37A37">
        <w:t xml:space="preserve"> </w:t>
      </w:r>
      <w:r>
        <w:t xml:space="preserve">- či ich vyplienili, alebo prinútili platiť dane. V polovici </w:t>
      </w:r>
      <w:r w:rsidRPr="00A37A37">
        <w:rPr>
          <w:b/>
        </w:rPr>
        <w:t>13. storočia</w:t>
      </w:r>
      <w:r>
        <w:t xml:space="preserve"> tak vznikol veľký </w:t>
      </w:r>
      <w:proofErr w:type="spellStart"/>
      <w:r w:rsidRPr="00A37A37">
        <w:rPr>
          <w:b/>
        </w:rPr>
        <w:t>chanát</w:t>
      </w:r>
      <w:proofErr w:type="spellEnd"/>
      <w:r w:rsidRPr="00A37A37">
        <w:rPr>
          <w:b/>
        </w:rPr>
        <w:t xml:space="preserve"> Zlatá horda</w:t>
      </w:r>
      <w:r>
        <w:t xml:space="preserve">. </w:t>
      </w:r>
    </w:p>
    <w:p w14:paraId="21DE82A2" w14:textId="77777777" w:rsidR="00677B94" w:rsidRDefault="00677B94" w:rsidP="00677B94">
      <w:pPr>
        <w:spacing w:line="240" w:lineRule="auto"/>
        <w:contextualSpacing/>
        <w:jc w:val="both"/>
      </w:pPr>
      <w:r>
        <w:tab/>
        <w:t xml:space="preserve">Jej hlavným mestom bol </w:t>
      </w:r>
      <w:proofErr w:type="spellStart"/>
      <w:r w:rsidRPr="00A37A37">
        <w:rPr>
          <w:b/>
        </w:rPr>
        <w:t>Saraj</w:t>
      </w:r>
      <w:proofErr w:type="spellEnd"/>
      <w:r w:rsidRPr="00A37A37">
        <w:rPr>
          <w:b/>
        </w:rPr>
        <w:t xml:space="preserve"> </w:t>
      </w:r>
      <w:proofErr w:type="spellStart"/>
      <w:r w:rsidRPr="00A37A37">
        <w:rPr>
          <w:b/>
        </w:rPr>
        <w:t>Batu</w:t>
      </w:r>
      <w:proofErr w:type="spellEnd"/>
      <w:r>
        <w:t xml:space="preserve">. Vyberanie daní bolo prvým a hlavným záujmom chánov. Prvé štyri desaťročia bola moc </w:t>
      </w:r>
      <w:r w:rsidRPr="00A37A37">
        <w:rPr>
          <w:b/>
        </w:rPr>
        <w:t>Zlatej hordy</w:t>
      </w:r>
      <w:r>
        <w:t xml:space="preserve"> neotrasiteľná. No potom sa postupne približoval jej neodvratný rozpad.</w:t>
      </w:r>
      <w:r w:rsidR="00A37A37">
        <w:t xml:space="preserve"> </w:t>
      </w:r>
      <w:r>
        <w:t xml:space="preserve">Sila a moc </w:t>
      </w:r>
      <w:r w:rsidRPr="00A37A37">
        <w:rPr>
          <w:b/>
        </w:rPr>
        <w:t>Moskovského kniežactva</w:t>
      </w:r>
      <w:r>
        <w:t xml:space="preserve"> postupne rástla spolu s rozširujúcim sa územím kúpou, dohodou či v</w:t>
      </w:r>
      <w:r w:rsidR="00A37A37">
        <w:t xml:space="preserve">ýbojmi voči ostatným kniežatám. </w:t>
      </w:r>
      <w:r>
        <w:t xml:space="preserve">Túto situáciu využil moskovský veľkoknieža </w:t>
      </w:r>
      <w:proofErr w:type="spellStart"/>
      <w:r>
        <w:t>Dimitrij</w:t>
      </w:r>
      <w:proofErr w:type="spellEnd"/>
      <w:r>
        <w:t xml:space="preserve"> a vo veľkom </w:t>
      </w:r>
      <w:r>
        <w:lastRenderedPageBreak/>
        <w:t xml:space="preserve">vojenskom stretnutí s Tatármi </w:t>
      </w:r>
      <w:r w:rsidRPr="00A37A37">
        <w:rPr>
          <w:b/>
        </w:rPr>
        <w:t>na Done v roku 1380</w:t>
      </w:r>
      <w:r>
        <w:t xml:space="preserve"> zvíťazil. Roku </w:t>
      </w:r>
      <w:r w:rsidRPr="00A37A37">
        <w:rPr>
          <w:b/>
        </w:rPr>
        <w:t>1395</w:t>
      </w:r>
      <w:r>
        <w:t xml:space="preserve"> vpadol do </w:t>
      </w:r>
      <w:r w:rsidRPr="00A37A37">
        <w:rPr>
          <w:b/>
        </w:rPr>
        <w:t xml:space="preserve">Zlatej hordy </w:t>
      </w:r>
      <w:proofErr w:type="spellStart"/>
      <w:r w:rsidRPr="00A37A37">
        <w:rPr>
          <w:b/>
        </w:rPr>
        <w:t>Timur</w:t>
      </w:r>
      <w:proofErr w:type="spellEnd"/>
      <w:r w:rsidRPr="00A37A37">
        <w:rPr>
          <w:b/>
        </w:rPr>
        <w:t xml:space="preserve"> </w:t>
      </w:r>
      <w:proofErr w:type="spellStart"/>
      <w:r w:rsidRPr="00A37A37">
        <w:rPr>
          <w:b/>
        </w:rPr>
        <w:t>Lenk</w:t>
      </w:r>
      <w:proofErr w:type="spellEnd"/>
      <w:r w:rsidRPr="00A37A37">
        <w:rPr>
          <w:b/>
        </w:rPr>
        <w:t xml:space="preserve"> a </w:t>
      </w:r>
      <w:proofErr w:type="spellStart"/>
      <w:r w:rsidRPr="00A37A37">
        <w:rPr>
          <w:b/>
        </w:rPr>
        <w:t>vyplpienil</w:t>
      </w:r>
      <w:proofErr w:type="spellEnd"/>
      <w:r w:rsidRPr="00A37A37">
        <w:rPr>
          <w:b/>
        </w:rPr>
        <w:t xml:space="preserve"> </w:t>
      </w:r>
      <w:proofErr w:type="spellStart"/>
      <w:r w:rsidRPr="00A37A37">
        <w:rPr>
          <w:b/>
        </w:rPr>
        <w:t>Saraj</w:t>
      </w:r>
      <w:proofErr w:type="spellEnd"/>
      <w:r w:rsidRPr="00A37A37">
        <w:rPr>
          <w:b/>
        </w:rPr>
        <w:t xml:space="preserve"> </w:t>
      </w:r>
      <w:proofErr w:type="spellStart"/>
      <w:r w:rsidRPr="00A37A37">
        <w:rPr>
          <w:b/>
        </w:rPr>
        <w:t>Berke</w:t>
      </w:r>
      <w:proofErr w:type="spellEnd"/>
      <w:r>
        <w:t>.</w:t>
      </w:r>
    </w:p>
    <w:p w14:paraId="7046481B" w14:textId="77777777" w:rsidR="00677B94" w:rsidRDefault="00677B94" w:rsidP="00677B94">
      <w:pPr>
        <w:spacing w:line="240" w:lineRule="auto"/>
        <w:contextualSpacing/>
        <w:jc w:val="both"/>
      </w:pPr>
      <w:r>
        <w:tab/>
        <w:t xml:space="preserve">Na </w:t>
      </w:r>
      <w:r w:rsidRPr="00A37A37">
        <w:rPr>
          <w:b/>
        </w:rPr>
        <w:t>konci</w:t>
      </w:r>
      <w:r>
        <w:t xml:space="preserve"> </w:t>
      </w:r>
      <w:r w:rsidRPr="00A37A37">
        <w:rPr>
          <w:b/>
        </w:rPr>
        <w:t>14. storočia</w:t>
      </w:r>
      <w:r>
        <w:t xml:space="preserve"> však bola ešte Rus rozdelená na mnohé kniežactvá, a to </w:t>
      </w:r>
      <w:r w:rsidRPr="00A37A37">
        <w:rPr>
          <w:b/>
        </w:rPr>
        <w:t xml:space="preserve">Rostovské, </w:t>
      </w:r>
      <w:proofErr w:type="spellStart"/>
      <w:r w:rsidRPr="00A37A37">
        <w:rPr>
          <w:b/>
        </w:rPr>
        <w:t>Tverské</w:t>
      </w:r>
      <w:proofErr w:type="spellEnd"/>
      <w:r w:rsidRPr="00A37A37">
        <w:rPr>
          <w:b/>
        </w:rPr>
        <w:t xml:space="preserve">, </w:t>
      </w:r>
      <w:proofErr w:type="spellStart"/>
      <w:r w:rsidRPr="00A37A37">
        <w:rPr>
          <w:b/>
        </w:rPr>
        <w:t>Rjazaňské</w:t>
      </w:r>
      <w:proofErr w:type="spellEnd"/>
      <w:r w:rsidRPr="00A37A37">
        <w:rPr>
          <w:b/>
        </w:rPr>
        <w:t xml:space="preserve">, </w:t>
      </w:r>
      <w:proofErr w:type="spellStart"/>
      <w:r w:rsidRPr="00A37A37">
        <w:rPr>
          <w:b/>
        </w:rPr>
        <w:t>Jaroslavské</w:t>
      </w:r>
      <w:proofErr w:type="spellEnd"/>
      <w:r w:rsidRPr="00A37A37">
        <w:rPr>
          <w:b/>
        </w:rPr>
        <w:t xml:space="preserve">, Moskovské </w:t>
      </w:r>
      <w:r>
        <w:t xml:space="preserve">a mestské republiky </w:t>
      </w:r>
      <w:proofErr w:type="spellStart"/>
      <w:r w:rsidRPr="00A37A37">
        <w:rPr>
          <w:b/>
        </w:rPr>
        <w:t>Velkého</w:t>
      </w:r>
      <w:proofErr w:type="spellEnd"/>
      <w:r w:rsidRPr="00A37A37">
        <w:rPr>
          <w:b/>
        </w:rPr>
        <w:t xml:space="preserve"> </w:t>
      </w:r>
      <w:proofErr w:type="spellStart"/>
      <w:r w:rsidRPr="00A37A37">
        <w:rPr>
          <w:b/>
        </w:rPr>
        <w:t>novgorodu</w:t>
      </w:r>
      <w:proofErr w:type="spellEnd"/>
      <w:r w:rsidRPr="00A37A37">
        <w:rPr>
          <w:b/>
        </w:rPr>
        <w:t xml:space="preserve"> a </w:t>
      </w:r>
      <w:proofErr w:type="spellStart"/>
      <w:r w:rsidRPr="00A37A37">
        <w:rPr>
          <w:b/>
        </w:rPr>
        <w:t>Pskova</w:t>
      </w:r>
      <w:proofErr w:type="spellEnd"/>
      <w:r>
        <w:t xml:space="preserve">. Všetky platili daň </w:t>
      </w:r>
      <w:r w:rsidRPr="00A37A37">
        <w:rPr>
          <w:b/>
        </w:rPr>
        <w:t>Zlatej Horde</w:t>
      </w:r>
      <w:r>
        <w:t>, ktorú vyberal moskovský knieža. Horda aj ostatné ruské územia priznávajú moskovskému kniežaťu postavenie veľkokniežaťa, aj keď sa už o tento titul neuchádza v </w:t>
      </w:r>
      <w:proofErr w:type="spellStart"/>
      <w:r>
        <w:t>Saraj</w:t>
      </w:r>
      <w:proofErr w:type="spellEnd"/>
      <w:r>
        <w:t xml:space="preserve"> </w:t>
      </w:r>
      <w:proofErr w:type="spellStart"/>
      <w:r>
        <w:t>Berke</w:t>
      </w:r>
      <w:proofErr w:type="spellEnd"/>
      <w:r>
        <w:t xml:space="preserve"> (</w:t>
      </w:r>
      <w:r w:rsidR="00A37A37">
        <w:t>dnešný Volgograd).</w:t>
      </w:r>
      <w:r>
        <w:t xml:space="preserve"> </w:t>
      </w:r>
    </w:p>
    <w:p w14:paraId="53492A0B" w14:textId="77777777" w:rsidR="00677B94" w:rsidRDefault="00677B94" w:rsidP="00677B94">
      <w:pPr>
        <w:spacing w:line="240" w:lineRule="auto"/>
        <w:contextualSpacing/>
        <w:jc w:val="both"/>
      </w:pPr>
      <w:r>
        <w:tab/>
        <w:t xml:space="preserve">Úsilie o podmanenie ostatných kniežactiev je hlavnou snahou moskovských panovníkov </w:t>
      </w:r>
      <w:r w:rsidRPr="00A37A37">
        <w:rPr>
          <w:b/>
        </w:rPr>
        <w:t xml:space="preserve">15. a začiatku 16. storočia </w:t>
      </w:r>
      <w:r>
        <w:t xml:space="preserve">a to </w:t>
      </w:r>
      <w:proofErr w:type="spellStart"/>
      <w:r w:rsidRPr="00A37A37">
        <w:rPr>
          <w:b/>
        </w:rPr>
        <w:t>Vasilia</w:t>
      </w:r>
      <w:proofErr w:type="spellEnd"/>
      <w:r>
        <w:t xml:space="preserve"> </w:t>
      </w:r>
      <w:r w:rsidRPr="00A37A37">
        <w:rPr>
          <w:b/>
        </w:rPr>
        <w:t>I</w:t>
      </w:r>
      <w:r w:rsidR="00A37A37">
        <w:t>.</w:t>
      </w:r>
      <w:r>
        <w:t xml:space="preserve">, </w:t>
      </w:r>
      <w:proofErr w:type="spellStart"/>
      <w:r w:rsidRPr="00A37A37">
        <w:rPr>
          <w:b/>
        </w:rPr>
        <w:t>Vasilija</w:t>
      </w:r>
      <w:proofErr w:type="spellEnd"/>
      <w:r w:rsidRPr="00A37A37">
        <w:rPr>
          <w:b/>
        </w:rPr>
        <w:t xml:space="preserve"> II. Temného</w:t>
      </w:r>
      <w:r>
        <w:t xml:space="preserve">, </w:t>
      </w:r>
      <w:r w:rsidRPr="00A37A37">
        <w:rPr>
          <w:b/>
        </w:rPr>
        <w:t>Ivana III</w:t>
      </w:r>
      <w:r>
        <w:t xml:space="preserve">. </w:t>
      </w:r>
      <w:r w:rsidRPr="00A37A37">
        <w:rPr>
          <w:b/>
        </w:rPr>
        <w:t>a </w:t>
      </w:r>
      <w:proofErr w:type="spellStart"/>
      <w:r w:rsidRPr="00A37A37">
        <w:rPr>
          <w:b/>
        </w:rPr>
        <w:t>Vasilija</w:t>
      </w:r>
      <w:proofErr w:type="spellEnd"/>
      <w:r w:rsidRPr="00A37A37">
        <w:rPr>
          <w:b/>
        </w:rPr>
        <w:t xml:space="preserve"> III</w:t>
      </w:r>
      <w:r>
        <w:t xml:space="preserve">. </w:t>
      </w:r>
    </w:p>
    <w:p w14:paraId="38DEDA1D" w14:textId="77777777" w:rsidR="00677B94" w:rsidRDefault="00A37A37" w:rsidP="00677B94">
      <w:pPr>
        <w:spacing w:line="240" w:lineRule="auto"/>
        <w:contextualSpacing/>
        <w:jc w:val="both"/>
      </w:pPr>
      <w:r>
        <w:tab/>
        <w:t>Novgorod</w:t>
      </w:r>
      <w:r w:rsidR="00677B94">
        <w:t xml:space="preserve"> bol postupne čoraz viac začleňovaný do Moskovskej Rusi. Roku </w:t>
      </w:r>
      <w:r w:rsidR="00677B94" w:rsidRPr="00A37A37">
        <w:rPr>
          <w:b/>
        </w:rPr>
        <w:t>1456</w:t>
      </w:r>
      <w:r w:rsidR="00677B94">
        <w:t xml:space="preserve"> utrpel Novgorod porážku od moskovského kniežaťa </w:t>
      </w:r>
      <w:proofErr w:type="spellStart"/>
      <w:r w:rsidR="00677B94" w:rsidRPr="00A37A37">
        <w:rPr>
          <w:b/>
        </w:rPr>
        <w:t>Vasilija</w:t>
      </w:r>
      <w:proofErr w:type="spellEnd"/>
      <w:r w:rsidR="00677B94" w:rsidRPr="00A37A37">
        <w:rPr>
          <w:b/>
        </w:rPr>
        <w:t xml:space="preserve"> II. Temného</w:t>
      </w:r>
      <w:r w:rsidR="00677B94">
        <w:t xml:space="preserve">. Posledná snaha Novgorodu o zamedzenie vplyvu Moskvy bola snaha dostať sa pod </w:t>
      </w:r>
      <w:r w:rsidR="00677B94" w:rsidRPr="00A37A37">
        <w:rPr>
          <w:b/>
        </w:rPr>
        <w:t>Litovskú nadvládu</w:t>
      </w:r>
      <w:r w:rsidR="00677B94">
        <w:t xml:space="preserve"> na začiatku sedemdesiatych rokov 15. storočia. </w:t>
      </w:r>
    </w:p>
    <w:p w14:paraId="58625683" w14:textId="77777777" w:rsidR="00677B94" w:rsidRDefault="00677B94" w:rsidP="00677B94">
      <w:pPr>
        <w:spacing w:line="240" w:lineRule="auto"/>
        <w:contextualSpacing/>
        <w:jc w:val="both"/>
      </w:pPr>
      <w:r>
        <w:tab/>
        <w:t xml:space="preserve">Moskovský knieža </w:t>
      </w:r>
      <w:r w:rsidRPr="00A37A37">
        <w:rPr>
          <w:b/>
        </w:rPr>
        <w:t>Ivan III</w:t>
      </w:r>
      <w:r>
        <w:t xml:space="preserve">. to považoval za zradu a nemohol ju nechať nepotrestanú. </w:t>
      </w:r>
      <w:proofErr w:type="spellStart"/>
      <w:r>
        <w:t>Novgorodské</w:t>
      </w:r>
      <w:proofErr w:type="spellEnd"/>
      <w:r>
        <w:t xml:space="preserve"> vojsko bolo roku </w:t>
      </w:r>
      <w:r w:rsidRPr="00A37A37">
        <w:rPr>
          <w:b/>
        </w:rPr>
        <w:t>1471</w:t>
      </w:r>
      <w:r>
        <w:t xml:space="preserve"> </w:t>
      </w:r>
      <w:r w:rsidRPr="00A37A37">
        <w:rPr>
          <w:b/>
        </w:rPr>
        <w:t xml:space="preserve">pri rieke </w:t>
      </w:r>
      <w:proofErr w:type="spellStart"/>
      <w:r w:rsidRPr="00A37A37">
        <w:rPr>
          <w:b/>
        </w:rPr>
        <w:t>Šeloni</w:t>
      </w:r>
      <w:proofErr w:type="spellEnd"/>
      <w:r>
        <w:t xml:space="preserve"> porazené vojskom moskovským, ale </w:t>
      </w:r>
      <w:r w:rsidRPr="00A37A37">
        <w:rPr>
          <w:b/>
        </w:rPr>
        <w:t>Ivan III</w:t>
      </w:r>
      <w:r>
        <w:t xml:space="preserve">. sa uspokojil s tým, že do Novgorodu dosadil svojich úradníkov a získal korisť. </w:t>
      </w:r>
    </w:p>
    <w:p w14:paraId="4F9DC079" w14:textId="77777777" w:rsidR="00677B94" w:rsidRDefault="00677B94" w:rsidP="00677B94">
      <w:pPr>
        <w:spacing w:line="240" w:lineRule="auto"/>
        <w:contextualSpacing/>
        <w:jc w:val="both"/>
      </w:pPr>
      <w:r>
        <w:tab/>
        <w:t xml:space="preserve">Lenže už roku </w:t>
      </w:r>
      <w:r w:rsidRPr="00A37A37">
        <w:rPr>
          <w:b/>
        </w:rPr>
        <w:t>1477</w:t>
      </w:r>
      <w:r>
        <w:t xml:space="preserve"> boli moskovskí úradníci zvrhnutí a tak musel </w:t>
      </w:r>
      <w:r w:rsidRPr="00A37A37">
        <w:rPr>
          <w:b/>
        </w:rPr>
        <w:t>Ivan III</w:t>
      </w:r>
      <w:r>
        <w:t>. pritiahnuť s vojskom znovu a donútil mesto, aby h</w:t>
      </w:r>
      <w:r w:rsidR="00A37A37">
        <w:t>o uznali nielen za svojho pána</w:t>
      </w:r>
      <w:r>
        <w:t>, ale a</w:t>
      </w:r>
      <w:r w:rsidR="00A37A37">
        <w:t>j svojho vládcu.</w:t>
      </w:r>
      <w:r>
        <w:t xml:space="preserve"> </w:t>
      </w:r>
    </w:p>
    <w:p w14:paraId="71EDB679" w14:textId="77777777" w:rsidR="00677B94" w:rsidRDefault="00677B94" w:rsidP="00677B94">
      <w:pPr>
        <w:spacing w:line="240" w:lineRule="auto"/>
        <w:contextualSpacing/>
        <w:jc w:val="both"/>
      </w:pPr>
      <w:r>
        <w:tab/>
        <w:t xml:space="preserve">Bývalé </w:t>
      </w:r>
      <w:proofErr w:type="spellStart"/>
      <w:r>
        <w:t>údelné</w:t>
      </w:r>
      <w:proofErr w:type="spellEnd"/>
      <w:r>
        <w:t xml:space="preserve"> kniežatá sa stávajú služobníkmi moskovského veľkokniež</w:t>
      </w:r>
      <w:r w:rsidR="00A37A37">
        <w:t>aťa, ktorý sa prehlasuje za cára</w:t>
      </w:r>
      <w:r>
        <w:t xml:space="preserve">. Ivan III. sa v roku </w:t>
      </w:r>
      <w:r w:rsidRPr="00A37A37">
        <w:rPr>
          <w:b/>
        </w:rPr>
        <w:t>1472</w:t>
      </w:r>
      <w:r>
        <w:t xml:space="preserve"> oženil so Sofiou </w:t>
      </w:r>
      <w:proofErr w:type="spellStart"/>
      <w:r>
        <w:t>Paleologovnou</w:t>
      </w:r>
      <w:proofErr w:type="spellEnd"/>
      <w:r w:rsidR="00A37A37">
        <w:t xml:space="preserve"> </w:t>
      </w:r>
      <w:r>
        <w:t xml:space="preserve">- neterou posledného byzantského cisára a tak sa cisárska moc presunula </w:t>
      </w:r>
      <w:r w:rsidRPr="00A37A37">
        <w:rPr>
          <w:b/>
        </w:rPr>
        <w:t>z Konštantínopolu do Moskvy.</w:t>
      </w:r>
      <w:r>
        <w:t xml:space="preserve">  </w:t>
      </w:r>
    </w:p>
    <w:p w14:paraId="477E3BF7" w14:textId="77777777" w:rsidR="00677B94" w:rsidRDefault="00677B94" w:rsidP="00677B94">
      <w:pPr>
        <w:spacing w:line="240" w:lineRule="auto"/>
        <w:contextualSpacing/>
        <w:jc w:val="both"/>
      </w:pPr>
      <w:r>
        <w:tab/>
      </w:r>
      <w:r w:rsidRPr="00A37A37">
        <w:rPr>
          <w:b/>
        </w:rPr>
        <w:t>Bitkou s Tatármi roku 1480</w:t>
      </w:r>
      <w:r>
        <w:t xml:space="preserve">, ku ktorej nakoniec nedošlo dosiahli okrem spojenia všetkých ruských území aj ďalší úspech. Rusko sa po dva a pol storočí konečne vymanilo z pod tatárskej nadvlády. </w:t>
      </w:r>
    </w:p>
    <w:p w14:paraId="50CF3DE2" w14:textId="77777777" w:rsidR="00677B94" w:rsidRDefault="00677B94" w:rsidP="00677B94">
      <w:pPr>
        <w:spacing w:line="240" w:lineRule="auto"/>
        <w:contextualSpacing/>
        <w:jc w:val="both"/>
      </w:pPr>
      <w:r>
        <w:tab/>
        <w:t xml:space="preserve">V roku </w:t>
      </w:r>
      <w:r w:rsidRPr="00A37A37">
        <w:rPr>
          <w:b/>
        </w:rPr>
        <w:t>1485</w:t>
      </w:r>
      <w:r>
        <w:t xml:space="preserve"> bolo bez boja obsadené </w:t>
      </w:r>
      <w:proofErr w:type="spellStart"/>
      <w:r w:rsidRPr="00A37A37">
        <w:rPr>
          <w:b/>
        </w:rPr>
        <w:t>Tverské</w:t>
      </w:r>
      <w:proofErr w:type="spellEnd"/>
      <w:r w:rsidRPr="00A37A37">
        <w:rPr>
          <w:b/>
        </w:rPr>
        <w:t xml:space="preserve"> kniežactvo</w:t>
      </w:r>
      <w:r>
        <w:t>. Zakrátko bola takto pričlenená aj mestská republika  </w:t>
      </w:r>
      <w:proofErr w:type="spellStart"/>
      <w:r w:rsidRPr="00A37A37">
        <w:rPr>
          <w:b/>
        </w:rPr>
        <w:t>Pskov</w:t>
      </w:r>
      <w:proofErr w:type="spellEnd"/>
      <w:r w:rsidRPr="00A37A37">
        <w:rPr>
          <w:b/>
        </w:rPr>
        <w:t>.</w:t>
      </w:r>
      <w:r>
        <w:t xml:space="preserve"> </w:t>
      </w:r>
    </w:p>
    <w:p w14:paraId="3985E80F" w14:textId="77777777" w:rsidR="00677B94" w:rsidRDefault="00677B94" w:rsidP="00677B94">
      <w:pPr>
        <w:spacing w:line="240" w:lineRule="auto"/>
        <w:contextualSpacing/>
        <w:jc w:val="both"/>
      </w:pPr>
      <w:r>
        <w:tab/>
        <w:t xml:space="preserve">V roku </w:t>
      </w:r>
      <w:r w:rsidRPr="00A37A37">
        <w:rPr>
          <w:b/>
        </w:rPr>
        <w:t>1514</w:t>
      </w:r>
      <w:r>
        <w:t xml:space="preserve"> bol dobytý </w:t>
      </w:r>
      <w:proofErr w:type="spellStart"/>
      <w:r w:rsidRPr="00A37A37">
        <w:rPr>
          <w:b/>
        </w:rPr>
        <w:t>Smolensk</w:t>
      </w:r>
      <w:proofErr w:type="spellEnd"/>
      <w:r>
        <w:t xml:space="preserve">, </w:t>
      </w:r>
      <w:r w:rsidRPr="00A37A37">
        <w:rPr>
          <w:b/>
        </w:rPr>
        <w:t>1517</w:t>
      </w:r>
      <w:r>
        <w:t xml:space="preserve"> </w:t>
      </w:r>
      <w:proofErr w:type="spellStart"/>
      <w:r w:rsidRPr="00A37A37">
        <w:rPr>
          <w:b/>
        </w:rPr>
        <w:t>Rjazaňské</w:t>
      </w:r>
      <w:proofErr w:type="spellEnd"/>
      <w:r w:rsidRPr="00A37A37">
        <w:rPr>
          <w:b/>
        </w:rPr>
        <w:t xml:space="preserve"> kniežactvo</w:t>
      </w:r>
      <w:r w:rsidR="00A37A37">
        <w:t xml:space="preserve"> a v rokoch </w:t>
      </w:r>
      <w:r w:rsidR="00A37A37" w:rsidRPr="00A37A37">
        <w:rPr>
          <w:b/>
        </w:rPr>
        <w:t>1517-</w:t>
      </w:r>
      <w:r w:rsidRPr="00A37A37">
        <w:rPr>
          <w:b/>
        </w:rPr>
        <w:t>1523</w:t>
      </w:r>
      <w:r>
        <w:t xml:space="preserve"> bolo ovládnuté kniežactvo </w:t>
      </w:r>
      <w:proofErr w:type="spellStart"/>
      <w:r w:rsidRPr="00A37A37">
        <w:rPr>
          <w:b/>
        </w:rPr>
        <w:t>Černigovské</w:t>
      </w:r>
      <w:proofErr w:type="spellEnd"/>
      <w:r w:rsidRPr="00A37A37">
        <w:rPr>
          <w:b/>
        </w:rPr>
        <w:t xml:space="preserve"> a Severské</w:t>
      </w:r>
      <w:r>
        <w:t xml:space="preserve">. Vtedy už </w:t>
      </w:r>
      <w:proofErr w:type="spellStart"/>
      <w:r w:rsidRPr="00A37A37">
        <w:rPr>
          <w:b/>
        </w:rPr>
        <w:t>Vasilij</w:t>
      </w:r>
      <w:proofErr w:type="spellEnd"/>
      <w:r w:rsidRPr="00A37A37">
        <w:rPr>
          <w:b/>
        </w:rPr>
        <w:t xml:space="preserve"> III</w:t>
      </w:r>
      <w:r>
        <w:t xml:space="preserve">. ovláda územie šesťkrát väčšie ako jeho otec </w:t>
      </w:r>
      <w:r w:rsidRPr="00A37A37">
        <w:rPr>
          <w:b/>
        </w:rPr>
        <w:t>Ivan III</w:t>
      </w:r>
      <w:r>
        <w:t xml:space="preserve">. Roku </w:t>
      </w:r>
      <w:r w:rsidRPr="00A37A37">
        <w:rPr>
          <w:b/>
        </w:rPr>
        <w:t>1547</w:t>
      </w:r>
      <w:r>
        <w:t xml:space="preserve"> sa vlády ujíma </w:t>
      </w:r>
      <w:r w:rsidRPr="00A37A37">
        <w:rPr>
          <w:b/>
        </w:rPr>
        <w:t>Ivan IV. Hrozný</w:t>
      </w:r>
      <w:r>
        <w:t xml:space="preserve"> obsadzuje </w:t>
      </w:r>
      <w:proofErr w:type="spellStart"/>
      <w:r w:rsidRPr="00A37A37">
        <w:rPr>
          <w:b/>
        </w:rPr>
        <w:t>Kazaňský</w:t>
      </w:r>
      <w:proofErr w:type="spellEnd"/>
      <w:r w:rsidRPr="00A37A37">
        <w:rPr>
          <w:b/>
        </w:rPr>
        <w:t xml:space="preserve"> </w:t>
      </w:r>
      <w:proofErr w:type="spellStart"/>
      <w:r w:rsidRPr="00A37A37">
        <w:rPr>
          <w:b/>
        </w:rPr>
        <w:t>chanát</w:t>
      </w:r>
      <w:proofErr w:type="spellEnd"/>
      <w:r>
        <w:t xml:space="preserve"> a krátko na to aj </w:t>
      </w:r>
      <w:proofErr w:type="spellStart"/>
      <w:r w:rsidRPr="00A37A37">
        <w:rPr>
          <w:b/>
        </w:rPr>
        <w:t>Astrachanský</w:t>
      </w:r>
      <w:proofErr w:type="spellEnd"/>
      <w:r>
        <w:t xml:space="preserve">. Začalo sa tiež obsadzovanie </w:t>
      </w:r>
      <w:proofErr w:type="spellStart"/>
      <w:r w:rsidRPr="00A37A37">
        <w:rPr>
          <w:b/>
        </w:rPr>
        <w:t>Sibíre</w:t>
      </w:r>
      <w:proofErr w:type="spellEnd"/>
      <w:r>
        <w:t xml:space="preserve">, </w:t>
      </w:r>
      <w:r w:rsidRPr="00A37A37">
        <w:rPr>
          <w:b/>
        </w:rPr>
        <w:t>Ukrajiny a Bieloruska</w:t>
      </w:r>
      <w:r>
        <w:t xml:space="preserve">, ako </w:t>
      </w:r>
      <w:proofErr w:type="spellStart"/>
      <w:r>
        <w:t>dedictva</w:t>
      </w:r>
      <w:proofErr w:type="spellEnd"/>
      <w:r>
        <w:t xml:space="preserve"> Kyjevskej Rusi. Chcel tiež získať </w:t>
      </w:r>
      <w:r w:rsidRPr="00A37A37">
        <w:rPr>
          <w:b/>
        </w:rPr>
        <w:t xml:space="preserve">Krymský </w:t>
      </w:r>
      <w:proofErr w:type="spellStart"/>
      <w:r w:rsidRPr="00A37A37">
        <w:rPr>
          <w:b/>
        </w:rPr>
        <w:t>chanát</w:t>
      </w:r>
      <w:proofErr w:type="spellEnd"/>
      <w:r w:rsidRPr="00A37A37">
        <w:rPr>
          <w:b/>
        </w:rPr>
        <w:t xml:space="preserve"> a Pobaltie</w:t>
      </w:r>
      <w:r>
        <w:t>.</w:t>
      </w:r>
    </w:p>
    <w:p w14:paraId="612462EF" w14:textId="77777777" w:rsidR="00677B94" w:rsidRDefault="00677B94" w:rsidP="00677B94">
      <w:pPr>
        <w:spacing w:line="240" w:lineRule="auto"/>
        <w:contextualSpacing/>
        <w:jc w:val="both"/>
      </w:pPr>
    </w:p>
    <w:p w14:paraId="4BF462B6" w14:textId="77777777" w:rsidR="00677B94" w:rsidRPr="00730939" w:rsidRDefault="00677B94" w:rsidP="00677B94">
      <w:pPr>
        <w:spacing w:line="240" w:lineRule="auto"/>
        <w:contextualSpacing/>
        <w:jc w:val="both"/>
        <w:rPr>
          <w:b/>
          <w:u w:val="single"/>
        </w:rPr>
      </w:pPr>
      <w:r w:rsidRPr="00730939">
        <w:rPr>
          <w:b/>
          <w:u w:val="single"/>
        </w:rPr>
        <w:t xml:space="preserve">19. Vláda Ivana IV. A jeho reformy. </w:t>
      </w:r>
    </w:p>
    <w:p w14:paraId="797BAB91" w14:textId="77777777" w:rsidR="00677B94" w:rsidRDefault="00677B94" w:rsidP="00677B94">
      <w:pPr>
        <w:spacing w:line="240" w:lineRule="auto"/>
        <w:contextualSpacing/>
        <w:jc w:val="both"/>
        <w:rPr>
          <w:b/>
        </w:rPr>
      </w:pPr>
    </w:p>
    <w:p w14:paraId="1871D682" w14:textId="77777777" w:rsidR="00677B94" w:rsidRPr="00677B94" w:rsidRDefault="00677B94" w:rsidP="00677B94">
      <w:pPr>
        <w:spacing w:after="0" w:line="240" w:lineRule="auto"/>
        <w:jc w:val="both"/>
        <w:rPr>
          <w:rFonts w:eastAsia="Times New Roman" w:cstheme="minorHAnsi"/>
          <w:lang w:eastAsia="sk-SK"/>
        </w:rPr>
      </w:pPr>
      <w:r>
        <w:rPr>
          <w:rFonts w:eastAsia="Times New Roman" w:cstheme="minorHAnsi"/>
          <w:b/>
          <w:lang w:eastAsia="sk-SK"/>
        </w:rPr>
        <w:tab/>
      </w:r>
      <w:r w:rsidRPr="00677B94">
        <w:rPr>
          <w:rFonts w:eastAsia="Times New Roman" w:cstheme="minorHAnsi"/>
          <w:lang w:eastAsia="sk-SK"/>
        </w:rPr>
        <w:t>Medzi moskovským panovníko</w:t>
      </w:r>
      <w:r w:rsidR="00EA4764">
        <w:rPr>
          <w:rFonts w:eastAsia="Times New Roman" w:cstheme="minorHAnsi"/>
          <w:lang w:eastAsia="sk-SK"/>
        </w:rPr>
        <w:t xml:space="preserve">m a jeho </w:t>
      </w:r>
      <w:r w:rsidR="00EA4764" w:rsidRPr="00EA4764">
        <w:rPr>
          <w:rFonts w:eastAsia="Times New Roman" w:cstheme="minorHAnsi"/>
          <w:b/>
          <w:lang w:eastAsia="sk-SK"/>
        </w:rPr>
        <w:t>veľmožmi</w:t>
      </w:r>
      <w:r w:rsidR="00EA4764">
        <w:rPr>
          <w:rFonts w:eastAsia="Times New Roman" w:cstheme="minorHAnsi"/>
          <w:lang w:eastAsia="sk-SK"/>
        </w:rPr>
        <w:t xml:space="preserve"> sa v priebehu 14. a 15. s</w:t>
      </w:r>
      <w:r w:rsidRPr="00677B94">
        <w:rPr>
          <w:rFonts w:eastAsia="Times New Roman" w:cstheme="minorHAnsi"/>
          <w:lang w:eastAsia="sk-SK"/>
        </w:rPr>
        <w:t>tor</w:t>
      </w:r>
      <w:r w:rsidR="00EA4764">
        <w:rPr>
          <w:rFonts w:eastAsia="Times New Roman" w:cstheme="minorHAnsi"/>
          <w:lang w:eastAsia="sk-SK"/>
        </w:rPr>
        <w:t>.</w:t>
      </w:r>
      <w:r w:rsidRPr="00677B94">
        <w:rPr>
          <w:rFonts w:eastAsia="Times New Roman" w:cstheme="minorHAnsi"/>
          <w:lang w:eastAsia="sk-SK"/>
        </w:rPr>
        <w:t xml:space="preserve"> utváral vzťah, ktorý vôbec nebol podobný s tým, ktorý poznáme z histórie ostatných európskych zemí. </w:t>
      </w:r>
    </w:p>
    <w:p w14:paraId="623F0461" w14:textId="77777777" w:rsidR="00677B94" w:rsidRPr="00677B94" w:rsidRDefault="00677B94" w:rsidP="00677B94">
      <w:pPr>
        <w:spacing w:after="0" w:line="240" w:lineRule="auto"/>
        <w:jc w:val="both"/>
        <w:rPr>
          <w:rFonts w:eastAsia="Times New Roman" w:cstheme="minorHAnsi"/>
          <w:lang w:eastAsia="sk-SK"/>
        </w:rPr>
      </w:pPr>
      <w:r>
        <w:rPr>
          <w:rFonts w:eastAsia="Times New Roman" w:cstheme="minorHAnsi"/>
          <w:lang w:eastAsia="sk-SK"/>
        </w:rPr>
        <w:tab/>
      </w:r>
      <w:r w:rsidRPr="00677B94">
        <w:rPr>
          <w:rFonts w:eastAsia="Times New Roman" w:cstheme="minorHAnsi"/>
          <w:lang w:eastAsia="sk-SK"/>
        </w:rPr>
        <w:t xml:space="preserve">V tomto nejednoznačnom vzťahu bojarov k panovníkovi zreteľne prevážil po smrti </w:t>
      </w:r>
      <w:proofErr w:type="spellStart"/>
      <w:r w:rsidRPr="00EA4764">
        <w:rPr>
          <w:rFonts w:eastAsia="Times New Roman" w:cstheme="minorHAnsi"/>
          <w:b/>
          <w:lang w:eastAsia="sk-SK"/>
        </w:rPr>
        <w:t>Vasilija</w:t>
      </w:r>
      <w:proofErr w:type="spellEnd"/>
      <w:r w:rsidRPr="00EA4764">
        <w:rPr>
          <w:rFonts w:eastAsia="Times New Roman" w:cstheme="minorHAnsi"/>
          <w:b/>
          <w:lang w:eastAsia="sk-SK"/>
        </w:rPr>
        <w:t xml:space="preserve"> III</w:t>
      </w:r>
      <w:r w:rsidRPr="00677B94">
        <w:rPr>
          <w:rFonts w:eastAsia="Times New Roman" w:cstheme="minorHAnsi"/>
          <w:lang w:eastAsia="sk-SK"/>
        </w:rPr>
        <w:t xml:space="preserve">. rešpekt k autorite trónu. Postavili sa vtedy za jeho trojročného syna </w:t>
      </w:r>
      <w:r w:rsidRPr="00EA4764">
        <w:rPr>
          <w:rFonts w:eastAsia="Times New Roman" w:cstheme="minorHAnsi"/>
          <w:b/>
          <w:lang w:eastAsia="sk-SK"/>
        </w:rPr>
        <w:t>Ivana</w:t>
      </w:r>
      <w:r w:rsidRPr="00677B94">
        <w:rPr>
          <w:rFonts w:eastAsia="Times New Roman" w:cstheme="minorHAnsi"/>
          <w:lang w:eastAsia="sk-SK"/>
        </w:rPr>
        <w:t xml:space="preserve"> a ani po smrti jeho matky </w:t>
      </w:r>
      <w:proofErr w:type="spellStart"/>
      <w:r w:rsidRPr="00EA4764">
        <w:rPr>
          <w:rFonts w:eastAsia="Times New Roman" w:cstheme="minorHAnsi"/>
          <w:b/>
          <w:lang w:eastAsia="sk-SK"/>
        </w:rPr>
        <w:t>Jeleny</w:t>
      </w:r>
      <w:proofErr w:type="spellEnd"/>
      <w:r w:rsidRPr="00EA4764">
        <w:rPr>
          <w:rFonts w:eastAsia="Times New Roman" w:cstheme="minorHAnsi"/>
          <w:b/>
          <w:lang w:eastAsia="sk-SK"/>
        </w:rPr>
        <w:t xml:space="preserve"> </w:t>
      </w:r>
      <w:proofErr w:type="spellStart"/>
      <w:r w:rsidRPr="00EA4764">
        <w:rPr>
          <w:rFonts w:eastAsia="Times New Roman" w:cstheme="minorHAnsi"/>
          <w:b/>
          <w:lang w:eastAsia="sk-SK"/>
        </w:rPr>
        <w:t>Glinskej</w:t>
      </w:r>
      <w:proofErr w:type="spellEnd"/>
      <w:r w:rsidRPr="00677B94">
        <w:rPr>
          <w:rFonts w:eastAsia="Times New Roman" w:cstheme="minorHAnsi"/>
          <w:lang w:eastAsia="sk-SK"/>
        </w:rPr>
        <w:t xml:space="preserve"> ho neopustili.</w:t>
      </w:r>
    </w:p>
    <w:p w14:paraId="2697DE33" w14:textId="77777777" w:rsidR="00677B94" w:rsidRPr="00677B94" w:rsidRDefault="00677B94" w:rsidP="00677B94">
      <w:pPr>
        <w:spacing w:after="0" w:line="240" w:lineRule="auto"/>
        <w:jc w:val="both"/>
        <w:rPr>
          <w:rFonts w:eastAsia="Times New Roman" w:cstheme="minorHAnsi"/>
          <w:lang w:eastAsia="sk-SK"/>
        </w:rPr>
      </w:pPr>
      <w:r>
        <w:rPr>
          <w:rFonts w:eastAsia="Times New Roman" w:cstheme="minorHAnsi"/>
          <w:lang w:eastAsia="sk-SK"/>
        </w:rPr>
        <w:tab/>
      </w:r>
      <w:r w:rsidRPr="00677B94">
        <w:rPr>
          <w:rFonts w:eastAsia="Times New Roman" w:cstheme="minorHAnsi"/>
          <w:lang w:eastAsia="sk-SK"/>
        </w:rPr>
        <w:t>Vládli jeho menom, koristili zo svojich funkcií a obohacovali sa, ale právo neplnoletého panovníka nedovolili spochybniť</w:t>
      </w:r>
      <w:r w:rsidR="00EA4764">
        <w:rPr>
          <w:rFonts w:eastAsia="Times New Roman" w:cstheme="minorHAnsi"/>
          <w:lang w:eastAsia="sk-SK"/>
        </w:rPr>
        <w:t>. Doba neplnoletosti Ivana IV. b</w:t>
      </w:r>
      <w:r w:rsidRPr="00677B94">
        <w:rPr>
          <w:rFonts w:eastAsia="Times New Roman" w:cstheme="minorHAnsi"/>
          <w:lang w:eastAsia="sk-SK"/>
        </w:rPr>
        <w:t xml:space="preserve">ola vyplnená radou sprisahaní a súperení dvoch najmocnejších rodov, </w:t>
      </w:r>
      <w:proofErr w:type="spellStart"/>
      <w:r w:rsidRPr="00677B94">
        <w:rPr>
          <w:rFonts w:eastAsia="Times New Roman" w:cstheme="minorHAnsi"/>
          <w:b/>
          <w:lang w:eastAsia="sk-SK"/>
        </w:rPr>
        <w:t>Šujských</w:t>
      </w:r>
      <w:proofErr w:type="spellEnd"/>
      <w:r w:rsidRPr="00677B94">
        <w:rPr>
          <w:rFonts w:eastAsia="Times New Roman" w:cstheme="minorHAnsi"/>
          <w:b/>
          <w:lang w:eastAsia="sk-SK"/>
        </w:rPr>
        <w:t xml:space="preserve"> a </w:t>
      </w:r>
      <w:proofErr w:type="spellStart"/>
      <w:r w:rsidRPr="00677B94">
        <w:rPr>
          <w:rFonts w:eastAsia="Times New Roman" w:cstheme="minorHAnsi"/>
          <w:b/>
          <w:lang w:eastAsia="sk-SK"/>
        </w:rPr>
        <w:t>Belských</w:t>
      </w:r>
      <w:proofErr w:type="spellEnd"/>
      <w:r w:rsidR="00EA4764">
        <w:rPr>
          <w:rFonts w:eastAsia="Times New Roman" w:cstheme="minorHAnsi"/>
          <w:lang w:eastAsia="sk-SK"/>
        </w:rPr>
        <w:t>. Ivan bol od útleho detstva</w:t>
      </w:r>
      <w:r w:rsidRPr="00677B94">
        <w:rPr>
          <w:rFonts w:eastAsia="Times New Roman" w:cstheme="minorHAnsi"/>
          <w:lang w:eastAsia="sk-SK"/>
        </w:rPr>
        <w:t xml:space="preserve"> svedkom brutality mocenského boja. </w:t>
      </w:r>
    </w:p>
    <w:p w14:paraId="2B33FFA7" w14:textId="77777777" w:rsidR="00677B94" w:rsidRPr="00677B94" w:rsidRDefault="00677B94" w:rsidP="00677B94">
      <w:pPr>
        <w:spacing w:after="0" w:line="240" w:lineRule="auto"/>
        <w:jc w:val="both"/>
        <w:rPr>
          <w:rFonts w:eastAsia="Times New Roman" w:cstheme="minorHAnsi"/>
          <w:lang w:eastAsia="sk-SK"/>
        </w:rPr>
      </w:pPr>
      <w:r>
        <w:rPr>
          <w:rFonts w:eastAsia="Times New Roman" w:cstheme="minorHAnsi"/>
          <w:lang w:eastAsia="sk-SK"/>
        </w:rPr>
        <w:tab/>
      </w:r>
      <w:r w:rsidRPr="00677B94">
        <w:rPr>
          <w:rFonts w:eastAsia="Times New Roman" w:cstheme="minorHAnsi"/>
          <w:lang w:eastAsia="sk-SK"/>
        </w:rPr>
        <w:t xml:space="preserve">Mladý cár nevládne sám, ale s tzv. </w:t>
      </w:r>
      <w:r w:rsidR="00EA4764">
        <w:rPr>
          <w:rFonts w:eastAsia="Times New Roman" w:cstheme="minorHAnsi"/>
          <w:b/>
          <w:lang w:eastAsia="sk-SK"/>
        </w:rPr>
        <w:t>v</w:t>
      </w:r>
      <w:r w:rsidRPr="00677B94">
        <w:rPr>
          <w:rFonts w:eastAsia="Times New Roman" w:cstheme="minorHAnsi"/>
          <w:b/>
          <w:lang w:eastAsia="sk-SK"/>
        </w:rPr>
        <w:t>ybranou radou</w:t>
      </w:r>
      <w:r w:rsidRPr="00677B94">
        <w:rPr>
          <w:rFonts w:eastAsia="Times New Roman" w:cstheme="minorHAnsi"/>
          <w:lang w:eastAsia="sk-SK"/>
        </w:rPr>
        <w:t xml:space="preserve">, v ktorej zaujali čelné miesto jeho </w:t>
      </w:r>
      <w:r w:rsidRPr="00677B94">
        <w:rPr>
          <w:rFonts w:eastAsia="Times New Roman" w:cstheme="minorHAnsi"/>
          <w:b/>
          <w:lang w:eastAsia="sk-SK"/>
        </w:rPr>
        <w:t>spovedník Silvester</w:t>
      </w:r>
      <w:r w:rsidRPr="00677B94">
        <w:rPr>
          <w:rFonts w:eastAsia="Times New Roman" w:cstheme="minorHAnsi"/>
          <w:lang w:eastAsia="sk-SK"/>
        </w:rPr>
        <w:t xml:space="preserve"> a jeho </w:t>
      </w:r>
      <w:r w:rsidRPr="00677B94">
        <w:rPr>
          <w:rFonts w:eastAsia="Times New Roman" w:cstheme="minorHAnsi"/>
          <w:b/>
          <w:lang w:eastAsia="sk-SK"/>
        </w:rPr>
        <w:t xml:space="preserve">komorník </w:t>
      </w:r>
      <w:proofErr w:type="spellStart"/>
      <w:r w:rsidRPr="00677B94">
        <w:rPr>
          <w:rFonts w:eastAsia="Times New Roman" w:cstheme="minorHAnsi"/>
          <w:b/>
          <w:lang w:eastAsia="sk-SK"/>
        </w:rPr>
        <w:t>Adašev</w:t>
      </w:r>
      <w:proofErr w:type="spellEnd"/>
      <w:r w:rsidRPr="00677B94">
        <w:rPr>
          <w:rFonts w:eastAsia="Times New Roman" w:cstheme="minorHAnsi"/>
          <w:lang w:eastAsia="sk-SK"/>
        </w:rPr>
        <w:t>, ktorých rozvážnym radám pozorne naslúcha</w:t>
      </w:r>
      <w:r w:rsidR="00EA4764">
        <w:rPr>
          <w:rFonts w:eastAsia="Times New Roman" w:cstheme="minorHAnsi"/>
          <w:lang w:eastAsia="sk-SK"/>
        </w:rPr>
        <w:t>l</w:t>
      </w:r>
      <w:r w:rsidRPr="00677B94">
        <w:rPr>
          <w:rFonts w:eastAsia="Times New Roman" w:cstheme="minorHAnsi"/>
          <w:lang w:eastAsia="sk-SK"/>
        </w:rPr>
        <w:t>. Panovalo presvedčenie, že zem ide naproti novej veľkej doby</w:t>
      </w:r>
      <w:r w:rsidR="00EA4764">
        <w:rPr>
          <w:rFonts w:eastAsia="Times New Roman" w:cstheme="minorHAnsi"/>
          <w:lang w:eastAsia="sk-SK"/>
        </w:rPr>
        <w:t xml:space="preserve"> </w:t>
      </w:r>
      <w:r w:rsidRPr="00677B94">
        <w:rPr>
          <w:rFonts w:eastAsia="Times New Roman" w:cstheme="minorHAnsi"/>
          <w:lang w:eastAsia="sk-SK"/>
        </w:rPr>
        <w:t>- zrovna potom, kedy sa sám cár postaví do čela vojska, aby odvrátil odvekú vojenskú hrozbu</w:t>
      </w:r>
      <w:r w:rsidR="00EA4764">
        <w:rPr>
          <w:rFonts w:eastAsia="Times New Roman" w:cstheme="minorHAnsi"/>
          <w:lang w:eastAsia="sk-SK"/>
        </w:rPr>
        <w:t xml:space="preserve"> </w:t>
      </w:r>
      <w:r w:rsidRPr="00677B94">
        <w:rPr>
          <w:rFonts w:eastAsia="Times New Roman" w:cstheme="minorHAnsi"/>
          <w:lang w:eastAsia="sk-SK"/>
        </w:rPr>
        <w:t xml:space="preserve">- </w:t>
      </w:r>
      <w:r w:rsidRPr="00677B94">
        <w:rPr>
          <w:rFonts w:eastAsia="Times New Roman" w:cstheme="minorHAnsi"/>
          <w:b/>
          <w:lang w:eastAsia="sk-SK"/>
        </w:rPr>
        <w:t xml:space="preserve">Kazanský </w:t>
      </w:r>
      <w:proofErr w:type="spellStart"/>
      <w:r w:rsidRPr="00677B94">
        <w:rPr>
          <w:rFonts w:eastAsia="Times New Roman" w:cstheme="minorHAnsi"/>
          <w:b/>
          <w:lang w:eastAsia="sk-SK"/>
        </w:rPr>
        <w:t>chanát</w:t>
      </w:r>
      <w:proofErr w:type="spellEnd"/>
      <w:r w:rsidRPr="00677B94">
        <w:rPr>
          <w:rFonts w:eastAsia="Times New Roman" w:cstheme="minorHAnsi"/>
          <w:lang w:eastAsia="sk-SK"/>
        </w:rPr>
        <w:t>.</w:t>
      </w:r>
    </w:p>
    <w:p w14:paraId="04E37B32" w14:textId="77777777" w:rsidR="00677B94" w:rsidRPr="00677B94" w:rsidRDefault="00677B94" w:rsidP="00677B94">
      <w:pPr>
        <w:spacing w:after="0" w:line="240" w:lineRule="auto"/>
        <w:jc w:val="both"/>
        <w:rPr>
          <w:rFonts w:eastAsia="Times New Roman" w:cstheme="minorHAnsi"/>
          <w:b/>
          <w:lang w:eastAsia="sk-SK"/>
        </w:rPr>
      </w:pPr>
      <w:r w:rsidRPr="00677B94">
        <w:rPr>
          <w:rFonts w:eastAsia="Times New Roman" w:cstheme="minorHAnsi"/>
          <w:b/>
          <w:lang w:eastAsia="sk-SK"/>
        </w:rPr>
        <w:t>REFORMY</w:t>
      </w:r>
    </w:p>
    <w:p w14:paraId="25F9D241" w14:textId="77777777" w:rsidR="00677B94" w:rsidRPr="00677B94" w:rsidRDefault="00677B94" w:rsidP="00677B94">
      <w:pPr>
        <w:spacing w:after="0" w:line="240" w:lineRule="auto"/>
        <w:jc w:val="both"/>
        <w:rPr>
          <w:rFonts w:eastAsia="Times New Roman" w:cstheme="minorHAnsi"/>
          <w:lang w:eastAsia="sk-SK"/>
        </w:rPr>
      </w:pPr>
      <w:r>
        <w:rPr>
          <w:rFonts w:eastAsia="Times New Roman" w:cstheme="minorHAnsi"/>
          <w:lang w:eastAsia="sk-SK"/>
        </w:rPr>
        <w:tab/>
      </w:r>
      <w:r w:rsidRPr="00677B94">
        <w:rPr>
          <w:rFonts w:eastAsia="Times New Roman" w:cstheme="minorHAnsi"/>
          <w:lang w:eastAsia="sk-SK"/>
        </w:rPr>
        <w:t xml:space="preserve">V roku </w:t>
      </w:r>
      <w:r w:rsidRPr="00677B94">
        <w:rPr>
          <w:rFonts w:eastAsia="Times New Roman" w:cstheme="minorHAnsi"/>
          <w:b/>
          <w:lang w:eastAsia="sk-SK"/>
        </w:rPr>
        <w:t>1547</w:t>
      </w:r>
      <w:r w:rsidRPr="00677B94">
        <w:rPr>
          <w:rFonts w:eastAsia="Times New Roman" w:cstheme="minorHAnsi"/>
          <w:lang w:eastAsia="sk-SK"/>
        </w:rPr>
        <w:t xml:space="preserve"> sa sedemnásť ročný Ivan </w:t>
      </w:r>
      <w:r w:rsidRPr="00677B94">
        <w:rPr>
          <w:rFonts w:eastAsia="Times New Roman" w:cstheme="minorHAnsi"/>
          <w:b/>
          <w:lang w:eastAsia="sk-SK"/>
        </w:rPr>
        <w:t>prehlásil za cára</w:t>
      </w:r>
      <w:r w:rsidRPr="00677B94">
        <w:rPr>
          <w:rFonts w:eastAsia="Times New Roman" w:cstheme="minorHAnsi"/>
          <w:lang w:eastAsia="sk-SK"/>
        </w:rPr>
        <w:t xml:space="preserve"> a ujal sa vlády. Cár Ivan v prvých rokoch svojej vlády udivoval svoje okolie snahou o napravenie predchádzajúcich </w:t>
      </w:r>
      <w:r w:rsidR="00EA4764" w:rsidRPr="00677B94">
        <w:rPr>
          <w:rFonts w:eastAsia="Times New Roman" w:cstheme="minorHAnsi"/>
          <w:lang w:eastAsia="sk-SK"/>
        </w:rPr>
        <w:t>zlodejov</w:t>
      </w:r>
      <w:r w:rsidRPr="00677B94">
        <w:rPr>
          <w:rFonts w:eastAsia="Times New Roman" w:cstheme="minorHAnsi"/>
          <w:lang w:eastAsia="sk-SK"/>
        </w:rPr>
        <w:t>. Ivan prekvapuje svojou skromnosťou aj cirkevných otcov.</w:t>
      </w:r>
    </w:p>
    <w:p w14:paraId="7C03DE14" w14:textId="77777777" w:rsidR="006928EB" w:rsidRDefault="00677B94" w:rsidP="00677B94">
      <w:pPr>
        <w:spacing w:after="0" w:line="240" w:lineRule="auto"/>
        <w:jc w:val="both"/>
        <w:rPr>
          <w:rFonts w:eastAsia="Times New Roman" w:cstheme="minorHAnsi"/>
          <w:lang w:eastAsia="sk-SK"/>
        </w:rPr>
      </w:pPr>
      <w:r>
        <w:rPr>
          <w:rFonts w:eastAsia="Times New Roman" w:cstheme="minorHAnsi"/>
          <w:lang w:eastAsia="sk-SK"/>
        </w:rPr>
        <w:tab/>
      </w:r>
      <w:r w:rsidRPr="00677B94">
        <w:rPr>
          <w:rFonts w:eastAsia="Times New Roman" w:cstheme="minorHAnsi"/>
          <w:lang w:eastAsia="sk-SK"/>
        </w:rPr>
        <w:t xml:space="preserve">Zvoláva </w:t>
      </w:r>
      <w:r w:rsidRPr="00EA4764">
        <w:rPr>
          <w:rFonts w:eastAsia="Times New Roman" w:cstheme="minorHAnsi"/>
          <w:b/>
          <w:lang w:eastAsia="sk-SK"/>
        </w:rPr>
        <w:t>zemský snem (1547-1550),</w:t>
      </w:r>
      <w:r w:rsidRPr="00677B94">
        <w:rPr>
          <w:rFonts w:eastAsia="Times New Roman" w:cstheme="minorHAnsi"/>
          <w:lang w:eastAsia="sk-SK"/>
        </w:rPr>
        <w:t xml:space="preserve"> na ktorom mali zastúpenie najvyššie vládnuce vrstvy: bojari, najvyššie duchovenstvo a moskovská šľachta. </w:t>
      </w:r>
    </w:p>
    <w:p w14:paraId="3B6B96A2" w14:textId="77777777" w:rsidR="00677B94" w:rsidRPr="00677B94" w:rsidRDefault="006928EB" w:rsidP="00677B94">
      <w:pPr>
        <w:spacing w:after="0" w:line="240" w:lineRule="auto"/>
        <w:jc w:val="both"/>
        <w:rPr>
          <w:rFonts w:eastAsia="Times New Roman" w:cstheme="minorHAnsi"/>
          <w:lang w:eastAsia="sk-SK"/>
        </w:rPr>
      </w:pPr>
      <w:r>
        <w:rPr>
          <w:rFonts w:eastAsia="Times New Roman" w:cstheme="minorHAnsi"/>
          <w:lang w:eastAsia="sk-SK"/>
        </w:rPr>
        <w:tab/>
      </w:r>
      <w:r w:rsidR="00677B94" w:rsidRPr="00677B94">
        <w:rPr>
          <w:rFonts w:eastAsia="Times New Roman" w:cstheme="minorHAnsi"/>
          <w:lang w:eastAsia="sk-SK"/>
        </w:rPr>
        <w:t xml:space="preserve">V roku </w:t>
      </w:r>
      <w:r w:rsidR="00677B94" w:rsidRPr="00677B94">
        <w:rPr>
          <w:rFonts w:eastAsia="Times New Roman" w:cstheme="minorHAnsi"/>
          <w:b/>
          <w:lang w:eastAsia="sk-SK"/>
        </w:rPr>
        <w:t>1550</w:t>
      </w:r>
      <w:r w:rsidR="00677B94" w:rsidRPr="00677B94">
        <w:rPr>
          <w:rFonts w:eastAsia="Times New Roman" w:cstheme="minorHAnsi"/>
          <w:lang w:eastAsia="sk-SK"/>
        </w:rPr>
        <w:t xml:space="preserve"> bol vydaný nový </w:t>
      </w:r>
      <w:r w:rsidR="00677B94" w:rsidRPr="00677B94">
        <w:rPr>
          <w:rFonts w:eastAsia="Times New Roman" w:cstheme="minorHAnsi"/>
          <w:b/>
          <w:lang w:eastAsia="sk-SK"/>
        </w:rPr>
        <w:t>„SUDEBNIK“,</w:t>
      </w:r>
      <w:r w:rsidR="00677B94" w:rsidRPr="00677B94">
        <w:rPr>
          <w:rFonts w:eastAsia="Times New Roman" w:cstheme="minorHAnsi"/>
          <w:lang w:eastAsia="sk-SK"/>
        </w:rPr>
        <w:t xml:space="preserve"> v ktorom sa prejavila  dôsledná, centralizácia mocenského aparátu, zväčšil sa význam ústredných orgánov správy; súdne funkcie „námest</w:t>
      </w:r>
      <w:r w:rsidR="00EA4764">
        <w:rPr>
          <w:rFonts w:eastAsia="Times New Roman" w:cstheme="minorHAnsi"/>
          <w:lang w:eastAsia="sk-SK"/>
        </w:rPr>
        <w:t xml:space="preserve">níkov“ boli ešte viac obmedzené. Boli sprísnené kruté tresty. </w:t>
      </w:r>
    </w:p>
    <w:p w14:paraId="297E97F3" w14:textId="77777777" w:rsidR="00677B94" w:rsidRPr="00677B94" w:rsidRDefault="006928EB" w:rsidP="00677B94">
      <w:pPr>
        <w:spacing w:after="0" w:line="240" w:lineRule="auto"/>
        <w:jc w:val="both"/>
        <w:rPr>
          <w:rFonts w:eastAsia="Times New Roman" w:cstheme="minorHAnsi"/>
          <w:lang w:eastAsia="sk-SK"/>
        </w:rPr>
      </w:pPr>
      <w:r>
        <w:rPr>
          <w:rFonts w:eastAsia="Times New Roman" w:cstheme="minorHAnsi"/>
          <w:lang w:eastAsia="sk-SK"/>
        </w:rPr>
        <w:tab/>
      </w:r>
      <w:r w:rsidR="00677B94" w:rsidRPr="00677B94">
        <w:rPr>
          <w:rFonts w:eastAsia="Times New Roman" w:cstheme="minorHAnsi"/>
          <w:lang w:eastAsia="sk-SK"/>
        </w:rPr>
        <w:t xml:space="preserve">Otázka osudu cirkevného a kláštorného vlastníctva pôdy sa stala predmetom zvláštneho cirkevného snemu, ktorý pripravil </w:t>
      </w:r>
      <w:r w:rsidR="00677B94" w:rsidRPr="00677B94">
        <w:rPr>
          <w:rFonts w:eastAsia="Times New Roman" w:cstheme="minorHAnsi"/>
          <w:b/>
          <w:lang w:eastAsia="sk-SK"/>
        </w:rPr>
        <w:t>zborník</w:t>
      </w:r>
      <w:r w:rsidR="00677B94" w:rsidRPr="00677B94">
        <w:rPr>
          <w:rFonts w:eastAsia="Times New Roman" w:cstheme="minorHAnsi"/>
          <w:lang w:eastAsia="sk-SK"/>
        </w:rPr>
        <w:t xml:space="preserve"> </w:t>
      </w:r>
      <w:r w:rsidR="00677B94" w:rsidRPr="00677B94">
        <w:rPr>
          <w:rFonts w:eastAsia="Times New Roman" w:cstheme="minorHAnsi"/>
          <w:b/>
          <w:lang w:eastAsia="sk-SK"/>
        </w:rPr>
        <w:t>– STOGLAV</w:t>
      </w:r>
      <w:r w:rsidR="00EA4764">
        <w:rPr>
          <w:rFonts w:eastAsia="Times New Roman" w:cstheme="minorHAnsi"/>
          <w:lang w:eastAsia="sk-SK"/>
        </w:rPr>
        <w:t xml:space="preserve">. </w:t>
      </w:r>
      <w:r w:rsidR="00677B94" w:rsidRPr="00677B94">
        <w:rPr>
          <w:rFonts w:eastAsia="Times New Roman" w:cstheme="minorHAnsi"/>
          <w:lang w:eastAsia="sk-SK"/>
        </w:rPr>
        <w:t>Vláda chcela so súhlasom snemu likvidovať cirkevné a kláštorné</w:t>
      </w:r>
      <w:r w:rsidR="00EA4764">
        <w:rPr>
          <w:rFonts w:eastAsia="Times New Roman" w:cstheme="minorHAnsi"/>
          <w:lang w:eastAsia="sk-SK"/>
        </w:rPr>
        <w:t xml:space="preserve"> </w:t>
      </w:r>
      <w:r w:rsidR="00EA4764">
        <w:rPr>
          <w:rFonts w:eastAsia="Times New Roman" w:cstheme="minorHAnsi"/>
          <w:lang w:eastAsia="sk-SK"/>
        </w:rPr>
        <w:lastRenderedPageBreak/>
        <w:t>vlastníctvo pôdy a „bielych“</w:t>
      </w:r>
      <w:r w:rsidR="00677B94" w:rsidRPr="00677B94">
        <w:rPr>
          <w:rFonts w:eastAsia="Times New Roman" w:cstheme="minorHAnsi"/>
          <w:lang w:eastAsia="sk-SK"/>
        </w:rPr>
        <w:t xml:space="preserve"> predmestských osád, kt</w:t>
      </w:r>
      <w:r w:rsidR="00EA4764">
        <w:rPr>
          <w:rFonts w:eastAsia="Times New Roman" w:cstheme="minorHAnsi"/>
          <w:lang w:eastAsia="sk-SK"/>
        </w:rPr>
        <w:t xml:space="preserve">oré patrili duchovným feudálom. </w:t>
      </w:r>
      <w:r w:rsidR="00677B94" w:rsidRPr="00677B94">
        <w:rPr>
          <w:rFonts w:eastAsia="Times New Roman" w:cstheme="minorHAnsi"/>
          <w:lang w:eastAsia="sk-SK"/>
        </w:rPr>
        <w:t>Avšak väčšina snemu zastávala zásadu neporušiteľnosti vlastníckych práv duch</w:t>
      </w:r>
      <w:r w:rsidR="00EA4764">
        <w:rPr>
          <w:rFonts w:eastAsia="Times New Roman" w:cstheme="minorHAnsi"/>
          <w:lang w:eastAsia="sk-SK"/>
        </w:rPr>
        <w:t xml:space="preserve">ovenstva na nehnuteľný majetok. </w:t>
      </w:r>
      <w:r w:rsidR="00677B94" w:rsidRPr="00EA4764">
        <w:rPr>
          <w:rFonts w:eastAsia="Times New Roman" w:cstheme="minorHAnsi"/>
          <w:b/>
          <w:lang w:eastAsia="sk-SK"/>
        </w:rPr>
        <w:t>Dohodli sa na kompromise</w:t>
      </w:r>
      <w:r w:rsidR="00EA4764">
        <w:rPr>
          <w:rFonts w:eastAsia="Times New Roman" w:cstheme="minorHAnsi"/>
          <w:lang w:eastAsia="sk-SK"/>
        </w:rPr>
        <w:t xml:space="preserve">. </w:t>
      </w:r>
      <w:r w:rsidR="00677B94" w:rsidRPr="00677B94">
        <w:rPr>
          <w:rFonts w:eastAsia="Times New Roman" w:cstheme="minorHAnsi"/>
          <w:lang w:eastAsia="sk-SK"/>
        </w:rPr>
        <w:t>Bolo zru</w:t>
      </w:r>
      <w:r w:rsidR="00EA4764">
        <w:rPr>
          <w:rFonts w:eastAsia="Times New Roman" w:cstheme="minorHAnsi"/>
          <w:lang w:eastAsia="sk-SK"/>
        </w:rPr>
        <w:t>šené kniežacie</w:t>
      </w:r>
      <w:r w:rsidR="00677B94" w:rsidRPr="00677B94">
        <w:rPr>
          <w:rFonts w:eastAsia="Times New Roman" w:cstheme="minorHAnsi"/>
          <w:lang w:eastAsia="sk-SK"/>
        </w:rPr>
        <w:t xml:space="preserve"> a bojarské darovanie pozemkov kláštorom. Kláštorom sa zakazovalo kupovať pôdu bez súhlasu cára. Duchovní feudáli nesmeli v budúcnosti zakladať nové „biele“ predmestské osady. V „</w:t>
      </w:r>
      <w:proofErr w:type="spellStart"/>
      <w:r w:rsidR="00677B94" w:rsidRPr="00677B94">
        <w:rPr>
          <w:rFonts w:eastAsia="Times New Roman" w:cstheme="minorHAnsi"/>
          <w:lang w:eastAsia="sk-SK"/>
        </w:rPr>
        <w:t>Stoglave</w:t>
      </w:r>
      <w:proofErr w:type="spellEnd"/>
      <w:r w:rsidR="00677B94" w:rsidRPr="00677B94">
        <w:rPr>
          <w:rFonts w:eastAsia="Times New Roman" w:cstheme="minorHAnsi"/>
          <w:lang w:eastAsia="sk-SK"/>
        </w:rPr>
        <w:t xml:space="preserve">“ urobil </w:t>
      </w:r>
      <w:proofErr w:type="spellStart"/>
      <w:r w:rsidR="00677B94" w:rsidRPr="00677B94">
        <w:rPr>
          <w:rFonts w:eastAsia="Times New Roman" w:cstheme="minorHAnsi"/>
          <w:lang w:eastAsia="sk-SK"/>
        </w:rPr>
        <w:t>Makarij</w:t>
      </w:r>
      <w:proofErr w:type="spellEnd"/>
      <w:r w:rsidR="00677B94" w:rsidRPr="00677B94">
        <w:rPr>
          <w:rFonts w:eastAsia="Times New Roman" w:cstheme="minorHAnsi"/>
          <w:lang w:eastAsia="sk-SK"/>
        </w:rPr>
        <w:t xml:space="preserve"> niektoré reformy, ktoré mali unifikovať niektoré cirkevné obrady.</w:t>
      </w:r>
    </w:p>
    <w:p w14:paraId="7898099C" w14:textId="77777777" w:rsidR="00677B94" w:rsidRPr="00677B94" w:rsidRDefault="006928EB" w:rsidP="00677B94">
      <w:pPr>
        <w:spacing w:after="0" w:line="240" w:lineRule="auto"/>
        <w:jc w:val="both"/>
        <w:rPr>
          <w:rFonts w:eastAsia="Times New Roman" w:cstheme="minorHAnsi"/>
          <w:lang w:eastAsia="sk-SK"/>
        </w:rPr>
      </w:pPr>
      <w:r>
        <w:rPr>
          <w:rFonts w:eastAsia="Times New Roman" w:cstheme="minorHAnsi"/>
          <w:lang w:eastAsia="sk-SK"/>
        </w:rPr>
        <w:tab/>
      </w:r>
      <w:r w:rsidR="00677B94" w:rsidRPr="00677B94">
        <w:rPr>
          <w:rFonts w:eastAsia="Times New Roman" w:cstheme="minorHAnsi"/>
          <w:lang w:eastAsia="sk-SK"/>
        </w:rPr>
        <w:t xml:space="preserve">V roku </w:t>
      </w:r>
      <w:r w:rsidR="00677B94" w:rsidRPr="00EA4764">
        <w:rPr>
          <w:rFonts w:eastAsia="Times New Roman" w:cstheme="minorHAnsi"/>
          <w:b/>
          <w:lang w:eastAsia="sk-SK"/>
        </w:rPr>
        <w:t>1549</w:t>
      </w:r>
      <w:r w:rsidR="00677B94" w:rsidRPr="00677B94">
        <w:rPr>
          <w:rFonts w:eastAsia="Times New Roman" w:cstheme="minorHAnsi"/>
          <w:lang w:eastAsia="sk-SK"/>
        </w:rPr>
        <w:t xml:space="preserve"> bol zriadený významný vládny orgán – Prosebná kancelária </w:t>
      </w:r>
      <w:r w:rsidR="00677B94" w:rsidRPr="00677B94">
        <w:rPr>
          <w:rFonts w:eastAsia="Times New Roman" w:cstheme="minorHAnsi"/>
          <w:b/>
          <w:lang w:eastAsia="sk-SK"/>
        </w:rPr>
        <w:t>„</w:t>
      </w:r>
      <w:proofErr w:type="spellStart"/>
      <w:r w:rsidR="00677B94" w:rsidRPr="00677B94">
        <w:rPr>
          <w:rFonts w:eastAsia="Times New Roman" w:cstheme="minorHAnsi"/>
          <w:b/>
          <w:lang w:eastAsia="sk-SK"/>
        </w:rPr>
        <w:t>Čelobitnaja</w:t>
      </w:r>
      <w:proofErr w:type="spellEnd"/>
      <w:r w:rsidR="00677B94" w:rsidRPr="00677B94">
        <w:rPr>
          <w:rFonts w:eastAsia="Times New Roman" w:cstheme="minorHAnsi"/>
          <w:b/>
          <w:lang w:eastAsia="sk-SK"/>
        </w:rPr>
        <w:t xml:space="preserve"> izba“</w:t>
      </w:r>
      <w:r w:rsidR="00677B94" w:rsidRPr="00677B94">
        <w:rPr>
          <w:rFonts w:eastAsia="Times New Roman" w:cstheme="minorHAnsi"/>
          <w:lang w:eastAsia="sk-SK"/>
        </w:rPr>
        <w:t xml:space="preserve">,  v ktorej </w:t>
      </w:r>
      <w:proofErr w:type="spellStart"/>
      <w:r w:rsidR="00677B94" w:rsidRPr="00EA4764">
        <w:rPr>
          <w:rFonts w:eastAsia="Times New Roman" w:cstheme="minorHAnsi"/>
          <w:b/>
          <w:lang w:eastAsia="sk-SK"/>
        </w:rPr>
        <w:t>Adašev</w:t>
      </w:r>
      <w:proofErr w:type="spellEnd"/>
      <w:r w:rsidR="00677B94" w:rsidRPr="00EA4764">
        <w:rPr>
          <w:rFonts w:eastAsia="Times New Roman" w:cstheme="minorHAnsi"/>
          <w:b/>
          <w:lang w:eastAsia="sk-SK"/>
        </w:rPr>
        <w:t xml:space="preserve"> a Silvester</w:t>
      </w:r>
      <w:r w:rsidR="00677B94" w:rsidRPr="00677B94">
        <w:rPr>
          <w:rFonts w:eastAsia="Times New Roman" w:cstheme="minorHAnsi"/>
          <w:lang w:eastAsia="sk-SK"/>
        </w:rPr>
        <w:t xml:space="preserve"> vyšetrovali písomné sťažnosti a prosby.</w:t>
      </w:r>
    </w:p>
    <w:p w14:paraId="7BB598AF" w14:textId="77777777" w:rsidR="00677B94" w:rsidRPr="00677B94" w:rsidRDefault="00EA4764" w:rsidP="00677B94">
      <w:pPr>
        <w:spacing w:after="0" w:line="240" w:lineRule="auto"/>
        <w:jc w:val="both"/>
        <w:rPr>
          <w:rFonts w:eastAsia="Times New Roman" w:cstheme="minorHAnsi"/>
          <w:lang w:eastAsia="sk-SK"/>
        </w:rPr>
      </w:pPr>
      <w:r>
        <w:rPr>
          <w:rFonts w:eastAsia="Times New Roman" w:cstheme="minorHAnsi"/>
          <w:lang w:eastAsia="sk-SK"/>
        </w:rPr>
        <w:tab/>
        <w:t>Ivanovi IV. Sa p</w:t>
      </w:r>
      <w:r w:rsidR="00677B94" w:rsidRPr="00677B94">
        <w:rPr>
          <w:rFonts w:eastAsia="Times New Roman" w:cstheme="minorHAnsi"/>
          <w:lang w:eastAsia="sk-SK"/>
        </w:rPr>
        <w:t>odarilo pozdvihnúť bojaschopnosť šľachtickej armády. Zaviedol povinnú vojenskú službu pre mladých šľachticov. Vytvorením dobre vyzbrojených a disciplinovaných oddielov pripravovalo sa zriadenie stáleho vojska.</w:t>
      </w:r>
    </w:p>
    <w:p w14:paraId="00AF6AE3" w14:textId="77777777" w:rsidR="00677B94" w:rsidRPr="00677B94" w:rsidRDefault="006928EB" w:rsidP="00677B94">
      <w:pPr>
        <w:spacing w:after="0" w:line="240" w:lineRule="auto"/>
        <w:jc w:val="both"/>
        <w:rPr>
          <w:rFonts w:eastAsia="Times New Roman" w:cstheme="minorHAnsi"/>
          <w:lang w:eastAsia="sk-SK"/>
        </w:rPr>
      </w:pPr>
      <w:r>
        <w:rPr>
          <w:rFonts w:eastAsia="Times New Roman" w:cstheme="minorHAnsi"/>
          <w:lang w:eastAsia="sk-SK"/>
        </w:rPr>
        <w:tab/>
      </w:r>
      <w:r w:rsidR="00677B94" w:rsidRPr="00677B94">
        <w:rPr>
          <w:rFonts w:eastAsia="Times New Roman" w:cstheme="minorHAnsi"/>
          <w:lang w:eastAsia="sk-SK"/>
        </w:rPr>
        <w:t xml:space="preserve">V priebehu </w:t>
      </w:r>
      <w:r w:rsidR="00677B94" w:rsidRPr="00EA4764">
        <w:rPr>
          <w:rFonts w:eastAsia="Times New Roman" w:cstheme="minorHAnsi"/>
          <w:b/>
          <w:lang w:eastAsia="sk-SK"/>
        </w:rPr>
        <w:t>druhej polovic</w:t>
      </w:r>
      <w:r w:rsidR="00D941E4">
        <w:rPr>
          <w:rFonts w:eastAsia="Times New Roman" w:cstheme="minorHAnsi"/>
          <w:b/>
          <w:lang w:eastAsia="sk-SK"/>
        </w:rPr>
        <w:t>e</w:t>
      </w:r>
      <w:r w:rsidR="00677B94" w:rsidRPr="00EA4764">
        <w:rPr>
          <w:rFonts w:eastAsia="Times New Roman" w:cstheme="minorHAnsi"/>
          <w:b/>
          <w:lang w:eastAsia="sk-SK"/>
        </w:rPr>
        <w:t xml:space="preserve"> 16 stor</w:t>
      </w:r>
      <w:r w:rsidR="00677B94" w:rsidRPr="00677B94">
        <w:rPr>
          <w:rFonts w:eastAsia="Times New Roman" w:cstheme="minorHAnsi"/>
          <w:lang w:eastAsia="sk-SK"/>
        </w:rPr>
        <w:t xml:space="preserve">. došlo k reorganizácii ústredných orgánov, ktoré boli neskôr nazvané </w:t>
      </w:r>
      <w:r w:rsidR="00677B94" w:rsidRPr="00677B94">
        <w:rPr>
          <w:rFonts w:eastAsia="Times New Roman" w:cstheme="minorHAnsi"/>
          <w:b/>
          <w:lang w:eastAsia="sk-SK"/>
        </w:rPr>
        <w:t>„</w:t>
      </w:r>
      <w:proofErr w:type="spellStart"/>
      <w:r w:rsidR="00677B94" w:rsidRPr="00677B94">
        <w:rPr>
          <w:rFonts w:eastAsia="Times New Roman" w:cstheme="minorHAnsi"/>
          <w:b/>
          <w:lang w:eastAsia="sk-SK"/>
        </w:rPr>
        <w:t>prikazy</w:t>
      </w:r>
      <w:proofErr w:type="spellEnd"/>
      <w:r w:rsidR="00677B94" w:rsidRPr="00677B94">
        <w:rPr>
          <w:rFonts w:eastAsia="Times New Roman" w:cstheme="minorHAnsi"/>
          <w:b/>
          <w:lang w:eastAsia="sk-SK"/>
        </w:rPr>
        <w:t>“</w:t>
      </w:r>
      <w:r w:rsidR="00677B94" w:rsidRPr="00677B94">
        <w:rPr>
          <w:rFonts w:eastAsia="Times New Roman" w:cstheme="minorHAnsi"/>
          <w:lang w:eastAsia="sk-SK"/>
        </w:rPr>
        <w:t xml:space="preserve">. Všetku agendu </w:t>
      </w:r>
      <w:r w:rsidR="00EA4764" w:rsidRPr="00677B94">
        <w:rPr>
          <w:rFonts w:eastAsia="Times New Roman" w:cstheme="minorHAnsi"/>
          <w:lang w:eastAsia="sk-SK"/>
        </w:rPr>
        <w:t>príkazov</w:t>
      </w:r>
      <w:r w:rsidR="00677B94" w:rsidRPr="00677B94">
        <w:rPr>
          <w:rFonts w:eastAsia="Times New Roman" w:cstheme="minorHAnsi"/>
          <w:lang w:eastAsia="sk-SK"/>
        </w:rPr>
        <w:t xml:space="preserve"> viedli </w:t>
      </w:r>
      <w:r w:rsidR="00677B94" w:rsidRPr="00677B94">
        <w:rPr>
          <w:rFonts w:eastAsia="Times New Roman" w:cstheme="minorHAnsi"/>
          <w:b/>
          <w:lang w:eastAsia="sk-SK"/>
        </w:rPr>
        <w:t>„</w:t>
      </w:r>
      <w:proofErr w:type="spellStart"/>
      <w:r w:rsidR="00677B94" w:rsidRPr="00677B94">
        <w:rPr>
          <w:rFonts w:eastAsia="Times New Roman" w:cstheme="minorHAnsi"/>
          <w:b/>
          <w:lang w:eastAsia="sk-SK"/>
        </w:rPr>
        <w:t>ďakovia</w:t>
      </w:r>
      <w:proofErr w:type="spellEnd"/>
      <w:r w:rsidR="00677B94" w:rsidRPr="00677B94">
        <w:rPr>
          <w:rFonts w:eastAsia="Times New Roman" w:cstheme="minorHAnsi"/>
          <w:b/>
          <w:lang w:eastAsia="sk-SK"/>
        </w:rPr>
        <w:t>“,</w:t>
      </w:r>
      <w:r w:rsidR="00D941E4">
        <w:rPr>
          <w:rFonts w:eastAsia="Times New Roman" w:cstheme="minorHAnsi"/>
          <w:lang w:eastAsia="sk-SK"/>
        </w:rPr>
        <w:t xml:space="preserve"> ktorí</w:t>
      </w:r>
      <w:r w:rsidR="00677B94" w:rsidRPr="00677B94">
        <w:rPr>
          <w:rFonts w:eastAsia="Times New Roman" w:cstheme="minorHAnsi"/>
          <w:lang w:eastAsia="sk-SK"/>
        </w:rPr>
        <w:t xml:space="preserve"> pochádzali zo šľachtického prostredia.  V čele najdôležitejších </w:t>
      </w:r>
      <w:proofErr w:type="spellStart"/>
      <w:r w:rsidR="00677B94" w:rsidRPr="00677B94">
        <w:rPr>
          <w:rFonts w:eastAsia="Times New Roman" w:cstheme="minorHAnsi"/>
          <w:lang w:eastAsia="sk-SK"/>
        </w:rPr>
        <w:t>prikazov</w:t>
      </w:r>
      <w:proofErr w:type="spellEnd"/>
      <w:r w:rsidR="00677B94" w:rsidRPr="00677B94">
        <w:rPr>
          <w:rFonts w:eastAsia="Times New Roman" w:cstheme="minorHAnsi"/>
          <w:lang w:eastAsia="sk-SK"/>
        </w:rPr>
        <w:t xml:space="preserve"> stáli </w:t>
      </w:r>
      <w:r w:rsidR="00677B94" w:rsidRPr="00677B94">
        <w:rPr>
          <w:rFonts w:eastAsia="Times New Roman" w:cstheme="minorHAnsi"/>
          <w:b/>
          <w:lang w:eastAsia="sk-SK"/>
        </w:rPr>
        <w:t>bojari</w:t>
      </w:r>
      <w:r w:rsidR="00677B94" w:rsidRPr="00677B94">
        <w:rPr>
          <w:rFonts w:eastAsia="Times New Roman" w:cstheme="minorHAnsi"/>
          <w:lang w:eastAsia="sk-SK"/>
        </w:rPr>
        <w:t xml:space="preserve">. Roku </w:t>
      </w:r>
      <w:r w:rsidR="00677B94" w:rsidRPr="00677B94">
        <w:rPr>
          <w:rFonts w:eastAsia="Times New Roman" w:cstheme="minorHAnsi"/>
          <w:b/>
          <w:lang w:eastAsia="sk-SK"/>
        </w:rPr>
        <w:t>1555</w:t>
      </w:r>
      <w:r w:rsidR="00677B94" w:rsidRPr="00677B94">
        <w:rPr>
          <w:rFonts w:eastAsia="Times New Roman" w:cstheme="minorHAnsi"/>
          <w:lang w:eastAsia="sk-SK"/>
        </w:rPr>
        <w:t xml:space="preserve"> bol zriadený </w:t>
      </w:r>
      <w:r w:rsidR="00677B94" w:rsidRPr="00677B94">
        <w:rPr>
          <w:rFonts w:eastAsia="Times New Roman" w:cstheme="minorHAnsi"/>
          <w:b/>
          <w:lang w:eastAsia="sk-SK"/>
        </w:rPr>
        <w:t>„</w:t>
      </w:r>
      <w:proofErr w:type="spellStart"/>
      <w:r w:rsidR="00677B94" w:rsidRPr="00677B94">
        <w:rPr>
          <w:rFonts w:eastAsia="Times New Roman" w:cstheme="minorHAnsi"/>
          <w:b/>
          <w:lang w:eastAsia="sk-SK"/>
        </w:rPr>
        <w:t>pomestný</w:t>
      </w:r>
      <w:proofErr w:type="spellEnd"/>
      <w:r w:rsidR="00677B94" w:rsidRPr="00677B94">
        <w:rPr>
          <w:rFonts w:eastAsia="Times New Roman" w:cstheme="minorHAnsi"/>
          <w:b/>
          <w:lang w:eastAsia="sk-SK"/>
        </w:rPr>
        <w:t xml:space="preserve"> </w:t>
      </w:r>
      <w:proofErr w:type="spellStart"/>
      <w:r w:rsidR="00677B94" w:rsidRPr="00677B94">
        <w:rPr>
          <w:rFonts w:eastAsia="Times New Roman" w:cstheme="minorHAnsi"/>
          <w:b/>
          <w:lang w:eastAsia="sk-SK"/>
        </w:rPr>
        <w:t>prikaz</w:t>
      </w:r>
      <w:proofErr w:type="spellEnd"/>
      <w:r w:rsidR="00677B94" w:rsidRPr="00677B94">
        <w:rPr>
          <w:rFonts w:eastAsia="Times New Roman" w:cstheme="minorHAnsi"/>
          <w:b/>
          <w:lang w:eastAsia="sk-SK"/>
        </w:rPr>
        <w:t>“,</w:t>
      </w:r>
      <w:r w:rsidR="00677B94" w:rsidRPr="00677B94">
        <w:rPr>
          <w:rFonts w:eastAsia="Times New Roman" w:cstheme="minorHAnsi"/>
          <w:lang w:eastAsia="sk-SK"/>
        </w:rPr>
        <w:t xml:space="preserve"> ktorý mal na starosti otázky </w:t>
      </w:r>
      <w:proofErr w:type="spellStart"/>
      <w:r w:rsidR="00677B94" w:rsidRPr="00677B94">
        <w:rPr>
          <w:rFonts w:eastAsia="Times New Roman" w:cstheme="minorHAnsi"/>
          <w:lang w:eastAsia="sk-SK"/>
        </w:rPr>
        <w:t>pomestného</w:t>
      </w:r>
      <w:proofErr w:type="spellEnd"/>
      <w:r w:rsidR="00677B94" w:rsidRPr="00677B94">
        <w:rPr>
          <w:rFonts w:eastAsia="Times New Roman" w:cstheme="minorHAnsi"/>
          <w:lang w:eastAsia="sk-SK"/>
        </w:rPr>
        <w:t xml:space="preserve"> vlastníctva pôdy, a </w:t>
      </w:r>
      <w:r w:rsidR="00677B94" w:rsidRPr="00677B94">
        <w:rPr>
          <w:rFonts w:eastAsia="Times New Roman" w:cstheme="minorHAnsi"/>
          <w:b/>
          <w:lang w:eastAsia="sk-SK"/>
        </w:rPr>
        <w:t>„</w:t>
      </w:r>
      <w:proofErr w:type="spellStart"/>
      <w:r w:rsidR="00677B94" w:rsidRPr="00677B94">
        <w:rPr>
          <w:rFonts w:eastAsia="Times New Roman" w:cstheme="minorHAnsi"/>
          <w:b/>
          <w:lang w:eastAsia="sk-SK"/>
        </w:rPr>
        <w:t>razjrjadný</w:t>
      </w:r>
      <w:proofErr w:type="spellEnd"/>
      <w:r w:rsidR="00677B94" w:rsidRPr="00677B94">
        <w:rPr>
          <w:rFonts w:eastAsia="Times New Roman" w:cstheme="minorHAnsi"/>
          <w:b/>
          <w:lang w:eastAsia="sk-SK"/>
        </w:rPr>
        <w:t xml:space="preserve"> </w:t>
      </w:r>
      <w:proofErr w:type="spellStart"/>
      <w:r w:rsidR="00677B94" w:rsidRPr="00677B94">
        <w:rPr>
          <w:rFonts w:eastAsia="Times New Roman" w:cstheme="minorHAnsi"/>
          <w:b/>
          <w:lang w:eastAsia="sk-SK"/>
        </w:rPr>
        <w:t>prikaz</w:t>
      </w:r>
      <w:proofErr w:type="spellEnd"/>
      <w:r w:rsidR="00EA4764">
        <w:rPr>
          <w:rFonts w:eastAsia="Times New Roman" w:cstheme="minorHAnsi"/>
          <w:lang w:eastAsia="sk-SK"/>
        </w:rPr>
        <w:t>“, ktorý</w:t>
      </w:r>
      <w:r w:rsidR="00677B94" w:rsidRPr="00677B94">
        <w:rPr>
          <w:rFonts w:eastAsia="Times New Roman" w:cstheme="minorHAnsi"/>
          <w:lang w:eastAsia="sk-SK"/>
        </w:rPr>
        <w:t xml:space="preserve"> bol ústredným orgánom pre doplňovanie šľachtickej armády. Už v roku </w:t>
      </w:r>
      <w:r w:rsidR="00677B94" w:rsidRPr="00677B94">
        <w:rPr>
          <w:rFonts w:eastAsia="Times New Roman" w:cstheme="minorHAnsi"/>
          <w:b/>
          <w:lang w:eastAsia="sk-SK"/>
        </w:rPr>
        <w:t>1549</w:t>
      </w:r>
      <w:r w:rsidR="00677B94" w:rsidRPr="00677B94">
        <w:rPr>
          <w:rFonts w:eastAsia="Times New Roman" w:cstheme="minorHAnsi"/>
          <w:lang w:eastAsia="sk-SK"/>
        </w:rPr>
        <w:t xml:space="preserve"> bol zriadený </w:t>
      </w:r>
      <w:r w:rsidR="00677B94" w:rsidRPr="00677B94">
        <w:rPr>
          <w:rFonts w:eastAsia="Times New Roman" w:cstheme="minorHAnsi"/>
          <w:b/>
          <w:lang w:eastAsia="sk-SK"/>
        </w:rPr>
        <w:t>„</w:t>
      </w:r>
      <w:proofErr w:type="spellStart"/>
      <w:r w:rsidR="00677B94" w:rsidRPr="00677B94">
        <w:rPr>
          <w:rFonts w:eastAsia="Times New Roman" w:cstheme="minorHAnsi"/>
          <w:b/>
          <w:lang w:eastAsia="sk-SK"/>
        </w:rPr>
        <w:t>posolský</w:t>
      </w:r>
      <w:proofErr w:type="spellEnd"/>
      <w:r w:rsidR="00677B94" w:rsidRPr="00677B94">
        <w:rPr>
          <w:rFonts w:eastAsia="Times New Roman" w:cstheme="minorHAnsi"/>
          <w:b/>
          <w:lang w:eastAsia="sk-SK"/>
        </w:rPr>
        <w:t xml:space="preserve"> </w:t>
      </w:r>
      <w:proofErr w:type="spellStart"/>
      <w:r w:rsidR="00677B94" w:rsidRPr="00677B94">
        <w:rPr>
          <w:rFonts w:eastAsia="Times New Roman" w:cstheme="minorHAnsi"/>
          <w:b/>
          <w:lang w:eastAsia="sk-SK"/>
        </w:rPr>
        <w:t>prikaz</w:t>
      </w:r>
      <w:proofErr w:type="spellEnd"/>
      <w:r w:rsidR="00677B94" w:rsidRPr="00677B94">
        <w:rPr>
          <w:rFonts w:eastAsia="Times New Roman" w:cstheme="minorHAnsi"/>
          <w:b/>
          <w:lang w:eastAsia="sk-SK"/>
        </w:rPr>
        <w:t>“</w:t>
      </w:r>
      <w:r w:rsidR="00677B94" w:rsidRPr="00677B94">
        <w:rPr>
          <w:rFonts w:eastAsia="Times New Roman" w:cstheme="minorHAnsi"/>
          <w:lang w:eastAsia="sk-SK"/>
        </w:rPr>
        <w:t xml:space="preserve">. Do roku </w:t>
      </w:r>
      <w:r w:rsidR="00677B94" w:rsidRPr="00677B94">
        <w:rPr>
          <w:rFonts w:eastAsia="Times New Roman" w:cstheme="minorHAnsi"/>
          <w:b/>
          <w:lang w:eastAsia="sk-SK"/>
        </w:rPr>
        <w:t>1554</w:t>
      </w:r>
      <w:r w:rsidR="00D941E4">
        <w:rPr>
          <w:rFonts w:eastAsia="Times New Roman" w:cstheme="minorHAnsi"/>
          <w:lang w:eastAsia="sk-SK"/>
        </w:rPr>
        <w:t xml:space="preserve"> spadá zriadenie</w:t>
      </w:r>
      <w:r w:rsidR="00677B94" w:rsidRPr="00677B94">
        <w:rPr>
          <w:rFonts w:eastAsia="Times New Roman" w:cstheme="minorHAnsi"/>
          <w:lang w:eastAsia="sk-SK"/>
        </w:rPr>
        <w:t xml:space="preserve"> finančného príkazu</w:t>
      </w:r>
      <w:r w:rsidR="00EA4764">
        <w:rPr>
          <w:rFonts w:eastAsia="Times New Roman" w:cstheme="minorHAnsi"/>
          <w:lang w:eastAsia="sk-SK"/>
        </w:rPr>
        <w:t xml:space="preserve"> </w:t>
      </w:r>
      <w:r w:rsidR="00677B94" w:rsidRPr="00677B94">
        <w:rPr>
          <w:rFonts w:eastAsia="Times New Roman" w:cstheme="minorHAnsi"/>
          <w:lang w:eastAsia="sk-SK"/>
        </w:rPr>
        <w:t xml:space="preserve">- </w:t>
      </w:r>
      <w:r w:rsidR="00677B94" w:rsidRPr="00677B94">
        <w:rPr>
          <w:rFonts w:eastAsia="Times New Roman" w:cstheme="minorHAnsi"/>
          <w:b/>
          <w:lang w:eastAsia="sk-SK"/>
        </w:rPr>
        <w:t>„</w:t>
      </w:r>
      <w:proofErr w:type="spellStart"/>
      <w:r w:rsidR="00677B94" w:rsidRPr="00677B94">
        <w:rPr>
          <w:rFonts w:eastAsia="Times New Roman" w:cstheme="minorHAnsi"/>
          <w:b/>
          <w:lang w:eastAsia="sk-SK"/>
        </w:rPr>
        <w:t>boľšoj</w:t>
      </w:r>
      <w:proofErr w:type="spellEnd"/>
      <w:r w:rsidR="00677B94" w:rsidRPr="00677B94">
        <w:rPr>
          <w:rFonts w:eastAsia="Times New Roman" w:cstheme="minorHAnsi"/>
          <w:b/>
          <w:lang w:eastAsia="sk-SK"/>
        </w:rPr>
        <w:t xml:space="preserve"> </w:t>
      </w:r>
      <w:proofErr w:type="spellStart"/>
      <w:r w:rsidR="00677B94" w:rsidRPr="00677B94">
        <w:rPr>
          <w:rFonts w:eastAsia="Times New Roman" w:cstheme="minorHAnsi"/>
          <w:b/>
          <w:lang w:eastAsia="sk-SK"/>
        </w:rPr>
        <w:t>prichod</w:t>
      </w:r>
      <w:proofErr w:type="spellEnd"/>
      <w:r w:rsidR="00677B94" w:rsidRPr="00677B94">
        <w:rPr>
          <w:rFonts w:eastAsia="Times New Roman" w:cstheme="minorHAnsi"/>
          <w:b/>
          <w:lang w:eastAsia="sk-SK"/>
        </w:rPr>
        <w:t>“,</w:t>
      </w:r>
      <w:r w:rsidR="00677B94" w:rsidRPr="00677B94">
        <w:rPr>
          <w:rFonts w:eastAsia="Times New Roman" w:cstheme="minorHAnsi"/>
          <w:lang w:eastAsia="sk-SK"/>
        </w:rPr>
        <w:t xml:space="preserve"> kde sa zhromažďovali najdôležitejšie celoštátne dane. Neskôr vznikli </w:t>
      </w:r>
      <w:r w:rsidR="00677B94" w:rsidRPr="00677B94">
        <w:rPr>
          <w:rFonts w:eastAsia="Times New Roman" w:cstheme="minorHAnsi"/>
          <w:b/>
          <w:lang w:eastAsia="sk-SK"/>
        </w:rPr>
        <w:t xml:space="preserve">„zemský </w:t>
      </w:r>
      <w:proofErr w:type="spellStart"/>
      <w:r w:rsidR="00677B94" w:rsidRPr="00677B94">
        <w:rPr>
          <w:rFonts w:eastAsia="Times New Roman" w:cstheme="minorHAnsi"/>
          <w:b/>
          <w:lang w:eastAsia="sk-SK"/>
        </w:rPr>
        <w:t>prikaz</w:t>
      </w:r>
      <w:proofErr w:type="spellEnd"/>
      <w:r w:rsidR="00677B94" w:rsidRPr="00677B94">
        <w:rPr>
          <w:rFonts w:eastAsia="Times New Roman" w:cstheme="minorHAnsi"/>
          <w:b/>
          <w:lang w:eastAsia="sk-SK"/>
        </w:rPr>
        <w:t>“</w:t>
      </w:r>
      <w:r w:rsidR="00677B94" w:rsidRPr="00677B94">
        <w:rPr>
          <w:rFonts w:eastAsia="Times New Roman" w:cstheme="minorHAnsi"/>
          <w:lang w:eastAsia="sk-SK"/>
        </w:rPr>
        <w:t xml:space="preserve"> a </w:t>
      </w:r>
      <w:r w:rsidR="00677B94" w:rsidRPr="00677B94">
        <w:rPr>
          <w:rFonts w:eastAsia="Times New Roman" w:cstheme="minorHAnsi"/>
          <w:b/>
          <w:lang w:eastAsia="sk-SK"/>
        </w:rPr>
        <w:t xml:space="preserve">„strelecký </w:t>
      </w:r>
      <w:proofErr w:type="spellStart"/>
      <w:r w:rsidR="00677B94" w:rsidRPr="00677B94">
        <w:rPr>
          <w:rFonts w:eastAsia="Times New Roman" w:cstheme="minorHAnsi"/>
          <w:b/>
          <w:lang w:eastAsia="sk-SK"/>
        </w:rPr>
        <w:t>prikaz</w:t>
      </w:r>
      <w:proofErr w:type="spellEnd"/>
      <w:r w:rsidR="00677B94" w:rsidRPr="00677B94">
        <w:rPr>
          <w:rFonts w:eastAsia="Times New Roman" w:cstheme="minorHAnsi"/>
          <w:b/>
          <w:lang w:eastAsia="sk-SK"/>
        </w:rPr>
        <w:t>“</w:t>
      </w:r>
      <w:r w:rsidR="00D941E4">
        <w:rPr>
          <w:rFonts w:eastAsia="Times New Roman" w:cstheme="minorHAnsi"/>
          <w:lang w:eastAsia="sk-SK"/>
        </w:rPr>
        <w:t>.</w:t>
      </w:r>
    </w:p>
    <w:p w14:paraId="64A43CF0" w14:textId="77777777" w:rsidR="00677B94" w:rsidRDefault="006928EB" w:rsidP="006928EB">
      <w:pPr>
        <w:spacing w:after="0" w:line="240" w:lineRule="auto"/>
        <w:contextualSpacing/>
        <w:jc w:val="both"/>
        <w:rPr>
          <w:rFonts w:eastAsia="Times New Roman" w:cstheme="minorHAnsi"/>
          <w:lang w:eastAsia="sk-SK"/>
        </w:rPr>
      </w:pPr>
      <w:r>
        <w:rPr>
          <w:rFonts w:eastAsia="Times New Roman" w:cstheme="minorHAnsi"/>
          <w:lang w:eastAsia="sk-SK"/>
        </w:rPr>
        <w:tab/>
      </w:r>
      <w:r w:rsidR="00677B94" w:rsidRPr="00677B94">
        <w:rPr>
          <w:rFonts w:eastAsia="Times New Roman" w:cstheme="minorHAnsi"/>
          <w:lang w:eastAsia="sk-SK"/>
        </w:rPr>
        <w:t xml:space="preserve">Územie bolo rozdelené na tzv. </w:t>
      </w:r>
      <w:proofErr w:type="spellStart"/>
      <w:r w:rsidR="00677B94" w:rsidRPr="00677B94">
        <w:rPr>
          <w:rFonts w:eastAsia="Times New Roman" w:cstheme="minorHAnsi"/>
          <w:b/>
          <w:lang w:eastAsia="sk-SK"/>
        </w:rPr>
        <w:t>gubi</w:t>
      </w:r>
      <w:proofErr w:type="spellEnd"/>
      <w:r w:rsidR="00677B94" w:rsidRPr="00677B94">
        <w:rPr>
          <w:rFonts w:eastAsia="Times New Roman" w:cstheme="minorHAnsi"/>
          <w:lang w:eastAsia="sk-SK"/>
        </w:rPr>
        <w:t>, t. j. okresy, na čele ktorých stáli starostovia volení miestnou radou.</w:t>
      </w:r>
    </w:p>
    <w:p w14:paraId="0BC29F0E" w14:textId="77777777" w:rsidR="006928EB" w:rsidRPr="00301775" w:rsidRDefault="00EA4764" w:rsidP="006928EB">
      <w:pPr>
        <w:spacing w:line="240" w:lineRule="auto"/>
        <w:contextualSpacing/>
        <w:jc w:val="both"/>
      </w:pPr>
      <w:r>
        <w:tab/>
      </w:r>
      <w:r w:rsidR="006928EB" w:rsidRPr="00301775">
        <w:t xml:space="preserve">K dramatickému vrcholu krutovlády </w:t>
      </w:r>
      <w:r w:rsidR="006928EB" w:rsidRPr="00EA4764">
        <w:rPr>
          <w:b/>
        </w:rPr>
        <w:t>Ivana IV. došlo v novembri 1581</w:t>
      </w:r>
      <w:r w:rsidR="006928EB" w:rsidRPr="00301775">
        <w:t>. O tom, čo s </w:t>
      </w:r>
      <w:r>
        <w:t>vtedy stalo v cárskej rodine sa</w:t>
      </w:r>
      <w:r w:rsidR="006928EB" w:rsidRPr="00301775">
        <w:t xml:space="preserve"> dochovali dve verzie. Podľa prvej </w:t>
      </w:r>
      <w:r w:rsidRPr="00301775">
        <w:t>cárovič</w:t>
      </w:r>
      <w:r w:rsidR="006928EB" w:rsidRPr="00301775">
        <w:t xml:space="preserve"> odmietal uzavretie mieru s poľským kráľom. Ivan </w:t>
      </w:r>
      <w:r w:rsidRPr="00301775">
        <w:t>Hrozný</w:t>
      </w:r>
      <w:r w:rsidR="006928EB" w:rsidRPr="00301775">
        <w:t xml:space="preserve"> ho v záchvate hnevu  svojím</w:t>
      </w:r>
      <w:r w:rsidR="00D941E4">
        <w:t xml:space="preserve"> cárskym žezlom smrteľne ranil. Podľa druhej verzie</w:t>
      </w:r>
      <w:r w:rsidR="006928EB" w:rsidRPr="00301775">
        <w:t xml:space="preserve"> vstúpil cár do komnaty svojej tehotnej nevesty (synova manželka)  a začal ju biť, že je príliš jednoducho odetá. </w:t>
      </w:r>
      <w:r w:rsidR="00D941E4" w:rsidRPr="00301775">
        <w:t>Cárovič</w:t>
      </w:r>
      <w:r w:rsidR="006928EB" w:rsidRPr="00301775">
        <w:t xml:space="preserve"> Ivan sa zastal svojej manželky a zúrivý cár ho smrteľne ranil.</w:t>
      </w:r>
    </w:p>
    <w:p w14:paraId="445C8F30" w14:textId="77777777" w:rsidR="006928EB" w:rsidRPr="00301775" w:rsidRDefault="00D941E4" w:rsidP="006928EB">
      <w:pPr>
        <w:spacing w:line="240" w:lineRule="auto"/>
        <w:contextualSpacing/>
        <w:jc w:val="both"/>
      </w:pPr>
      <w:r>
        <w:tab/>
      </w:r>
      <w:r w:rsidR="006928EB" w:rsidRPr="00301775">
        <w:t xml:space="preserve">Ivan Hrozný sa celé dni a noci modlil a plakal, ale </w:t>
      </w:r>
      <w:r w:rsidRPr="00301775">
        <w:t>cárovič</w:t>
      </w:r>
      <w:r w:rsidR="006928EB" w:rsidRPr="00301775">
        <w:t xml:space="preserve"> po štyroch dňoch zomrel.</w:t>
      </w:r>
    </w:p>
    <w:p w14:paraId="2DEDF9A2" w14:textId="77777777" w:rsidR="006928EB" w:rsidRPr="00301775" w:rsidRDefault="00D941E4" w:rsidP="006928EB">
      <w:pPr>
        <w:spacing w:line="240" w:lineRule="auto"/>
        <w:contextualSpacing/>
        <w:jc w:val="both"/>
      </w:pPr>
      <w:r>
        <w:tab/>
      </w:r>
      <w:r w:rsidR="006928EB" w:rsidRPr="00301775">
        <w:t>Zavraždením následníka trónu Ivan Hrozný priblížil koniec svojej dynastie</w:t>
      </w:r>
      <w:r w:rsidR="006928EB">
        <w:t xml:space="preserve"> (</w:t>
      </w:r>
      <w:proofErr w:type="spellStart"/>
      <w:r w:rsidR="006928EB" w:rsidRPr="00D941E4">
        <w:rPr>
          <w:b/>
        </w:rPr>
        <w:t>Rjurikovskej</w:t>
      </w:r>
      <w:proofErr w:type="spellEnd"/>
      <w:r w:rsidR="006928EB">
        <w:t>)</w:t>
      </w:r>
      <w:r w:rsidR="006928EB" w:rsidRPr="00301775">
        <w:t xml:space="preserve">. Po smrti </w:t>
      </w:r>
      <w:r w:rsidRPr="00301775">
        <w:t>cároviča</w:t>
      </w:r>
      <w:r w:rsidR="006928EB" w:rsidRPr="00301775">
        <w:t xml:space="preserve"> Ivana mu zostal už len jeho mladší syn </w:t>
      </w:r>
      <w:proofErr w:type="spellStart"/>
      <w:r w:rsidR="006928EB" w:rsidRPr="00301775">
        <w:t>Fjodor</w:t>
      </w:r>
      <w:proofErr w:type="spellEnd"/>
      <w:r w:rsidR="006928EB" w:rsidRPr="00301775">
        <w:t>,</w:t>
      </w:r>
      <w:r>
        <w:t xml:space="preserve"> „slabý telom i duchom“. </w:t>
      </w:r>
      <w:r w:rsidRPr="00D941E4">
        <w:rPr>
          <w:b/>
        </w:rPr>
        <w:t>V septembri</w:t>
      </w:r>
      <w:r w:rsidR="006928EB" w:rsidRPr="00D941E4">
        <w:rPr>
          <w:b/>
        </w:rPr>
        <w:t xml:space="preserve"> 1582</w:t>
      </w:r>
      <w:r w:rsidR="006928EB" w:rsidRPr="00301775">
        <w:t xml:space="preserve"> sa síce narodil ďalší syn cára </w:t>
      </w:r>
      <w:proofErr w:type="spellStart"/>
      <w:r w:rsidR="006928EB" w:rsidRPr="00301775">
        <w:t>Uara</w:t>
      </w:r>
      <w:r w:rsidR="006928EB">
        <w:t>-Dimitrij</w:t>
      </w:r>
      <w:proofErr w:type="spellEnd"/>
      <w:r w:rsidR="006928EB">
        <w:t>. Bol však cirkevným ka</w:t>
      </w:r>
      <w:r w:rsidR="006928EB" w:rsidRPr="00301775">
        <w:t>nonickým právom označený za nelegitímneho potomka.</w:t>
      </w:r>
    </w:p>
    <w:p w14:paraId="1D8E837C" w14:textId="77777777" w:rsidR="006928EB" w:rsidRDefault="006928EB" w:rsidP="006928EB">
      <w:pPr>
        <w:spacing w:line="240" w:lineRule="auto"/>
        <w:contextualSpacing/>
        <w:jc w:val="both"/>
      </w:pPr>
      <w:r>
        <w:tab/>
      </w:r>
      <w:r w:rsidRPr="00301775">
        <w:t xml:space="preserve">Na smrteľnej posteli prehlásil Ivan Hrozný svojho syna </w:t>
      </w:r>
      <w:proofErr w:type="spellStart"/>
      <w:r w:rsidRPr="00301775">
        <w:t>Fjodora</w:t>
      </w:r>
      <w:proofErr w:type="spellEnd"/>
      <w:r w:rsidRPr="00301775">
        <w:t xml:space="preserve"> za neschopného vlády. Pretože maličký </w:t>
      </w:r>
      <w:proofErr w:type="spellStart"/>
      <w:r w:rsidRPr="00301775">
        <w:t>Dimitrij</w:t>
      </w:r>
      <w:proofErr w:type="spellEnd"/>
      <w:r w:rsidRPr="00301775">
        <w:t xml:space="preserve"> vládnuť nemohol, musel preto </w:t>
      </w:r>
      <w:proofErr w:type="spellStart"/>
      <w:r w:rsidRPr="00301775">
        <w:t>Fjodorovi</w:t>
      </w:r>
      <w:proofErr w:type="spellEnd"/>
      <w:r w:rsidRPr="00301775">
        <w:t xml:space="preserve"> zveriť vládu. Ustanovil mu preto k ruke vládnu komisiu, akúsi kuratelu, ktorá mala vládnuť za neho. </w:t>
      </w:r>
    </w:p>
    <w:p w14:paraId="7F56F865" w14:textId="77777777" w:rsidR="006928EB" w:rsidRDefault="006928EB" w:rsidP="006928EB">
      <w:pPr>
        <w:spacing w:line="240" w:lineRule="auto"/>
        <w:contextualSpacing/>
        <w:jc w:val="both"/>
        <w:rPr>
          <w:b/>
        </w:rPr>
      </w:pPr>
    </w:p>
    <w:p w14:paraId="46843E6A" w14:textId="77777777" w:rsidR="006928EB" w:rsidRDefault="006928EB" w:rsidP="006928EB">
      <w:pPr>
        <w:spacing w:line="240" w:lineRule="auto"/>
        <w:contextualSpacing/>
        <w:jc w:val="both"/>
        <w:rPr>
          <w:b/>
        </w:rPr>
      </w:pPr>
      <w:r>
        <w:rPr>
          <w:b/>
        </w:rPr>
        <w:t>ZAHRANIČNÁ POLITIKA</w:t>
      </w:r>
    </w:p>
    <w:p w14:paraId="5A5B4EEF" w14:textId="77777777" w:rsidR="006928EB" w:rsidRDefault="006928EB" w:rsidP="006928EB">
      <w:pPr>
        <w:spacing w:line="240" w:lineRule="auto"/>
        <w:contextualSpacing/>
        <w:jc w:val="both"/>
      </w:pPr>
      <w:r>
        <w:t>2 smery:</w:t>
      </w:r>
    </w:p>
    <w:p w14:paraId="7BF00C46" w14:textId="77777777" w:rsidR="006928EB" w:rsidRDefault="006928EB" w:rsidP="006928EB">
      <w:pPr>
        <w:spacing w:line="240" w:lineRule="auto"/>
        <w:contextualSpacing/>
        <w:jc w:val="both"/>
      </w:pPr>
      <w:r>
        <w:t>1) na S</w:t>
      </w:r>
      <w:r w:rsidR="00D941E4">
        <w:t xml:space="preserve"> </w:t>
      </w:r>
      <w:r>
        <w:t>- prístup k </w:t>
      </w:r>
      <w:r w:rsidR="00D941E4">
        <w:t>Baltskému</w:t>
      </w:r>
      <w:r>
        <w:t xml:space="preserve"> moru – </w:t>
      </w:r>
      <w:proofErr w:type="spellStart"/>
      <w:r>
        <w:t>Livonská</w:t>
      </w:r>
      <w:proofErr w:type="spellEnd"/>
      <w:r>
        <w:t xml:space="preserve"> vojna</w:t>
      </w:r>
    </w:p>
    <w:p w14:paraId="4313D762" w14:textId="77777777" w:rsidR="006928EB" w:rsidRDefault="006928EB" w:rsidP="006928EB">
      <w:pPr>
        <w:spacing w:line="240" w:lineRule="auto"/>
        <w:contextualSpacing/>
        <w:jc w:val="both"/>
      </w:pPr>
      <w:r>
        <w:t>2) na J</w:t>
      </w:r>
      <w:r w:rsidR="00D941E4">
        <w:t xml:space="preserve"> </w:t>
      </w:r>
      <w:r>
        <w:t xml:space="preserve">- Tatári- </w:t>
      </w:r>
      <w:proofErr w:type="spellStart"/>
      <w:r>
        <w:t>chanáty</w:t>
      </w:r>
      <w:proofErr w:type="spellEnd"/>
      <w:r>
        <w:t xml:space="preserve">- </w:t>
      </w:r>
      <w:proofErr w:type="spellStart"/>
      <w:r>
        <w:t>astrachanský</w:t>
      </w:r>
      <w:proofErr w:type="spellEnd"/>
      <w:r>
        <w:t>, Kazanský =&gt;</w:t>
      </w:r>
      <w:r w:rsidR="00D941E4">
        <w:t xml:space="preserve"> </w:t>
      </w:r>
      <w:r>
        <w:t>pripojil ich k Rusku</w:t>
      </w:r>
    </w:p>
    <w:p w14:paraId="6B3AB17A" w14:textId="77777777" w:rsidR="006928EB" w:rsidRDefault="006928EB" w:rsidP="006928EB">
      <w:pPr>
        <w:spacing w:line="240" w:lineRule="auto"/>
        <w:contextualSpacing/>
        <w:jc w:val="both"/>
      </w:pPr>
    </w:p>
    <w:p w14:paraId="45B77E38" w14:textId="77777777" w:rsidR="006928EB" w:rsidRDefault="00D941E4" w:rsidP="006928EB">
      <w:pPr>
        <w:spacing w:line="240" w:lineRule="auto"/>
        <w:contextualSpacing/>
        <w:jc w:val="both"/>
      </w:pPr>
      <w:r>
        <w:tab/>
      </w:r>
      <w:r w:rsidR="006928EB">
        <w:t>Ivan IV. udržiaval obchodné kontakty s Anglickom. Tí si v Archangeľsku založili prvé obchodné kolónie.</w:t>
      </w:r>
    </w:p>
    <w:p w14:paraId="2B720F93" w14:textId="77777777" w:rsidR="006928EB" w:rsidRDefault="00D941E4" w:rsidP="006928EB">
      <w:pPr>
        <w:spacing w:line="240" w:lineRule="auto"/>
        <w:contextualSpacing/>
        <w:jc w:val="both"/>
      </w:pPr>
      <w:r>
        <w:tab/>
      </w:r>
      <w:r w:rsidR="006928EB">
        <w:t>Kultúrne pozdvihnutie Ruska</w:t>
      </w:r>
      <w:r>
        <w:t xml:space="preserve"> </w:t>
      </w:r>
      <w:r w:rsidR="006928EB">
        <w:t>- kníhtlač, kultúrne kontakty s Európu, prienik myšlienok humanizmu a renesancie</w:t>
      </w:r>
    </w:p>
    <w:p w14:paraId="51CC3D16" w14:textId="77777777" w:rsidR="006928EB" w:rsidRDefault="006928EB" w:rsidP="006928EB">
      <w:pPr>
        <w:spacing w:line="240" w:lineRule="auto"/>
        <w:contextualSpacing/>
        <w:jc w:val="both"/>
      </w:pPr>
    </w:p>
    <w:p w14:paraId="23506829" w14:textId="77777777" w:rsidR="006928EB" w:rsidRPr="00730939" w:rsidRDefault="006928EB" w:rsidP="006928EB">
      <w:pPr>
        <w:spacing w:line="240" w:lineRule="auto"/>
        <w:contextualSpacing/>
        <w:jc w:val="both"/>
        <w:rPr>
          <w:b/>
          <w:u w:val="single"/>
        </w:rPr>
      </w:pPr>
      <w:r w:rsidRPr="00730939">
        <w:rPr>
          <w:b/>
          <w:u w:val="single"/>
        </w:rPr>
        <w:t xml:space="preserve">20. Politický, spoločenský vývin v Poľsku v 16.-17. storočí. </w:t>
      </w:r>
    </w:p>
    <w:p w14:paraId="5EB8A756" w14:textId="77777777" w:rsidR="006928EB" w:rsidRPr="00677B94" w:rsidRDefault="006928EB" w:rsidP="006928EB">
      <w:pPr>
        <w:spacing w:after="0" w:line="240" w:lineRule="auto"/>
        <w:contextualSpacing/>
        <w:jc w:val="both"/>
        <w:rPr>
          <w:rFonts w:eastAsia="Times New Roman" w:cstheme="minorHAnsi"/>
          <w:lang w:eastAsia="sk-SK"/>
        </w:rPr>
      </w:pPr>
    </w:p>
    <w:p w14:paraId="6CF88227" w14:textId="77777777" w:rsidR="006928EB" w:rsidRPr="006928EB" w:rsidRDefault="006928EB" w:rsidP="006928EB">
      <w:pPr>
        <w:numPr>
          <w:ilvl w:val="0"/>
          <w:numId w:val="11"/>
        </w:numPr>
        <w:spacing w:after="0" w:line="240" w:lineRule="auto"/>
        <w:contextualSpacing/>
        <w:jc w:val="both"/>
        <w:rPr>
          <w:rFonts w:cstheme="minorHAnsi"/>
        </w:rPr>
      </w:pPr>
      <w:r w:rsidRPr="006928EB">
        <w:rPr>
          <w:rFonts w:cstheme="minorHAnsi"/>
        </w:rPr>
        <w:t>koncom 15. stor. bolo Poľsko jedným z najsilnejších štátov v strednej a východnej Európe</w:t>
      </w:r>
    </w:p>
    <w:p w14:paraId="14A6124C" w14:textId="77777777" w:rsidR="006928EB" w:rsidRPr="006928EB" w:rsidRDefault="006928EB" w:rsidP="006928EB">
      <w:pPr>
        <w:spacing w:line="240" w:lineRule="auto"/>
        <w:contextualSpacing/>
        <w:jc w:val="both"/>
        <w:rPr>
          <w:rFonts w:cstheme="minorHAnsi"/>
          <w:b/>
        </w:rPr>
      </w:pPr>
      <w:r w:rsidRPr="006928EB">
        <w:rPr>
          <w:rFonts w:cstheme="minorHAnsi"/>
          <w:b/>
        </w:rPr>
        <w:t>Prechod k </w:t>
      </w:r>
      <w:proofErr w:type="spellStart"/>
      <w:r w:rsidRPr="006928EB">
        <w:rPr>
          <w:rFonts w:cstheme="minorHAnsi"/>
          <w:b/>
        </w:rPr>
        <w:t>fołwarečno</w:t>
      </w:r>
      <w:proofErr w:type="spellEnd"/>
      <w:r w:rsidRPr="006928EB">
        <w:rPr>
          <w:rFonts w:cstheme="minorHAnsi"/>
          <w:b/>
        </w:rPr>
        <w:t>-robotnému systému feudálneho hospodárstva</w:t>
      </w:r>
    </w:p>
    <w:p w14:paraId="4218B877" w14:textId="77777777" w:rsidR="006928EB" w:rsidRPr="006928EB" w:rsidRDefault="006928EB" w:rsidP="006928EB">
      <w:pPr>
        <w:numPr>
          <w:ilvl w:val="0"/>
          <w:numId w:val="11"/>
        </w:numPr>
        <w:spacing w:after="0" w:line="240" w:lineRule="auto"/>
        <w:contextualSpacing/>
        <w:jc w:val="both"/>
        <w:rPr>
          <w:rFonts w:cstheme="minorHAnsi"/>
        </w:rPr>
      </w:pPr>
      <w:r w:rsidRPr="006928EB">
        <w:rPr>
          <w:rFonts w:cstheme="minorHAnsi"/>
        </w:rPr>
        <w:t xml:space="preserve">tento jav súvisel s hospodárskym rozmachom miest, rozvojom hospodárskych vzťahov a vytváraním </w:t>
      </w:r>
      <w:proofErr w:type="spellStart"/>
      <w:r w:rsidRPr="006928EB">
        <w:rPr>
          <w:rFonts w:cstheme="minorHAnsi"/>
        </w:rPr>
        <w:t>celopoľského</w:t>
      </w:r>
      <w:proofErr w:type="spellEnd"/>
      <w:r w:rsidRPr="006928EB">
        <w:rPr>
          <w:rFonts w:cstheme="minorHAnsi"/>
        </w:rPr>
        <w:t xml:space="preserve"> národného trhu</w:t>
      </w:r>
    </w:p>
    <w:p w14:paraId="49697250" w14:textId="77777777" w:rsidR="006928EB" w:rsidRPr="006928EB" w:rsidRDefault="006928EB" w:rsidP="006928EB">
      <w:pPr>
        <w:numPr>
          <w:ilvl w:val="0"/>
          <w:numId w:val="11"/>
        </w:numPr>
        <w:spacing w:after="0" w:line="240" w:lineRule="auto"/>
        <w:contextualSpacing/>
        <w:jc w:val="both"/>
        <w:rPr>
          <w:rFonts w:cstheme="minorHAnsi"/>
        </w:rPr>
      </w:pPr>
      <w:r w:rsidRPr="006928EB">
        <w:rPr>
          <w:rFonts w:cstheme="minorHAnsi"/>
        </w:rPr>
        <w:t>v druhej polovici 16. st</w:t>
      </w:r>
      <w:r w:rsidR="00D941E4">
        <w:rPr>
          <w:rFonts w:cstheme="minorHAnsi"/>
        </w:rPr>
        <w:t xml:space="preserve">or. naberá prechod k dvorovému </w:t>
      </w:r>
      <w:r w:rsidRPr="006928EB">
        <w:rPr>
          <w:rFonts w:cstheme="minorHAnsi"/>
        </w:rPr>
        <w:t>systému všeobecný ráz vplyvom rýchleho rastu vývozu z Poľska</w:t>
      </w:r>
    </w:p>
    <w:p w14:paraId="6D535308" w14:textId="77777777" w:rsidR="006928EB" w:rsidRPr="006928EB" w:rsidRDefault="006928EB" w:rsidP="006928EB">
      <w:pPr>
        <w:numPr>
          <w:ilvl w:val="0"/>
          <w:numId w:val="11"/>
        </w:numPr>
        <w:spacing w:after="0" w:line="240" w:lineRule="auto"/>
        <w:contextualSpacing/>
        <w:jc w:val="both"/>
        <w:rPr>
          <w:rFonts w:cstheme="minorHAnsi"/>
        </w:rPr>
      </w:pPr>
      <w:r w:rsidRPr="006928EB">
        <w:rPr>
          <w:rFonts w:cstheme="minorHAnsi"/>
        </w:rPr>
        <w:t xml:space="preserve">dôvodom pre vytváranie dvorov bol zvýšený dopyt po </w:t>
      </w:r>
      <w:r w:rsidR="00D941E4">
        <w:rPr>
          <w:rFonts w:cstheme="minorHAnsi"/>
        </w:rPr>
        <w:t xml:space="preserve">poľnohospodárskych produktoch </w:t>
      </w:r>
    </w:p>
    <w:p w14:paraId="30A5504B" w14:textId="77777777" w:rsidR="006928EB" w:rsidRPr="006928EB" w:rsidRDefault="006928EB" w:rsidP="006928EB">
      <w:pPr>
        <w:numPr>
          <w:ilvl w:val="0"/>
          <w:numId w:val="11"/>
        </w:numPr>
        <w:spacing w:after="0" w:line="240" w:lineRule="auto"/>
        <w:contextualSpacing/>
        <w:jc w:val="both"/>
        <w:rPr>
          <w:rFonts w:cstheme="minorHAnsi"/>
        </w:rPr>
      </w:pPr>
      <w:r w:rsidRPr="006928EB">
        <w:rPr>
          <w:rFonts w:cstheme="minorHAnsi"/>
        </w:rPr>
        <w:t>tomu vyhovovalo vytváranie dvorov, založených na robotnej práci a produkujúcich obilie a iné poľnohospodárske výrobky, pre uspokojenie feudála a na vývoz</w:t>
      </w:r>
    </w:p>
    <w:p w14:paraId="510626C9" w14:textId="77777777" w:rsidR="006928EB" w:rsidRPr="006928EB" w:rsidRDefault="006928EB" w:rsidP="006928EB">
      <w:pPr>
        <w:numPr>
          <w:ilvl w:val="0"/>
          <w:numId w:val="11"/>
        </w:numPr>
        <w:spacing w:after="0" w:line="240" w:lineRule="auto"/>
        <w:contextualSpacing/>
        <w:jc w:val="both"/>
        <w:rPr>
          <w:rFonts w:cstheme="minorHAnsi"/>
        </w:rPr>
      </w:pPr>
      <w:r w:rsidRPr="006928EB">
        <w:rPr>
          <w:rFonts w:cstheme="minorHAnsi"/>
        </w:rPr>
        <w:lastRenderedPageBreak/>
        <w:t xml:space="preserve">túto zmenu </w:t>
      </w:r>
      <w:proofErr w:type="spellStart"/>
      <w:r w:rsidRPr="006928EB">
        <w:rPr>
          <w:rFonts w:cstheme="minorHAnsi"/>
        </w:rPr>
        <w:t>doprevádzal</w:t>
      </w:r>
      <w:proofErr w:type="spellEnd"/>
      <w:r w:rsidRPr="006928EB">
        <w:rPr>
          <w:rFonts w:cstheme="minorHAnsi"/>
        </w:rPr>
        <w:t xml:space="preserve"> rast robotného vykorisťovania roľníkov - hlavnou formou feudálnej renty sa stala renta v úkonoch, roľníci boli zbavovaní pôdy, sťahovanie roľníkov bolo najskôr iba obmedzené, ale neskôr r. </w:t>
      </w:r>
      <w:r w:rsidRPr="00D941E4">
        <w:rPr>
          <w:rFonts w:cstheme="minorHAnsi"/>
          <w:b/>
        </w:rPr>
        <w:t>1543</w:t>
      </w:r>
      <w:r w:rsidRPr="006928EB">
        <w:rPr>
          <w:rFonts w:cstheme="minorHAnsi"/>
        </w:rPr>
        <w:t xml:space="preserve"> bol prechod roľníkov úplne zakázaný</w:t>
      </w:r>
    </w:p>
    <w:p w14:paraId="740AC92E" w14:textId="77777777" w:rsidR="006928EB" w:rsidRPr="006928EB" w:rsidRDefault="006928EB" w:rsidP="006928EB">
      <w:pPr>
        <w:spacing w:line="240" w:lineRule="auto"/>
        <w:contextualSpacing/>
        <w:jc w:val="both"/>
        <w:rPr>
          <w:rFonts w:cstheme="minorHAnsi"/>
          <w:b/>
        </w:rPr>
      </w:pPr>
      <w:r w:rsidRPr="006928EB">
        <w:rPr>
          <w:rFonts w:cstheme="minorHAnsi"/>
          <w:b/>
        </w:rPr>
        <w:t>Vznik stavovskej monarchie</w:t>
      </w:r>
    </w:p>
    <w:p w14:paraId="5CD4D395" w14:textId="77777777" w:rsidR="006928EB" w:rsidRPr="006928EB" w:rsidRDefault="006928EB" w:rsidP="006928EB">
      <w:pPr>
        <w:numPr>
          <w:ilvl w:val="0"/>
          <w:numId w:val="11"/>
        </w:numPr>
        <w:spacing w:after="0" w:line="240" w:lineRule="auto"/>
        <w:contextualSpacing/>
        <w:jc w:val="both"/>
        <w:rPr>
          <w:rFonts w:cstheme="minorHAnsi"/>
        </w:rPr>
      </w:pPr>
      <w:r w:rsidRPr="006928EB">
        <w:rPr>
          <w:rFonts w:cstheme="minorHAnsi"/>
        </w:rPr>
        <w:t>s prechodom k </w:t>
      </w:r>
      <w:proofErr w:type="spellStart"/>
      <w:r w:rsidRPr="00D941E4">
        <w:rPr>
          <w:rFonts w:cstheme="minorHAnsi"/>
          <w:b/>
        </w:rPr>
        <w:t>fołwarečno</w:t>
      </w:r>
      <w:proofErr w:type="spellEnd"/>
      <w:r w:rsidRPr="00D941E4">
        <w:rPr>
          <w:rFonts w:cstheme="minorHAnsi"/>
          <w:b/>
        </w:rPr>
        <w:t>-robotnému systému</w:t>
      </w:r>
      <w:r w:rsidRPr="006928EB">
        <w:rPr>
          <w:rFonts w:cstheme="minorHAnsi"/>
        </w:rPr>
        <w:t xml:space="preserve"> bolo späté politické zosilnenie moci drobnej a strednej šľachty</w:t>
      </w:r>
    </w:p>
    <w:p w14:paraId="6BC5EE4B" w14:textId="77777777" w:rsidR="006928EB" w:rsidRPr="006928EB" w:rsidRDefault="006928EB" w:rsidP="006928EB">
      <w:pPr>
        <w:numPr>
          <w:ilvl w:val="0"/>
          <w:numId w:val="11"/>
        </w:numPr>
        <w:spacing w:after="0" w:line="240" w:lineRule="auto"/>
        <w:contextualSpacing/>
        <w:jc w:val="both"/>
        <w:rPr>
          <w:rFonts w:cstheme="minorHAnsi"/>
        </w:rPr>
      </w:pPr>
      <w:r w:rsidRPr="006928EB">
        <w:rPr>
          <w:rFonts w:cstheme="minorHAnsi"/>
        </w:rPr>
        <w:t>v procese vzniku stavovskej monarchie sa stretávajú vrstvy vládnucej triedy magnátov, šľachty a cirkevných feudálov</w:t>
      </w:r>
    </w:p>
    <w:p w14:paraId="2353940E" w14:textId="77777777" w:rsidR="006928EB" w:rsidRPr="006928EB" w:rsidRDefault="006928EB" w:rsidP="006928EB">
      <w:pPr>
        <w:numPr>
          <w:ilvl w:val="0"/>
          <w:numId w:val="11"/>
        </w:numPr>
        <w:spacing w:after="0" w:line="240" w:lineRule="auto"/>
        <w:contextualSpacing/>
        <w:jc w:val="both"/>
        <w:rPr>
          <w:rFonts w:cstheme="minorHAnsi"/>
        </w:rPr>
      </w:pPr>
      <w:r w:rsidRPr="006928EB">
        <w:rPr>
          <w:rFonts w:cstheme="minorHAnsi"/>
        </w:rPr>
        <w:t xml:space="preserve">r. </w:t>
      </w:r>
      <w:r w:rsidRPr="00D941E4">
        <w:rPr>
          <w:rFonts w:cstheme="minorHAnsi"/>
          <w:b/>
        </w:rPr>
        <w:t>1501</w:t>
      </w:r>
      <w:r w:rsidRPr="006928EB">
        <w:rPr>
          <w:rFonts w:cstheme="minorHAnsi"/>
        </w:rPr>
        <w:t xml:space="preserve"> sa magnátom p</w:t>
      </w:r>
      <w:r w:rsidR="00D941E4">
        <w:rPr>
          <w:rFonts w:cstheme="minorHAnsi"/>
        </w:rPr>
        <w:t xml:space="preserve">odarilo dosiahnuť vydanie </w:t>
      </w:r>
      <w:proofErr w:type="spellStart"/>
      <w:r w:rsidR="00D941E4" w:rsidRPr="00D941E4">
        <w:rPr>
          <w:rFonts w:cstheme="minorHAnsi"/>
          <w:b/>
        </w:rPr>
        <w:t>mielnického</w:t>
      </w:r>
      <w:proofErr w:type="spellEnd"/>
      <w:r w:rsidR="00D941E4" w:rsidRPr="00D941E4">
        <w:rPr>
          <w:rFonts w:cstheme="minorHAnsi"/>
          <w:b/>
        </w:rPr>
        <w:t xml:space="preserve"> </w:t>
      </w:r>
      <w:r w:rsidRPr="00D941E4">
        <w:rPr>
          <w:rFonts w:cstheme="minorHAnsi"/>
          <w:b/>
        </w:rPr>
        <w:t>privilégia</w:t>
      </w:r>
      <w:r w:rsidRPr="006928EB">
        <w:rPr>
          <w:rFonts w:cstheme="minorHAnsi"/>
        </w:rPr>
        <w:t xml:space="preserve"> - kráľovskú moc urobilo úplne závislou na senáte</w:t>
      </w:r>
    </w:p>
    <w:p w14:paraId="5863AAA3" w14:textId="77777777" w:rsidR="006928EB" w:rsidRPr="006928EB" w:rsidRDefault="006928EB" w:rsidP="006928EB">
      <w:pPr>
        <w:numPr>
          <w:ilvl w:val="0"/>
          <w:numId w:val="11"/>
        </w:numPr>
        <w:spacing w:after="0" w:line="240" w:lineRule="auto"/>
        <w:contextualSpacing/>
        <w:jc w:val="both"/>
        <w:rPr>
          <w:rFonts w:cstheme="minorHAnsi"/>
        </w:rPr>
      </w:pPr>
      <w:r w:rsidRPr="006928EB">
        <w:rPr>
          <w:rFonts w:cstheme="minorHAnsi"/>
        </w:rPr>
        <w:t>senát sa skladal z najvyšších štátnych úradníkov a z najvyššej duchovnej hierarchie</w:t>
      </w:r>
    </w:p>
    <w:p w14:paraId="029608FC" w14:textId="77777777" w:rsidR="006928EB" w:rsidRPr="006928EB" w:rsidRDefault="006928EB" w:rsidP="006928EB">
      <w:pPr>
        <w:numPr>
          <w:ilvl w:val="0"/>
          <w:numId w:val="11"/>
        </w:numPr>
        <w:spacing w:after="0" w:line="240" w:lineRule="auto"/>
        <w:contextualSpacing/>
        <w:jc w:val="both"/>
        <w:rPr>
          <w:rFonts w:cstheme="minorHAnsi"/>
        </w:rPr>
      </w:pPr>
      <w:r w:rsidRPr="006928EB">
        <w:rPr>
          <w:rFonts w:cstheme="minorHAnsi"/>
        </w:rPr>
        <w:t xml:space="preserve">šľachta však r. </w:t>
      </w:r>
      <w:r w:rsidRPr="00D941E4">
        <w:rPr>
          <w:rFonts w:cstheme="minorHAnsi"/>
          <w:b/>
        </w:rPr>
        <w:t>1505</w:t>
      </w:r>
      <w:r w:rsidRPr="006928EB">
        <w:rPr>
          <w:rFonts w:cstheme="minorHAnsi"/>
        </w:rPr>
        <w:t xml:space="preserve"> dosiahla vydanie tzv. </w:t>
      </w:r>
      <w:proofErr w:type="spellStart"/>
      <w:r w:rsidRPr="00D941E4">
        <w:rPr>
          <w:rFonts w:cstheme="minorHAnsi"/>
          <w:b/>
        </w:rPr>
        <w:t>radomskej</w:t>
      </w:r>
      <w:proofErr w:type="spellEnd"/>
      <w:r w:rsidRPr="00D941E4">
        <w:rPr>
          <w:rFonts w:cstheme="minorHAnsi"/>
          <w:b/>
        </w:rPr>
        <w:t xml:space="preserve"> konštitúcie</w:t>
      </w:r>
      <w:r w:rsidRPr="006928EB">
        <w:rPr>
          <w:rFonts w:cstheme="minorHAnsi"/>
        </w:rPr>
        <w:t xml:space="preserve"> </w:t>
      </w:r>
    </w:p>
    <w:p w14:paraId="50E34FE3" w14:textId="77777777" w:rsidR="006928EB" w:rsidRPr="00D941E4" w:rsidRDefault="006928EB" w:rsidP="00D941E4">
      <w:pPr>
        <w:numPr>
          <w:ilvl w:val="0"/>
          <w:numId w:val="11"/>
        </w:numPr>
        <w:spacing w:after="0" w:line="240" w:lineRule="auto"/>
        <w:contextualSpacing/>
        <w:jc w:val="both"/>
        <w:rPr>
          <w:rFonts w:cstheme="minorHAnsi"/>
        </w:rPr>
      </w:pPr>
      <w:r w:rsidRPr="006928EB">
        <w:rPr>
          <w:rFonts w:cstheme="minorHAnsi"/>
        </w:rPr>
        <w:t xml:space="preserve">dolná komora valného snemu - </w:t>
      </w:r>
      <w:proofErr w:type="spellStart"/>
      <w:r w:rsidRPr="00D941E4">
        <w:rPr>
          <w:rFonts w:cstheme="minorHAnsi"/>
          <w:b/>
        </w:rPr>
        <w:t>jizba</w:t>
      </w:r>
      <w:proofErr w:type="spellEnd"/>
      <w:r w:rsidRPr="00D941E4">
        <w:rPr>
          <w:rFonts w:cstheme="minorHAnsi"/>
          <w:b/>
        </w:rPr>
        <w:t xml:space="preserve"> </w:t>
      </w:r>
      <w:proofErr w:type="spellStart"/>
      <w:r w:rsidRPr="00D941E4">
        <w:rPr>
          <w:rFonts w:cstheme="minorHAnsi"/>
          <w:b/>
        </w:rPr>
        <w:t>poselska</w:t>
      </w:r>
      <w:proofErr w:type="spellEnd"/>
      <w:r w:rsidRPr="006928EB">
        <w:rPr>
          <w:rFonts w:cstheme="minorHAnsi"/>
        </w:rPr>
        <w:t xml:space="preserve"> - sa skladala z predstaviteľov šľachty, volených na miestnych šľachtických snemoch</w:t>
      </w:r>
      <w:r w:rsidR="00D941E4">
        <w:rPr>
          <w:rFonts w:cstheme="minorHAnsi"/>
        </w:rPr>
        <w:t xml:space="preserve">, </w:t>
      </w:r>
      <w:r w:rsidRPr="00D941E4">
        <w:rPr>
          <w:rFonts w:cstheme="minorHAnsi"/>
        </w:rPr>
        <w:t>hornú komoru tvoril senát</w:t>
      </w:r>
    </w:p>
    <w:p w14:paraId="3B7C94FA" w14:textId="77777777" w:rsidR="006928EB" w:rsidRPr="006928EB" w:rsidRDefault="006928EB" w:rsidP="006928EB">
      <w:pPr>
        <w:numPr>
          <w:ilvl w:val="0"/>
          <w:numId w:val="11"/>
        </w:numPr>
        <w:spacing w:after="0" w:line="240" w:lineRule="auto"/>
        <w:contextualSpacing/>
        <w:jc w:val="both"/>
        <w:rPr>
          <w:rFonts w:cstheme="minorHAnsi"/>
        </w:rPr>
      </w:pPr>
      <w:r w:rsidRPr="006928EB">
        <w:rPr>
          <w:rFonts w:cstheme="minorHAnsi"/>
        </w:rPr>
        <w:t>dolná komora získavala stále väčšiu úlohu, ale z </w:t>
      </w:r>
      <w:r w:rsidRPr="00D941E4">
        <w:rPr>
          <w:rFonts w:cstheme="minorHAnsi"/>
          <w:b/>
        </w:rPr>
        <w:t>účasti na sneme boli vylúčení roľníci i mestá</w:t>
      </w:r>
    </w:p>
    <w:p w14:paraId="356C1FAD" w14:textId="77777777" w:rsidR="006928EB" w:rsidRPr="006928EB" w:rsidRDefault="006928EB" w:rsidP="006928EB">
      <w:pPr>
        <w:numPr>
          <w:ilvl w:val="0"/>
          <w:numId w:val="11"/>
        </w:numPr>
        <w:spacing w:after="0" w:line="240" w:lineRule="auto"/>
        <w:contextualSpacing/>
        <w:jc w:val="both"/>
        <w:rPr>
          <w:rFonts w:cstheme="minorHAnsi"/>
        </w:rPr>
      </w:pPr>
      <w:r w:rsidRPr="006928EB">
        <w:rPr>
          <w:rFonts w:cstheme="minorHAnsi"/>
        </w:rPr>
        <w:t xml:space="preserve">počas bojov s magnátmi v r. </w:t>
      </w:r>
      <w:r w:rsidRPr="00D941E4">
        <w:rPr>
          <w:rFonts w:cstheme="minorHAnsi"/>
          <w:b/>
        </w:rPr>
        <w:t>1538</w:t>
      </w:r>
      <w:r w:rsidRPr="006928EB">
        <w:rPr>
          <w:rFonts w:cstheme="minorHAnsi"/>
        </w:rPr>
        <w:t xml:space="preserve"> podporovala šľachta kráľa </w:t>
      </w:r>
      <w:r w:rsidRPr="00D941E4">
        <w:rPr>
          <w:rFonts w:cstheme="minorHAnsi"/>
          <w:b/>
        </w:rPr>
        <w:t>Žigmunda I.,</w:t>
      </w:r>
      <w:r w:rsidRPr="006928EB">
        <w:rPr>
          <w:rFonts w:cstheme="minorHAnsi"/>
        </w:rPr>
        <w:t xml:space="preserve"> ktorý sa dožadoval navrátenia korunných statkov, z ktorých väčšina bola v rukách </w:t>
      </w:r>
      <w:proofErr w:type="spellStart"/>
      <w:r w:rsidRPr="006928EB">
        <w:rPr>
          <w:rFonts w:cstheme="minorHAnsi"/>
        </w:rPr>
        <w:t>veľkodržiteľov</w:t>
      </w:r>
      <w:proofErr w:type="spellEnd"/>
    </w:p>
    <w:p w14:paraId="1007F60F" w14:textId="77777777" w:rsidR="006928EB" w:rsidRPr="006928EB" w:rsidRDefault="006928EB" w:rsidP="006928EB">
      <w:pPr>
        <w:numPr>
          <w:ilvl w:val="0"/>
          <w:numId w:val="11"/>
        </w:numPr>
        <w:spacing w:after="0" w:line="240" w:lineRule="auto"/>
        <w:contextualSpacing/>
        <w:jc w:val="both"/>
        <w:rPr>
          <w:rFonts w:cstheme="minorHAnsi"/>
        </w:rPr>
      </w:pPr>
      <w:r w:rsidRPr="006928EB">
        <w:rPr>
          <w:rFonts w:cstheme="minorHAnsi"/>
        </w:rPr>
        <w:t xml:space="preserve">za vlády </w:t>
      </w:r>
      <w:r w:rsidRPr="00D941E4">
        <w:rPr>
          <w:rFonts w:cstheme="minorHAnsi"/>
          <w:b/>
        </w:rPr>
        <w:t>Žigmunda II</w:t>
      </w:r>
      <w:r w:rsidRPr="006928EB">
        <w:rPr>
          <w:rFonts w:cstheme="minorHAnsi"/>
        </w:rPr>
        <w:t xml:space="preserve">. </w:t>
      </w:r>
      <w:r w:rsidRPr="00D941E4">
        <w:rPr>
          <w:rFonts w:cstheme="minorHAnsi"/>
          <w:b/>
        </w:rPr>
        <w:t>Augusta</w:t>
      </w:r>
      <w:r w:rsidRPr="006928EB">
        <w:rPr>
          <w:rFonts w:cstheme="minorHAnsi"/>
        </w:rPr>
        <w:t xml:space="preserve"> boli magnáti na sneme v r. </w:t>
      </w:r>
      <w:r w:rsidRPr="00D941E4">
        <w:rPr>
          <w:rFonts w:cstheme="minorHAnsi"/>
          <w:b/>
        </w:rPr>
        <w:t>1562 - 1563</w:t>
      </w:r>
      <w:r w:rsidRPr="006928EB">
        <w:rPr>
          <w:rFonts w:cstheme="minorHAnsi"/>
        </w:rPr>
        <w:t xml:space="preserve"> donútení dať súhlas k navráteniu statkov, ktoré získali po roku </w:t>
      </w:r>
      <w:r w:rsidRPr="00D941E4">
        <w:rPr>
          <w:rFonts w:cstheme="minorHAnsi"/>
          <w:b/>
        </w:rPr>
        <w:t>1504</w:t>
      </w:r>
    </w:p>
    <w:p w14:paraId="1C77587F" w14:textId="77777777" w:rsidR="006928EB" w:rsidRPr="006928EB" w:rsidRDefault="006928EB" w:rsidP="006928EB">
      <w:pPr>
        <w:numPr>
          <w:ilvl w:val="0"/>
          <w:numId w:val="11"/>
        </w:numPr>
        <w:spacing w:after="0" w:line="240" w:lineRule="auto"/>
        <w:contextualSpacing/>
        <w:jc w:val="both"/>
        <w:rPr>
          <w:rFonts w:cstheme="minorHAnsi"/>
        </w:rPr>
      </w:pPr>
      <w:r w:rsidRPr="006928EB">
        <w:rPr>
          <w:rFonts w:cstheme="minorHAnsi"/>
        </w:rPr>
        <w:t>šľachta sa zároveň usilovala o podriadenie kráľovskej moci svojej kontrole a odmietala poskytnúť kráľovi peniaze na vytvorenie stálej kráľovskej armády</w:t>
      </w:r>
    </w:p>
    <w:p w14:paraId="298AB8B6" w14:textId="77777777" w:rsidR="006928EB" w:rsidRPr="006928EB" w:rsidRDefault="006928EB" w:rsidP="006928EB">
      <w:pPr>
        <w:spacing w:line="240" w:lineRule="auto"/>
        <w:contextualSpacing/>
        <w:jc w:val="both"/>
        <w:rPr>
          <w:rFonts w:cstheme="minorHAnsi"/>
          <w:b/>
        </w:rPr>
      </w:pPr>
      <w:r w:rsidRPr="006928EB">
        <w:rPr>
          <w:rFonts w:cstheme="minorHAnsi"/>
          <w:b/>
        </w:rPr>
        <w:t>Reformácia v Poľsku</w:t>
      </w:r>
    </w:p>
    <w:p w14:paraId="49DCD6EA" w14:textId="77777777" w:rsidR="006928EB" w:rsidRPr="006928EB" w:rsidRDefault="006928EB" w:rsidP="006928EB">
      <w:pPr>
        <w:numPr>
          <w:ilvl w:val="0"/>
          <w:numId w:val="11"/>
        </w:numPr>
        <w:spacing w:after="0" w:line="240" w:lineRule="auto"/>
        <w:contextualSpacing/>
        <w:jc w:val="both"/>
        <w:rPr>
          <w:rFonts w:cstheme="minorHAnsi"/>
        </w:rPr>
      </w:pPr>
      <w:r w:rsidRPr="006928EB">
        <w:rPr>
          <w:rFonts w:cstheme="minorHAnsi"/>
        </w:rPr>
        <w:t xml:space="preserve">už v 15. stor. preniklo do Poľska husitské učenie, ktoré bolo prijaté najmä vo </w:t>
      </w:r>
      <w:proofErr w:type="spellStart"/>
      <w:r w:rsidRPr="006928EB">
        <w:rPr>
          <w:rFonts w:cstheme="minorHAnsi"/>
        </w:rPr>
        <w:t>Veľkopoľsku</w:t>
      </w:r>
      <w:proofErr w:type="spellEnd"/>
      <w:r w:rsidRPr="006928EB">
        <w:rPr>
          <w:rFonts w:cstheme="minorHAnsi"/>
        </w:rPr>
        <w:t xml:space="preserve">, </w:t>
      </w:r>
      <w:proofErr w:type="spellStart"/>
      <w:r w:rsidRPr="006928EB">
        <w:rPr>
          <w:rFonts w:cstheme="minorHAnsi"/>
        </w:rPr>
        <w:t>Malopoľsku</w:t>
      </w:r>
      <w:proofErr w:type="spellEnd"/>
      <w:r w:rsidRPr="006928EB">
        <w:rPr>
          <w:rFonts w:cstheme="minorHAnsi"/>
        </w:rPr>
        <w:t xml:space="preserve"> a v Prímorí</w:t>
      </w:r>
    </w:p>
    <w:p w14:paraId="382D9CB6" w14:textId="77777777" w:rsidR="006928EB" w:rsidRPr="006928EB" w:rsidRDefault="006928EB" w:rsidP="006928EB">
      <w:pPr>
        <w:numPr>
          <w:ilvl w:val="0"/>
          <w:numId w:val="11"/>
        </w:numPr>
        <w:spacing w:after="0" w:line="240" w:lineRule="auto"/>
        <w:contextualSpacing/>
        <w:jc w:val="both"/>
        <w:rPr>
          <w:rFonts w:cstheme="minorHAnsi"/>
        </w:rPr>
      </w:pPr>
      <w:r w:rsidRPr="006928EB">
        <w:rPr>
          <w:rFonts w:cstheme="minorHAnsi"/>
        </w:rPr>
        <w:t xml:space="preserve">pod jeho vplyvom sa reformačné hnutie zakorenilo v Poľsku už pred </w:t>
      </w:r>
      <w:proofErr w:type="spellStart"/>
      <w:r w:rsidRPr="006928EB">
        <w:rPr>
          <w:rFonts w:cstheme="minorHAnsi"/>
        </w:rPr>
        <w:t>Lutherovým</w:t>
      </w:r>
      <w:proofErr w:type="spellEnd"/>
      <w:r w:rsidRPr="006928EB">
        <w:rPr>
          <w:rFonts w:cstheme="minorHAnsi"/>
        </w:rPr>
        <w:t xml:space="preserve"> vystúpením</w:t>
      </w:r>
    </w:p>
    <w:p w14:paraId="48E1B374" w14:textId="77777777" w:rsidR="006928EB" w:rsidRPr="006928EB" w:rsidRDefault="006928EB" w:rsidP="006928EB">
      <w:pPr>
        <w:numPr>
          <w:ilvl w:val="0"/>
          <w:numId w:val="11"/>
        </w:numPr>
        <w:spacing w:after="0" w:line="240" w:lineRule="auto"/>
        <w:contextualSpacing/>
        <w:jc w:val="both"/>
        <w:rPr>
          <w:rFonts w:cstheme="minorHAnsi"/>
        </w:rPr>
      </w:pPr>
      <w:r w:rsidRPr="006928EB">
        <w:rPr>
          <w:rFonts w:cstheme="minorHAnsi"/>
        </w:rPr>
        <w:t xml:space="preserve">jedným z prvých predstaviteľov bol </w:t>
      </w:r>
      <w:proofErr w:type="spellStart"/>
      <w:r w:rsidRPr="006F21B8">
        <w:rPr>
          <w:rFonts w:cstheme="minorHAnsi"/>
          <w:b/>
        </w:rPr>
        <w:t>Biernat</w:t>
      </w:r>
      <w:proofErr w:type="spellEnd"/>
      <w:r w:rsidRPr="006F21B8">
        <w:rPr>
          <w:rFonts w:cstheme="minorHAnsi"/>
          <w:b/>
        </w:rPr>
        <w:t xml:space="preserve"> z </w:t>
      </w:r>
      <w:proofErr w:type="spellStart"/>
      <w:r w:rsidRPr="006F21B8">
        <w:rPr>
          <w:rFonts w:cstheme="minorHAnsi"/>
          <w:b/>
        </w:rPr>
        <w:t>Lublina</w:t>
      </w:r>
      <w:proofErr w:type="spellEnd"/>
    </w:p>
    <w:p w14:paraId="15AE51F8" w14:textId="77777777" w:rsidR="006928EB" w:rsidRPr="006928EB" w:rsidRDefault="006928EB" w:rsidP="006928EB">
      <w:pPr>
        <w:numPr>
          <w:ilvl w:val="0"/>
          <w:numId w:val="11"/>
        </w:numPr>
        <w:spacing w:after="0" w:line="240" w:lineRule="auto"/>
        <w:contextualSpacing/>
        <w:jc w:val="both"/>
        <w:rPr>
          <w:rFonts w:cstheme="minorHAnsi"/>
        </w:rPr>
      </w:pPr>
      <w:r w:rsidRPr="006928EB">
        <w:rPr>
          <w:rFonts w:cstheme="minorHAnsi"/>
        </w:rPr>
        <w:t xml:space="preserve">po </w:t>
      </w:r>
      <w:proofErr w:type="spellStart"/>
      <w:r w:rsidRPr="006F21B8">
        <w:rPr>
          <w:rFonts w:cstheme="minorHAnsi"/>
          <w:b/>
        </w:rPr>
        <w:t>Lutherovom</w:t>
      </w:r>
      <w:proofErr w:type="spellEnd"/>
      <w:r w:rsidRPr="006928EB">
        <w:rPr>
          <w:rFonts w:cstheme="minorHAnsi"/>
        </w:rPr>
        <w:t xml:space="preserve"> vystúpení sa snažila nemecká časť obyvateľov poľských miest</w:t>
      </w:r>
      <w:r w:rsidR="006F21B8">
        <w:rPr>
          <w:rFonts w:cstheme="minorHAnsi"/>
        </w:rPr>
        <w:t xml:space="preserve"> </w:t>
      </w:r>
      <w:r w:rsidRPr="006928EB">
        <w:rPr>
          <w:rFonts w:cstheme="minorHAnsi"/>
        </w:rPr>
        <w:t>vtisnúť reformačnému hnutiu v Poľsku luteránsky ráz</w:t>
      </w:r>
    </w:p>
    <w:p w14:paraId="5B8B4EFD" w14:textId="77777777" w:rsidR="006928EB" w:rsidRPr="006928EB" w:rsidRDefault="006928EB" w:rsidP="006928EB">
      <w:pPr>
        <w:numPr>
          <w:ilvl w:val="0"/>
          <w:numId w:val="11"/>
        </w:numPr>
        <w:spacing w:after="0" w:line="240" w:lineRule="auto"/>
        <w:contextualSpacing/>
        <w:jc w:val="both"/>
        <w:rPr>
          <w:rFonts w:cstheme="minorHAnsi"/>
        </w:rPr>
      </w:pPr>
      <w:proofErr w:type="spellStart"/>
      <w:r w:rsidRPr="006928EB">
        <w:rPr>
          <w:rFonts w:cstheme="minorHAnsi"/>
        </w:rPr>
        <w:t>Lutherovo</w:t>
      </w:r>
      <w:proofErr w:type="spellEnd"/>
      <w:r w:rsidRPr="006928EB">
        <w:rPr>
          <w:rFonts w:cstheme="minorHAnsi"/>
        </w:rPr>
        <w:t xml:space="preserve"> učenie sa však začalo vykladať v radikálnom duchu</w:t>
      </w:r>
    </w:p>
    <w:p w14:paraId="0A622D16" w14:textId="77777777" w:rsidR="006928EB" w:rsidRPr="006928EB" w:rsidRDefault="006928EB" w:rsidP="006928EB">
      <w:pPr>
        <w:numPr>
          <w:ilvl w:val="0"/>
          <w:numId w:val="11"/>
        </w:numPr>
        <w:spacing w:after="0" w:line="240" w:lineRule="auto"/>
        <w:contextualSpacing/>
        <w:jc w:val="both"/>
        <w:rPr>
          <w:rFonts w:cstheme="minorHAnsi"/>
        </w:rPr>
      </w:pPr>
      <w:r w:rsidRPr="006928EB">
        <w:rPr>
          <w:rFonts w:cstheme="minorHAnsi"/>
        </w:rPr>
        <w:t>V tomto období s</w:t>
      </w:r>
      <w:r w:rsidR="006F21B8">
        <w:rPr>
          <w:rFonts w:cstheme="minorHAnsi"/>
        </w:rPr>
        <w:t xml:space="preserve">a v Poľsku objavujú </w:t>
      </w:r>
      <w:r w:rsidRPr="006F21B8">
        <w:rPr>
          <w:rFonts w:cstheme="minorHAnsi"/>
          <w:b/>
        </w:rPr>
        <w:t>novokrstenci</w:t>
      </w:r>
    </w:p>
    <w:p w14:paraId="73684B0E" w14:textId="77777777" w:rsidR="006928EB" w:rsidRPr="006928EB" w:rsidRDefault="006928EB" w:rsidP="006928EB">
      <w:pPr>
        <w:numPr>
          <w:ilvl w:val="0"/>
          <w:numId w:val="11"/>
        </w:numPr>
        <w:spacing w:after="0" w:line="240" w:lineRule="auto"/>
        <w:contextualSpacing/>
        <w:jc w:val="both"/>
        <w:rPr>
          <w:rFonts w:cstheme="minorHAnsi"/>
        </w:rPr>
      </w:pPr>
      <w:r w:rsidRPr="006928EB">
        <w:rPr>
          <w:rFonts w:cstheme="minorHAnsi"/>
        </w:rPr>
        <w:t xml:space="preserve">r. </w:t>
      </w:r>
      <w:r w:rsidRPr="006F21B8">
        <w:rPr>
          <w:rFonts w:cstheme="minorHAnsi"/>
          <w:b/>
        </w:rPr>
        <w:t>1525</w:t>
      </w:r>
      <w:r w:rsidRPr="006928EB">
        <w:rPr>
          <w:rFonts w:cstheme="minorHAnsi"/>
        </w:rPr>
        <w:t xml:space="preserve"> bol</w:t>
      </w:r>
      <w:r w:rsidR="006F21B8">
        <w:rPr>
          <w:rFonts w:cstheme="minorHAnsi"/>
        </w:rPr>
        <w:t>i v Prusku proklamované ľudové artikuly</w:t>
      </w:r>
      <w:r w:rsidRPr="006928EB">
        <w:rPr>
          <w:rFonts w:cstheme="minorHAnsi"/>
        </w:rPr>
        <w:t xml:space="preserve"> v duchu radikálnych požiadaviek novokrstencov </w:t>
      </w:r>
    </w:p>
    <w:p w14:paraId="03143C6B" w14:textId="77777777" w:rsidR="006928EB" w:rsidRPr="006928EB" w:rsidRDefault="006928EB" w:rsidP="006928EB">
      <w:pPr>
        <w:numPr>
          <w:ilvl w:val="0"/>
          <w:numId w:val="11"/>
        </w:numPr>
        <w:spacing w:after="0" w:line="240" w:lineRule="auto"/>
        <w:contextualSpacing/>
        <w:jc w:val="both"/>
        <w:rPr>
          <w:rFonts w:cstheme="minorHAnsi"/>
        </w:rPr>
      </w:pPr>
      <w:r w:rsidRPr="006928EB">
        <w:rPr>
          <w:rFonts w:cstheme="minorHAnsi"/>
        </w:rPr>
        <w:t xml:space="preserve">v Poľsku sa však šírilo aj Kalvínovo učenie a roľníci a mešťania, ktorí sa od neho odklonili, vytvorili svoj vlastný reformačný smer - </w:t>
      </w:r>
      <w:proofErr w:type="spellStart"/>
      <w:r w:rsidRPr="006928EB">
        <w:rPr>
          <w:rFonts w:cstheme="minorHAnsi"/>
        </w:rPr>
        <w:t>ariánstvo</w:t>
      </w:r>
      <w:proofErr w:type="spellEnd"/>
      <w:r w:rsidRPr="006928EB">
        <w:rPr>
          <w:rFonts w:cstheme="minorHAnsi"/>
        </w:rPr>
        <w:t>, ktorého stúpenci sa nazývali „poľskými bratmi“</w:t>
      </w:r>
    </w:p>
    <w:p w14:paraId="3A5E90BD" w14:textId="77777777" w:rsidR="006928EB" w:rsidRPr="006928EB" w:rsidRDefault="006928EB" w:rsidP="006928EB">
      <w:pPr>
        <w:spacing w:line="240" w:lineRule="auto"/>
        <w:contextualSpacing/>
        <w:jc w:val="both"/>
        <w:rPr>
          <w:rFonts w:cstheme="minorHAnsi"/>
          <w:b/>
        </w:rPr>
      </w:pPr>
      <w:r w:rsidRPr="006928EB">
        <w:rPr>
          <w:rFonts w:cstheme="minorHAnsi"/>
          <w:b/>
        </w:rPr>
        <w:t>Premena Poľska na šľachtickú republiku</w:t>
      </w:r>
    </w:p>
    <w:p w14:paraId="58E38185" w14:textId="77777777" w:rsidR="006928EB" w:rsidRPr="006928EB" w:rsidRDefault="006928EB" w:rsidP="006928EB">
      <w:pPr>
        <w:numPr>
          <w:ilvl w:val="0"/>
          <w:numId w:val="11"/>
        </w:numPr>
        <w:spacing w:after="0" w:line="240" w:lineRule="auto"/>
        <w:contextualSpacing/>
        <w:jc w:val="both"/>
        <w:rPr>
          <w:rFonts w:cstheme="minorHAnsi"/>
        </w:rPr>
      </w:pPr>
      <w:r w:rsidRPr="006928EB">
        <w:rPr>
          <w:rFonts w:cstheme="minorHAnsi"/>
        </w:rPr>
        <w:t>zvláštnosťou politického vývoja Poľska bola skutočnosť, že stavovská monarchia tu nebola odrazom k nastoleniu absolútnej monarchie</w:t>
      </w:r>
    </w:p>
    <w:p w14:paraId="2AECBA83" w14:textId="77777777" w:rsidR="006928EB" w:rsidRPr="006928EB" w:rsidRDefault="006928EB" w:rsidP="006928EB">
      <w:pPr>
        <w:numPr>
          <w:ilvl w:val="0"/>
          <w:numId w:val="11"/>
        </w:numPr>
        <w:spacing w:after="0" w:line="240" w:lineRule="auto"/>
        <w:contextualSpacing/>
        <w:jc w:val="both"/>
        <w:rPr>
          <w:rFonts w:cstheme="minorHAnsi"/>
        </w:rPr>
      </w:pPr>
      <w:r w:rsidRPr="006928EB">
        <w:rPr>
          <w:rFonts w:cstheme="minorHAnsi"/>
        </w:rPr>
        <w:t>boj, ktorý prebiehal medzi magnátmi, šľachtou a cirkevnými feudálmi, skončil kompromisom</w:t>
      </w:r>
    </w:p>
    <w:p w14:paraId="56BBFC58" w14:textId="77777777" w:rsidR="006928EB" w:rsidRPr="006928EB" w:rsidRDefault="006928EB" w:rsidP="006928EB">
      <w:pPr>
        <w:numPr>
          <w:ilvl w:val="0"/>
          <w:numId w:val="11"/>
        </w:numPr>
        <w:spacing w:after="0" w:line="240" w:lineRule="auto"/>
        <w:contextualSpacing/>
        <w:jc w:val="both"/>
        <w:rPr>
          <w:rFonts w:cstheme="minorHAnsi"/>
        </w:rPr>
      </w:pPr>
      <w:r w:rsidRPr="006928EB">
        <w:rPr>
          <w:rFonts w:cstheme="minorHAnsi"/>
        </w:rPr>
        <w:t>ústava poľského štátu (</w:t>
      </w:r>
      <w:r w:rsidRPr="006F21B8">
        <w:rPr>
          <w:rFonts w:cstheme="minorHAnsi"/>
          <w:b/>
        </w:rPr>
        <w:t>1569-1573</w:t>
      </w:r>
      <w:r w:rsidRPr="006928EB">
        <w:rPr>
          <w:rFonts w:cstheme="minorHAnsi"/>
        </w:rPr>
        <w:t>) upevnila politické postavenie poľskej šľachty</w:t>
      </w:r>
    </w:p>
    <w:p w14:paraId="04CCA41F" w14:textId="77777777" w:rsidR="006928EB" w:rsidRPr="006928EB" w:rsidRDefault="006928EB" w:rsidP="006928EB">
      <w:pPr>
        <w:numPr>
          <w:ilvl w:val="0"/>
          <w:numId w:val="11"/>
        </w:numPr>
        <w:spacing w:after="0" w:line="240" w:lineRule="auto"/>
        <w:contextualSpacing/>
        <w:jc w:val="both"/>
        <w:rPr>
          <w:rFonts w:cstheme="minorHAnsi"/>
        </w:rPr>
      </w:pPr>
      <w:r w:rsidRPr="006928EB">
        <w:rPr>
          <w:rFonts w:cstheme="minorHAnsi"/>
        </w:rPr>
        <w:t xml:space="preserve">po smrti </w:t>
      </w:r>
      <w:r w:rsidRPr="006F21B8">
        <w:rPr>
          <w:rFonts w:cstheme="minorHAnsi"/>
          <w:b/>
        </w:rPr>
        <w:t>Žigmunda II. Augusta</w:t>
      </w:r>
      <w:r w:rsidRPr="006928EB">
        <w:rPr>
          <w:rFonts w:cstheme="minorHAnsi"/>
        </w:rPr>
        <w:t xml:space="preserve"> bol za poľského kráľa zvolený </w:t>
      </w:r>
      <w:r w:rsidRPr="006F21B8">
        <w:rPr>
          <w:rFonts w:cstheme="minorHAnsi"/>
          <w:b/>
        </w:rPr>
        <w:t>Henrich z </w:t>
      </w:r>
      <w:proofErr w:type="spellStart"/>
      <w:r w:rsidRPr="006F21B8">
        <w:rPr>
          <w:rFonts w:cstheme="minorHAnsi"/>
          <w:b/>
        </w:rPr>
        <w:t>Valoi</w:t>
      </w:r>
      <w:r w:rsidRPr="006928EB">
        <w:rPr>
          <w:rFonts w:cstheme="minorHAnsi"/>
        </w:rPr>
        <w:t>s</w:t>
      </w:r>
      <w:proofErr w:type="spellEnd"/>
      <w:r w:rsidRPr="006928EB">
        <w:rPr>
          <w:rFonts w:cstheme="minorHAnsi"/>
        </w:rPr>
        <w:t>, kto</w:t>
      </w:r>
      <w:r w:rsidR="006F21B8">
        <w:rPr>
          <w:rFonts w:cstheme="minorHAnsi"/>
        </w:rPr>
        <w:t>rý prijal predložené podmienky</w:t>
      </w:r>
    </w:p>
    <w:p w14:paraId="39C0FF2C" w14:textId="77777777" w:rsidR="006928EB" w:rsidRPr="006928EB" w:rsidRDefault="006928EB" w:rsidP="006928EB">
      <w:pPr>
        <w:numPr>
          <w:ilvl w:val="0"/>
          <w:numId w:val="11"/>
        </w:numPr>
        <w:spacing w:after="0" w:line="240" w:lineRule="auto"/>
        <w:contextualSpacing/>
        <w:jc w:val="both"/>
        <w:rPr>
          <w:rFonts w:cstheme="minorHAnsi"/>
        </w:rPr>
      </w:pPr>
      <w:r w:rsidRPr="006928EB">
        <w:rPr>
          <w:rFonts w:cstheme="minorHAnsi"/>
        </w:rPr>
        <w:t>články potvrdzovali zásadu slobodnej voľby kráľa a kráľ sa zaviazal každé dva roky zvolávať snem</w:t>
      </w:r>
    </w:p>
    <w:p w14:paraId="3C0A0085" w14:textId="77777777" w:rsidR="006928EB" w:rsidRPr="006928EB" w:rsidRDefault="006928EB" w:rsidP="006928EB">
      <w:pPr>
        <w:numPr>
          <w:ilvl w:val="0"/>
          <w:numId w:val="11"/>
        </w:numPr>
        <w:spacing w:after="0" w:line="240" w:lineRule="auto"/>
        <w:contextualSpacing/>
        <w:jc w:val="both"/>
        <w:rPr>
          <w:rFonts w:cstheme="minorHAnsi"/>
        </w:rPr>
      </w:pPr>
      <w:r w:rsidRPr="006928EB">
        <w:rPr>
          <w:rFonts w:cstheme="minorHAnsi"/>
        </w:rPr>
        <w:t xml:space="preserve">princíp </w:t>
      </w:r>
      <w:r w:rsidRPr="006F21B8">
        <w:rPr>
          <w:rFonts w:cstheme="minorHAnsi"/>
          <w:b/>
        </w:rPr>
        <w:t>„</w:t>
      </w:r>
      <w:proofErr w:type="spellStart"/>
      <w:r w:rsidRPr="006F21B8">
        <w:rPr>
          <w:rFonts w:cstheme="minorHAnsi"/>
          <w:b/>
        </w:rPr>
        <w:t>liberum</w:t>
      </w:r>
      <w:proofErr w:type="spellEnd"/>
      <w:r w:rsidRPr="006F21B8">
        <w:rPr>
          <w:rFonts w:cstheme="minorHAnsi"/>
          <w:b/>
        </w:rPr>
        <w:t xml:space="preserve"> veto“</w:t>
      </w:r>
      <w:r w:rsidRPr="006928EB">
        <w:rPr>
          <w:rFonts w:cstheme="minorHAnsi"/>
        </w:rPr>
        <w:t xml:space="preserve"> - ktorýkoľvek zástupca dolnej komory senátu mohol zabrániť prijatiu rozhodnutia</w:t>
      </w:r>
    </w:p>
    <w:p w14:paraId="66C2B75F" w14:textId="77777777" w:rsidR="006928EB" w:rsidRPr="006928EB" w:rsidRDefault="006928EB" w:rsidP="006928EB">
      <w:pPr>
        <w:spacing w:line="240" w:lineRule="auto"/>
        <w:contextualSpacing/>
        <w:jc w:val="both"/>
        <w:rPr>
          <w:rFonts w:cstheme="minorHAnsi"/>
          <w:b/>
        </w:rPr>
      </w:pPr>
      <w:r w:rsidRPr="006928EB">
        <w:rPr>
          <w:rFonts w:cstheme="minorHAnsi"/>
          <w:b/>
        </w:rPr>
        <w:t xml:space="preserve">Vytvorenie mnohonárodnostnej </w:t>
      </w:r>
      <w:proofErr w:type="spellStart"/>
      <w:r w:rsidRPr="006928EB">
        <w:rPr>
          <w:rFonts w:cstheme="minorHAnsi"/>
          <w:b/>
        </w:rPr>
        <w:t>Rzeczi</w:t>
      </w:r>
      <w:proofErr w:type="spellEnd"/>
      <w:r w:rsidRPr="006928EB">
        <w:rPr>
          <w:rFonts w:cstheme="minorHAnsi"/>
          <w:b/>
        </w:rPr>
        <w:t xml:space="preserve"> Pospolité</w:t>
      </w:r>
    </w:p>
    <w:p w14:paraId="5701952C" w14:textId="77777777" w:rsidR="006928EB" w:rsidRPr="006928EB" w:rsidRDefault="006928EB" w:rsidP="006928EB">
      <w:pPr>
        <w:numPr>
          <w:ilvl w:val="0"/>
          <w:numId w:val="11"/>
        </w:numPr>
        <w:spacing w:after="0" w:line="240" w:lineRule="auto"/>
        <w:contextualSpacing/>
        <w:jc w:val="both"/>
        <w:rPr>
          <w:rFonts w:cstheme="minorHAnsi"/>
        </w:rPr>
      </w:pPr>
      <w:r w:rsidRPr="006928EB">
        <w:rPr>
          <w:rFonts w:cstheme="minorHAnsi"/>
        </w:rPr>
        <w:t>do polovice 15. stor. bola poľsko-litovská únia mocným činiteľom v boji s nemeckou feudálnou agresiou</w:t>
      </w:r>
    </w:p>
    <w:p w14:paraId="72C494C5" w14:textId="77777777" w:rsidR="006928EB" w:rsidRPr="006928EB" w:rsidRDefault="006928EB" w:rsidP="006928EB">
      <w:pPr>
        <w:numPr>
          <w:ilvl w:val="0"/>
          <w:numId w:val="11"/>
        </w:numPr>
        <w:spacing w:after="0" w:line="240" w:lineRule="auto"/>
        <w:contextualSpacing/>
        <w:jc w:val="both"/>
        <w:rPr>
          <w:rFonts w:cstheme="minorHAnsi"/>
        </w:rPr>
      </w:pPr>
      <w:r w:rsidRPr="006928EB">
        <w:rPr>
          <w:rFonts w:cstheme="minorHAnsi"/>
        </w:rPr>
        <w:t>počas tridsaťročnej vojny bol rád nemeckých rytierov zničený, ale feudáli sa nesnažili dosiahnuť zjednotenie území, ktorých sa zmocnili nemeckí feudáli, s Poľskom</w:t>
      </w:r>
    </w:p>
    <w:p w14:paraId="7A8C36F5" w14:textId="77777777" w:rsidR="006928EB" w:rsidRPr="006928EB" w:rsidRDefault="006928EB" w:rsidP="006928EB">
      <w:pPr>
        <w:numPr>
          <w:ilvl w:val="0"/>
          <w:numId w:val="11"/>
        </w:numPr>
        <w:spacing w:after="0" w:line="240" w:lineRule="auto"/>
        <w:contextualSpacing/>
        <w:jc w:val="both"/>
        <w:rPr>
          <w:rFonts w:cstheme="minorHAnsi"/>
        </w:rPr>
      </w:pPr>
      <w:r w:rsidRPr="006928EB">
        <w:rPr>
          <w:rFonts w:cstheme="minorHAnsi"/>
        </w:rPr>
        <w:t xml:space="preserve">ťažkú situáciu Litvy počas </w:t>
      </w:r>
      <w:proofErr w:type="spellStart"/>
      <w:r w:rsidRPr="006928EB">
        <w:rPr>
          <w:rFonts w:cstheme="minorHAnsi"/>
        </w:rPr>
        <w:t>livonskej</w:t>
      </w:r>
      <w:proofErr w:type="spellEnd"/>
      <w:r w:rsidRPr="006928EB">
        <w:rPr>
          <w:rFonts w:cstheme="minorHAnsi"/>
        </w:rPr>
        <w:t xml:space="preserve"> vojny využila poľská šľachta, ktorá na sneme v </w:t>
      </w:r>
      <w:proofErr w:type="spellStart"/>
      <w:r w:rsidRPr="006928EB">
        <w:rPr>
          <w:rFonts w:cstheme="minorHAnsi"/>
        </w:rPr>
        <w:t>Lubline</w:t>
      </w:r>
      <w:proofErr w:type="spellEnd"/>
      <w:r w:rsidRPr="006928EB">
        <w:rPr>
          <w:rFonts w:cstheme="minorHAnsi"/>
        </w:rPr>
        <w:t xml:space="preserve"> r. </w:t>
      </w:r>
      <w:r w:rsidRPr="006F21B8">
        <w:rPr>
          <w:rFonts w:cstheme="minorHAnsi"/>
          <w:b/>
        </w:rPr>
        <w:t>1569</w:t>
      </w:r>
      <w:r w:rsidRPr="006928EB">
        <w:rPr>
          <w:rFonts w:cstheme="minorHAnsi"/>
        </w:rPr>
        <w:t xml:space="preserve"> dosiahla súhlas s novou zmluvou o únii, podľa ktorej Poľsko a Litva vytvorili jeden štát - „</w:t>
      </w:r>
      <w:proofErr w:type="spellStart"/>
      <w:r w:rsidRPr="006928EB">
        <w:rPr>
          <w:rFonts w:cstheme="minorHAnsi"/>
        </w:rPr>
        <w:t>Rzecz</w:t>
      </w:r>
      <w:proofErr w:type="spellEnd"/>
      <w:r w:rsidRPr="006928EB">
        <w:rPr>
          <w:rFonts w:cstheme="minorHAnsi"/>
        </w:rPr>
        <w:t xml:space="preserve"> Pospolitá“ so spoločným ústredným orgánom, valným snemom</w:t>
      </w:r>
    </w:p>
    <w:p w14:paraId="70255CB2" w14:textId="77777777" w:rsidR="006928EB" w:rsidRPr="006928EB" w:rsidRDefault="006928EB" w:rsidP="006928EB">
      <w:pPr>
        <w:numPr>
          <w:ilvl w:val="0"/>
          <w:numId w:val="11"/>
        </w:numPr>
        <w:spacing w:after="0" w:line="240" w:lineRule="auto"/>
        <w:contextualSpacing/>
        <w:jc w:val="both"/>
        <w:rPr>
          <w:rFonts w:cstheme="minorHAnsi"/>
        </w:rPr>
      </w:pPr>
      <w:r w:rsidRPr="006928EB">
        <w:rPr>
          <w:rFonts w:cstheme="minorHAnsi"/>
        </w:rPr>
        <w:t>hlavu republiky  volila šľachta oboch častí štátu a každý zo zjednotených štátov si zachoval vnútornú autonómiu</w:t>
      </w:r>
    </w:p>
    <w:p w14:paraId="64621711" w14:textId="77777777" w:rsidR="006928EB" w:rsidRDefault="006928EB" w:rsidP="006928EB">
      <w:pPr>
        <w:widowControl w:val="0"/>
        <w:suppressAutoHyphens/>
        <w:spacing w:after="0" w:line="240" w:lineRule="auto"/>
        <w:contextualSpacing/>
        <w:jc w:val="both"/>
        <w:rPr>
          <w:rFonts w:eastAsia="Lucida Sans Unicode" w:cstheme="minorHAnsi"/>
          <w:lang w:eastAsia="sk-SK"/>
        </w:rPr>
      </w:pPr>
    </w:p>
    <w:p w14:paraId="221BD180" w14:textId="77777777" w:rsidR="006928EB" w:rsidRDefault="006928EB" w:rsidP="006928EB">
      <w:pPr>
        <w:widowControl w:val="0"/>
        <w:suppressAutoHyphens/>
        <w:spacing w:after="0" w:line="240" w:lineRule="auto"/>
        <w:contextualSpacing/>
        <w:jc w:val="both"/>
        <w:rPr>
          <w:rFonts w:eastAsia="Lucida Sans Unicode" w:cstheme="minorHAnsi"/>
          <w:b/>
          <w:lang w:eastAsia="sk-SK"/>
        </w:rPr>
      </w:pPr>
    </w:p>
    <w:p w14:paraId="2040EBAD" w14:textId="77777777" w:rsidR="008B2B69" w:rsidRDefault="008B2B69" w:rsidP="006928EB">
      <w:pPr>
        <w:widowControl w:val="0"/>
        <w:suppressAutoHyphens/>
        <w:spacing w:after="0" w:line="240" w:lineRule="auto"/>
        <w:contextualSpacing/>
        <w:jc w:val="both"/>
        <w:rPr>
          <w:rFonts w:eastAsia="Lucida Sans Unicode" w:cstheme="minorHAnsi"/>
          <w:b/>
          <w:u w:val="single"/>
          <w:lang w:eastAsia="sk-SK"/>
        </w:rPr>
      </w:pPr>
    </w:p>
    <w:p w14:paraId="759E0CF5" w14:textId="77777777" w:rsidR="006928EB" w:rsidRPr="00730939" w:rsidRDefault="006928EB" w:rsidP="006928EB">
      <w:pPr>
        <w:widowControl w:val="0"/>
        <w:suppressAutoHyphens/>
        <w:spacing w:after="0" w:line="240" w:lineRule="auto"/>
        <w:contextualSpacing/>
        <w:jc w:val="both"/>
        <w:rPr>
          <w:rFonts w:eastAsia="Lucida Sans Unicode" w:cstheme="minorHAnsi"/>
          <w:b/>
          <w:u w:val="single"/>
          <w:lang w:eastAsia="sk-SK"/>
        </w:rPr>
      </w:pPr>
      <w:r w:rsidRPr="00730939">
        <w:rPr>
          <w:rFonts w:eastAsia="Lucida Sans Unicode" w:cstheme="minorHAnsi"/>
          <w:b/>
          <w:u w:val="single"/>
          <w:lang w:eastAsia="sk-SK"/>
        </w:rPr>
        <w:lastRenderedPageBreak/>
        <w:t>21. Vzostup Švédska a švédsky absolutizmus.</w:t>
      </w:r>
    </w:p>
    <w:p w14:paraId="4B640D49" w14:textId="77777777" w:rsidR="006D6FDD" w:rsidRPr="00CB489F" w:rsidRDefault="006D6FDD" w:rsidP="00CB489F">
      <w:pPr>
        <w:pStyle w:val="Nadpis1"/>
        <w:tabs>
          <w:tab w:val="left" w:pos="0"/>
        </w:tabs>
        <w:spacing w:line="240" w:lineRule="auto"/>
        <w:contextualSpacing/>
        <w:jc w:val="both"/>
        <w:rPr>
          <w:rFonts w:asciiTheme="minorHAnsi" w:hAnsiTheme="minorHAnsi" w:cstheme="minorHAnsi"/>
          <w:sz w:val="22"/>
          <w:szCs w:val="22"/>
        </w:rPr>
      </w:pPr>
      <w:r w:rsidRPr="00CB489F">
        <w:rPr>
          <w:rFonts w:asciiTheme="minorHAnsi" w:hAnsiTheme="minorHAnsi" w:cstheme="minorHAnsi"/>
          <w:sz w:val="22"/>
          <w:szCs w:val="22"/>
        </w:rPr>
        <w:t>Vzostup a pád Švédska 1611 – 1714/1721</w:t>
      </w:r>
    </w:p>
    <w:p w14:paraId="585E9424" w14:textId="77777777" w:rsidR="006D6FDD" w:rsidRPr="00CB489F" w:rsidRDefault="007836B9" w:rsidP="00CB489F">
      <w:pPr>
        <w:pStyle w:val="Zkladntext"/>
        <w:contextualSpacing/>
        <w:jc w:val="both"/>
        <w:rPr>
          <w:rFonts w:asciiTheme="minorHAnsi" w:hAnsiTheme="minorHAnsi" w:cstheme="minorHAnsi"/>
          <w:sz w:val="22"/>
          <w:szCs w:val="22"/>
        </w:rPr>
      </w:pPr>
      <w:r>
        <w:rPr>
          <w:rFonts w:asciiTheme="minorHAnsi" w:hAnsiTheme="minorHAnsi" w:cstheme="minorHAnsi"/>
          <w:sz w:val="22"/>
          <w:szCs w:val="22"/>
        </w:rPr>
        <w:tab/>
      </w:r>
      <w:r w:rsidR="006D6FDD" w:rsidRPr="00CB489F">
        <w:rPr>
          <w:rFonts w:asciiTheme="minorHAnsi" w:hAnsiTheme="minorHAnsi" w:cstheme="minorHAnsi"/>
          <w:sz w:val="22"/>
          <w:szCs w:val="22"/>
        </w:rPr>
        <w:t xml:space="preserve">Od 1523- švédsky kráľ z rodu </w:t>
      </w:r>
      <w:proofErr w:type="spellStart"/>
      <w:r w:rsidR="006D6FDD" w:rsidRPr="00CB489F">
        <w:rPr>
          <w:rFonts w:asciiTheme="minorHAnsi" w:hAnsiTheme="minorHAnsi" w:cstheme="minorHAnsi"/>
          <w:sz w:val="22"/>
          <w:szCs w:val="22"/>
        </w:rPr>
        <w:t>Wasa</w:t>
      </w:r>
      <w:proofErr w:type="spellEnd"/>
      <w:r w:rsidR="006D6FDD" w:rsidRPr="00CB489F">
        <w:rPr>
          <w:rFonts w:asciiTheme="minorHAnsi" w:hAnsiTheme="minorHAnsi" w:cstheme="minorHAnsi"/>
          <w:sz w:val="22"/>
          <w:szCs w:val="22"/>
        </w:rPr>
        <w:t xml:space="preserve">, Gustáv I. a po jeho smrti nastupuje syn Adolf. Vzostup Švédska súvisel s panovníkom </w:t>
      </w:r>
      <w:proofErr w:type="spellStart"/>
      <w:r w:rsidR="006D6FDD" w:rsidRPr="00CB489F">
        <w:rPr>
          <w:rFonts w:asciiTheme="minorHAnsi" w:hAnsiTheme="minorHAnsi" w:cstheme="minorHAnsi"/>
          <w:sz w:val="22"/>
          <w:szCs w:val="22"/>
        </w:rPr>
        <w:t>Gustavom</w:t>
      </w:r>
      <w:proofErr w:type="spellEnd"/>
      <w:r w:rsidR="006D6FDD" w:rsidRPr="00CB489F">
        <w:rPr>
          <w:rFonts w:asciiTheme="minorHAnsi" w:hAnsiTheme="minorHAnsi" w:cstheme="minorHAnsi"/>
          <w:sz w:val="22"/>
          <w:szCs w:val="22"/>
        </w:rPr>
        <w:t xml:space="preserve"> Adolfom (1611 – 1632), ktorý previedol vo Švédsku niekoľko významných reforiem. Ťažil aj z vnútorných problémov Ruska a Poľska., V Rusku nastalo po smrti Ivana IV. Hrozného obdobie </w:t>
      </w:r>
      <w:proofErr w:type="spellStart"/>
      <w:r w:rsidR="006D6FDD" w:rsidRPr="00CB489F">
        <w:rPr>
          <w:rFonts w:asciiTheme="minorHAnsi" w:hAnsiTheme="minorHAnsi" w:cstheme="minorHAnsi"/>
          <w:sz w:val="22"/>
          <w:szCs w:val="22"/>
        </w:rPr>
        <w:t>smuty</w:t>
      </w:r>
      <w:proofErr w:type="spellEnd"/>
      <w:r w:rsidR="006D6FDD" w:rsidRPr="00CB489F">
        <w:rPr>
          <w:rFonts w:asciiTheme="minorHAnsi" w:hAnsiTheme="minorHAnsi" w:cstheme="minorHAnsi"/>
          <w:sz w:val="22"/>
          <w:szCs w:val="22"/>
        </w:rPr>
        <w:t xml:space="preserve"> a anarchie, Poľsko oslabovali vlastní šľachtici so širokými privilégiami. Do roku 1629 upevnil </w:t>
      </w:r>
      <w:proofErr w:type="spellStart"/>
      <w:r w:rsidR="006D6FDD" w:rsidRPr="00CB489F">
        <w:rPr>
          <w:rFonts w:asciiTheme="minorHAnsi" w:hAnsiTheme="minorHAnsi" w:cstheme="minorHAnsi"/>
          <w:sz w:val="22"/>
          <w:szCs w:val="22"/>
        </w:rPr>
        <w:t>Gustav</w:t>
      </w:r>
      <w:proofErr w:type="spellEnd"/>
      <w:r w:rsidR="006D6FDD" w:rsidRPr="00CB489F">
        <w:rPr>
          <w:rFonts w:asciiTheme="minorHAnsi" w:hAnsiTheme="minorHAnsi" w:cstheme="minorHAnsi"/>
          <w:sz w:val="22"/>
          <w:szCs w:val="22"/>
        </w:rPr>
        <w:t xml:space="preserve"> Adolf švédske postavenie v Pobaltí, v roku 1630 Švédsko vstúpilo do 30.ročnej vojny.</w:t>
      </w:r>
    </w:p>
    <w:p w14:paraId="3F661520" w14:textId="77777777" w:rsidR="006D6FDD" w:rsidRPr="00CB489F" w:rsidRDefault="007836B9" w:rsidP="00CB489F">
      <w:pPr>
        <w:pStyle w:val="Zkladntext"/>
        <w:contextualSpacing/>
        <w:jc w:val="both"/>
        <w:rPr>
          <w:rFonts w:asciiTheme="minorHAnsi" w:hAnsiTheme="minorHAnsi" w:cstheme="minorHAnsi"/>
          <w:sz w:val="22"/>
          <w:szCs w:val="22"/>
        </w:rPr>
      </w:pPr>
      <w:r>
        <w:rPr>
          <w:rFonts w:asciiTheme="minorHAnsi" w:hAnsiTheme="minorHAnsi" w:cstheme="minorHAnsi"/>
          <w:sz w:val="22"/>
          <w:szCs w:val="22"/>
        </w:rPr>
        <w:tab/>
      </w:r>
      <w:r w:rsidR="006D6FDD" w:rsidRPr="00CB489F">
        <w:rPr>
          <w:rFonts w:asciiTheme="minorHAnsi" w:hAnsiTheme="minorHAnsi" w:cstheme="minorHAnsi"/>
          <w:sz w:val="22"/>
          <w:szCs w:val="22"/>
        </w:rPr>
        <w:t xml:space="preserve">V roku 1632 </w:t>
      </w:r>
      <w:proofErr w:type="spellStart"/>
      <w:r w:rsidR="006D6FDD" w:rsidRPr="00CB489F">
        <w:rPr>
          <w:rFonts w:asciiTheme="minorHAnsi" w:hAnsiTheme="minorHAnsi" w:cstheme="minorHAnsi"/>
          <w:sz w:val="22"/>
          <w:szCs w:val="22"/>
        </w:rPr>
        <w:t>Gustav</w:t>
      </w:r>
      <w:proofErr w:type="spellEnd"/>
      <w:r w:rsidR="006D6FDD" w:rsidRPr="00CB489F">
        <w:rPr>
          <w:rFonts w:asciiTheme="minorHAnsi" w:hAnsiTheme="minorHAnsi" w:cstheme="minorHAnsi"/>
          <w:sz w:val="22"/>
          <w:szCs w:val="22"/>
        </w:rPr>
        <w:t xml:space="preserve"> Adolf umrel, panovníčkou sa stala jeho dcéra Kristína (1632 – 1654), namiesto ktorej vládol ako regent Gustávov dlhoročný priateľ Axel </w:t>
      </w:r>
      <w:proofErr w:type="spellStart"/>
      <w:r w:rsidR="006D6FDD" w:rsidRPr="00CB489F">
        <w:rPr>
          <w:rFonts w:asciiTheme="minorHAnsi" w:hAnsiTheme="minorHAnsi" w:cstheme="minorHAnsi"/>
          <w:sz w:val="22"/>
          <w:szCs w:val="22"/>
        </w:rPr>
        <w:t>Oxenstjern</w:t>
      </w:r>
      <w:proofErr w:type="spellEnd"/>
      <w:r w:rsidR="006D6FDD" w:rsidRPr="00CB489F">
        <w:rPr>
          <w:rFonts w:asciiTheme="minorHAnsi" w:hAnsiTheme="minorHAnsi" w:cstheme="minorHAnsi"/>
          <w:sz w:val="22"/>
          <w:szCs w:val="22"/>
        </w:rPr>
        <w:t xml:space="preserve">. Švédsko sa zúčastňovalo ďalej 30.ročnej vojny, ktorá sa skončila uzavretím </w:t>
      </w:r>
      <w:proofErr w:type="spellStart"/>
      <w:r w:rsidR="006D6FDD" w:rsidRPr="00CB489F">
        <w:rPr>
          <w:rFonts w:asciiTheme="minorHAnsi" w:hAnsiTheme="minorHAnsi" w:cstheme="minorHAnsi"/>
          <w:sz w:val="22"/>
          <w:szCs w:val="22"/>
        </w:rPr>
        <w:t>Vestfálskeho</w:t>
      </w:r>
      <w:proofErr w:type="spellEnd"/>
      <w:r w:rsidR="006D6FDD" w:rsidRPr="00CB489F">
        <w:rPr>
          <w:rFonts w:asciiTheme="minorHAnsi" w:hAnsiTheme="minorHAnsi" w:cstheme="minorHAnsi"/>
          <w:sz w:val="22"/>
          <w:szCs w:val="22"/>
        </w:rPr>
        <w:t xml:space="preserve"> mieru v roku 1648. Švédsko sa stalo veľmocou, získalo územia v Nemecku. Problémy však Švédsko malo v hospodárskej a finančnej oblasti.</w:t>
      </w:r>
    </w:p>
    <w:p w14:paraId="4A45439E" w14:textId="77777777" w:rsidR="006D6FDD" w:rsidRPr="00CB489F" w:rsidRDefault="007836B9" w:rsidP="00CB489F">
      <w:pPr>
        <w:pStyle w:val="Zkladntext"/>
        <w:contextualSpacing/>
        <w:jc w:val="both"/>
        <w:rPr>
          <w:rFonts w:asciiTheme="minorHAnsi" w:hAnsiTheme="minorHAnsi" w:cstheme="minorHAnsi"/>
          <w:sz w:val="22"/>
          <w:szCs w:val="22"/>
        </w:rPr>
      </w:pPr>
      <w:r>
        <w:rPr>
          <w:rFonts w:asciiTheme="minorHAnsi" w:hAnsiTheme="minorHAnsi" w:cstheme="minorHAnsi"/>
          <w:sz w:val="22"/>
          <w:szCs w:val="22"/>
        </w:rPr>
        <w:tab/>
      </w:r>
      <w:r w:rsidR="006D6FDD" w:rsidRPr="00CB489F">
        <w:rPr>
          <w:rFonts w:asciiTheme="minorHAnsi" w:hAnsiTheme="minorHAnsi" w:cstheme="minorHAnsi"/>
          <w:sz w:val="22"/>
          <w:szCs w:val="22"/>
        </w:rPr>
        <w:t xml:space="preserve">V roku 1654 sa kráľovná Kristína vzdala trónu, konvertovala na katolicizmus a odišla do Ríma. Na trón sa dostal jej bratranec Karol X. </w:t>
      </w:r>
      <w:proofErr w:type="spellStart"/>
      <w:r w:rsidR="006D6FDD" w:rsidRPr="00CB489F">
        <w:rPr>
          <w:rFonts w:asciiTheme="minorHAnsi" w:hAnsiTheme="minorHAnsi" w:cstheme="minorHAnsi"/>
          <w:sz w:val="22"/>
          <w:szCs w:val="22"/>
        </w:rPr>
        <w:t>Gustav</w:t>
      </w:r>
      <w:proofErr w:type="spellEnd"/>
      <w:r w:rsidR="006D6FDD" w:rsidRPr="00CB489F">
        <w:rPr>
          <w:rFonts w:asciiTheme="minorHAnsi" w:hAnsiTheme="minorHAnsi" w:cstheme="minorHAnsi"/>
          <w:sz w:val="22"/>
          <w:szCs w:val="22"/>
        </w:rPr>
        <w:t xml:space="preserve"> (1654 – 1660) z </w:t>
      </w:r>
      <w:proofErr w:type="spellStart"/>
      <w:r w:rsidR="006D6FDD" w:rsidRPr="00CB489F">
        <w:rPr>
          <w:rFonts w:asciiTheme="minorHAnsi" w:hAnsiTheme="minorHAnsi" w:cstheme="minorHAnsi"/>
          <w:sz w:val="22"/>
          <w:szCs w:val="22"/>
        </w:rPr>
        <w:t>falcko</w:t>
      </w:r>
      <w:proofErr w:type="spellEnd"/>
      <w:r w:rsidR="006D6FDD" w:rsidRPr="00CB489F">
        <w:rPr>
          <w:rFonts w:asciiTheme="minorHAnsi" w:hAnsiTheme="minorHAnsi" w:cstheme="minorHAnsi"/>
          <w:sz w:val="22"/>
          <w:szCs w:val="22"/>
        </w:rPr>
        <w:t xml:space="preserve"> – </w:t>
      </w:r>
      <w:proofErr w:type="spellStart"/>
      <w:r w:rsidR="006D6FDD" w:rsidRPr="00CB489F">
        <w:rPr>
          <w:rFonts w:asciiTheme="minorHAnsi" w:hAnsiTheme="minorHAnsi" w:cstheme="minorHAnsi"/>
          <w:sz w:val="22"/>
          <w:szCs w:val="22"/>
        </w:rPr>
        <w:t>zweibruckenskej</w:t>
      </w:r>
      <w:proofErr w:type="spellEnd"/>
      <w:r w:rsidR="006D6FDD" w:rsidRPr="00CB489F">
        <w:rPr>
          <w:rFonts w:asciiTheme="minorHAnsi" w:hAnsiTheme="minorHAnsi" w:cstheme="minorHAnsi"/>
          <w:sz w:val="22"/>
          <w:szCs w:val="22"/>
        </w:rPr>
        <w:t xml:space="preserve"> dynastie. Takmer okamžite po jeho nástupe na trón vypukli hádky medzi ním a poľským panovníkom Jánom Kazimírom (1648 – 1668), ktorý bol posledným </w:t>
      </w:r>
      <w:proofErr w:type="spellStart"/>
      <w:r w:rsidR="006D6FDD" w:rsidRPr="00CB489F">
        <w:rPr>
          <w:rFonts w:asciiTheme="minorHAnsi" w:hAnsiTheme="minorHAnsi" w:cstheme="minorHAnsi"/>
          <w:sz w:val="22"/>
          <w:szCs w:val="22"/>
        </w:rPr>
        <w:t>Vasovcom</w:t>
      </w:r>
      <w:proofErr w:type="spellEnd"/>
      <w:r w:rsidR="006D6FDD" w:rsidRPr="00CB489F">
        <w:rPr>
          <w:rFonts w:asciiTheme="minorHAnsi" w:hAnsiTheme="minorHAnsi" w:cstheme="minorHAnsi"/>
          <w:sz w:val="22"/>
          <w:szCs w:val="22"/>
        </w:rPr>
        <w:t xml:space="preserve"> (rod </w:t>
      </w:r>
      <w:proofErr w:type="spellStart"/>
      <w:r w:rsidR="006D6FDD" w:rsidRPr="00CB489F">
        <w:rPr>
          <w:rFonts w:asciiTheme="minorHAnsi" w:hAnsiTheme="minorHAnsi" w:cstheme="minorHAnsi"/>
          <w:sz w:val="22"/>
          <w:szCs w:val="22"/>
        </w:rPr>
        <w:t>Vasa</w:t>
      </w:r>
      <w:proofErr w:type="spellEnd"/>
      <w:r w:rsidR="006D6FDD" w:rsidRPr="00CB489F">
        <w:rPr>
          <w:rFonts w:asciiTheme="minorHAnsi" w:hAnsiTheme="minorHAnsi" w:cstheme="minorHAnsi"/>
          <w:sz w:val="22"/>
          <w:szCs w:val="22"/>
        </w:rPr>
        <w:t xml:space="preserve"> vládol v Švédsku i Poľsku hlboko od 16.storočia) a ktorý si činil nárok na poľský trón.</w:t>
      </w:r>
    </w:p>
    <w:p w14:paraId="5E3FD9D1" w14:textId="77777777" w:rsidR="006D6FDD" w:rsidRPr="00CB489F" w:rsidRDefault="007836B9" w:rsidP="00CB489F">
      <w:pPr>
        <w:pStyle w:val="Zkladntext"/>
        <w:contextualSpacing/>
        <w:jc w:val="both"/>
        <w:rPr>
          <w:rFonts w:asciiTheme="minorHAnsi" w:hAnsiTheme="minorHAnsi" w:cstheme="minorHAnsi"/>
          <w:sz w:val="22"/>
          <w:szCs w:val="22"/>
        </w:rPr>
      </w:pPr>
      <w:r>
        <w:rPr>
          <w:rFonts w:asciiTheme="minorHAnsi" w:hAnsiTheme="minorHAnsi" w:cstheme="minorHAnsi"/>
          <w:sz w:val="22"/>
          <w:szCs w:val="22"/>
        </w:rPr>
        <w:tab/>
      </w:r>
      <w:r w:rsidR="006D6FDD" w:rsidRPr="00CB489F">
        <w:rPr>
          <w:rFonts w:asciiTheme="minorHAnsi" w:hAnsiTheme="minorHAnsi" w:cstheme="minorHAnsi"/>
          <w:sz w:val="22"/>
          <w:szCs w:val="22"/>
        </w:rPr>
        <w:t xml:space="preserve">Kvôli aktivitám a nárokom Jána Kazimíra vypukla I. Severná vojna, v ktorej bojovali Švédi, Poliaci, Dáni, Rusi a </w:t>
      </w:r>
      <w:proofErr w:type="spellStart"/>
      <w:r w:rsidR="006D6FDD" w:rsidRPr="00CB489F">
        <w:rPr>
          <w:rFonts w:asciiTheme="minorHAnsi" w:hAnsiTheme="minorHAnsi" w:cstheme="minorHAnsi"/>
          <w:sz w:val="22"/>
          <w:szCs w:val="22"/>
        </w:rPr>
        <w:t>Brandenburčania</w:t>
      </w:r>
      <w:proofErr w:type="spellEnd"/>
      <w:r w:rsidR="006D6FDD" w:rsidRPr="00CB489F">
        <w:rPr>
          <w:rFonts w:asciiTheme="minorHAnsi" w:hAnsiTheme="minorHAnsi" w:cstheme="minorHAnsi"/>
          <w:sz w:val="22"/>
          <w:szCs w:val="22"/>
        </w:rPr>
        <w:t xml:space="preserve">/Prusi. Dáni a Poliaci boli vlažnými spojencami (spájal ich spoločný nepriateľ – Švédsko). V tomto konflikte mali Poliaci obrovské problémy, pretože nedokázali naraz bojovať proti útočiacim </w:t>
      </w:r>
      <w:proofErr w:type="spellStart"/>
      <w:r w:rsidR="006D6FDD" w:rsidRPr="00CB489F">
        <w:rPr>
          <w:rFonts w:asciiTheme="minorHAnsi" w:hAnsiTheme="minorHAnsi" w:cstheme="minorHAnsi"/>
          <w:sz w:val="22"/>
          <w:szCs w:val="22"/>
        </w:rPr>
        <w:t>Brandenburčanom</w:t>
      </w:r>
      <w:proofErr w:type="spellEnd"/>
      <w:r w:rsidR="006D6FDD" w:rsidRPr="00CB489F">
        <w:rPr>
          <w:rFonts w:asciiTheme="minorHAnsi" w:hAnsiTheme="minorHAnsi" w:cstheme="minorHAnsi"/>
          <w:sz w:val="22"/>
          <w:szCs w:val="22"/>
        </w:rPr>
        <w:t xml:space="preserve">/Prusom, Švédom a Rusom. Proti sebe bojovali v Pobaltí aj Švédi a Rusi. </w:t>
      </w:r>
    </w:p>
    <w:p w14:paraId="52940376" w14:textId="77777777" w:rsidR="006D6FDD" w:rsidRPr="00CB489F" w:rsidRDefault="007836B9" w:rsidP="00CB489F">
      <w:pPr>
        <w:pStyle w:val="Zkladntext"/>
        <w:contextualSpacing/>
        <w:jc w:val="both"/>
        <w:rPr>
          <w:rFonts w:asciiTheme="minorHAnsi" w:hAnsiTheme="minorHAnsi" w:cstheme="minorHAnsi"/>
          <w:sz w:val="22"/>
          <w:szCs w:val="22"/>
        </w:rPr>
      </w:pPr>
      <w:r>
        <w:rPr>
          <w:rFonts w:asciiTheme="minorHAnsi" w:hAnsiTheme="minorHAnsi" w:cstheme="minorHAnsi"/>
          <w:sz w:val="22"/>
          <w:szCs w:val="22"/>
        </w:rPr>
        <w:tab/>
      </w:r>
      <w:r w:rsidR="006D6FDD" w:rsidRPr="00CB489F">
        <w:rPr>
          <w:rFonts w:asciiTheme="minorHAnsi" w:hAnsiTheme="minorHAnsi" w:cstheme="minorHAnsi"/>
          <w:sz w:val="22"/>
          <w:szCs w:val="22"/>
        </w:rPr>
        <w:t xml:space="preserve">Poliaci celkovo stratili veľkú časť územia a veľkú časť armády. Dánov Švédi porazili do roku 1658, Dáni museli podpísať nevýhodné prímerie v </w:t>
      </w:r>
      <w:proofErr w:type="spellStart"/>
      <w:r w:rsidR="006D6FDD" w:rsidRPr="00CB489F">
        <w:rPr>
          <w:rFonts w:asciiTheme="minorHAnsi" w:hAnsiTheme="minorHAnsi" w:cstheme="minorHAnsi"/>
          <w:sz w:val="22"/>
          <w:szCs w:val="22"/>
        </w:rPr>
        <w:t>Roeskilde</w:t>
      </w:r>
      <w:proofErr w:type="spellEnd"/>
      <w:r w:rsidR="006D6FDD" w:rsidRPr="00CB489F">
        <w:rPr>
          <w:rFonts w:asciiTheme="minorHAnsi" w:hAnsiTheme="minorHAnsi" w:cstheme="minorHAnsi"/>
          <w:sz w:val="22"/>
          <w:szCs w:val="22"/>
        </w:rPr>
        <w:t xml:space="preserve">. Švédsku armádu, rabujúcu v Poľsku však zdecimovali miestni obyvatelia, v roku 1660 bolo podpísané prímerie v Olive. Ďalej pokračovali boje medzi Rusmi a Švédmi, v Pobaltí, ktoré sa skončili </w:t>
      </w:r>
      <w:proofErr w:type="spellStart"/>
      <w:r w:rsidR="006D6FDD" w:rsidRPr="00CB489F">
        <w:rPr>
          <w:rFonts w:asciiTheme="minorHAnsi" w:hAnsiTheme="minorHAnsi" w:cstheme="minorHAnsi"/>
          <w:sz w:val="22"/>
          <w:szCs w:val="22"/>
        </w:rPr>
        <w:t>Kardijským</w:t>
      </w:r>
      <w:proofErr w:type="spellEnd"/>
      <w:r w:rsidR="006D6FDD" w:rsidRPr="00CB489F">
        <w:rPr>
          <w:rFonts w:asciiTheme="minorHAnsi" w:hAnsiTheme="minorHAnsi" w:cstheme="minorHAnsi"/>
          <w:sz w:val="22"/>
          <w:szCs w:val="22"/>
        </w:rPr>
        <w:t xml:space="preserve"> mierom v r.1661. Na základe tohto mieru Rusi vrátili Švédom územie </w:t>
      </w:r>
      <w:proofErr w:type="spellStart"/>
      <w:r w:rsidR="006D6FDD" w:rsidRPr="00CB489F">
        <w:rPr>
          <w:rFonts w:asciiTheme="minorHAnsi" w:hAnsiTheme="minorHAnsi" w:cstheme="minorHAnsi"/>
          <w:sz w:val="22"/>
          <w:szCs w:val="22"/>
        </w:rPr>
        <w:t>Livónska</w:t>
      </w:r>
      <w:proofErr w:type="spellEnd"/>
      <w:r w:rsidR="006D6FDD" w:rsidRPr="00CB489F">
        <w:rPr>
          <w:rFonts w:asciiTheme="minorHAnsi" w:hAnsiTheme="minorHAnsi" w:cstheme="minorHAnsi"/>
          <w:sz w:val="22"/>
          <w:szCs w:val="22"/>
        </w:rPr>
        <w:t xml:space="preserve"> (veľká časť Lotyšska a časť Estónska). V roku 1667 sa skončila vojna medzi Rusmi a Poliakmi uzavretím </w:t>
      </w:r>
      <w:proofErr w:type="spellStart"/>
      <w:r w:rsidR="006D6FDD" w:rsidRPr="00CB489F">
        <w:rPr>
          <w:rFonts w:asciiTheme="minorHAnsi" w:hAnsiTheme="minorHAnsi" w:cstheme="minorHAnsi"/>
          <w:sz w:val="22"/>
          <w:szCs w:val="22"/>
        </w:rPr>
        <w:t>Andrusovského</w:t>
      </w:r>
      <w:proofErr w:type="spellEnd"/>
      <w:r w:rsidR="006D6FDD" w:rsidRPr="00CB489F">
        <w:rPr>
          <w:rFonts w:asciiTheme="minorHAnsi" w:hAnsiTheme="minorHAnsi" w:cstheme="minorHAnsi"/>
          <w:sz w:val="22"/>
          <w:szCs w:val="22"/>
        </w:rPr>
        <w:t xml:space="preserve"> mieru.</w:t>
      </w:r>
    </w:p>
    <w:p w14:paraId="1355AC39" w14:textId="77777777" w:rsidR="006D6FDD" w:rsidRPr="00CB489F" w:rsidRDefault="007836B9" w:rsidP="00CB489F">
      <w:pPr>
        <w:pStyle w:val="Zkladntext"/>
        <w:contextualSpacing/>
        <w:jc w:val="both"/>
        <w:rPr>
          <w:rFonts w:asciiTheme="minorHAnsi" w:hAnsiTheme="minorHAnsi" w:cstheme="minorHAnsi"/>
          <w:sz w:val="22"/>
          <w:szCs w:val="22"/>
        </w:rPr>
      </w:pPr>
      <w:r>
        <w:rPr>
          <w:rFonts w:asciiTheme="minorHAnsi" w:hAnsiTheme="minorHAnsi" w:cstheme="minorHAnsi"/>
          <w:sz w:val="22"/>
          <w:szCs w:val="22"/>
        </w:rPr>
        <w:tab/>
      </w:r>
      <w:r w:rsidR="006D6FDD" w:rsidRPr="00CB489F">
        <w:rPr>
          <w:rFonts w:asciiTheme="minorHAnsi" w:hAnsiTheme="minorHAnsi" w:cstheme="minorHAnsi"/>
          <w:sz w:val="22"/>
          <w:szCs w:val="22"/>
        </w:rPr>
        <w:t xml:space="preserve">Po smrti Karola X. </w:t>
      </w:r>
      <w:proofErr w:type="spellStart"/>
      <w:r w:rsidR="006D6FDD" w:rsidRPr="00CB489F">
        <w:rPr>
          <w:rFonts w:asciiTheme="minorHAnsi" w:hAnsiTheme="minorHAnsi" w:cstheme="minorHAnsi"/>
          <w:sz w:val="22"/>
          <w:szCs w:val="22"/>
        </w:rPr>
        <w:t>Gustava</w:t>
      </w:r>
      <w:proofErr w:type="spellEnd"/>
      <w:r w:rsidR="006D6FDD" w:rsidRPr="00CB489F">
        <w:rPr>
          <w:rFonts w:asciiTheme="minorHAnsi" w:hAnsiTheme="minorHAnsi" w:cstheme="minorHAnsi"/>
          <w:sz w:val="22"/>
          <w:szCs w:val="22"/>
        </w:rPr>
        <w:t>, prezývaného „severský Alexander“ do roku 1661 prestali Švédi bojovať. Novým panovníkom sa stal Karol XI. (1660 – 1697), ktorý mal v čase nástupu na trón len 4 roky. Na švédske politické smerovanie mali počas regentskej vlády veľký vplyv Francúzi, ktorí sa snažili získať švédsku podporu pre svoje expanzívne ciele.</w:t>
      </w:r>
    </w:p>
    <w:p w14:paraId="58BCBED4" w14:textId="77777777" w:rsidR="006D6FDD" w:rsidRPr="00CB489F" w:rsidRDefault="007836B9" w:rsidP="00CB489F">
      <w:pPr>
        <w:pStyle w:val="Zkladntext"/>
        <w:contextualSpacing/>
        <w:jc w:val="both"/>
        <w:rPr>
          <w:rFonts w:asciiTheme="minorHAnsi" w:hAnsiTheme="minorHAnsi" w:cstheme="minorHAnsi"/>
          <w:sz w:val="22"/>
          <w:szCs w:val="22"/>
        </w:rPr>
      </w:pPr>
      <w:r>
        <w:rPr>
          <w:rFonts w:asciiTheme="minorHAnsi" w:hAnsiTheme="minorHAnsi" w:cstheme="minorHAnsi"/>
          <w:sz w:val="22"/>
          <w:szCs w:val="22"/>
        </w:rPr>
        <w:tab/>
      </w:r>
      <w:r w:rsidR="006D6FDD" w:rsidRPr="00CB489F">
        <w:rPr>
          <w:rFonts w:asciiTheme="minorHAnsi" w:hAnsiTheme="minorHAnsi" w:cstheme="minorHAnsi"/>
          <w:sz w:val="22"/>
          <w:szCs w:val="22"/>
        </w:rPr>
        <w:t xml:space="preserve">V rokoch 1675 – 1679 sa rozhodli Švédi pacifikovať znova Dánov a tentoraz aj </w:t>
      </w:r>
      <w:proofErr w:type="spellStart"/>
      <w:r w:rsidR="006D6FDD" w:rsidRPr="00CB489F">
        <w:rPr>
          <w:rFonts w:asciiTheme="minorHAnsi" w:hAnsiTheme="minorHAnsi" w:cstheme="minorHAnsi"/>
          <w:sz w:val="22"/>
          <w:szCs w:val="22"/>
        </w:rPr>
        <w:t>Brandenburčanov</w:t>
      </w:r>
      <w:proofErr w:type="spellEnd"/>
      <w:r w:rsidR="006D6FDD" w:rsidRPr="00CB489F">
        <w:rPr>
          <w:rFonts w:asciiTheme="minorHAnsi" w:hAnsiTheme="minorHAnsi" w:cstheme="minorHAnsi"/>
          <w:sz w:val="22"/>
          <w:szCs w:val="22"/>
        </w:rPr>
        <w:t xml:space="preserve">, ktorých drzosť zo švédskeho pohľadu rástla geometrickým radom. Tentoraz však narazila kosa na kameň. </w:t>
      </w:r>
      <w:proofErr w:type="spellStart"/>
      <w:r w:rsidR="006D6FDD" w:rsidRPr="00CB489F">
        <w:rPr>
          <w:rFonts w:asciiTheme="minorHAnsi" w:hAnsiTheme="minorHAnsi" w:cstheme="minorHAnsi"/>
          <w:sz w:val="22"/>
          <w:szCs w:val="22"/>
        </w:rPr>
        <w:t>Brandenburčania</w:t>
      </w:r>
      <w:proofErr w:type="spellEnd"/>
      <w:r w:rsidR="006D6FDD" w:rsidRPr="00CB489F">
        <w:rPr>
          <w:rFonts w:asciiTheme="minorHAnsi" w:hAnsiTheme="minorHAnsi" w:cstheme="minorHAnsi"/>
          <w:sz w:val="22"/>
          <w:szCs w:val="22"/>
        </w:rPr>
        <w:t xml:space="preserve"> porazili Švédov v bitke pri </w:t>
      </w:r>
      <w:proofErr w:type="spellStart"/>
      <w:r w:rsidR="006D6FDD" w:rsidRPr="00CB489F">
        <w:rPr>
          <w:rFonts w:asciiTheme="minorHAnsi" w:hAnsiTheme="minorHAnsi" w:cstheme="minorHAnsi"/>
          <w:sz w:val="22"/>
          <w:szCs w:val="22"/>
        </w:rPr>
        <w:t>Fehrbelline</w:t>
      </w:r>
      <w:proofErr w:type="spellEnd"/>
      <w:r w:rsidR="006D6FDD" w:rsidRPr="00CB489F">
        <w:rPr>
          <w:rFonts w:asciiTheme="minorHAnsi" w:hAnsiTheme="minorHAnsi" w:cstheme="minorHAnsi"/>
          <w:sz w:val="22"/>
          <w:szCs w:val="22"/>
        </w:rPr>
        <w:t xml:space="preserve"> v roku 1674, Dáni zas v </w:t>
      </w:r>
      <w:proofErr w:type="spellStart"/>
      <w:r w:rsidR="006D6FDD" w:rsidRPr="00CB489F">
        <w:rPr>
          <w:rFonts w:asciiTheme="minorHAnsi" w:hAnsiTheme="minorHAnsi" w:cstheme="minorHAnsi"/>
          <w:sz w:val="22"/>
          <w:szCs w:val="22"/>
        </w:rPr>
        <w:t>Kjogskom</w:t>
      </w:r>
      <w:proofErr w:type="spellEnd"/>
      <w:r w:rsidR="006D6FDD" w:rsidRPr="00CB489F">
        <w:rPr>
          <w:rFonts w:asciiTheme="minorHAnsi" w:hAnsiTheme="minorHAnsi" w:cstheme="minorHAnsi"/>
          <w:sz w:val="22"/>
          <w:szCs w:val="22"/>
        </w:rPr>
        <w:t xml:space="preserve"> zálive. Pred veľkými územnými stratami zachránili Švédov len Francúzi, ktorí politicky zatlačili na Dánsko (dánsko-švédsky mier v </w:t>
      </w:r>
      <w:proofErr w:type="spellStart"/>
      <w:r w:rsidR="006D6FDD" w:rsidRPr="00CB489F">
        <w:rPr>
          <w:rFonts w:asciiTheme="minorHAnsi" w:hAnsiTheme="minorHAnsi" w:cstheme="minorHAnsi"/>
          <w:sz w:val="22"/>
          <w:szCs w:val="22"/>
        </w:rPr>
        <w:t>Lunde</w:t>
      </w:r>
      <w:proofErr w:type="spellEnd"/>
      <w:r w:rsidR="006D6FDD" w:rsidRPr="00CB489F">
        <w:rPr>
          <w:rFonts w:asciiTheme="minorHAnsi" w:hAnsiTheme="minorHAnsi" w:cstheme="minorHAnsi"/>
          <w:sz w:val="22"/>
          <w:szCs w:val="22"/>
        </w:rPr>
        <w:t xml:space="preserve"> 1679) a </w:t>
      </w:r>
      <w:proofErr w:type="spellStart"/>
      <w:r w:rsidR="006D6FDD" w:rsidRPr="00CB489F">
        <w:rPr>
          <w:rFonts w:asciiTheme="minorHAnsi" w:hAnsiTheme="minorHAnsi" w:cstheme="minorHAnsi"/>
          <w:sz w:val="22"/>
          <w:szCs w:val="22"/>
        </w:rPr>
        <w:t>Brandenbursko</w:t>
      </w:r>
      <w:proofErr w:type="spellEnd"/>
      <w:r w:rsidR="006D6FDD" w:rsidRPr="00CB489F">
        <w:rPr>
          <w:rFonts w:asciiTheme="minorHAnsi" w:hAnsiTheme="minorHAnsi" w:cstheme="minorHAnsi"/>
          <w:sz w:val="22"/>
          <w:szCs w:val="22"/>
        </w:rPr>
        <w:t xml:space="preserve"> (</w:t>
      </w:r>
      <w:proofErr w:type="spellStart"/>
      <w:r w:rsidR="006D6FDD" w:rsidRPr="00CB489F">
        <w:rPr>
          <w:rFonts w:asciiTheme="minorHAnsi" w:hAnsiTheme="minorHAnsi" w:cstheme="minorHAnsi"/>
          <w:sz w:val="22"/>
          <w:szCs w:val="22"/>
        </w:rPr>
        <w:t>brandenbursko</w:t>
      </w:r>
      <w:proofErr w:type="spellEnd"/>
      <w:r w:rsidR="006D6FDD" w:rsidRPr="00CB489F">
        <w:rPr>
          <w:rFonts w:asciiTheme="minorHAnsi" w:hAnsiTheme="minorHAnsi" w:cstheme="minorHAnsi"/>
          <w:sz w:val="22"/>
          <w:szCs w:val="22"/>
        </w:rPr>
        <w:t xml:space="preserve">-švédsky mier v </w:t>
      </w:r>
      <w:proofErr w:type="spellStart"/>
      <w:r w:rsidR="006D6FDD" w:rsidRPr="00CB489F">
        <w:rPr>
          <w:rFonts w:asciiTheme="minorHAnsi" w:hAnsiTheme="minorHAnsi" w:cstheme="minorHAnsi"/>
          <w:sz w:val="22"/>
          <w:szCs w:val="22"/>
        </w:rPr>
        <w:t>St.Germain</w:t>
      </w:r>
      <w:proofErr w:type="spellEnd"/>
      <w:r w:rsidR="006D6FDD" w:rsidRPr="00CB489F">
        <w:rPr>
          <w:rFonts w:asciiTheme="minorHAnsi" w:hAnsiTheme="minorHAnsi" w:cstheme="minorHAnsi"/>
          <w:sz w:val="22"/>
          <w:szCs w:val="22"/>
        </w:rPr>
        <w:t>).</w:t>
      </w:r>
    </w:p>
    <w:p w14:paraId="5BF1A6BA" w14:textId="77777777" w:rsidR="006D6FDD" w:rsidRPr="00CB489F" w:rsidRDefault="007836B9" w:rsidP="00CB489F">
      <w:pPr>
        <w:pStyle w:val="Zkladntext"/>
        <w:contextualSpacing/>
        <w:jc w:val="both"/>
        <w:rPr>
          <w:rFonts w:asciiTheme="minorHAnsi" w:hAnsiTheme="minorHAnsi" w:cstheme="minorHAnsi"/>
          <w:sz w:val="22"/>
          <w:szCs w:val="22"/>
        </w:rPr>
      </w:pPr>
      <w:r>
        <w:rPr>
          <w:rFonts w:asciiTheme="minorHAnsi" w:hAnsiTheme="minorHAnsi" w:cstheme="minorHAnsi"/>
          <w:sz w:val="22"/>
          <w:szCs w:val="22"/>
        </w:rPr>
        <w:tab/>
      </w:r>
      <w:r w:rsidR="006D6FDD" w:rsidRPr="00CB489F">
        <w:rPr>
          <w:rFonts w:asciiTheme="minorHAnsi" w:hAnsiTheme="minorHAnsi" w:cstheme="minorHAnsi"/>
          <w:sz w:val="22"/>
          <w:szCs w:val="22"/>
        </w:rPr>
        <w:t xml:space="preserve">Po smrti Karola XI. Sa novým panovníkom stal Karol XII. (1697 – 1718), prezývaný „Posledný </w:t>
      </w:r>
      <w:proofErr w:type="spellStart"/>
      <w:r w:rsidR="006D6FDD" w:rsidRPr="00CB489F">
        <w:rPr>
          <w:rFonts w:asciiTheme="minorHAnsi" w:hAnsiTheme="minorHAnsi" w:cstheme="minorHAnsi"/>
          <w:sz w:val="22"/>
          <w:szCs w:val="22"/>
        </w:rPr>
        <w:t>Wiking</w:t>
      </w:r>
      <w:proofErr w:type="spellEnd"/>
      <w:r w:rsidR="006D6FDD" w:rsidRPr="00CB489F">
        <w:rPr>
          <w:rFonts w:asciiTheme="minorHAnsi" w:hAnsiTheme="minorHAnsi" w:cstheme="minorHAnsi"/>
          <w:sz w:val="22"/>
          <w:szCs w:val="22"/>
        </w:rPr>
        <w:t>“. Na trón sa dostal vo veku 15 rokov, takmer okamžite musel brániť Švédsko pred útokom širokej koalície, zloženej z Poľska, Ruska, Saska a Dánska, ktorú zosnoval ruský cár Peter I. Veľký.</w:t>
      </w:r>
    </w:p>
    <w:p w14:paraId="609613FF" w14:textId="77777777" w:rsidR="006D6FDD" w:rsidRPr="00CB489F" w:rsidRDefault="007836B9" w:rsidP="00CB489F">
      <w:pPr>
        <w:pStyle w:val="Zkladntext"/>
        <w:contextualSpacing/>
        <w:jc w:val="both"/>
        <w:rPr>
          <w:rFonts w:asciiTheme="minorHAnsi" w:hAnsiTheme="minorHAnsi" w:cstheme="minorHAnsi"/>
          <w:sz w:val="22"/>
          <w:szCs w:val="22"/>
        </w:rPr>
      </w:pPr>
      <w:r>
        <w:rPr>
          <w:rFonts w:asciiTheme="minorHAnsi" w:hAnsiTheme="minorHAnsi" w:cstheme="minorHAnsi"/>
          <w:sz w:val="22"/>
          <w:szCs w:val="22"/>
        </w:rPr>
        <w:tab/>
      </w:r>
      <w:r w:rsidR="006D6FDD" w:rsidRPr="00CB489F">
        <w:rPr>
          <w:rFonts w:asciiTheme="minorHAnsi" w:hAnsiTheme="minorHAnsi" w:cstheme="minorHAnsi"/>
          <w:sz w:val="22"/>
          <w:szCs w:val="22"/>
        </w:rPr>
        <w:t xml:space="preserve">Karol XII. Postupoval systémom „per </w:t>
      </w:r>
      <w:proofErr w:type="spellStart"/>
      <w:r w:rsidR="006D6FDD" w:rsidRPr="00CB489F">
        <w:rPr>
          <w:rFonts w:asciiTheme="minorHAnsi" w:hAnsiTheme="minorHAnsi" w:cstheme="minorHAnsi"/>
          <w:sz w:val="22"/>
          <w:szCs w:val="22"/>
        </w:rPr>
        <w:t>partes</w:t>
      </w:r>
      <w:proofErr w:type="spellEnd"/>
      <w:r w:rsidR="006D6FDD" w:rsidRPr="00CB489F">
        <w:rPr>
          <w:rFonts w:asciiTheme="minorHAnsi" w:hAnsiTheme="minorHAnsi" w:cstheme="minorHAnsi"/>
          <w:sz w:val="22"/>
          <w:szCs w:val="22"/>
        </w:rPr>
        <w:t xml:space="preserve">“ (po krokoch). Najprv porazil Dánov (1700), potom Poliakov a Sasov (1704), pričom kvôli porážkam, ktoré Poliaci utrpeli sa poľský kráľ August II. Sa vzdal trónu, ktorý získal </w:t>
      </w:r>
      <w:proofErr w:type="spellStart"/>
      <w:r w:rsidR="006D6FDD" w:rsidRPr="00CB489F">
        <w:rPr>
          <w:rFonts w:asciiTheme="minorHAnsi" w:hAnsiTheme="minorHAnsi" w:cstheme="minorHAnsi"/>
          <w:sz w:val="22"/>
          <w:szCs w:val="22"/>
        </w:rPr>
        <w:t>prošvédsky</w:t>
      </w:r>
      <w:proofErr w:type="spellEnd"/>
      <w:r w:rsidR="006D6FDD" w:rsidRPr="00CB489F">
        <w:rPr>
          <w:rFonts w:asciiTheme="minorHAnsi" w:hAnsiTheme="minorHAnsi" w:cstheme="minorHAnsi"/>
          <w:sz w:val="22"/>
          <w:szCs w:val="22"/>
        </w:rPr>
        <w:t xml:space="preserve"> orientovaný poľský aristokrat Stanislav </w:t>
      </w:r>
      <w:proofErr w:type="spellStart"/>
      <w:r w:rsidR="006D6FDD" w:rsidRPr="00CB489F">
        <w:rPr>
          <w:rFonts w:asciiTheme="minorHAnsi" w:hAnsiTheme="minorHAnsi" w:cstheme="minorHAnsi"/>
          <w:sz w:val="22"/>
          <w:szCs w:val="22"/>
        </w:rPr>
        <w:t>Lesczynski</w:t>
      </w:r>
      <w:proofErr w:type="spellEnd"/>
      <w:r w:rsidR="006D6FDD" w:rsidRPr="00CB489F">
        <w:rPr>
          <w:rFonts w:asciiTheme="minorHAnsi" w:hAnsiTheme="minorHAnsi" w:cstheme="minorHAnsi"/>
          <w:sz w:val="22"/>
          <w:szCs w:val="22"/>
        </w:rPr>
        <w:t xml:space="preserve">. Problémy mu robili len Rusi. V roku 1709 zaútočil Karol XII na Rusov. Prenikol na Ukrajinu, kde sa chcel spojiť s ukrajinskými </w:t>
      </w:r>
      <w:proofErr w:type="spellStart"/>
      <w:r w:rsidR="006D6FDD" w:rsidRPr="00CB489F">
        <w:rPr>
          <w:rFonts w:asciiTheme="minorHAnsi" w:hAnsiTheme="minorHAnsi" w:cstheme="minorHAnsi"/>
          <w:sz w:val="22"/>
          <w:szCs w:val="22"/>
        </w:rPr>
        <w:t>hejtmanmi</w:t>
      </w:r>
      <w:proofErr w:type="spellEnd"/>
      <w:r w:rsidR="006D6FDD" w:rsidRPr="00CB489F">
        <w:rPr>
          <w:rFonts w:asciiTheme="minorHAnsi" w:hAnsiTheme="minorHAnsi" w:cstheme="minorHAnsi"/>
          <w:sz w:val="22"/>
          <w:szCs w:val="22"/>
        </w:rPr>
        <w:t xml:space="preserve"> pod vedením </w:t>
      </w:r>
      <w:proofErr w:type="spellStart"/>
      <w:r w:rsidR="006D6FDD" w:rsidRPr="00CB489F">
        <w:rPr>
          <w:rFonts w:asciiTheme="minorHAnsi" w:hAnsiTheme="minorHAnsi" w:cstheme="minorHAnsi"/>
          <w:sz w:val="22"/>
          <w:szCs w:val="22"/>
        </w:rPr>
        <w:t>Mazepu</w:t>
      </w:r>
      <w:proofErr w:type="spellEnd"/>
      <w:r w:rsidR="006D6FDD" w:rsidRPr="00CB489F">
        <w:rPr>
          <w:rFonts w:asciiTheme="minorHAnsi" w:hAnsiTheme="minorHAnsi" w:cstheme="minorHAnsi"/>
          <w:sz w:val="22"/>
          <w:szCs w:val="22"/>
        </w:rPr>
        <w:t xml:space="preserve">. Švédsky útok pochopiteľne uvítali aj Turci, ktorí cítili možnosť oslabenia Ruska v oblasti severného </w:t>
      </w:r>
      <w:proofErr w:type="spellStart"/>
      <w:r w:rsidR="006D6FDD" w:rsidRPr="00CB489F">
        <w:rPr>
          <w:rFonts w:asciiTheme="minorHAnsi" w:hAnsiTheme="minorHAnsi" w:cstheme="minorHAnsi"/>
          <w:sz w:val="22"/>
          <w:szCs w:val="22"/>
        </w:rPr>
        <w:t>Čiernomoria</w:t>
      </w:r>
      <w:proofErr w:type="spellEnd"/>
      <w:r w:rsidR="006D6FDD" w:rsidRPr="00CB489F">
        <w:rPr>
          <w:rFonts w:asciiTheme="minorHAnsi" w:hAnsiTheme="minorHAnsi" w:cstheme="minorHAnsi"/>
          <w:sz w:val="22"/>
          <w:szCs w:val="22"/>
        </w:rPr>
        <w:t xml:space="preserve"> a </w:t>
      </w:r>
      <w:proofErr w:type="spellStart"/>
      <w:r w:rsidR="006D6FDD" w:rsidRPr="00CB489F">
        <w:rPr>
          <w:rFonts w:asciiTheme="minorHAnsi" w:hAnsiTheme="minorHAnsi" w:cstheme="minorHAnsi"/>
          <w:sz w:val="22"/>
          <w:szCs w:val="22"/>
        </w:rPr>
        <w:t>Azova</w:t>
      </w:r>
      <w:proofErr w:type="spellEnd"/>
      <w:r w:rsidR="006D6FDD" w:rsidRPr="00CB489F">
        <w:rPr>
          <w:rFonts w:asciiTheme="minorHAnsi" w:hAnsiTheme="minorHAnsi" w:cstheme="minorHAnsi"/>
          <w:sz w:val="22"/>
          <w:szCs w:val="22"/>
        </w:rPr>
        <w:t>.</w:t>
      </w:r>
    </w:p>
    <w:p w14:paraId="788A0316" w14:textId="77777777" w:rsidR="006D6FDD" w:rsidRPr="00CB489F" w:rsidRDefault="007836B9" w:rsidP="00CB489F">
      <w:pPr>
        <w:pStyle w:val="Zkladntext"/>
        <w:contextualSpacing/>
        <w:jc w:val="both"/>
        <w:rPr>
          <w:rFonts w:asciiTheme="minorHAnsi" w:hAnsiTheme="minorHAnsi" w:cstheme="minorHAnsi"/>
          <w:sz w:val="22"/>
          <w:szCs w:val="22"/>
        </w:rPr>
      </w:pPr>
      <w:r>
        <w:rPr>
          <w:rFonts w:asciiTheme="minorHAnsi" w:hAnsiTheme="minorHAnsi" w:cstheme="minorHAnsi"/>
          <w:sz w:val="22"/>
          <w:szCs w:val="22"/>
        </w:rPr>
        <w:tab/>
      </w:r>
      <w:r w:rsidR="006D6FDD" w:rsidRPr="00CB489F">
        <w:rPr>
          <w:rFonts w:asciiTheme="minorHAnsi" w:hAnsiTheme="minorHAnsi" w:cstheme="minorHAnsi"/>
          <w:sz w:val="22"/>
          <w:szCs w:val="22"/>
        </w:rPr>
        <w:t xml:space="preserve">V bitke pri </w:t>
      </w:r>
      <w:proofErr w:type="spellStart"/>
      <w:r w:rsidR="006D6FDD" w:rsidRPr="00CB489F">
        <w:rPr>
          <w:rFonts w:asciiTheme="minorHAnsi" w:hAnsiTheme="minorHAnsi" w:cstheme="minorHAnsi"/>
          <w:sz w:val="22"/>
          <w:szCs w:val="22"/>
        </w:rPr>
        <w:t>Poltave</w:t>
      </w:r>
      <w:proofErr w:type="spellEnd"/>
      <w:r w:rsidR="006D6FDD" w:rsidRPr="00CB489F">
        <w:rPr>
          <w:rFonts w:asciiTheme="minorHAnsi" w:hAnsiTheme="minorHAnsi" w:cstheme="minorHAnsi"/>
          <w:sz w:val="22"/>
          <w:szCs w:val="22"/>
        </w:rPr>
        <w:t xml:space="preserve"> v roku 1709 však Ukrajinci a Švédi utrpeli katastrofálnu porážku. Karol XII. Utiekol na územie ovládané Turkami, jeho armáda sa vzdala. V Turecku žil niekoľko rokov, nakoniec sa však roku 1713 vrátil do Švédska, kde sa Švédi bránili zubami – nechtami proti útokom Rusov, Dánov, Poliakov a Sasov. Začal znova osobne viesť švédsku armádu, Švédi však boli značne vyčerpaní a mali málo mužskej populácie. V roku 1718 padol Karol XII. pri pevnosti </w:t>
      </w:r>
      <w:proofErr w:type="spellStart"/>
      <w:r w:rsidR="006D6FDD" w:rsidRPr="00CB489F">
        <w:rPr>
          <w:rFonts w:asciiTheme="minorHAnsi" w:hAnsiTheme="minorHAnsi" w:cstheme="minorHAnsi"/>
          <w:sz w:val="22"/>
          <w:szCs w:val="22"/>
        </w:rPr>
        <w:t>Frederikshald</w:t>
      </w:r>
      <w:proofErr w:type="spellEnd"/>
      <w:r w:rsidR="006D6FDD" w:rsidRPr="00CB489F">
        <w:rPr>
          <w:rFonts w:asciiTheme="minorHAnsi" w:hAnsiTheme="minorHAnsi" w:cstheme="minorHAnsi"/>
          <w:sz w:val="22"/>
          <w:szCs w:val="22"/>
        </w:rPr>
        <w:t xml:space="preserve"> v Nórsku, kde chcel poraziť dánske jednotky (pravdepodobne ho zastrelili vlastní dôstojníci.) </w:t>
      </w:r>
    </w:p>
    <w:p w14:paraId="61A560F2" w14:textId="77777777" w:rsidR="006D6FDD" w:rsidRPr="00CB489F" w:rsidRDefault="007836B9" w:rsidP="00CB489F">
      <w:pPr>
        <w:pStyle w:val="Zkladntext"/>
        <w:contextualSpacing/>
        <w:jc w:val="both"/>
        <w:rPr>
          <w:rFonts w:asciiTheme="minorHAnsi" w:hAnsiTheme="minorHAnsi" w:cstheme="minorHAnsi"/>
          <w:sz w:val="22"/>
          <w:szCs w:val="22"/>
        </w:rPr>
      </w:pPr>
      <w:r>
        <w:rPr>
          <w:rFonts w:asciiTheme="minorHAnsi" w:hAnsiTheme="minorHAnsi" w:cstheme="minorHAnsi"/>
          <w:sz w:val="22"/>
          <w:szCs w:val="22"/>
        </w:rPr>
        <w:tab/>
      </w:r>
      <w:r w:rsidR="006D6FDD" w:rsidRPr="00CB489F">
        <w:rPr>
          <w:rFonts w:asciiTheme="minorHAnsi" w:hAnsiTheme="minorHAnsi" w:cstheme="minorHAnsi"/>
          <w:sz w:val="22"/>
          <w:szCs w:val="22"/>
        </w:rPr>
        <w:t xml:space="preserve">Po smrti Karola XII. V roku 1719 uzavreli Švédi prímerie so všetkými </w:t>
      </w:r>
      <w:proofErr w:type="spellStart"/>
      <w:r w:rsidR="006D6FDD" w:rsidRPr="00CB489F">
        <w:rPr>
          <w:rFonts w:asciiTheme="minorHAnsi" w:hAnsiTheme="minorHAnsi" w:cstheme="minorHAnsi"/>
          <w:sz w:val="22"/>
          <w:szCs w:val="22"/>
        </w:rPr>
        <w:t>svojími</w:t>
      </w:r>
      <w:proofErr w:type="spellEnd"/>
      <w:r w:rsidR="006D6FDD" w:rsidRPr="00CB489F">
        <w:rPr>
          <w:rFonts w:asciiTheme="minorHAnsi" w:hAnsiTheme="minorHAnsi" w:cstheme="minorHAnsi"/>
          <w:sz w:val="22"/>
          <w:szCs w:val="22"/>
        </w:rPr>
        <w:t xml:space="preserve"> nepriateľmi s výnimkou Rusov, pretože cár Peter I. Veľký chcel vyťažiť s katastrofálnej švédskej pozície čo najviac. Rusi a Švédi uzavreli </w:t>
      </w:r>
      <w:r w:rsidR="006D6FDD" w:rsidRPr="00CB489F">
        <w:rPr>
          <w:rFonts w:asciiTheme="minorHAnsi" w:hAnsiTheme="minorHAnsi" w:cstheme="minorHAnsi"/>
          <w:sz w:val="22"/>
          <w:szCs w:val="22"/>
        </w:rPr>
        <w:lastRenderedPageBreak/>
        <w:t xml:space="preserve">prímerie až v roku 1721 (mier v </w:t>
      </w:r>
      <w:proofErr w:type="spellStart"/>
      <w:r w:rsidR="006D6FDD" w:rsidRPr="00CB489F">
        <w:rPr>
          <w:rFonts w:asciiTheme="minorHAnsi" w:hAnsiTheme="minorHAnsi" w:cstheme="minorHAnsi"/>
          <w:sz w:val="22"/>
          <w:szCs w:val="22"/>
        </w:rPr>
        <w:t>Nystade</w:t>
      </w:r>
      <w:proofErr w:type="spellEnd"/>
      <w:r w:rsidR="006D6FDD" w:rsidRPr="00CB489F">
        <w:rPr>
          <w:rFonts w:asciiTheme="minorHAnsi" w:hAnsiTheme="minorHAnsi" w:cstheme="minorHAnsi"/>
          <w:sz w:val="22"/>
          <w:szCs w:val="22"/>
        </w:rPr>
        <w:t>) aj to  za výdatnej pomoci anglického nátlaku (Angličania si nepriali prílišné zosilnenie Ruska). Švédsko, ktoré bolo veľmocou v roku 1648 sa v roku 1721 stalo vyčerpanou a zlomenou krajinou so zdecimovanou mužskou populáciou a katastrofálnou hospodárskou situáciou.</w:t>
      </w:r>
    </w:p>
    <w:p w14:paraId="20850ACB" w14:textId="77777777" w:rsidR="006D6FDD" w:rsidRPr="00CB489F" w:rsidRDefault="006D6FDD" w:rsidP="00CB489F">
      <w:pPr>
        <w:pStyle w:val="Zkladntext"/>
        <w:contextualSpacing/>
        <w:jc w:val="both"/>
        <w:rPr>
          <w:rFonts w:asciiTheme="minorHAnsi" w:hAnsiTheme="minorHAnsi" w:cstheme="minorHAnsi"/>
          <w:b/>
          <w:sz w:val="22"/>
          <w:szCs w:val="22"/>
        </w:rPr>
      </w:pPr>
      <w:r w:rsidRPr="00CB489F">
        <w:rPr>
          <w:rFonts w:asciiTheme="minorHAnsi" w:hAnsiTheme="minorHAnsi" w:cstheme="minorHAnsi"/>
          <w:b/>
          <w:sz w:val="22"/>
          <w:szCs w:val="22"/>
        </w:rPr>
        <w:t>Nástup v ríši a utvorenie novej protihabsburskej koalície</w:t>
      </w:r>
    </w:p>
    <w:p w14:paraId="2AFBD049" w14:textId="77777777" w:rsidR="006D6FDD" w:rsidRPr="00CB489F" w:rsidRDefault="006D6FDD" w:rsidP="00CB489F">
      <w:pPr>
        <w:pStyle w:val="Zkladntext"/>
        <w:contextualSpacing/>
        <w:jc w:val="both"/>
        <w:rPr>
          <w:rFonts w:asciiTheme="minorHAnsi" w:hAnsiTheme="minorHAnsi" w:cstheme="minorHAnsi"/>
          <w:sz w:val="22"/>
          <w:szCs w:val="22"/>
        </w:rPr>
      </w:pPr>
      <w:r w:rsidRPr="00CB489F">
        <w:rPr>
          <w:rFonts w:asciiTheme="minorHAnsi" w:hAnsiTheme="minorHAnsi" w:cstheme="minorHAnsi"/>
          <w:sz w:val="22"/>
          <w:szCs w:val="22"/>
        </w:rPr>
        <w:t xml:space="preserve">- Francúzska diplomacia= podporovala výbojné plány </w:t>
      </w:r>
      <w:proofErr w:type="spellStart"/>
      <w:r w:rsidRPr="00CB489F">
        <w:rPr>
          <w:rFonts w:asciiTheme="minorHAnsi" w:hAnsiTheme="minorHAnsi" w:cstheme="minorHAnsi"/>
          <w:sz w:val="22"/>
          <w:szCs w:val="22"/>
        </w:rPr>
        <w:t>Gustava</w:t>
      </w:r>
      <w:proofErr w:type="spellEnd"/>
      <w:r w:rsidRPr="00CB489F">
        <w:rPr>
          <w:rFonts w:asciiTheme="minorHAnsi" w:hAnsiTheme="minorHAnsi" w:cstheme="minorHAnsi"/>
          <w:sz w:val="22"/>
          <w:szCs w:val="22"/>
        </w:rPr>
        <w:t xml:space="preserve"> Adolfa na </w:t>
      </w:r>
      <w:proofErr w:type="spellStart"/>
      <w:r w:rsidRPr="00CB489F">
        <w:rPr>
          <w:rFonts w:asciiTheme="minorHAnsi" w:hAnsiTheme="minorHAnsi" w:cstheme="minorHAnsi"/>
          <w:sz w:val="22"/>
          <w:szCs w:val="22"/>
        </w:rPr>
        <w:t>Balte</w:t>
      </w:r>
      <w:proofErr w:type="spellEnd"/>
      <w:r w:rsidRPr="00CB489F">
        <w:rPr>
          <w:rFonts w:asciiTheme="minorHAnsi" w:hAnsiTheme="minorHAnsi" w:cstheme="minorHAnsi"/>
          <w:sz w:val="22"/>
          <w:szCs w:val="22"/>
        </w:rPr>
        <w:t>- posun k vylodeniu na pomoranskom pobreží v 1630</w:t>
      </w:r>
    </w:p>
    <w:p w14:paraId="19723F63" w14:textId="77777777" w:rsidR="006D6FDD" w:rsidRPr="00CB489F" w:rsidRDefault="006D6FDD" w:rsidP="00CB489F">
      <w:pPr>
        <w:pStyle w:val="Zkladntext"/>
        <w:contextualSpacing/>
        <w:jc w:val="both"/>
        <w:rPr>
          <w:rFonts w:asciiTheme="minorHAnsi" w:hAnsiTheme="minorHAnsi" w:cstheme="minorHAnsi"/>
          <w:sz w:val="22"/>
          <w:szCs w:val="22"/>
        </w:rPr>
      </w:pPr>
      <w:r w:rsidRPr="00CB489F">
        <w:rPr>
          <w:rFonts w:asciiTheme="minorHAnsi" w:hAnsiTheme="minorHAnsi" w:cstheme="minorHAnsi"/>
          <w:sz w:val="22"/>
          <w:szCs w:val="22"/>
        </w:rPr>
        <w:t xml:space="preserve">- švédske vojska= vybudovanie silného premostia v Pomoranoch+ okupácia </w:t>
      </w:r>
      <w:proofErr w:type="spellStart"/>
      <w:r w:rsidRPr="00CB489F">
        <w:rPr>
          <w:rFonts w:asciiTheme="minorHAnsi" w:hAnsiTheme="minorHAnsi" w:cstheme="minorHAnsi"/>
          <w:sz w:val="22"/>
          <w:szCs w:val="22"/>
        </w:rPr>
        <w:t>niek</w:t>
      </w:r>
      <w:proofErr w:type="spellEnd"/>
      <w:r w:rsidRPr="00CB489F">
        <w:rPr>
          <w:rFonts w:asciiTheme="minorHAnsi" w:hAnsiTheme="minorHAnsi" w:cstheme="minorHAnsi"/>
          <w:sz w:val="22"/>
          <w:szCs w:val="22"/>
        </w:rPr>
        <w:t>. prístavov</w:t>
      </w:r>
    </w:p>
    <w:p w14:paraId="4EF67BA7" w14:textId="77777777" w:rsidR="006D6FDD" w:rsidRPr="00CB489F" w:rsidRDefault="006D6FDD" w:rsidP="00CB489F">
      <w:pPr>
        <w:pStyle w:val="Zkladntext"/>
        <w:contextualSpacing/>
        <w:jc w:val="both"/>
        <w:rPr>
          <w:rFonts w:asciiTheme="minorHAnsi" w:hAnsiTheme="minorHAnsi" w:cstheme="minorHAnsi"/>
          <w:sz w:val="22"/>
          <w:szCs w:val="22"/>
        </w:rPr>
      </w:pPr>
      <w:r w:rsidRPr="00CB489F">
        <w:rPr>
          <w:rFonts w:asciiTheme="minorHAnsi" w:hAnsiTheme="minorHAnsi" w:cstheme="minorHAnsi"/>
          <w:sz w:val="22"/>
          <w:szCs w:val="22"/>
        </w:rPr>
        <w:t>- švédska diplomacia sa snažila získať luteránske kniežatá na svoju stranu</w:t>
      </w:r>
    </w:p>
    <w:p w14:paraId="60F28278" w14:textId="77777777" w:rsidR="006D6FDD" w:rsidRPr="00CB489F" w:rsidRDefault="006D6FDD" w:rsidP="00CB489F">
      <w:pPr>
        <w:pStyle w:val="Zkladntext"/>
        <w:contextualSpacing/>
        <w:jc w:val="both"/>
        <w:rPr>
          <w:rFonts w:asciiTheme="minorHAnsi" w:hAnsiTheme="minorHAnsi" w:cstheme="minorHAnsi"/>
          <w:sz w:val="22"/>
          <w:szCs w:val="22"/>
        </w:rPr>
      </w:pPr>
      <w:r w:rsidRPr="00CB489F">
        <w:rPr>
          <w:rFonts w:asciiTheme="minorHAnsi" w:hAnsiTheme="minorHAnsi" w:cstheme="minorHAnsi"/>
          <w:sz w:val="22"/>
          <w:szCs w:val="22"/>
        </w:rPr>
        <w:t>- uzavretá zmluva v </w:t>
      </w:r>
      <w:proofErr w:type="spellStart"/>
      <w:r w:rsidRPr="00CB489F">
        <w:rPr>
          <w:rFonts w:asciiTheme="minorHAnsi" w:hAnsiTheme="minorHAnsi" w:cstheme="minorHAnsi"/>
          <w:sz w:val="22"/>
          <w:szCs w:val="22"/>
        </w:rPr>
        <w:t>Bärenwalde</w:t>
      </w:r>
      <w:proofErr w:type="spellEnd"/>
      <w:r w:rsidRPr="00CB489F">
        <w:rPr>
          <w:rFonts w:asciiTheme="minorHAnsi" w:hAnsiTheme="minorHAnsi" w:cstheme="minorHAnsi"/>
          <w:sz w:val="22"/>
          <w:szCs w:val="22"/>
        </w:rPr>
        <w:t xml:space="preserve">= 1631 záruka na franc. </w:t>
      </w:r>
      <w:proofErr w:type="spellStart"/>
      <w:r w:rsidRPr="00CB489F">
        <w:rPr>
          <w:rFonts w:asciiTheme="minorHAnsi" w:hAnsiTheme="minorHAnsi" w:cstheme="minorHAnsi"/>
          <w:sz w:val="22"/>
          <w:szCs w:val="22"/>
        </w:rPr>
        <w:t>subsídie</w:t>
      </w:r>
      <w:proofErr w:type="spellEnd"/>
      <w:r w:rsidRPr="00CB489F">
        <w:rPr>
          <w:rFonts w:asciiTheme="minorHAnsi" w:hAnsiTheme="minorHAnsi" w:cstheme="minorHAnsi"/>
          <w:sz w:val="22"/>
          <w:szCs w:val="22"/>
        </w:rPr>
        <w:t>= postupné obsadzovanie severného Nemecka</w:t>
      </w:r>
    </w:p>
    <w:p w14:paraId="52841666" w14:textId="77777777" w:rsidR="006D6FDD" w:rsidRPr="00CB489F" w:rsidRDefault="006D6FDD" w:rsidP="00CB489F">
      <w:pPr>
        <w:pStyle w:val="Zkladntext"/>
        <w:contextualSpacing/>
        <w:jc w:val="both"/>
        <w:rPr>
          <w:rFonts w:asciiTheme="minorHAnsi" w:hAnsiTheme="minorHAnsi" w:cstheme="minorHAnsi"/>
          <w:sz w:val="22"/>
          <w:szCs w:val="22"/>
        </w:rPr>
      </w:pPr>
      <w:r w:rsidRPr="00CB489F">
        <w:rPr>
          <w:rFonts w:asciiTheme="minorHAnsi" w:hAnsiTheme="minorHAnsi" w:cstheme="minorHAnsi"/>
          <w:sz w:val="22"/>
          <w:szCs w:val="22"/>
        </w:rPr>
        <w:t xml:space="preserve">- posila= ruské </w:t>
      </w:r>
      <w:proofErr w:type="spellStart"/>
      <w:r w:rsidRPr="00CB489F">
        <w:rPr>
          <w:rFonts w:asciiTheme="minorHAnsi" w:hAnsiTheme="minorHAnsi" w:cstheme="minorHAnsi"/>
          <w:sz w:val="22"/>
          <w:szCs w:val="22"/>
        </w:rPr>
        <w:t>subsídie</w:t>
      </w:r>
      <w:proofErr w:type="spellEnd"/>
      <w:r w:rsidRPr="00CB489F">
        <w:rPr>
          <w:rFonts w:asciiTheme="minorHAnsi" w:hAnsiTheme="minorHAnsi" w:cstheme="minorHAnsi"/>
          <w:sz w:val="22"/>
          <w:szCs w:val="22"/>
        </w:rPr>
        <w:t xml:space="preserve"> </w:t>
      </w:r>
    </w:p>
    <w:p w14:paraId="305C3AF8" w14:textId="77777777" w:rsidR="006D6FDD" w:rsidRPr="00CB489F" w:rsidRDefault="006D6FDD" w:rsidP="00CB489F">
      <w:pPr>
        <w:pStyle w:val="Zkladntext"/>
        <w:contextualSpacing/>
        <w:jc w:val="both"/>
        <w:rPr>
          <w:rFonts w:asciiTheme="minorHAnsi" w:hAnsiTheme="minorHAnsi" w:cstheme="minorHAnsi"/>
          <w:sz w:val="22"/>
          <w:szCs w:val="22"/>
        </w:rPr>
      </w:pPr>
      <w:r w:rsidRPr="00CB489F">
        <w:rPr>
          <w:rFonts w:asciiTheme="minorHAnsi" w:hAnsiTheme="minorHAnsi" w:cstheme="minorHAnsi"/>
          <w:sz w:val="22"/>
          <w:szCs w:val="22"/>
        </w:rPr>
        <w:t xml:space="preserve">-1631Tilly dobyl+ dal vyplieniť </w:t>
      </w:r>
      <w:proofErr w:type="spellStart"/>
      <w:r w:rsidRPr="00CB489F">
        <w:rPr>
          <w:rFonts w:asciiTheme="minorHAnsi" w:hAnsiTheme="minorHAnsi" w:cstheme="minorHAnsi"/>
          <w:sz w:val="22"/>
          <w:szCs w:val="22"/>
        </w:rPr>
        <w:t>Magdeburk</w:t>
      </w:r>
      <w:proofErr w:type="spellEnd"/>
      <w:r w:rsidRPr="00CB489F">
        <w:rPr>
          <w:rFonts w:asciiTheme="minorHAnsi" w:hAnsiTheme="minorHAnsi" w:cstheme="minorHAnsi"/>
          <w:sz w:val="22"/>
          <w:szCs w:val="22"/>
        </w:rPr>
        <w:t xml:space="preserve">= </w:t>
      </w:r>
      <w:proofErr w:type="spellStart"/>
      <w:r w:rsidRPr="00CB489F">
        <w:rPr>
          <w:rFonts w:asciiTheme="minorHAnsi" w:hAnsiTheme="minorHAnsi" w:cstheme="minorHAnsi"/>
          <w:sz w:val="22"/>
          <w:szCs w:val="22"/>
        </w:rPr>
        <w:t>Gustav</w:t>
      </w:r>
      <w:proofErr w:type="spellEnd"/>
      <w:r w:rsidRPr="00CB489F">
        <w:rPr>
          <w:rFonts w:asciiTheme="minorHAnsi" w:hAnsiTheme="minorHAnsi" w:cstheme="minorHAnsi"/>
          <w:sz w:val="22"/>
          <w:szCs w:val="22"/>
        </w:rPr>
        <w:t>- zámienka na ťaženie do vnútra ríše</w:t>
      </w:r>
    </w:p>
    <w:p w14:paraId="5D4F15DB" w14:textId="77777777" w:rsidR="006D6FDD" w:rsidRPr="00CB489F" w:rsidRDefault="006D6FDD" w:rsidP="00CB489F">
      <w:pPr>
        <w:pStyle w:val="Zkladntext"/>
        <w:contextualSpacing/>
        <w:jc w:val="both"/>
        <w:rPr>
          <w:rFonts w:asciiTheme="minorHAnsi" w:hAnsiTheme="minorHAnsi" w:cstheme="minorHAnsi"/>
          <w:sz w:val="22"/>
          <w:szCs w:val="22"/>
        </w:rPr>
      </w:pPr>
      <w:r w:rsidRPr="00CB489F">
        <w:rPr>
          <w:rFonts w:asciiTheme="minorHAnsi" w:hAnsiTheme="minorHAnsi" w:cstheme="minorHAnsi"/>
          <w:sz w:val="22"/>
          <w:szCs w:val="22"/>
        </w:rPr>
        <w:t xml:space="preserve">- </w:t>
      </w:r>
      <w:proofErr w:type="spellStart"/>
      <w:r w:rsidRPr="00CB489F">
        <w:rPr>
          <w:rFonts w:asciiTheme="minorHAnsi" w:hAnsiTheme="minorHAnsi" w:cstheme="minorHAnsi"/>
          <w:sz w:val="22"/>
          <w:szCs w:val="22"/>
        </w:rPr>
        <w:t>Gustav</w:t>
      </w:r>
      <w:proofErr w:type="spellEnd"/>
      <w:r w:rsidRPr="00CB489F">
        <w:rPr>
          <w:rFonts w:asciiTheme="minorHAnsi" w:hAnsiTheme="minorHAnsi" w:cstheme="minorHAnsi"/>
          <w:sz w:val="22"/>
          <w:szCs w:val="22"/>
        </w:rPr>
        <w:t xml:space="preserve"> Adolf mal dostatočne silné vojsko= donútenie spojenectva s Saskom a </w:t>
      </w:r>
      <w:proofErr w:type="spellStart"/>
      <w:r w:rsidRPr="00CB489F">
        <w:rPr>
          <w:rFonts w:asciiTheme="minorHAnsi" w:hAnsiTheme="minorHAnsi" w:cstheme="minorHAnsi"/>
          <w:sz w:val="22"/>
          <w:szCs w:val="22"/>
        </w:rPr>
        <w:t>Braniborskom</w:t>
      </w:r>
      <w:proofErr w:type="spellEnd"/>
    </w:p>
    <w:p w14:paraId="3E0663A0" w14:textId="77777777" w:rsidR="006D6FDD" w:rsidRPr="00CB489F" w:rsidRDefault="006D6FDD" w:rsidP="00CB489F">
      <w:pPr>
        <w:pStyle w:val="Zkladntext"/>
        <w:contextualSpacing/>
        <w:jc w:val="both"/>
        <w:rPr>
          <w:rFonts w:asciiTheme="minorHAnsi" w:hAnsiTheme="minorHAnsi" w:cstheme="minorHAnsi"/>
          <w:sz w:val="22"/>
          <w:szCs w:val="22"/>
        </w:rPr>
      </w:pPr>
      <w:r w:rsidRPr="00CB489F">
        <w:rPr>
          <w:rFonts w:asciiTheme="minorHAnsi" w:hAnsiTheme="minorHAnsi" w:cstheme="minorHAnsi"/>
          <w:sz w:val="22"/>
          <w:szCs w:val="22"/>
        </w:rPr>
        <w:t xml:space="preserve">- bitka pri </w:t>
      </w:r>
      <w:proofErr w:type="spellStart"/>
      <w:r w:rsidRPr="00CB489F">
        <w:rPr>
          <w:rFonts w:asciiTheme="minorHAnsi" w:hAnsiTheme="minorHAnsi" w:cstheme="minorHAnsi"/>
          <w:sz w:val="22"/>
          <w:szCs w:val="22"/>
        </w:rPr>
        <w:t>Bretitenfeldu</w:t>
      </w:r>
      <w:proofErr w:type="spellEnd"/>
      <w:r w:rsidRPr="00CB489F">
        <w:rPr>
          <w:rFonts w:asciiTheme="minorHAnsi" w:hAnsiTheme="minorHAnsi" w:cstheme="minorHAnsi"/>
          <w:sz w:val="22"/>
          <w:szCs w:val="22"/>
        </w:rPr>
        <w:t xml:space="preserve"> 1631- </w:t>
      </w:r>
      <w:proofErr w:type="spellStart"/>
      <w:r w:rsidRPr="00CB489F">
        <w:rPr>
          <w:rFonts w:asciiTheme="minorHAnsi" w:hAnsiTheme="minorHAnsi" w:cstheme="minorHAnsi"/>
          <w:sz w:val="22"/>
          <w:szCs w:val="22"/>
        </w:rPr>
        <w:t>Tilly</w:t>
      </w:r>
      <w:proofErr w:type="spellEnd"/>
      <w:r w:rsidRPr="00CB489F">
        <w:rPr>
          <w:rFonts w:asciiTheme="minorHAnsi" w:hAnsiTheme="minorHAnsi" w:cstheme="minorHAnsi"/>
          <w:sz w:val="22"/>
          <w:szCs w:val="22"/>
        </w:rPr>
        <w:t>= porážka</w:t>
      </w:r>
    </w:p>
    <w:p w14:paraId="1628CEA3" w14:textId="77777777" w:rsidR="006D6FDD" w:rsidRPr="00CB489F" w:rsidRDefault="006D6FDD" w:rsidP="00CB489F">
      <w:pPr>
        <w:pStyle w:val="Zkladntext"/>
        <w:contextualSpacing/>
        <w:jc w:val="both"/>
        <w:rPr>
          <w:rFonts w:asciiTheme="minorHAnsi" w:hAnsiTheme="minorHAnsi" w:cstheme="minorHAnsi"/>
          <w:sz w:val="22"/>
          <w:szCs w:val="22"/>
        </w:rPr>
      </w:pPr>
      <w:r w:rsidRPr="00CB489F">
        <w:rPr>
          <w:rFonts w:asciiTheme="minorHAnsi" w:hAnsiTheme="minorHAnsi" w:cstheme="minorHAnsi"/>
          <w:sz w:val="22"/>
          <w:szCs w:val="22"/>
        </w:rPr>
        <w:t>- otvorenie švédsko-</w:t>
      </w:r>
      <w:proofErr w:type="spellStart"/>
      <w:r w:rsidRPr="00CB489F">
        <w:rPr>
          <w:rFonts w:asciiTheme="minorHAnsi" w:hAnsiTheme="minorHAnsi" w:cstheme="minorHAnsi"/>
          <w:sz w:val="22"/>
          <w:szCs w:val="22"/>
        </w:rPr>
        <w:t>sáskemu</w:t>
      </w:r>
      <w:proofErr w:type="spellEnd"/>
      <w:r w:rsidRPr="00CB489F">
        <w:rPr>
          <w:rFonts w:asciiTheme="minorHAnsi" w:hAnsiTheme="minorHAnsi" w:cstheme="minorHAnsi"/>
          <w:sz w:val="22"/>
          <w:szCs w:val="22"/>
        </w:rPr>
        <w:t xml:space="preserve"> vojsku cesta= stred+ juh. </w:t>
      </w:r>
      <w:proofErr w:type="spellStart"/>
      <w:r w:rsidRPr="00CB489F">
        <w:rPr>
          <w:rFonts w:asciiTheme="minorHAnsi" w:hAnsiTheme="minorHAnsi" w:cstheme="minorHAnsi"/>
          <w:sz w:val="22"/>
          <w:szCs w:val="22"/>
        </w:rPr>
        <w:t>Nem</w:t>
      </w:r>
      <w:proofErr w:type="spellEnd"/>
      <w:r w:rsidRPr="00CB489F">
        <w:rPr>
          <w:rFonts w:asciiTheme="minorHAnsi" w:hAnsiTheme="minorHAnsi" w:cstheme="minorHAnsi"/>
          <w:sz w:val="22"/>
          <w:szCs w:val="22"/>
        </w:rPr>
        <w:t xml:space="preserve">.+ </w:t>
      </w:r>
      <w:proofErr w:type="spellStart"/>
      <w:r w:rsidRPr="00CB489F">
        <w:rPr>
          <w:rFonts w:asciiTheme="minorHAnsi" w:hAnsiTheme="minorHAnsi" w:cstheme="minorHAnsi"/>
          <w:sz w:val="22"/>
          <w:szCs w:val="22"/>
        </w:rPr>
        <w:t>habsburs</w:t>
      </w:r>
      <w:proofErr w:type="spellEnd"/>
      <w:r w:rsidRPr="00CB489F">
        <w:rPr>
          <w:rFonts w:asciiTheme="minorHAnsi" w:hAnsiTheme="minorHAnsi" w:cstheme="minorHAnsi"/>
          <w:sz w:val="22"/>
          <w:szCs w:val="22"/>
        </w:rPr>
        <w:t>. území</w:t>
      </w:r>
    </w:p>
    <w:p w14:paraId="368C1111" w14:textId="77777777" w:rsidR="006D6FDD" w:rsidRPr="00CB489F" w:rsidRDefault="006D6FDD" w:rsidP="00CB489F">
      <w:pPr>
        <w:pStyle w:val="Zkladntext"/>
        <w:contextualSpacing/>
        <w:jc w:val="both"/>
        <w:rPr>
          <w:rFonts w:asciiTheme="minorHAnsi" w:hAnsiTheme="minorHAnsi" w:cstheme="minorHAnsi"/>
          <w:sz w:val="22"/>
          <w:szCs w:val="22"/>
        </w:rPr>
      </w:pPr>
      <w:r w:rsidRPr="00CB489F">
        <w:rPr>
          <w:rFonts w:asciiTheme="minorHAnsi" w:hAnsiTheme="minorHAnsi" w:cstheme="minorHAnsi"/>
          <w:sz w:val="22"/>
          <w:szCs w:val="22"/>
        </w:rPr>
        <w:t xml:space="preserve">- narýchlo povolaný </w:t>
      </w:r>
      <w:proofErr w:type="spellStart"/>
      <w:r w:rsidRPr="00CB489F">
        <w:rPr>
          <w:rFonts w:asciiTheme="minorHAnsi" w:hAnsiTheme="minorHAnsi" w:cstheme="minorHAnsi"/>
          <w:sz w:val="22"/>
          <w:szCs w:val="22"/>
        </w:rPr>
        <w:t>Valdštajn</w:t>
      </w:r>
      <w:proofErr w:type="spellEnd"/>
      <w:r w:rsidRPr="00CB489F">
        <w:rPr>
          <w:rFonts w:asciiTheme="minorHAnsi" w:hAnsiTheme="minorHAnsi" w:cstheme="minorHAnsi"/>
          <w:sz w:val="22"/>
          <w:szCs w:val="22"/>
        </w:rPr>
        <w:t xml:space="preserve"> do čela vojska- len zastavil švédsky postup</w:t>
      </w:r>
    </w:p>
    <w:p w14:paraId="36778873" w14:textId="77777777" w:rsidR="006D6FDD" w:rsidRPr="00CB489F" w:rsidRDefault="006D6FDD" w:rsidP="00CB489F">
      <w:pPr>
        <w:pStyle w:val="Zkladntext"/>
        <w:contextualSpacing/>
        <w:jc w:val="both"/>
        <w:rPr>
          <w:rFonts w:asciiTheme="minorHAnsi" w:hAnsiTheme="minorHAnsi" w:cstheme="minorHAnsi"/>
          <w:sz w:val="22"/>
          <w:szCs w:val="22"/>
        </w:rPr>
      </w:pPr>
      <w:r w:rsidRPr="00CB489F">
        <w:rPr>
          <w:rFonts w:asciiTheme="minorHAnsi" w:hAnsiTheme="minorHAnsi" w:cstheme="minorHAnsi"/>
          <w:sz w:val="22"/>
          <w:szCs w:val="22"/>
        </w:rPr>
        <w:t xml:space="preserve">- rozhodnutie nepadlo ani 1632 v bitke pri </w:t>
      </w:r>
      <w:proofErr w:type="spellStart"/>
      <w:r w:rsidRPr="00CB489F">
        <w:rPr>
          <w:rFonts w:asciiTheme="minorHAnsi" w:hAnsiTheme="minorHAnsi" w:cstheme="minorHAnsi"/>
          <w:sz w:val="22"/>
          <w:szCs w:val="22"/>
        </w:rPr>
        <w:t>Lützene</w:t>
      </w:r>
      <w:proofErr w:type="spellEnd"/>
      <w:r w:rsidRPr="00CB489F">
        <w:rPr>
          <w:rFonts w:asciiTheme="minorHAnsi" w:hAnsiTheme="minorHAnsi" w:cstheme="minorHAnsi"/>
          <w:sz w:val="22"/>
          <w:szCs w:val="22"/>
        </w:rPr>
        <w:t xml:space="preserve">- padol Adolf </w:t>
      </w:r>
      <w:proofErr w:type="spellStart"/>
      <w:r w:rsidRPr="00CB489F">
        <w:rPr>
          <w:rFonts w:asciiTheme="minorHAnsi" w:hAnsiTheme="minorHAnsi" w:cstheme="minorHAnsi"/>
          <w:sz w:val="22"/>
          <w:szCs w:val="22"/>
        </w:rPr>
        <w:t>Gustav</w:t>
      </w:r>
      <w:proofErr w:type="spellEnd"/>
    </w:p>
    <w:p w14:paraId="22BA845D" w14:textId="77777777" w:rsidR="006D6FDD" w:rsidRPr="00CB489F" w:rsidRDefault="006D6FDD" w:rsidP="00CB489F">
      <w:pPr>
        <w:pStyle w:val="Zkladntext"/>
        <w:contextualSpacing/>
        <w:jc w:val="both"/>
        <w:rPr>
          <w:rFonts w:asciiTheme="minorHAnsi" w:hAnsiTheme="minorHAnsi" w:cstheme="minorHAnsi"/>
          <w:sz w:val="22"/>
          <w:szCs w:val="22"/>
        </w:rPr>
      </w:pPr>
      <w:r w:rsidRPr="00CB489F">
        <w:rPr>
          <w:rFonts w:asciiTheme="minorHAnsi" w:hAnsiTheme="minorHAnsi" w:cstheme="minorHAnsi"/>
          <w:sz w:val="22"/>
          <w:szCs w:val="22"/>
        </w:rPr>
        <w:t xml:space="preserve">- vytvorenie </w:t>
      </w:r>
      <w:proofErr w:type="spellStart"/>
      <w:r w:rsidRPr="00CB489F">
        <w:rPr>
          <w:rFonts w:asciiTheme="minorHAnsi" w:hAnsiTheme="minorHAnsi" w:cstheme="minorHAnsi"/>
          <w:sz w:val="22"/>
          <w:szCs w:val="22"/>
        </w:rPr>
        <w:t>heilbronnského</w:t>
      </w:r>
      <w:proofErr w:type="spellEnd"/>
      <w:r w:rsidRPr="00CB489F">
        <w:rPr>
          <w:rFonts w:asciiTheme="minorHAnsi" w:hAnsiTheme="minorHAnsi" w:cstheme="minorHAnsi"/>
          <w:sz w:val="22"/>
          <w:szCs w:val="22"/>
        </w:rPr>
        <w:t xml:space="preserve"> spolu 1633= </w:t>
      </w:r>
      <w:proofErr w:type="spellStart"/>
      <w:r w:rsidRPr="00CB489F">
        <w:rPr>
          <w:rFonts w:asciiTheme="minorHAnsi" w:hAnsiTheme="minorHAnsi" w:cstheme="minorHAnsi"/>
          <w:sz w:val="22"/>
          <w:szCs w:val="22"/>
        </w:rPr>
        <w:t>stredonemecké</w:t>
      </w:r>
      <w:proofErr w:type="spellEnd"/>
      <w:r w:rsidRPr="00CB489F">
        <w:rPr>
          <w:rFonts w:asciiTheme="minorHAnsi" w:hAnsiTheme="minorHAnsi" w:cstheme="minorHAnsi"/>
          <w:sz w:val="22"/>
          <w:szCs w:val="22"/>
        </w:rPr>
        <w:t xml:space="preserve">+ </w:t>
      </w:r>
      <w:proofErr w:type="spellStart"/>
      <w:r w:rsidRPr="00CB489F">
        <w:rPr>
          <w:rFonts w:asciiTheme="minorHAnsi" w:hAnsiTheme="minorHAnsi" w:cstheme="minorHAnsi"/>
          <w:sz w:val="22"/>
          <w:szCs w:val="22"/>
        </w:rPr>
        <w:t>juhonemecké</w:t>
      </w:r>
      <w:proofErr w:type="spellEnd"/>
      <w:r w:rsidRPr="00CB489F">
        <w:rPr>
          <w:rFonts w:asciiTheme="minorHAnsi" w:hAnsiTheme="minorHAnsi" w:cstheme="minorHAnsi"/>
          <w:sz w:val="22"/>
          <w:szCs w:val="22"/>
        </w:rPr>
        <w:t xml:space="preserve"> kniežatá→ mocenská opora </w:t>
      </w:r>
      <w:r w:rsidRPr="00CB489F">
        <w:rPr>
          <w:rFonts w:asciiTheme="minorHAnsi" w:hAnsiTheme="minorHAnsi" w:cstheme="minorHAnsi"/>
          <w:caps/>
          <w:sz w:val="22"/>
          <w:szCs w:val="22"/>
        </w:rPr>
        <w:t>š</w:t>
      </w:r>
      <w:r w:rsidRPr="00CB489F">
        <w:rPr>
          <w:rFonts w:asciiTheme="minorHAnsi" w:hAnsiTheme="minorHAnsi" w:cstheme="minorHAnsi"/>
          <w:sz w:val="22"/>
          <w:szCs w:val="22"/>
        </w:rPr>
        <w:t>védska</w:t>
      </w:r>
    </w:p>
    <w:p w14:paraId="68749C6E" w14:textId="77777777" w:rsidR="006D6FDD" w:rsidRPr="00CB489F" w:rsidRDefault="006D6FDD" w:rsidP="00CB489F">
      <w:pPr>
        <w:pStyle w:val="Zkladntext"/>
        <w:contextualSpacing/>
        <w:jc w:val="both"/>
        <w:rPr>
          <w:rFonts w:asciiTheme="minorHAnsi" w:hAnsiTheme="minorHAnsi" w:cstheme="minorHAnsi"/>
          <w:sz w:val="22"/>
          <w:szCs w:val="22"/>
        </w:rPr>
      </w:pPr>
      <w:r w:rsidRPr="00CB489F">
        <w:rPr>
          <w:rFonts w:asciiTheme="minorHAnsi" w:hAnsiTheme="minorHAnsi" w:cstheme="minorHAnsi"/>
          <w:sz w:val="22"/>
          <w:szCs w:val="22"/>
        </w:rPr>
        <w:t xml:space="preserve">- 1633 tajné jednanie, kt. prostred. českej </w:t>
      </w:r>
      <w:proofErr w:type="spellStart"/>
      <w:r w:rsidRPr="00CB489F">
        <w:rPr>
          <w:rFonts w:asciiTheme="minorHAnsi" w:hAnsiTheme="minorHAnsi" w:cstheme="minorHAnsi"/>
          <w:sz w:val="22"/>
          <w:szCs w:val="22"/>
        </w:rPr>
        <w:t>emigracie</w:t>
      </w:r>
      <w:proofErr w:type="spellEnd"/>
      <w:r w:rsidRPr="00CB489F">
        <w:rPr>
          <w:rFonts w:asciiTheme="minorHAnsi" w:hAnsiTheme="minorHAnsi" w:cstheme="minorHAnsi"/>
          <w:sz w:val="22"/>
          <w:szCs w:val="22"/>
        </w:rPr>
        <w:t xml:space="preserve"> viedli </w:t>
      </w:r>
      <w:proofErr w:type="spellStart"/>
      <w:r w:rsidRPr="00CB489F">
        <w:rPr>
          <w:rFonts w:asciiTheme="minorHAnsi" w:hAnsiTheme="minorHAnsi" w:cstheme="minorHAnsi"/>
          <w:sz w:val="22"/>
          <w:szCs w:val="22"/>
        </w:rPr>
        <w:t>švedskí</w:t>
      </w:r>
      <w:proofErr w:type="spellEnd"/>
      <w:r w:rsidRPr="00CB489F">
        <w:rPr>
          <w:rFonts w:asciiTheme="minorHAnsi" w:hAnsiTheme="minorHAnsi" w:cstheme="minorHAnsi"/>
          <w:sz w:val="22"/>
          <w:szCs w:val="22"/>
        </w:rPr>
        <w:t xml:space="preserve"> politici+ </w:t>
      </w:r>
      <w:proofErr w:type="spellStart"/>
      <w:r w:rsidRPr="00CB489F">
        <w:rPr>
          <w:rFonts w:asciiTheme="minorHAnsi" w:hAnsiTheme="minorHAnsi" w:cstheme="minorHAnsi"/>
          <w:sz w:val="22"/>
          <w:szCs w:val="22"/>
        </w:rPr>
        <w:t>Vladštejnom</w:t>
      </w:r>
      <w:proofErr w:type="spellEnd"/>
      <w:r w:rsidRPr="00CB489F">
        <w:rPr>
          <w:rFonts w:asciiTheme="minorHAnsi" w:hAnsiTheme="minorHAnsi" w:cstheme="minorHAnsi"/>
          <w:sz w:val="22"/>
          <w:szCs w:val="22"/>
        </w:rPr>
        <w:t xml:space="preserve">= o jeho prechode na </w:t>
      </w:r>
      <w:proofErr w:type="spellStart"/>
      <w:r w:rsidRPr="00CB489F">
        <w:rPr>
          <w:rFonts w:asciiTheme="minorHAnsi" w:hAnsiTheme="minorHAnsi" w:cstheme="minorHAnsi"/>
          <w:sz w:val="22"/>
          <w:szCs w:val="22"/>
        </w:rPr>
        <w:t>protihabsb</w:t>
      </w:r>
      <w:proofErr w:type="spellEnd"/>
      <w:r w:rsidRPr="00CB489F">
        <w:rPr>
          <w:rFonts w:asciiTheme="minorHAnsi" w:hAnsiTheme="minorHAnsi" w:cstheme="minorHAnsi"/>
          <w:sz w:val="22"/>
          <w:szCs w:val="22"/>
        </w:rPr>
        <w:t>. stranu</w:t>
      </w:r>
    </w:p>
    <w:p w14:paraId="5CA20E16" w14:textId="77777777" w:rsidR="006D6FDD" w:rsidRPr="00CB489F" w:rsidRDefault="006D6FDD" w:rsidP="00CB489F">
      <w:pPr>
        <w:pStyle w:val="Zkladntext"/>
        <w:contextualSpacing/>
        <w:jc w:val="both"/>
        <w:rPr>
          <w:rFonts w:asciiTheme="minorHAnsi" w:hAnsiTheme="minorHAnsi" w:cstheme="minorHAnsi"/>
          <w:sz w:val="22"/>
          <w:szCs w:val="22"/>
        </w:rPr>
      </w:pPr>
      <w:r w:rsidRPr="00CB489F">
        <w:rPr>
          <w:rFonts w:asciiTheme="minorHAnsi" w:hAnsiTheme="minorHAnsi" w:cstheme="minorHAnsi"/>
          <w:sz w:val="22"/>
          <w:szCs w:val="22"/>
        </w:rPr>
        <w:t>- nerozhodnosť= strata dôvery oboch strán → 1634 bol zavraždený</w:t>
      </w:r>
    </w:p>
    <w:p w14:paraId="500351EF" w14:textId="77777777" w:rsidR="006D6FDD" w:rsidRPr="00CB489F" w:rsidRDefault="006D6FDD" w:rsidP="00CB489F">
      <w:pPr>
        <w:pStyle w:val="Zkladntext"/>
        <w:contextualSpacing/>
        <w:jc w:val="both"/>
        <w:rPr>
          <w:rFonts w:asciiTheme="minorHAnsi" w:hAnsiTheme="minorHAnsi" w:cstheme="minorHAnsi"/>
          <w:sz w:val="22"/>
          <w:szCs w:val="22"/>
        </w:rPr>
      </w:pPr>
      <w:r w:rsidRPr="00CB489F">
        <w:rPr>
          <w:rFonts w:asciiTheme="minorHAnsi" w:hAnsiTheme="minorHAnsi" w:cstheme="minorHAnsi"/>
          <w:sz w:val="22"/>
          <w:szCs w:val="22"/>
        </w:rPr>
        <w:t>- 1634- stretnutie v </w:t>
      </w:r>
      <w:proofErr w:type="spellStart"/>
      <w:r w:rsidRPr="00CB489F">
        <w:rPr>
          <w:rFonts w:asciiTheme="minorHAnsi" w:hAnsiTheme="minorHAnsi" w:cstheme="minorHAnsi"/>
          <w:sz w:val="22"/>
          <w:szCs w:val="22"/>
        </w:rPr>
        <w:t>Nӧrdlingene</w:t>
      </w:r>
      <w:proofErr w:type="spellEnd"/>
      <w:r w:rsidRPr="00CB489F">
        <w:rPr>
          <w:rFonts w:asciiTheme="minorHAnsi" w:hAnsiTheme="minorHAnsi" w:cstheme="minorHAnsi"/>
          <w:sz w:val="22"/>
          <w:szCs w:val="22"/>
        </w:rPr>
        <w:t xml:space="preserve"> (J Nemecko) švédskej sily+ cisársko-španielsko-ligistické vojská= prijatie bitky→ katastrofálna porážka švédskych vojsk= vytlačenie švédskych vojsk+ strata Saska+ </w:t>
      </w:r>
      <w:proofErr w:type="spellStart"/>
      <w:r w:rsidRPr="00CB489F">
        <w:rPr>
          <w:rFonts w:asciiTheme="minorHAnsi" w:hAnsiTheme="minorHAnsi" w:cstheme="minorHAnsi"/>
          <w:sz w:val="22"/>
          <w:szCs w:val="22"/>
        </w:rPr>
        <w:t>Braniborska</w:t>
      </w:r>
      <w:proofErr w:type="spellEnd"/>
      <w:r w:rsidRPr="00CB489F">
        <w:rPr>
          <w:rFonts w:asciiTheme="minorHAnsi" w:hAnsiTheme="minorHAnsi" w:cstheme="minorHAnsi"/>
          <w:sz w:val="22"/>
          <w:szCs w:val="22"/>
        </w:rPr>
        <w:t xml:space="preserve"> (pridali sa na stranu cisára)= pražský mier 1635</w:t>
      </w:r>
    </w:p>
    <w:p w14:paraId="2A6B25E7" w14:textId="77777777" w:rsidR="00F43B8D" w:rsidRDefault="00F43B8D" w:rsidP="006928EB">
      <w:pPr>
        <w:widowControl w:val="0"/>
        <w:suppressAutoHyphens/>
        <w:spacing w:after="0" w:line="240" w:lineRule="auto"/>
        <w:contextualSpacing/>
        <w:jc w:val="both"/>
        <w:rPr>
          <w:rFonts w:eastAsia="Lucida Sans Unicode" w:cstheme="minorHAnsi"/>
          <w:b/>
          <w:lang w:eastAsia="sk-SK"/>
        </w:rPr>
      </w:pPr>
    </w:p>
    <w:p w14:paraId="6B99CDDB" w14:textId="77777777" w:rsidR="000B0603" w:rsidRPr="00730939" w:rsidRDefault="000B0603" w:rsidP="006928EB">
      <w:pPr>
        <w:widowControl w:val="0"/>
        <w:suppressAutoHyphens/>
        <w:spacing w:after="0" w:line="240" w:lineRule="auto"/>
        <w:contextualSpacing/>
        <w:jc w:val="both"/>
        <w:rPr>
          <w:rFonts w:eastAsia="Lucida Sans Unicode" w:cstheme="minorHAnsi"/>
          <w:b/>
          <w:u w:val="single"/>
          <w:lang w:eastAsia="sk-SK"/>
        </w:rPr>
      </w:pPr>
      <w:r w:rsidRPr="00730939">
        <w:rPr>
          <w:rFonts w:eastAsia="Lucida Sans Unicode" w:cstheme="minorHAnsi"/>
          <w:b/>
          <w:u w:val="single"/>
          <w:lang w:eastAsia="sk-SK"/>
        </w:rPr>
        <w:t xml:space="preserve">22. Vznik Pruského kniežactva. </w:t>
      </w:r>
    </w:p>
    <w:p w14:paraId="067B3A95" w14:textId="77777777" w:rsidR="00C74CE8" w:rsidRDefault="00C74CE8" w:rsidP="006928EB">
      <w:pPr>
        <w:widowControl w:val="0"/>
        <w:suppressAutoHyphens/>
        <w:spacing w:after="0" w:line="240" w:lineRule="auto"/>
        <w:contextualSpacing/>
        <w:jc w:val="both"/>
        <w:rPr>
          <w:rFonts w:eastAsia="Lucida Sans Unicode" w:cstheme="minorHAnsi"/>
          <w:b/>
          <w:lang w:eastAsia="sk-SK"/>
        </w:rPr>
      </w:pPr>
    </w:p>
    <w:p w14:paraId="40830885" w14:textId="77777777" w:rsidR="00C74CE8" w:rsidRPr="00C74CE8" w:rsidRDefault="00C74CE8" w:rsidP="00C74CE8">
      <w:pPr>
        <w:pStyle w:val="Normlnywebov"/>
        <w:spacing w:before="0" w:beforeAutospacing="0" w:after="0" w:afterAutospacing="0"/>
        <w:jc w:val="both"/>
        <w:rPr>
          <w:rStyle w:val="apple-converted-space"/>
          <w:rFonts w:asciiTheme="minorHAnsi" w:hAnsiTheme="minorHAnsi" w:cstheme="minorHAnsi"/>
          <w:color w:val="000000"/>
          <w:sz w:val="22"/>
          <w:szCs w:val="22"/>
        </w:rPr>
      </w:pPr>
      <w:r>
        <w:rPr>
          <w:rFonts w:asciiTheme="minorHAnsi" w:hAnsiTheme="minorHAnsi" w:cstheme="minorHAnsi"/>
          <w:color w:val="000000"/>
          <w:sz w:val="22"/>
          <w:szCs w:val="22"/>
        </w:rPr>
        <w:tab/>
      </w:r>
      <w:r w:rsidRPr="00C74CE8">
        <w:rPr>
          <w:rFonts w:asciiTheme="minorHAnsi" w:hAnsiTheme="minorHAnsi" w:cstheme="minorHAnsi"/>
          <w:color w:val="000000"/>
          <w:sz w:val="22"/>
          <w:szCs w:val="22"/>
        </w:rPr>
        <w:t xml:space="preserve">Prusko bolo v stredoveku jeden z nemeckých štátikov Svätej ríše Rímskej. Počas vlády rodu </w:t>
      </w:r>
      <w:proofErr w:type="spellStart"/>
      <w:r w:rsidRPr="00C74CE8">
        <w:rPr>
          <w:rFonts w:asciiTheme="minorHAnsi" w:hAnsiTheme="minorHAnsi" w:cstheme="minorHAnsi"/>
          <w:color w:val="000000"/>
          <w:sz w:val="22"/>
          <w:szCs w:val="22"/>
        </w:rPr>
        <w:t>Hohenzollerovcov</w:t>
      </w:r>
      <w:proofErr w:type="spellEnd"/>
      <w:r w:rsidRPr="00C74CE8">
        <w:rPr>
          <w:rFonts w:asciiTheme="minorHAnsi" w:hAnsiTheme="minorHAnsi" w:cstheme="minorHAnsi"/>
          <w:color w:val="000000"/>
          <w:sz w:val="22"/>
          <w:szCs w:val="22"/>
        </w:rPr>
        <w:t xml:space="preserve"> sa stalo protestantskou mocnosťou s Berlínom ako hlavným mestom. Pruskí vládcovia - </w:t>
      </w:r>
      <w:proofErr w:type="spellStart"/>
      <w:r w:rsidRPr="00C74CE8">
        <w:rPr>
          <w:rFonts w:asciiTheme="minorHAnsi" w:hAnsiTheme="minorHAnsi" w:cstheme="minorHAnsi"/>
          <w:color w:val="000000"/>
          <w:sz w:val="22"/>
          <w:szCs w:val="22"/>
        </w:rPr>
        <w:t>kurfirsti</w:t>
      </w:r>
      <w:proofErr w:type="spellEnd"/>
      <w:r w:rsidRPr="00C74CE8">
        <w:rPr>
          <w:rFonts w:asciiTheme="minorHAnsi" w:hAnsiTheme="minorHAnsi" w:cstheme="minorHAnsi"/>
          <w:color w:val="000000"/>
          <w:sz w:val="22"/>
          <w:szCs w:val="22"/>
        </w:rPr>
        <w:t xml:space="preserve"> vytvorili vplyvnú vládu a rozvinuli hospodárstvo i územie. Najviac Prusko získalo za vlády Fridricha </w:t>
      </w:r>
      <w:proofErr w:type="spellStart"/>
      <w:r w:rsidRPr="00C74CE8">
        <w:rPr>
          <w:rFonts w:asciiTheme="minorHAnsi" w:hAnsiTheme="minorHAnsi" w:cstheme="minorHAnsi"/>
          <w:color w:val="000000"/>
          <w:sz w:val="22"/>
          <w:szCs w:val="22"/>
        </w:rPr>
        <w:t>Vilhema</w:t>
      </w:r>
      <w:proofErr w:type="spellEnd"/>
      <w:r w:rsidRPr="00C74CE8">
        <w:rPr>
          <w:rFonts w:asciiTheme="minorHAnsi" w:hAnsiTheme="minorHAnsi" w:cstheme="minorHAnsi"/>
          <w:color w:val="000000"/>
          <w:sz w:val="22"/>
          <w:szCs w:val="22"/>
        </w:rPr>
        <w:t xml:space="preserve"> I. (1713-40) a Fridricha II. Veľkého (od 1740). Prusko sa vtedy stalo centrom osvietenstva. Naďalej čoraz väčšmi ovládalo Poľsko a sever Nemecka.</w:t>
      </w:r>
      <w:r w:rsidRPr="00C74CE8">
        <w:rPr>
          <w:rStyle w:val="apple-converted-space"/>
          <w:rFonts w:asciiTheme="minorHAnsi" w:hAnsiTheme="minorHAnsi" w:cstheme="minorHAnsi"/>
          <w:color w:val="000000"/>
          <w:sz w:val="22"/>
          <w:szCs w:val="22"/>
        </w:rPr>
        <w:t> </w:t>
      </w:r>
    </w:p>
    <w:p w14:paraId="7DEABE77" w14:textId="77777777" w:rsidR="00C74CE8" w:rsidRPr="00C74CE8" w:rsidRDefault="00C74CE8" w:rsidP="00C74CE8">
      <w:pPr>
        <w:shd w:val="clear" w:color="auto" w:fill="FFFFFF"/>
        <w:spacing w:after="0" w:line="240" w:lineRule="auto"/>
        <w:jc w:val="both"/>
        <w:outlineLvl w:val="2"/>
        <w:rPr>
          <w:rFonts w:eastAsia="Times New Roman" w:cstheme="minorHAnsi"/>
          <w:color w:val="C00000"/>
          <w:lang w:eastAsia="sk-SK"/>
        </w:rPr>
      </w:pPr>
      <w:r w:rsidRPr="00C74CE8">
        <w:rPr>
          <w:rFonts w:eastAsia="Times New Roman" w:cstheme="minorHAnsi"/>
          <w:b/>
          <w:bCs/>
          <w:color w:val="C00000"/>
          <w:lang w:eastAsia="sk-SK"/>
        </w:rPr>
        <w:t>Stredovek</w:t>
      </w:r>
    </w:p>
    <w:p w14:paraId="3199C781" w14:textId="77777777" w:rsidR="00C74CE8" w:rsidRPr="00C74CE8" w:rsidRDefault="00C74CE8" w:rsidP="00C74CE8">
      <w:pPr>
        <w:shd w:val="clear" w:color="auto" w:fill="FFFFFF"/>
        <w:spacing w:after="0" w:line="240" w:lineRule="auto"/>
        <w:jc w:val="both"/>
        <w:outlineLvl w:val="2"/>
        <w:rPr>
          <w:rFonts w:eastAsia="Times New Roman" w:cstheme="minorHAnsi"/>
          <w:color w:val="252525"/>
          <w:lang w:eastAsia="sk-SK"/>
        </w:rPr>
      </w:pPr>
      <w:r>
        <w:rPr>
          <w:rFonts w:eastAsia="Times New Roman" w:cstheme="minorHAnsi"/>
          <w:color w:val="252525"/>
          <w:lang w:eastAsia="sk-SK"/>
        </w:rPr>
        <w:tab/>
      </w:r>
      <w:r w:rsidRPr="00C74CE8">
        <w:rPr>
          <w:rFonts w:eastAsia="Times New Roman" w:cstheme="minorHAnsi"/>
          <w:color w:val="252525"/>
          <w:lang w:eastAsia="sk-SK"/>
        </w:rPr>
        <w:t xml:space="preserve">V 13. storočí (počas prvých desaťročí po roku 1226) si Rád nemeckých rytierov podmanil baltské kmene Prusov. Kmene Prusov žili medzi dolnou Vislou a dolným </w:t>
      </w:r>
      <w:proofErr w:type="spellStart"/>
      <w:r w:rsidRPr="00C74CE8">
        <w:rPr>
          <w:rFonts w:eastAsia="Times New Roman" w:cstheme="minorHAnsi"/>
          <w:color w:val="252525"/>
          <w:lang w:eastAsia="sk-SK"/>
        </w:rPr>
        <w:t>Nemanom</w:t>
      </w:r>
      <w:proofErr w:type="spellEnd"/>
      <w:r w:rsidRPr="00C74CE8">
        <w:rPr>
          <w:rFonts w:eastAsia="Times New Roman" w:cstheme="minorHAnsi"/>
          <w:color w:val="252525"/>
          <w:lang w:eastAsia="sk-SK"/>
        </w:rPr>
        <w:t xml:space="preserve">. V tom istom storočí sa prvýkrát v dokumentoch vyskytuje označenie Prusko (po latinsky </w:t>
      </w:r>
      <w:proofErr w:type="spellStart"/>
      <w:r w:rsidRPr="00C74CE8">
        <w:rPr>
          <w:rFonts w:eastAsia="Times New Roman" w:cstheme="minorHAnsi"/>
          <w:color w:val="252525"/>
          <w:lang w:eastAsia="sk-SK"/>
        </w:rPr>
        <w:t>Prussia</w:t>
      </w:r>
      <w:proofErr w:type="spellEnd"/>
      <w:r w:rsidRPr="00C74CE8">
        <w:rPr>
          <w:rFonts w:eastAsia="Times New Roman" w:cstheme="minorHAnsi"/>
          <w:color w:val="252525"/>
          <w:lang w:eastAsia="sk-SK"/>
        </w:rPr>
        <w:t xml:space="preserve"> a pod.), a to ako označenie tohto dobytého územia kmeňov Prusov. Toto územie patrilo jednak štátu </w:t>
      </w:r>
      <w:hyperlink r:id="rId8" w:tooltip="Rád nemeckých rytierov" w:history="1">
        <w:r w:rsidRPr="00C74CE8">
          <w:rPr>
            <w:rFonts w:eastAsia="Times New Roman" w:cstheme="minorHAnsi"/>
            <w:color w:val="0B0080"/>
            <w:lang w:eastAsia="sk-SK"/>
          </w:rPr>
          <w:t>Rádu nemeckých rytierov</w:t>
        </w:r>
      </w:hyperlink>
      <w:r w:rsidRPr="00C74CE8">
        <w:rPr>
          <w:rFonts w:eastAsia="Times New Roman" w:cstheme="minorHAnsi"/>
          <w:color w:val="252525"/>
          <w:lang w:eastAsia="sk-SK"/>
        </w:rPr>
        <w:t xml:space="preserve"> a jednak menším pruským biskupstvám tvoriacich enklávy v štáte Rádu nemeckých rytierov, ktoré však boli väčšinou viac-menej nejakým spôsobom závislé od Rádu nemeckých rytierov. Prusko definované ako územie pôvodných pruských kmeňov bolo o stáročia neskôr (od roku 1773) označované aj </w:t>
      </w:r>
      <w:proofErr w:type="spellStart"/>
      <w:r w:rsidRPr="00C74CE8">
        <w:rPr>
          <w:rFonts w:eastAsia="Times New Roman" w:cstheme="minorHAnsi"/>
          <w:color w:val="252525"/>
          <w:lang w:eastAsia="sk-SK"/>
        </w:rPr>
        <w:t>ako</w:t>
      </w:r>
      <w:hyperlink r:id="rId9" w:tooltip="Východné Prusko" w:history="1">
        <w:r w:rsidRPr="00C74CE8">
          <w:rPr>
            <w:rFonts w:eastAsia="Times New Roman" w:cstheme="minorHAnsi"/>
            <w:color w:val="0B0080"/>
            <w:lang w:eastAsia="sk-SK"/>
          </w:rPr>
          <w:t>Východné</w:t>
        </w:r>
        <w:proofErr w:type="spellEnd"/>
        <w:r w:rsidRPr="00C74CE8">
          <w:rPr>
            <w:rFonts w:eastAsia="Times New Roman" w:cstheme="minorHAnsi"/>
            <w:color w:val="0B0080"/>
            <w:lang w:eastAsia="sk-SK"/>
          </w:rPr>
          <w:t xml:space="preserve"> Prusko</w:t>
        </w:r>
      </w:hyperlink>
      <w:r w:rsidRPr="00C74CE8">
        <w:rPr>
          <w:rFonts w:eastAsia="Times New Roman" w:cstheme="minorHAnsi"/>
          <w:color w:val="252525"/>
          <w:lang w:eastAsia="sk-SK"/>
        </w:rPr>
        <w:t>.</w:t>
      </w:r>
    </w:p>
    <w:p w14:paraId="73876578" w14:textId="77777777" w:rsidR="00C74CE8" w:rsidRPr="00C74CE8" w:rsidRDefault="00C74CE8" w:rsidP="00C74CE8">
      <w:pPr>
        <w:shd w:val="clear" w:color="auto" w:fill="FFFFFF"/>
        <w:spacing w:after="0" w:line="240" w:lineRule="auto"/>
        <w:jc w:val="both"/>
        <w:rPr>
          <w:rFonts w:eastAsia="Times New Roman" w:cstheme="minorHAnsi"/>
          <w:color w:val="252525"/>
          <w:lang w:eastAsia="sk-SK"/>
        </w:rPr>
      </w:pPr>
      <w:r>
        <w:rPr>
          <w:rFonts w:eastAsia="Times New Roman" w:cstheme="minorHAnsi"/>
          <w:color w:val="252525"/>
          <w:lang w:eastAsia="sk-SK"/>
        </w:rPr>
        <w:tab/>
      </w:r>
      <w:r w:rsidRPr="00C74CE8">
        <w:rPr>
          <w:rFonts w:eastAsia="Times New Roman" w:cstheme="minorHAnsi"/>
          <w:color w:val="252525"/>
          <w:lang w:eastAsia="sk-SK"/>
        </w:rPr>
        <w:t>Keď v roku 1309 Rád nemeckých rytierov svoje pruské územie rozšíril (najmä) o </w:t>
      </w:r>
      <w:hyperlink r:id="rId10" w:tooltip="Východné Pomoransko" w:history="1">
        <w:r w:rsidRPr="00C74CE8">
          <w:rPr>
            <w:rFonts w:eastAsia="Times New Roman" w:cstheme="minorHAnsi"/>
            <w:color w:val="0B0080"/>
            <w:lang w:eastAsia="sk-SK"/>
          </w:rPr>
          <w:t>Východné Pomoransko</w:t>
        </w:r>
      </w:hyperlink>
      <w:r w:rsidRPr="00C74CE8">
        <w:rPr>
          <w:rFonts w:eastAsia="Times New Roman" w:cstheme="minorHAnsi"/>
          <w:color w:val="252525"/>
          <w:lang w:eastAsia="sk-SK"/>
        </w:rPr>
        <w:t> (čiže Prímorie), začalo sa označenie Prusko používať popri pôvodnom význame aj v novšom význame zahŕňajúcom aj tieto nové územné zisky. Staršiu terminológiu (Prusko po Vislu) používala najmä cirkev a Poľsko, novšiu (Prusko vrátane Východného Pomoranska) najmä Rád nemeckých rytierov a napríklad </w:t>
      </w:r>
      <w:hyperlink r:id="rId11" w:tooltip="Hanza" w:history="1">
        <w:r w:rsidRPr="00C74CE8">
          <w:rPr>
            <w:rFonts w:eastAsia="Times New Roman" w:cstheme="minorHAnsi"/>
            <w:color w:val="0B0080"/>
            <w:lang w:eastAsia="sk-SK"/>
          </w:rPr>
          <w:t>Hanza</w:t>
        </w:r>
      </w:hyperlink>
      <w:r w:rsidRPr="00C74CE8">
        <w:rPr>
          <w:rFonts w:eastAsia="Times New Roman" w:cstheme="minorHAnsi"/>
          <w:color w:val="252525"/>
          <w:lang w:eastAsia="sk-SK"/>
        </w:rPr>
        <w:t>; od 15. storočia už prevažovala novšia terminológia. Východné Pomoransko tvorí jadro územia, ktoré bolo o stáročia neskôr (od roku 1773) známe ako </w:t>
      </w:r>
      <w:hyperlink r:id="rId12" w:tooltip="Západné Prusko" w:history="1">
        <w:r w:rsidRPr="00C74CE8">
          <w:rPr>
            <w:rFonts w:eastAsia="Times New Roman" w:cstheme="minorHAnsi"/>
            <w:color w:val="0B0080"/>
            <w:lang w:eastAsia="sk-SK"/>
          </w:rPr>
          <w:t>Západné Prusko</w:t>
        </w:r>
      </w:hyperlink>
      <w:r w:rsidRPr="00C74CE8">
        <w:rPr>
          <w:rFonts w:eastAsia="Times New Roman" w:cstheme="minorHAnsi"/>
          <w:color w:val="252525"/>
          <w:lang w:eastAsia="sk-SK"/>
        </w:rPr>
        <w:t>.</w:t>
      </w:r>
    </w:p>
    <w:p w14:paraId="2C4CA2FB" w14:textId="77777777" w:rsidR="00C74CE8" w:rsidRPr="00C74CE8" w:rsidRDefault="00C74CE8" w:rsidP="00C74CE8">
      <w:pPr>
        <w:shd w:val="clear" w:color="auto" w:fill="FFFFFF"/>
        <w:spacing w:after="0" w:line="240" w:lineRule="auto"/>
        <w:jc w:val="both"/>
        <w:rPr>
          <w:rFonts w:eastAsia="Times New Roman" w:cstheme="minorHAnsi"/>
          <w:color w:val="252525"/>
          <w:lang w:eastAsia="sk-SK"/>
        </w:rPr>
      </w:pPr>
      <w:r>
        <w:rPr>
          <w:rFonts w:eastAsia="Times New Roman" w:cstheme="minorHAnsi"/>
          <w:color w:val="252525"/>
          <w:lang w:eastAsia="sk-SK"/>
        </w:rPr>
        <w:tab/>
      </w:r>
      <w:r w:rsidRPr="00C74CE8">
        <w:rPr>
          <w:rFonts w:eastAsia="Times New Roman" w:cstheme="minorHAnsi"/>
          <w:color w:val="252525"/>
          <w:lang w:eastAsia="sk-SK"/>
        </w:rPr>
        <w:t>Po dlhoročnej vojne medzi Rádom nemeckých rytierov a pruskými stavmi, ktoré chceli, aby Prusko podliehalo Poľsku namiesto Rádu nemeckých rytierov, Rád nemeckých rytierov v roku 1466 (</w:t>
      </w:r>
      <w:hyperlink r:id="rId13" w:tooltip="Torunský mier (stránka neexistuje)" w:history="1">
        <w:r w:rsidRPr="00C74CE8">
          <w:rPr>
            <w:rFonts w:eastAsia="Times New Roman" w:cstheme="minorHAnsi"/>
            <w:color w:val="A55858"/>
            <w:lang w:eastAsia="sk-SK"/>
          </w:rPr>
          <w:t>torunský mier</w:t>
        </w:r>
      </w:hyperlink>
      <w:r w:rsidRPr="00C74CE8">
        <w:rPr>
          <w:rFonts w:eastAsia="Times New Roman" w:cstheme="minorHAnsi"/>
          <w:color w:val="252525"/>
          <w:lang w:eastAsia="sk-SK"/>
        </w:rPr>
        <w:t>) stratil územia dobyté v roku 1309 plus niektoré ďalšie (napr. </w:t>
      </w:r>
      <w:proofErr w:type="spellStart"/>
      <w:r w:rsidR="00000000">
        <w:fldChar w:fldCharType="begin"/>
      </w:r>
      <w:r w:rsidR="00000000">
        <w:instrText>HYPERLINK "https://sk.wikipedia.org/w/index.php?title=Warmia&amp;action=edit&amp;redlink=1" \o "Warmia (stránka neexistuje)"</w:instrText>
      </w:r>
      <w:r w:rsidR="00000000">
        <w:fldChar w:fldCharType="separate"/>
      </w:r>
      <w:r w:rsidRPr="00C74CE8">
        <w:rPr>
          <w:rFonts w:eastAsia="Times New Roman" w:cstheme="minorHAnsi"/>
          <w:color w:val="A55858"/>
          <w:lang w:eastAsia="sk-SK"/>
        </w:rPr>
        <w:t>Warmiu</w:t>
      </w:r>
      <w:proofErr w:type="spellEnd"/>
      <w:r w:rsidR="00000000">
        <w:rPr>
          <w:rFonts w:eastAsia="Times New Roman" w:cstheme="minorHAnsi"/>
          <w:color w:val="A55858"/>
          <w:lang w:eastAsia="sk-SK"/>
        </w:rPr>
        <w:fldChar w:fldCharType="end"/>
      </w:r>
      <w:r w:rsidRPr="00C74CE8">
        <w:rPr>
          <w:rFonts w:eastAsia="Times New Roman" w:cstheme="minorHAnsi"/>
          <w:color w:val="252525"/>
          <w:lang w:eastAsia="sk-SK"/>
        </w:rPr>
        <w:t>). Tieto stratené územia sa dostali pod priamu správu poľských kráľov ako tzv. </w:t>
      </w:r>
      <w:hyperlink r:id="rId14" w:tooltip="Kráľovské Prusko (stránka neexistuje)" w:history="1">
        <w:r w:rsidRPr="00C74CE8">
          <w:rPr>
            <w:rFonts w:eastAsia="Times New Roman" w:cstheme="minorHAnsi"/>
            <w:color w:val="A55858"/>
            <w:lang w:eastAsia="sk-SK"/>
          </w:rPr>
          <w:t>Kráľovské Prusko</w:t>
        </w:r>
      </w:hyperlink>
      <w:r w:rsidRPr="00C74CE8">
        <w:rPr>
          <w:rFonts w:eastAsia="Times New Roman" w:cstheme="minorHAnsi"/>
          <w:color w:val="252525"/>
          <w:lang w:eastAsia="sk-SK"/>
        </w:rPr>
        <w:t>. Zvyšné územie Pruska zostalo súčasťou štátu Rádu nemeckých rytierov, ale nie nadlho, lebo v roku 1525 toto územie prestalo byť územím Rádu nemeckých rytierov a stalo sa svetským štátom – lénnym štátom pod zvrchovanosťou Poľska, ktorý sa volal </w:t>
      </w:r>
      <w:hyperlink r:id="rId15" w:tooltip="Pruské vojvodstvo (stránka neexistuje)" w:history="1">
        <w:r w:rsidRPr="00C74CE8">
          <w:rPr>
            <w:rFonts w:eastAsia="Times New Roman" w:cstheme="minorHAnsi"/>
            <w:color w:val="A55858"/>
            <w:lang w:eastAsia="sk-SK"/>
          </w:rPr>
          <w:t>Pruské vojvodstvo</w:t>
        </w:r>
      </w:hyperlink>
      <w:r w:rsidRPr="00C74CE8">
        <w:rPr>
          <w:rFonts w:eastAsia="Times New Roman" w:cstheme="minorHAnsi"/>
          <w:color w:val="252525"/>
          <w:lang w:eastAsia="sk-SK"/>
        </w:rPr>
        <w:t> (iné názvy: </w:t>
      </w:r>
      <w:hyperlink r:id="rId16" w:tooltip="Kniežacie Prusko (stránka neexistuje)" w:history="1">
        <w:r w:rsidRPr="00C74CE8">
          <w:rPr>
            <w:rFonts w:eastAsia="Times New Roman" w:cstheme="minorHAnsi"/>
            <w:color w:val="A55858"/>
            <w:lang w:eastAsia="sk-SK"/>
          </w:rPr>
          <w:t>Kniežacie Prusko</w:t>
        </w:r>
      </w:hyperlink>
      <w:r w:rsidRPr="00C74CE8">
        <w:rPr>
          <w:rFonts w:eastAsia="Times New Roman" w:cstheme="minorHAnsi"/>
          <w:color w:val="252525"/>
          <w:lang w:eastAsia="sk-SK"/>
        </w:rPr>
        <w:t>, </w:t>
      </w:r>
      <w:hyperlink r:id="rId17" w:tooltip="Pruské grófstvo (stránka neexistuje)" w:history="1">
        <w:r w:rsidRPr="00C74CE8">
          <w:rPr>
            <w:rFonts w:eastAsia="Times New Roman" w:cstheme="minorHAnsi"/>
            <w:color w:val="A55858"/>
            <w:lang w:eastAsia="sk-SK"/>
          </w:rPr>
          <w:t>Pruské grófstvo</w:t>
        </w:r>
      </w:hyperlink>
      <w:r w:rsidRPr="00C74CE8">
        <w:rPr>
          <w:rFonts w:eastAsia="Times New Roman" w:cstheme="minorHAnsi"/>
          <w:color w:val="252525"/>
          <w:lang w:eastAsia="sk-SK"/>
        </w:rPr>
        <w:t>).</w:t>
      </w:r>
    </w:p>
    <w:p w14:paraId="131550BA" w14:textId="77777777" w:rsidR="00C74CE8" w:rsidRPr="00C74CE8" w:rsidRDefault="00C74CE8" w:rsidP="00C74CE8">
      <w:pPr>
        <w:shd w:val="clear" w:color="auto" w:fill="FFFFFF"/>
        <w:tabs>
          <w:tab w:val="center" w:pos="4536"/>
        </w:tabs>
        <w:spacing w:after="0" w:line="240" w:lineRule="auto"/>
        <w:jc w:val="both"/>
        <w:outlineLvl w:val="2"/>
        <w:rPr>
          <w:rFonts w:eastAsia="Times New Roman" w:cstheme="minorHAnsi"/>
          <w:b/>
          <w:bCs/>
          <w:color w:val="C00000"/>
          <w:lang w:eastAsia="sk-SK"/>
        </w:rPr>
      </w:pPr>
      <w:r w:rsidRPr="00C74CE8">
        <w:rPr>
          <w:rFonts w:eastAsia="Times New Roman" w:cstheme="minorHAnsi"/>
          <w:b/>
          <w:bCs/>
          <w:color w:val="C00000"/>
          <w:lang w:eastAsia="sk-SK"/>
        </w:rPr>
        <w:lastRenderedPageBreak/>
        <w:t>17. – 19. storočie</w:t>
      </w:r>
      <w:r w:rsidRPr="00C74CE8">
        <w:rPr>
          <w:rFonts w:eastAsia="Times New Roman" w:cstheme="minorHAnsi"/>
          <w:b/>
          <w:bCs/>
          <w:color w:val="C00000"/>
          <w:lang w:eastAsia="sk-SK"/>
        </w:rPr>
        <w:tab/>
      </w:r>
    </w:p>
    <w:p w14:paraId="33C6A55F" w14:textId="77777777" w:rsidR="00C74CE8" w:rsidRPr="00C74CE8" w:rsidRDefault="00C74CE8" w:rsidP="00C74CE8">
      <w:pPr>
        <w:shd w:val="clear" w:color="auto" w:fill="FFFFFF"/>
        <w:spacing w:after="0" w:line="240" w:lineRule="auto"/>
        <w:jc w:val="both"/>
        <w:rPr>
          <w:rFonts w:eastAsia="Times New Roman" w:cstheme="minorHAnsi"/>
          <w:color w:val="252525"/>
          <w:lang w:eastAsia="sk-SK"/>
        </w:rPr>
      </w:pPr>
      <w:r>
        <w:rPr>
          <w:rFonts w:eastAsia="Times New Roman" w:cstheme="minorHAnsi"/>
          <w:color w:val="252525"/>
          <w:lang w:eastAsia="sk-SK"/>
        </w:rPr>
        <w:tab/>
      </w:r>
      <w:r w:rsidRPr="00C74CE8">
        <w:rPr>
          <w:rFonts w:eastAsia="Times New Roman" w:cstheme="minorHAnsi"/>
          <w:color w:val="252525"/>
          <w:lang w:eastAsia="sk-SK"/>
        </w:rPr>
        <w:t>V roku 1618 bolo Pruské vojvodstvo pripojené (personálnou úniou) dedením k </w:t>
      </w:r>
      <w:proofErr w:type="spellStart"/>
      <w:r w:rsidR="00000000">
        <w:fldChar w:fldCharType="begin"/>
      </w:r>
      <w:r w:rsidR="00000000">
        <w:instrText>HYPERLINK "https://sk.wikipedia.org/wiki/Brandenbursko" \o "Brandenbursko"</w:instrText>
      </w:r>
      <w:r w:rsidR="00000000">
        <w:fldChar w:fldCharType="separate"/>
      </w:r>
      <w:r w:rsidRPr="00C74CE8">
        <w:rPr>
          <w:rFonts w:eastAsia="Times New Roman" w:cstheme="minorHAnsi"/>
          <w:color w:val="0B0080"/>
          <w:lang w:eastAsia="sk-SK"/>
        </w:rPr>
        <w:t>Brandenbursku</w:t>
      </w:r>
      <w:proofErr w:type="spellEnd"/>
      <w:r w:rsidR="00000000">
        <w:rPr>
          <w:rFonts w:eastAsia="Times New Roman" w:cstheme="minorHAnsi"/>
          <w:color w:val="0B0080"/>
          <w:lang w:eastAsia="sk-SK"/>
        </w:rPr>
        <w:fldChar w:fldCharType="end"/>
      </w:r>
      <w:r w:rsidRPr="00C74CE8">
        <w:rPr>
          <w:rFonts w:eastAsia="Times New Roman" w:cstheme="minorHAnsi"/>
          <w:color w:val="252525"/>
          <w:lang w:eastAsia="sk-SK"/>
        </w:rPr>
        <w:t>. Tento nový štátny útvar dnes nazývame </w:t>
      </w:r>
      <w:proofErr w:type="spellStart"/>
      <w:r w:rsidR="00000000">
        <w:fldChar w:fldCharType="begin"/>
      </w:r>
      <w:r w:rsidR="00000000">
        <w:instrText>HYPERLINK "https://sk.wikipedia.org/w/index.php?title=Brandenbursko-prusk%C3%BD_%C5%A1t%C3%A1t&amp;action=edit&amp;redlink=1" \o "Brandenbursko-pruský štát (stránka neexistuje)"</w:instrText>
      </w:r>
      <w:r w:rsidR="00000000">
        <w:fldChar w:fldCharType="separate"/>
      </w:r>
      <w:r w:rsidRPr="00C74CE8">
        <w:rPr>
          <w:rFonts w:eastAsia="Times New Roman" w:cstheme="minorHAnsi"/>
          <w:color w:val="A55858"/>
          <w:lang w:eastAsia="sk-SK"/>
        </w:rPr>
        <w:t>brandenbursko</w:t>
      </w:r>
      <w:proofErr w:type="spellEnd"/>
      <w:r w:rsidRPr="00C74CE8">
        <w:rPr>
          <w:rFonts w:eastAsia="Times New Roman" w:cstheme="minorHAnsi"/>
          <w:color w:val="A55858"/>
          <w:lang w:eastAsia="sk-SK"/>
        </w:rPr>
        <w:t>-pruský štát</w:t>
      </w:r>
      <w:r w:rsidR="00000000">
        <w:rPr>
          <w:rFonts w:eastAsia="Times New Roman" w:cstheme="minorHAnsi"/>
          <w:color w:val="A55858"/>
          <w:lang w:eastAsia="sk-SK"/>
        </w:rPr>
        <w:fldChar w:fldCharType="end"/>
      </w:r>
      <w:r w:rsidRPr="00C74CE8">
        <w:rPr>
          <w:rFonts w:eastAsia="Times New Roman" w:cstheme="minorHAnsi"/>
          <w:color w:val="252525"/>
          <w:lang w:eastAsia="sk-SK"/>
        </w:rPr>
        <w:t xml:space="preserve">, </w:t>
      </w:r>
      <w:proofErr w:type="spellStart"/>
      <w:r w:rsidRPr="00C74CE8">
        <w:rPr>
          <w:rFonts w:eastAsia="Times New Roman" w:cstheme="minorHAnsi"/>
          <w:color w:val="252525"/>
          <w:lang w:eastAsia="sk-SK"/>
        </w:rPr>
        <w:t>brandenbursko</w:t>
      </w:r>
      <w:proofErr w:type="spellEnd"/>
      <w:r w:rsidRPr="00C74CE8">
        <w:rPr>
          <w:rFonts w:eastAsia="Times New Roman" w:cstheme="minorHAnsi"/>
          <w:color w:val="252525"/>
          <w:lang w:eastAsia="sk-SK"/>
        </w:rPr>
        <w:t xml:space="preserve">-pruská monarchia či </w:t>
      </w:r>
      <w:proofErr w:type="spellStart"/>
      <w:r w:rsidRPr="00C74CE8">
        <w:rPr>
          <w:rFonts w:eastAsia="Times New Roman" w:cstheme="minorHAnsi"/>
          <w:color w:val="252525"/>
          <w:lang w:eastAsia="sk-SK"/>
        </w:rPr>
        <w:t>Brandenbursko</w:t>
      </w:r>
      <w:proofErr w:type="spellEnd"/>
      <w:r w:rsidRPr="00C74CE8">
        <w:rPr>
          <w:rFonts w:eastAsia="Times New Roman" w:cstheme="minorHAnsi"/>
          <w:color w:val="252525"/>
          <w:lang w:eastAsia="sk-SK"/>
        </w:rPr>
        <w:t xml:space="preserve">-Prusko. Viaceré dnešné zdroje ho už od roku 1618 či od polovice 17. storočia nazývajú aj Prusko (t. j. Prusko v širšom zmysle), ale historicky sa názov Prusko na označenie celého </w:t>
      </w:r>
      <w:proofErr w:type="spellStart"/>
      <w:r w:rsidRPr="00C74CE8">
        <w:rPr>
          <w:rFonts w:eastAsia="Times New Roman" w:cstheme="minorHAnsi"/>
          <w:color w:val="252525"/>
          <w:lang w:eastAsia="sk-SK"/>
        </w:rPr>
        <w:t>brandenbursko</w:t>
      </w:r>
      <w:proofErr w:type="spellEnd"/>
      <w:r w:rsidRPr="00C74CE8">
        <w:rPr>
          <w:rFonts w:eastAsia="Times New Roman" w:cstheme="minorHAnsi"/>
          <w:color w:val="252525"/>
          <w:lang w:eastAsia="sk-SK"/>
        </w:rPr>
        <w:t>-pruského štátu používal až od roku 1701 (pozri nižšie) resp. až od polovice 18. storočia.</w:t>
      </w:r>
    </w:p>
    <w:p w14:paraId="66C2F105" w14:textId="77777777" w:rsidR="00C74CE8" w:rsidRPr="00C74CE8" w:rsidRDefault="00C74CE8" w:rsidP="00C74CE8">
      <w:pPr>
        <w:shd w:val="clear" w:color="auto" w:fill="FFFFFF"/>
        <w:spacing w:after="0" w:line="240" w:lineRule="auto"/>
        <w:jc w:val="both"/>
        <w:rPr>
          <w:rFonts w:eastAsia="Times New Roman" w:cstheme="minorHAnsi"/>
          <w:color w:val="252525"/>
          <w:lang w:eastAsia="sk-SK"/>
        </w:rPr>
      </w:pPr>
      <w:r w:rsidRPr="00C74CE8">
        <w:rPr>
          <w:rFonts w:eastAsia="Times New Roman" w:cstheme="minorHAnsi"/>
          <w:color w:val="252525"/>
          <w:lang w:eastAsia="sk-SK"/>
        </w:rPr>
        <w:t>V roku 1660 Pruské vojvodstvo prestalo byť lénnym štátom Poľska.</w:t>
      </w:r>
    </w:p>
    <w:p w14:paraId="5FA53FE8" w14:textId="77777777" w:rsidR="00C74CE8" w:rsidRPr="00C74CE8" w:rsidRDefault="00990CAD" w:rsidP="00C74CE8">
      <w:pPr>
        <w:shd w:val="clear" w:color="auto" w:fill="FFFFFF"/>
        <w:spacing w:after="0" w:line="240" w:lineRule="auto"/>
        <w:jc w:val="both"/>
        <w:rPr>
          <w:rFonts w:eastAsia="Times New Roman" w:cstheme="minorHAnsi"/>
          <w:color w:val="252525"/>
          <w:lang w:eastAsia="sk-SK"/>
        </w:rPr>
      </w:pPr>
      <w:r>
        <w:rPr>
          <w:rFonts w:eastAsia="Times New Roman" w:cstheme="minorHAnsi"/>
          <w:color w:val="252525"/>
          <w:lang w:eastAsia="sk-SK"/>
        </w:rPr>
        <w:tab/>
      </w:r>
      <w:r w:rsidR="00C74CE8" w:rsidRPr="00C74CE8">
        <w:rPr>
          <w:rFonts w:eastAsia="Times New Roman" w:cstheme="minorHAnsi"/>
          <w:color w:val="252525"/>
          <w:lang w:eastAsia="sk-SK"/>
        </w:rPr>
        <w:t>V januári roku 1701 bolo Pruské vojvodstvo premenené na </w:t>
      </w:r>
      <w:hyperlink r:id="rId18" w:tooltip="Pruské kráľovstvo" w:history="1">
        <w:r w:rsidR="00C74CE8" w:rsidRPr="00C74CE8">
          <w:rPr>
            <w:rFonts w:eastAsia="Times New Roman" w:cstheme="minorHAnsi"/>
            <w:color w:val="0B0080"/>
            <w:lang w:eastAsia="sk-SK"/>
          </w:rPr>
          <w:t>Pruské kráľovstvo</w:t>
        </w:r>
      </w:hyperlink>
      <w:r w:rsidR="00C74CE8" w:rsidRPr="00C74CE8">
        <w:rPr>
          <w:rFonts w:eastAsia="Times New Roman" w:cstheme="minorHAnsi"/>
          <w:color w:val="252525"/>
          <w:lang w:eastAsia="sk-SK"/>
        </w:rPr>
        <w:t xml:space="preserve">. Spočiatku sa Pruským kráľovstvom myslelo len toto územie patriace </w:t>
      </w:r>
      <w:proofErr w:type="spellStart"/>
      <w:r w:rsidR="00C74CE8" w:rsidRPr="00C74CE8">
        <w:rPr>
          <w:rFonts w:eastAsia="Times New Roman" w:cstheme="minorHAnsi"/>
          <w:color w:val="252525"/>
          <w:lang w:eastAsia="sk-SK"/>
        </w:rPr>
        <w:t>Brandenbursku</w:t>
      </w:r>
      <w:proofErr w:type="spellEnd"/>
      <w:r w:rsidR="00C74CE8" w:rsidRPr="00C74CE8">
        <w:rPr>
          <w:rFonts w:eastAsia="Times New Roman" w:cstheme="minorHAnsi"/>
          <w:color w:val="252525"/>
          <w:lang w:eastAsia="sk-SK"/>
        </w:rPr>
        <w:t xml:space="preserve"> (ktoré bolo neskôr v roku 1773 územne rozšírené – pozri nižšie), ale neskôr a najmä v súčasnej literatúre sa výraz Pruské kráľovstvo začal v širšom zmysle používať aj na označenie celého </w:t>
      </w:r>
      <w:proofErr w:type="spellStart"/>
      <w:r w:rsidR="00C74CE8" w:rsidRPr="00C74CE8">
        <w:rPr>
          <w:rFonts w:eastAsia="Times New Roman" w:cstheme="minorHAnsi"/>
          <w:color w:val="252525"/>
          <w:lang w:eastAsia="sk-SK"/>
        </w:rPr>
        <w:t>brandenbursko</w:t>
      </w:r>
      <w:proofErr w:type="spellEnd"/>
      <w:r w:rsidR="00C74CE8" w:rsidRPr="00C74CE8">
        <w:rPr>
          <w:rFonts w:eastAsia="Times New Roman" w:cstheme="minorHAnsi"/>
          <w:color w:val="252525"/>
          <w:lang w:eastAsia="sk-SK"/>
        </w:rPr>
        <w:t>-pruského štátu. Paralelne k Pruskému kráľovstvu v užšom zmysle naďalej existovalo vyššie spomínané poľské územie nazývané Kráľovské Prusko.</w:t>
      </w:r>
    </w:p>
    <w:p w14:paraId="6191811E" w14:textId="77777777" w:rsidR="00C74CE8" w:rsidRPr="00C74CE8" w:rsidRDefault="00990CAD" w:rsidP="00C74CE8">
      <w:pPr>
        <w:shd w:val="clear" w:color="auto" w:fill="FFFFFF"/>
        <w:spacing w:after="0" w:line="240" w:lineRule="auto"/>
        <w:jc w:val="both"/>
        <w:rPr>
          <w:rFonts w:eastAsia="Times New Roman" w:cstheme="minorHAnsi"/>
          <w:color w:val="252525"/>
          <w:lang w:eastAsia="sk-SK"/>
        </w:rPr>
      </w:pPr>
      <w:r>
        <w:rPr>
          <w:rFonts w:cstheme="minorHAnsi"/>
          <w:color w:val="252525"/>
          <w:shd w:val="clear" w:color="auto" w:fill="FFFFFF"/>
        </w:rPr>
        <w:tab/>
      </w:r>
      <w:r w:rsidR="00C74CE8" w:rsidRPr="00C74CE8">
        <w:rPr>
          <w:rFonts w:cstheme="minorHAnsi"/>
          <w:color w:val="252525"/>
          <w:shd w:val="clear" w:color="auto" w:fill="FFFFFF"/>
        </w:rPr>
        <w:t xml:space="preserve">V roku 1773 a nasledujúcich rokoch (t. j. po prvom delení Poľska) bolo územie Pruského kráľovstva v užšom zmysle rozšírené pripojením Kráľovského Poľska, teda území stratených v roku 1466, plus niektorých ďalších priľahlých území, najmä častí </w:t>
      </w:r>
      <w:proofErr w:type="spellStart"/>
      <w:r w:rsidR="00C74CE8" w:rsidRPr="00C74CE8">
        <w:rPr>
          <w:rFonts w:cstheme="minorHAnsi"/>
          <w:color w:val="252525"/>
          <w:shd w:val="clear" w:color="auto" w:fill="FFFFFF"/>
        </w:rPr>
        <w:t>Veľkopoľska</w:t>
      </w:r>
      <w:proofErr w:type="spellEnd"/>
      <w:r w:rsidR="00C74CE8" w:rsidRPr="00C74CE8">
        <w:rPr>
          <w:rFonts w:cstheme="minorHAnsi"/>
          <w:color w:val="252525"/>
          <w:shd w:val="clear" w:color="auto" w:fill="FFFFFF"/>
        </w:rPr>
        <w:t>. Pruský kráľ v roku 1773 nariadil, že sa odteraz dovtedajšie územia Pruského kráľovstva v užšom zmysle budú volať</w:t>
      </w:r>
      <w:r w:rsidR="00C74CE8" w:rsidRPr="00C74CE8">
        <w:rPr>
          <w:rStyle w:val="apple-converted-space"/>
          <w:rFonts w:cstheme="minorHAnsi"/>
          <w:color w:val="252525"/>
          <w:shd w:val="clear" w:color="auto" w:fill="FFFFFF"/>
        </w:rPr>
        <w:t> </w:t>
      </w:r>
      <w:hyperlink r:id="rId19" w:tooltip="Východné Prusko" w:history="1">
        <w:r w:rsidR="00C74CE8" w:rsidRPr="00C74CE8">
          <w:rPr>
            <w:rStyle w:val="Hypertextovprepojenie"/>
            <w:rFonts w:cstheme="minorHAnsi"/>
            <w:color w:val="0B0080"/>
            <w:shd w:val="clear" w:color="auto" w:fill="FFFFFF"/>
          </w:rPr>
          <w:t>Východné Prusko</w:t>
        </w:r>
      </w:hyperlink>
      <w:r w:rsidR="00C74CE8" w:rsidRPr="00C74CE8">
        <w:rPr>
          <w:rStyle w:val="apple-converted-space"/>
          <w:rFonts w:cstheme="minorHAnsi"/>
          <w:color w:val="252525"/>
          <w:shd w:val="clear" w:color="auto" w:fill="FFFFFF"/>
        </w:rPr>
        <w:t> </w:t>
      </w:r>
      <w:r w:rsidR="00C74CE8" w:rsidRPr="00C74CE8">
        <w:rPr>
          <w:rFonts w:cstheme="minorHAnsi"/>
          <w:color w:val="252525"/>
          <w:shd w:val="clear" w:color="auto" w:fill="FFFFFF"/>
        </w:rPr>
        <w:t>a územia získané v roku 1773 (a nasledujúcich rokoch) od Poľska sa budú volať</w:t>
      </w:r>
      <w:r w:rsidR="00C74CE8" w:rsidRPr="00C74CE8">
        <w:rPr>
          <w:rStyle w:val="apple-converted-space"/>
          <w:rFonts w:cstheme="minorHAnsi"/>
          <w:color w:val="252525"/>
          <w:shd w:val="clear" w:color="auto" w:fill="FFFFFF"/>
        </w:rPr>
        <w:t> </w:t>
      </w:r>
      <w:hyperlink r:id="rId20" w:tooltip="Západné Prusko" w:history="1">
        <w:r w:rsidR="00C74CE8" w:rsidRPr="00C74CE8">
          <w:rPr>
            <w:rStyle w:val="Hypertextovprepojenie"/>
            <w:rFonts w:cstheme="minorHAnsi"/>
            <w:color w:val="0B0080"/>
            <w:shd w:val="clear" w:color="auto" w:fill="FFFFFF"/>
          </w:rPr>
          <w:t>Západné Prusko</w:t>
        </w:r>
      </w:hyperlink>
      <w:r w:rsidR="00C74CE8" w:rsidRPr="00C74CE8">
        <w:rPr>
          <w:rFonts w:cstheme="minorHAnsi"/>
          <w:color w:val="252525"/>
          <w:shd w:val="clear" w:color="auto" w:fill="FFFFFF"/>
        </w:rPr>
        <w:t xml:space="preserve">. Pruské kráľovstvo v užšom zmysle bolo teda odteraz tvorené Západným a Východným Pruskom. </w:t>
      </w:r>
      <w:proofErr w:type="spellStart"/>
      <w:r w:rsidR="00C74CE8" w:rsidRPr="00C74CE8">
        <w:rPr>
          <w:rFonts w:cstheme="minorHAnsi"/>
          <w:color w:val="252525"/>
          <w:shd w:val="clear" w:color="auto" w:fill="FFFFFF"/>
        </w:rPr>
        <w:t>Warmia</w:t>
      </w:r>
      <w:proofErr w:type="spellEnd"/>
      <w:r w:rsidR="00C74CE8" w:rsidRPr="00C74CE8">
        <w:rPr>
          <w:rFonts w:cstheme="minorHAnsi"/>
          <w:color w:val="252525"/>
          <w:shd w:val="clear" w:color="auto" w:fill="FFFFFF"/>
        </w:rPr>
        <w:t xml:space="preserve"> bola pre svoju geografickú polohu presunutá zo Západného Pruska do Východného Pruska.</w:t>
      </w:r>
    </w:p>
    <w:p w14:paraId="261353EF" w14:textId="77777777" w:rsidR="00C74CE8" w:rsidRDefault="00C74CE8" w:rsidP="006928EB">
      <w:pPr>
        <w:widowControl w:val="0"/>
        <w:suppressAutoHyphens/>
        <w:spacing w:after="0" w:line="240" w:lineRule="auto"/>
        <w:contextualSpacing/>
        <w:jc w:val="both"/>
        <w:rPr>
          <w:rFonts w:eastAsia="Lucida Sans Unicode" w:cstheme="minorHAnsi"/>
          <w:b/>
          <w:lang w:eastAsia="sk-SK"/>
        </w:rPr>
      </w:pPr>
    </w:p>
    <w:p w14:paraId="4E87D137" w14:textId="77777777" w:rsidR="000B0603" w:rsidRPr="00860ECE" w:rsidRDefault="00793473" w:rsidP="006928EB">
      <w:pPr>
        <w:widowControl w:val="0"/>
        <w:suppressAutoHyphens/>
        <w:spacing w:after="0" w:line="240" w:lineRule="auto"/>
        <w:contextualSpacing/>
        <w:jc w:val="both"/>
        <w:rPr>
          <w:rFonts w:eastAsia="Lucida Sans Unicode" w:cstheme="minorHAnsi"/>
          <w:b/>
          <w:u w:val="single"/>
          <w:lang w:eastAsia="sk-SK"/>
        </w:rPr>
      </w:pPr>
      <w:r w:rsidRPr="00860ECE">
        <w:rPr>
          <w:rFonts w:eastAsia="Lucida Sans Unicode" w:cstheme="minorHAnsi"/>
          <w:b/>
          <w:u w:val="single"/>
          <w:lang w:eastAsia="sk-SK"/>
        </w:rPr>
        <w:t>23. Pôvod a dejiny Habsburgovcov do r. 1526.</w:t>
      </w:r>
    </w:p>
    <w:p w14:paraId="4B71F935" w14:textId="77777777" w:rsidR="00793473" w:rsidRPr="00D97C70" w:rsidRDefault="00793473" w:rsidP="00793473">
      <w:pPr>
        <w:pStyle w:val="Bezriadkovania1"/>
        <w:rPr>
          <w:b/>
          <w:u w:val="single"/>
        </w:rPr>
      </w:pPr>
    </w:p>
    <w:p w14:paraId="6E723201" w14:textId="77777777" w:rsidR="00793473" w:rsidRPr="00793473" w:rsidRDefault="00793473" w:rsidP="00793473">
      <w:pPr>
        <w:pStyle w:val="Bezriadkovania1"/>
        <w:jc w:val="both"/>
        <w:rPr>
          <w:rFonts w:asciiTheme="minorHAnsi" w:hAnsiTheme="minorHAnsi" w:cstheme="minorHAnsi"/>
          <w:sz w:val="22"/>
        </w:rPr>
      </w:pPr>
      <w:r>
        <w:tab/>
      </w:r>
      <w:r w:rsidRPr="00793473">
        <w:rPr>
          <w:rFonts w:asciiTheme="minorHAnsi" w:hAnsiTheme="minorHAnsi" w:cstheme="minorHAnsi"/>
          <w:sz w:val="22"/>
        </w:rPr>
        <w:t xml:space="preserve">Výrazná </w:t>
      </w:r>
      <w:r w:rsidRPr="00793473">
        <w:rPr>
          <w:rFonts w:asciiTheme="minorHAnsi" w:hAnsiTheme="minorHAnsi" w:cstheme="minorHAnsi"/>
          <w:b/>
          <w:sz w:val="22"/>
        </w:rPr>
        <w:t>sobášna politika.</w:t>
      </w:r>
      <w:r w:rsidRPr="00793473">
        <w:rPr>
          <w:rFonts w:asciiTheme="minorHAnsi" w:hAnsiTheme="minorHAnsi" w:cstheme="minorHAnsi"/>
          <w:sz w:val="22"/>
        </w:rPr>
        <w:t xml:space="preserve"> Snaha o absolutistickú vládu. Silný katolicizmus. Ich korene siahajú do 10. storočia.</w:t>
      </w:r>
    </w:p>
    <w:p w14:paraId="2DF542B5" w14:textId="77777777" w:rsidR="00793473" w:rsidRPr="00793473" w:rsidRDefault="00793473" w:rsidP="00793473">
      <w:pPr>
        <w:pStyle w:val="Bezriadkovania1"/>
        <w:ind w:firstLine="708"/>
        <w:jc w:val="both"/>
        <w:rPr>
          <w:rFonts w:asciiTheme="minorHAnsi" w:hAnsiTheme="minorHAnsi" w:cstheme="minorHAnsi"/>
          <w:sz w:val="22"/>
        </w:rPr>
      </w:pPr>
      <w:r w:rsidRPr="00793473">
        <w:rPr>
          <w:rFonts w:asciiTheme="minorHAnsi" w:hAnsiTheme="minorHAnsi" w:cstheme="minorHAnsi"/>
          <w:sz w:val="22"/>
        </w:rPr>
        <w:t xml:space="preserve"> </w:t>
      </w:r>
      <w:r w:rsidRPr="00793473">
        <w:rPr>
          <w:rFonts w:asciiTheme="minorHAnsi" w:hAnsiTheme="minorHAnsi" w:cstheme="minorHAnsi"/>
          <w:b/>
          <w:sz w:val="22"/>
        </w:rPr>
        <w:t>Patrili im územia</w:t>
      </w:r>
      <w:r w:rsidRPr="00793473">
        <w:rPr>
          <w:rFonts w:asciiTheme="minorHAnsi" w:hAnsiTheme="minorHAnsi" w:cstheme="minorHAnsi"/>
          <w:sz w:val="22"/>
        </w:rPr>
        <w:t xml:space="preserve">: Rakúsko (dedičná krajina Habsburgovcov), Španielsko, </w:t>
      </w:r>
      <w:proofErr w:type="spellStart"/>
      <w:r w:rsidRPr="00793473">
        <w:rPr>
          <w:rFonts w:asciiTheme="minorHAnsi" w:hAnsiTheme="minorHAnsi" w:cstheme="minorHAnsi"/>
          <w:sz w:val="22"/>
        </w:rPr>
        <w:t>Nizozemsko</w:t>
      </w:r>
      <w:proofErr w:type="spellEnd"/>
      <w:r w:rsidRPr="00793473">
        <w:rPr>
          <w:rFonts w:asciiTheme="minorHAnsi" w:hAnsiTheme="minorHAnsi" w:cstheme="minorHAnsi"/>
          <w:sz w:val="22"/>
        </w:rPr>
        <w:t xml:space="preserve">, České kráľovstvo, Uhorské kráľovstvo, </w:t>
      </w:r>
      <w:proofErr w:type="spellStart"/>
      <w:r w:rsidRPr="00793473">
        <w:rPr>
          <w:rFonts w:asciiTheme="minorHAnsi" w:hAnsiTheme="minorHAnsi" w:cstheme="minorHAnsi"/>
          <w:sz w:val="22"/>
        </w:rPr>
        <w:t>Neapolsko</w:t>
      </w:r>
      <w:proofErr w:type="spellEnd"/>
      <w:r w:rsidRPr="00793473">
        <w:rPr>
          <w:rFonts w:asciiTheme="minorHAnsi" w:hAnsiTheme="minorHAnsi" w:cstheme="minorHAnsi"/>
          <w:sz w:val="22"/>
        </w:rPr>
        <w:t>, Svätá ríša rímska, zámorské kolónie. Nazývali ich územia aj  ríša nad ktorou nikdy nezapadá slnko</w:t>
      </w:r>
      <w:r w:rsidR="006F21B8">
        <w:rPr>
          <w:rFonts w:asciiTheme="minorHAnsi" w:hAnsiTheme="minorHAnsi" w:cstheme="minorHAnsi"/>
          <w:sz w:val="22"/>
        </w:rPr>
        <w:t xml:space="preserve"> </w:t>
      </w:r>
      <w:r w:rsidRPr="00793473">
        <w:rPr>
          <w:rFonts w:asciiTheme="minorHAnsi" w:hAnsiTheme="minorHAnsi" w:cstheme="minorHAnsi"/>
          <w:sz w:val="22"/>
        </w:rPr>
        <w:t xml:space="preserve">- </w:t>
      </w:r>
      <w:r w:rsidRPr="00793473">
        <w:rPr>
          <w:rFonts w:asciiTheme="minorHAnsi" w:hAnsiTheme="minorHAnsi" w:cstheme="minorHAnsi"/>
          <w:b/>
          <w:i/>
          <w:sz w:val="22"/>
        </w:rPr>
        <w:t xml:space="preserve">Karol V. </w:t>
      </w:r>
      <w:r w:rsidRPr="00793473">
        <w:rPr>
          <w:rFonts w:asciiTheme="minorHAnsi" w:hAnsiTheme="minorHAnsi" w:cstheme="minorHAnsi"/>
          <w:sz w:val="22"/>
        </w:rPr>
        <w:t>za neho najväčší rozsah.</w:t>
      </w:r>
    </w:p>
    <w:p w14:paraId="350CD46C" w14:textId="77777777" w:rsidR="00793473" w:rsidRPr="00793473" w:rsidRDefault="00793473" w:rsidP="00793473">
      <w:pPr>
        <w:pStyle w:val="Bezriadkovania1"/>
        <w:jc w:val="both"/>
        <w:rPr>
          <w:rFonts w:asciiTheme="minorHAnsi" w:hAnsiTheme="minorHAnsi" w:cstheme="minorHAnsi"/>
          <w:sz w:val="22"/>
        </w:rPr>
      </w:pPr>
      <w:r w:rsidRPr="00793473">
        <w:rPr>
          <w:rFonts w:asciiTheme="minorHAnsi" w:hAnsiTheme="minorHAnsi" w:cstheme="minorHAnsi"/>
          <w:sz w:val="22"/>
        </w:rPr>
        <w:tab/>
      </w:r>
      <w:proofErr w:type="spellStart"/>
      <w:r w:rsidRPr="00793473">
        <w:rPr>
          <w:rFonts w:asciiTheme="minorHAnsi" w:hAnsiTheme="minorHAnsi" w:cstheme="minorHAnsi"/>
          <w:b/>
          <w:i/>
          <w:sz w:val="22"/>
        </w:rPr>
        <w:t>Guntram</w:t>
      </w:r>
      <w:proofErr w:type="spellEnd"/>
      <w:r w:rsidRPr="00793473">
        <w:rPr>
          <w:rFonts w:asciiTheme="minorHAnsi" w:hAnsiTheme="minorHAnsi" w:cstheme="minorHAnsi"/>
          <w:b/>
          <w:i/>
          <w:sz w:val="22"/>
        </w:rPr>
        <w:t xml:space="preserve"> Habsburg</w:t>
      </w:r>
      <w:r w:rsidR="006F21B8">
        <w:rPr>
          <w:rFonts w:asciiTheme="minorHAnsi" w:hAnsiTheme="minorHAnsi" w:cstheme="minorHAnsi"/>
          <w:b/>
          <w:i/>
          <w:sz w:val="22"/>
        </w:rPr>
        <w:t xml:space="preserve"> </w:t>
      </w:r>
      <w:r w:rsidR="006F21B8">
        <w:rPr>
          <w:rFonts w:asciiTheme="minorHAnsi" w:hAnsiTheme="minorHAnsi" w:cstheme="minorHAnsi"/>
          <w:sz w:val="22"/>
        </w:rPr>
        <w:t>–</w:t>
      </w:r>
      <w:r w:rsidRPr="00793473">
        <w:rPr>
          <w:rFonts w:asciiTheme="minorHAnsi" w:hAnsiTheme="minorHAnsi" w:cstheme="minorHAnsi"/>
          <w:sz w:val="22"/>
        </w:rPr>
        <w:t xml:space="preserve"> zakladateľ</w:t>
      </w:r>
      <w:r w:rsidR="006F21B8">
        <w:rPr>
          <w:rFonts w:asciiTheme="minorHAnsi" w:hAnsiTheme="minorHAnsi" w:cstheme="minorHAnsi"/>
          <w:sz w:val="22"/>
        </w:rPr>
        <w:t xml:space="preserve"> </w:t>
      </w:r>
      <w:r w:rsidRPr="00793473">
        <w:rPr>
          <w:rFonts w:asciiTheme="minorHAnsi" w:hAnsiTheme="minorHAnsi" w:cstheme="minorHAnsi"/>
          <w:sz w:val="22"/>
        </w:rPr>
        <w:t>- jastrabí hrad bol jeho sídlom a podľa neho dostal názov aj celý rod (Habsburg) .</w:t>
      </w:r>
    </w:p>
    <w:p w14:paraId="483E15B1" w14:textId="77777777" w:rsidR="00793473" w:rsidRPr="00793473" w:rsidRDefault="00793473" w:rsidP="00793473">
      <w:pPr>
        <w:pStyle w:val="Bezriadkovania1"/>
        <w:ind w:firstLine="708"/>
        <w:jc w:val="both"/>
        <w:rPr>
          <w:rFonts w:asciiTheme="minorHAnsi" w:hAnsiTheme="minorHAnsi" w:cstheme="minorHAnsi"/>
          <w:sz w:val="22"/>
        </w:rPr>
      </w:pPr>
      <w:r w:rsidRPr="00793473">
        <w:rPr>
          <w:rFonts w:asciiTheme="minorHAnsi" w:hAnsiTheme="minorHAnsi" w:cstheme="minorHAnsi"/>
          <w:sz w:val="22"/>
        </w:rPr>
        <w:t xml:space="preserve"> </w:t>
      </w:r>
      <w:r w:rsidRPr="00793473">
        <w:rPr>
          <w:rFonts w:asciiTheme="minorHAnsi" w:hAnsiTheme="minorHAnsi" w:cstheme="minorHAnsi"/>
          <w:b/>
          <w:i/>
          <w:sz w:val="22"/>
        </w:rPr>
        <w:t>Rudolf I.-</w:t>
      </w:r>
      <w:r w:rsidRPr="00793473">
        <w:rPr>
          <w:rFonts w:asciiTheme="minorHAnsi" w:hAnsiTheme="minorHAnsi" w:cstheme="minorHAnsi"/>
          <w:sz w:val="22"/>
        </w:rPr>
        <w:t xml:space="preserve"> prvý významný Habsburgovec a to v 13. storočí. </w:t>
      </w:r>
    </w:p>
    <w:p w14:paraId="10D2F4B4" w14:textId="77777777" w:rsidR="00793473" w:rsidRPr="00793473" w:rsidRDefault="00793473" w:rsidP="00793473">
      <w:pPr>
        <w:pStyle w:val="Bezriadkovania1"/>
        <w:ind w:firstLine="708"/>
        <w:jc w:val="both"/>
        <w:rPr>
          <w:rFonts w:asciiTheme="minorHAnsi" w:hAnsiTheme="minorHAnsi" w:cstheme="minorHAnsi"/>
          <w:sz w:val="22"/>
        </w:rPr>
      </w:pPr>
      <w:r w:rsidRPr="00793473">
        <w:rPr>
          <w:rFonts w:asciiTheme="minorHAnsi" w:hAnsiTheme="minorHAnsi" w:cstheme="minorHAnsi"/>
          <w:b/>
          <w:i/>
          <w:sz w:val="22"/>
        </w:rPr>
        <w:t>Albrecht Habsburský</w:t>
      </w:r>
      <w:r w:rsidRPr="00793473">
        <w:rPr>
          <w:rFonts w:asciiTheme="minorHAnsi" w:hAnsiTheme="minorHAnsi" w:cstheme="minorHAnsi"/>
          <w:sz w:val="22"/>
        </w:rPr>
        <w:t xml:space="preserve">- bitka na Moravskom poli kde porazil </w:t>
      </w:r>
      <w:proofErr w:type="spellStart"/>
      <w:r w:rsidRPr="00793473">
        <w:rPr>
          <w:rFonts w:asciiTheme="minorHAnsi" w:hAnsiTheme="minorHAnsi" w:cstheme="minorHAnsi"/>
          <w:b/>
          <w:i/>
          <w:sz w:val="22"/>
        </w:rPr>
        <w:t>Přemysla</w:t>
      </w:r>
      <w:proofErr w:type="spellEnd"/>
      <w:r w:rsidRPr="00793473">
        <w:rPr>
          <w:rFonts w:asciiTheme="minorHAnsi" w:hAnsiTheme="minorHAnsi" w:cstheme="minorHAnsi"/>
          <w:b/>
          <w:i/>
          <w:sz w:val="22"/>
        </w:rPr>
        <w:t xml:space="preserve"> Otakara II</w:t>
      </w:r>
      <w:r w:rsidRPr="00793473">
        <w:rPr>
          <w:rFonts w:asciiTheme="minorHAnsi" w:hAnsiTheme="minorHAnsi" w:cstheme="minorHAnsi"/>
          <w:sz w:val="22"/>
        </w:rPr>
        <w:t>. (1278).</w:t>
      </w:r>
    </w:p>
    <w:p w14:paraId="08026939" w14:textId="77777777" w:rsidR="00793473" w:rsidRPr="00793473" w:rsidRDefault="00793473" w:rsidP="00793473">
      <w:pPr>
        <w:pStyle w:val="Bezriadkovania1"/>
        <w:jc w:val="both"/>
        <w:rPr>
          <w:rFonts w:asciiTheme="minorHAnsi" w:hAnsiTheme="minorHAnsi" w:cstheme="minorHAnsi"/>
          <w:sz w:val="22"/>
        </w:rPr>
      </w:pPr>
      <w:r w:rsidRPr="00793473">
        <w:rPr>
          <w:rFonts w:asciiTheme="minorHAnsi" w:hAnsiTheme="minorHAnsi" w:cstheme="minorHAnsi"/>
          <w:sz w:val="22"/>
        </w:rPr>
        <w:tab/>
      </w:r>
      <w:r w:rsidRPr="00793473">
        <w:rPr>
          <w:rFonts w:asciiTheme="minorHAnsi" w:hAnsiTheme="minorHAnsi" w:cstheme="minorHAnsi"/>
          <w:b/>
          <w:i/>
          <w:sz w:val="22"/>
        </w:rPr>
        <w:t>Fridrich III. –</w:t>
      </w:r>
      <w:r w:rsidRPr="00793473">
        <w:rPr>
          <w:rFonts w:asciiTheme="minorHAnsi" w:hAnsiTheme="minorHAnsi" w:cstheme="minorHAnsi"/>
          <w:sz w:val="22"/>
        </w:rPr>
        <w:t xml:space="preserve">stávajú sa nemeckými cisármi. </w:t>
      </w:r>
    </w:p>
    <w:p w14:paraId="5F8B5C4A" w14:textId="77777777" w:rsidR="00793473" w:rsidRPr="00793473" w:rsidRDefault="00793473" w:rsidP="00793473">
      <w:pPr>
        <w:pStyle w:val="Bezriadkovania1"/>
        <w:ind w:firstLine="708"/>
        <w:jc w:val="both"/>
        <w:rPr>
          <w:rFonts w:asciiTheme="minorHAnsi" w:hAnsiTheme="minorHAnsi" w:cstheme="minorHAnsi"/>
          <w:sz w:val="22"/>
        </w:rPr>
      </w:pPr>
      <w:r w:rsidRPr="00793473">
        <w:rPr>
          <w:rFonts w:asciiTheme="minorHAnsi" w:hAnsiTheme="minorHAnsi" w:cstheme="minorHAnsi"/>
          <w:b/>
          <w:i/>
          <w:sz w:val="22"/>
        </w:rPr>
        <w:t>Maximilián I. Habsburský</w:t>
      </w:r>
      <w:r w:rsidRPr="00793473">
        <w:rPr>
          <w:rFonts w:asciiTheme="minorHAnsi" w:hAnsiTheme="minorHAnsi" w:cstheme="minorHAnsi"/>
          <w:sz w:val="22"/>
        </w:rPr>
        <w:t xml:space="preserve">- najviac rozšíril všetky dŕžavy a to sobášnymi politikami, jeho vnuk </w:t>
      </w:r>
      <w:r w:rsidRPr="00793473">
        <w:rPr>
          <w:rFonts w:asciiTheme="minorHAnsi" w:hAnsiTheme="minorHAnsi" w:cstheme="minorHAnsi"/>
          <w:b/>
          <w:i/>
          <w:sz w:val="22"/>
        </w:rPr>
        <w:t>Karol V</w:t>
      </w:r>
      <w:r w:rsidRPr="00793473">
        <w:rPr>
          <w:rFonts w:asciiTheme="minorHAnsi" w:hAnsiTheme="minorHAnsi" w:cstheme="minorHAnsi"/>
          <w:sz w:val="22"/>
        </w:rPr>
        <w:t xml:space="preserve">. v podstate žil z jeho sobášnej politiky a úspechov. </w:t>
      </w:r>
      <w:r w:rsidRPr="00793473">
        <w:rPr>
          <w:rFonts w:asciiTheme="minorHAnsi" w:hAnsiTheme="minorHAnsi" w:cstheme="minorHAnsi"/>
          <w:b/>
          <w:i/>
          <w:sz w:val="22"/>
        </w:rPr>
        <w:t>Maximilián</w:t>
      </w:r>
      <w:r w:rsidRPr="00793473">
        <w:rPr>
          <w:rFonts w:asciiTheme="minorHAnsi" w:hAnsiTheme="minorHAnsi" w:cstheme="minorHAnsi"/>
          <w:sz w:val="22"/>
        </w:rPr>
        <w:t xml:space="preserve"> mal syna </w:t>
      </w:r>
      <w:r w:rsidRPr="00793473">
        <w:rPr>
          <w:rFonts w:asciiTheme="minorHAnsi" w:hAnsiTheme="minorHAnsi" w:cstheme="minorHAnsi"/>
          <w:b/>
          <w:i/>
          <w:sz w:val="22"/>
        </w:rPr>
        <w:t>Filipa</w:t>
      </w:r>
      <w:r w:rsidRPr="00793473">
        <w:rPr>
          <w:rFonts w:asciiTheme="minorHAnsi" w:hAnsiTheme="minorHAnsi" w:cstheme="minorHAnsi"/>
          <w:sz w:val="22"/>
        </w:rPr>
        <w:t xml:space="preserve"> (ním sa začína španielska vetva Habsburgovcov – vzal si dcéru Izabely Kastílskej</w:t>
      </w:r>
      <w:r w:rsidR="006F21B8">
        <w:rPr>
          <w:rFonts w:asciiTheme="minorHAnsi" w:hAnsiTheme="minorHAnsi" w:cstheme="minorHAnsi"/>
          <w:sz w:val="22"/>
        </w:rPr>
        <w:t xml:space="preserve"> </w:t>
      </w:r>
      <w:r w:rsidRPr="00793473">
        <w:rPr>
          <w:rFonts w:asciiTheme="minorHAnsi" w:hAnsiTheme="minorHAnsi" w:cstheme="minorHAnsi"/>
          <w:sz w:val="22"/>
        </w:rPr>
        <w:t xml:space="preserve">- </w:t>
      </w:r>
      <w:r w:rsidRPr="00793473">
        <w:rPr>
          <w:rFonts w:asciiTheme="minorHAnsi" w:hAnsiTheme="minorHAnsi" w:cstheme="minorHAnsi"/>
          <w:b/>
          <w:i/>
          <w:sz w:val="22"/>
        </w:rPr>
        <w:t>Johanu Šialenú</w:t>
      </w:r>
      <w:r w:rsidRPr="00793473">
        <w:rPr>
          <w:rFonts w:asciiTheme="minorHAnsi" w:hAnsiTheme="minorHAnsi" w:cstheme="minorHAnsi"/>
          <w:sz w:val="22"/>
        </w:rPr>
        <w:t xml:space="preserve"> a s ňou mal synov:  </w:t>
      </w:r>
      <w:r w:rsidRPr="00793473">
        <w:rPr>
          <w:rFonts w:asciiTheme="minorHAnsi" w:hAnsiTheme="minorHAnsi" w:cstheme="minorHAnsi"/>
          <w:b/>
          <w:i/>
          <w:sz w:val="22"/>
        </w:rPr>
        <w:t>Ferdinanda I</w:t>
      </w:r>
      <w:r w:rsidRPr="00793473">
        <w:rPr>
          <w:rFonts w:asciiTheme="minorHAnsi" w:hAnsiTheme="minorHAnsi" w:cstheme="minorHAnsi"/>
          <w:sz w:val="22"/>
        </w:rPr>
        <w:t>. a </w:t>
      </w:r>
      <w:r w:rsidRPr="00793473">
        <w:rPr>
          <w:rFonts w:asciiTheme="minorHAnsi" w:hAnsiTheme="minorHAnsi" w:cstheme="minorHAnsi"/>
          <w:b/>
          <w:i/>
          <w:sz w:val="22"/>
        </w:rPr>
        <w:t>Karola V.</w:t>
      </w:r>
      <w:r w:rsidR="006F21B8">
        <w:rPr>
          <w:rFonts w:asciiTheme="minorHAnsi" w:hAnsiTheme="minorHAnsi" w:cstheme="minorHAnsi"/>
          <w:sz w:val="22"/>
        </w:rPr>
        <w:t xml:space="preserve"> </w:t>
      </w:r>
    </w:p>
    <w:p w14:paraId="00605FA6" w14:textId="77777777" w:rsidR="00793473" w:rsidRPr="00793473" w:rsidRDefault="00793473" w:rsidP="00793473">
      <w:pPr>
        <w:pStyle w:val="Bezriadkovania1"/>
        <w:ind w:firstLine="708"/>
        <w:jc w:val="both"/>
        <w:rPr>
          <w:rFonts w:asciiTheme="minorHAnsi" w:hAnsiTheme="minorHAnsi" w:cstheme="minorHAnsi"/>
          <w:sz w:val="22"/>
        </w:rPr>
      </w:pPr>
      <w:r w:rsidRPr="00793473">
        <w:rPr>
          <w:rFonts w:asciiTheme="minorHAnsi" w:hAnsiTheme="minorHAnsi" w:cstheme="minorHAnsi"/>
          <w:sz w:val="22"/>
        </w:rPr>
        <w:t xml:space="preserve">Pre nás sú dôležitý najmä od roku </w:t>
      </w:r>
      <w:r w:rsidRPr="00793473">
        <w:rPr>
          <w:rFonts w:asciiTheme="minorHAnsi" w:hAnsiTheme="minorHAnsi" w:cstheme="minorHAnsi"/>
          <w:b/>
          <w:sz w:val="22"/>
        </w:rPr>
        <w:t xml:space="preserve">1526 </w:t>
      </w:r>
      <w:r w:rsidRPr="00793473">
        <w:rPr>
          <w:rFonts w:asciiTheme="minorHAnsi" w:hAnsiTheme="minorHAnsi" w:cstheme="minorHAnsi"/>
          <w:sz w:val="22"/>
        </w:rPr>
        <w:t>kedy sa začína rozvíja</w:t>
      </w:r>
      <w:r>
        <w:rPr>
          <w:rFonts w:asciiTheme="minorHAnsi" w:hAnsiTheme="minorHAnsi" w:cstheme="minorHAnsi"/>
          <w:sz w:val="22"/>
        </w:rPr>
        <w:t xml:space="preserve">ť ich stredoeurópska politika. </w:t>
      </w:r>
      <w:r w:rsidRPr="00793473">
        <w:rPr>
          <w:rFonts w:asciiTheme="minorHAnsi" w:hAnsiTheme="minorHAnsi" w:cstheme="minorHAnsi"/>
          <w:sz w:val="22"/>
        </w:rPr>
        <w:t xml:space="preserve"> </w:t>
      </w:r>
    </w:p>
    <w:p w14:paraId="0C4211D7" w14:textId="77777777" w:rsidR="00793473" w:rsidRPr="00793473" w:rsidRDefault="00793473" w:rsidP="00793473">
      <w:pPr>
        <w:pStyle w:val="Bezriadkovania1"/>
        <w:jc w:val="both"/>
        <w:rPr>
          <w:rFonts w:asciiTheme="minorHAnsi" w:hAnsiTheme="minorHAnsi" w:cstheme="minorHAnsi"/>
          <w:sz w:val="22"/>
        </w:rPr>
      </w:pPr>
    </w:p>
    <w:p w14:paraId="5DB310DD" w14:textId="77777777" w:rsidR="00793473" w:rsidRPr="00793473" w:rsidRDefault="00793473" w:rsidP="00793473">
      <w:pPr>
        <w:pStyle w:val="Bezriadkovania1"/>
        <w:jc w:val="both"/>
        <w:rPr>
          <w:rFonts w:asciiTheme="minorHAnsi" w:hAnsiTheme="minorHAnsi" w:cstheme="minorHAnsi"/>
          <w:b/>
          <w:sz w:val="22"/>
          <w:u w:val="single"/>
        </w:rPr>
      </w:pPr>
      <w:r w:rsidRPr="00793473">
        <w:rPr>
          <w:rFonts w:asciiTheme="minorHAnsi" w:hAnsiTheme="minorHAnsi" w:cstheme="minorHAnsi"/>
          <w:b/>
          <w:sz w:val="22"/>
          <w:u w:val="single"/>
        </w:rPr>
        <w:t>Dedičné krajiny Habsburgovcov</w:t>
      </w:r>
    </w:p>
    <w:p w14:paraId="399AD980" w14:textId="77777777" w:rsidR="00793473" w:rsidRPr="00793473" w:rsidRDefault="00793473" w:rsidP="00793473">
      <w:pPr>
        <w:pStyle w:val="Bezriadkovania1"/>
        <w:jc w:val="both"/>
        <w:rPr>
          <w:rFonts w:asciiTheme="minorHAnsi" w:hAnsiTheme="minorHAnsi" w:cstheme="minorHAnsi"/>
          <w:sz w:val="22"/>
        </w:rPr>
      </w:pPr>
      <w:r w:rsidRPr="00793473">
        <w:rPr>
          <w:rFonts w:asciiTheme="minorHAnsi" w:hAnsiTheme="minorHAnsi" w:cstheme="minorHAnsi"/>
          <w:sz w:val="22"/>
        </w:rPr>
        <w:tab/>
        <w:t xml:space="preserve">Dolné a Horné Rakúsko; Štajersko; </w:t>
      </w:r>
      <w:proofErr w:type="spellStart"/>
      <w:r w:rsidRPr="00793473">
        <w:rPr>
          <w:rFonts w:asciiTheme="minorHAnsi" w:hAnsiTheme="minorHAnsi" w:cstheme="minorHAnsi"/>
          <w:sz w:val="22"/>
        </w:rPr>
        <w:t>Kraňsko</w:t>
      </w:r>
      <w:proofErr w:type="spellEnd"/>
      <w:r w:rsidRPr="00793473">
        <w:rPr>
          <w:rFonts w:asciiTheme="minorHAnsi" w:hAnsiTheme="minorHAnsi" w:cstheme="minorHAnsi"/>
          <w:sz w:val="22"/>
        </w:rPr>
        <w:t xml:space="preserve">; Tirolsko; Korutánsko; </w:t>
      </w:r>
      <w:proofErr w:type="spellStart"/>
      <w:r w:rsidRPr="00793473">
        <w:rPr>
          <w:rFonts w:asciiTheme="minorHAnsi" w:hAnsiTheme="minorHAnsi" w:cstheme="minorHAnsi"/>
          <w:sz w:val="22"/>
        </w:rPr>
        <w:t>Inská</w:t>
      </w:r>
      <w:proofErr w:type="spellEnd"/>
      <w:r w:rsidRPr="00793473">
        <w:rPr>
          <w:rFonts w:asciiTheme="minorHAnsi" w:hAnsiTheme="minorHAnsi" w:cstheme="minorHAnsi"/>
          <w:sz w:val="22"/>
        </w:rPr>
        <w:t xml:space="preserve"> štvrť ; Salzburg; </w:t>
      </w:r>
      <w:proofErr w:type="spellStart"/>
      <w:r w:rsidRPr="00793473">
        <w:rPr>
          <w:rFonts w:asciiTheme="minorHAnsi" w:hAnsiTheme="minorHAnsi" w:cstheme="minorHAnsi"/>
          <w:sz w:val="22"/>
        </w:rPr>
        <w:t>Voralberg</w:t>
      </w:r>
      <w:proofErr w:type="spellEnd"/>
      <w:r w:rsidRPr="00793473">
        <w:rPr>
          <w:rFonts w:asciiTheme="minorHAnsi" w:hAnsiTheme="minorHAnsi" w:cstheme="minorHAnsi"/>
          <w:sz w:val="22"/>
        </w:rPr>
        <w:t xml:space="preserve">; Čechy; Morava; Sliezsko; Horná a Dolná Lužica; </w:t>
      </w:r>
      <w:proofErr w:type="spellStart"/>
      <w:r w:rsidRPr="00793473">
        <w:rPr>
          <w:rFonts w:asciiTheme="minorHAnsi" w:hAnsiTheme="minorHAnsi" w:cstheme="minorHAnsi"/>
          <w:sz w:val="22"/>
        </w:rPr>
        <w:t>Kladsko</w:t>
      </w:r>
      <w:proofErr w:type="spellEnd"/>
      <w:r w:rsidRPr="00793473">
        <w:rPr>
          <w:rFonts w:asciiTheme="minorHAnsi" w:hAnsiTheme="minorHAnsi" w:cstheme="minorHAnsi"/>
          <w:sz w:val="22"/>
        </w:rPr>
        <w:t xml:space="preserve">; </w:t>
      </w:r>
      <w:proofErr w:type="spellStart"/>
      <w:r w:rsidRPr="00793473">
        <w:rPr>
          <w:rFonts w:asciiTheme="minorHAnsi" w:hAnsiTheme="minorHAnsi" w:cstheme="minorHAnsi"/>
          <w:sz w:val="22"/>
        </w:rPr>
        <w:t>Breisgau</w:t>
      </w:r>
      <w:proofErr w:type="spellEnd"/>
      <w:r w:rsidRPr="00793473">
        <w:rPr>
          <w:rFonts w:asciiTheme="minorHAnsi" w:hAnsiTheme="minorHAnsi" w:cstheme="minorHAnsi"/>
          <w:sz w:val="22"/>
        </w:rPr>
        <w:t xml:space="preserve">; Gorica; </w:t>
      </w:r>
      <w:proofErr w:type="spellStart"/>
      <w:r w:rsidRPr="00793473">
        <w:rPr>
          <w:rFonts w:asciiTheme="minorHAnsi" w:hAnsiTheme="minorHAnsi" w:cstheme="minorHAnsi"/>
          <w:sz w:val="22"/>
        </w:rPr>
        <w:t>Gradiška</w:t>
      </w:r>
      <w:proofErr w:type="spellEnd"/>
      <w:r w:rsidRPr="00793473">
        <w:rPr>
          <w:rFonts w:asciiTheme="minorHAnsi" w:hAnsiTheme="minorHAnsi" w:cstheme="minorHAnsi"/>
          <w:sz w:val="22"/>
        </w:rPr>
        <w:t>; Istria; Terst; Halič; Bukovina.</w:t>
      </w:r>
    </w:p>
    <w:p w14:paraId="0496CB49" w14:textId="77777777" w:rsidR="00793473" w:rsidRPr="00793473" w:rsidRDefault="00793473" w:rsidP="00793473">
      <w:pPr>
        <w:pStyle w:val="Bezriadkovania1"/>
        <w:jc w:val="both"/>
        <w:rPr>
          <w:rFonts w:asciiTheme="minorHAnsi" w:hAnsiTheme="minorHAnsi" w:cstheme="minorHAnsi"/>
          <w:sz w:val="22"/>
        </w:rPr>
      </w:pPr>
      <w:r w:rsidRPr="00793473">
        <w:rPr>
          <w:rFonts w:asciiTheme="minorHAnsi" w:hAnsiTheme="minorHAnsi" w:cstheme="minorHAnsi"/>
          <w:sz w:val="22"/>
        </w:rPr>
        <w:tab/>
      </w:r>
      <w:r w:rsidRPr="00793473">
        <w:rPr>
          <w:rFonts w:asciiTheme="minorHAnsi" w:hAnsiTheme="minorHAnsi" w:cstheme="minorHAnsi"/>
          <w:b/>
          <w:sz w:val="22"/>
        </w:rPr>
        <w:t>Prechodne</w:t>
      </w:r>
      <w:r w:rsidRPr="00793473">
        <w:rPr>
          <w:rFonts w:asciiTheme="minorHAnsi" w:hAnsiTheme="minorHAnsi" w:cstheme="minorHAnsi"/>
          <w:sz w:val="22"/>
        </w:rPr>
        <w:t xml:space="preserve">: </w:t>
      </w:r>
      <w:proofErr w:type="spellStart"/>
      <w:r w:rsidRPr="00793473">
        <w:rPr>
          <w:rFonts w:asciiTheme="minorHAnsi" w:hAnsiTheme="minorHAnsi" w:cstheme="minorHAnsi"/>
          <w:sz w:val="22"/>
        </w:rPr>
        <w:t>Milánsko</w:t>
      </w:r>
      <w:proofErr w:type="spellEnd"/>
      <w:r w:rsidRPr="00793473">
        <w:rPr>
          <w:rFonts w:asciiTheme="minorHAnsi" w:hAnsiTheme="minorHAnsi" w:cstheme="minorHAnsi"/>
          <w:sz w:val="22"/>
        </w:rPr>
        <w:t xml:space="preserve">; Sardínia; Sicília; </w:t>
      </w:r>
      <w:proofErr w:type="spellStart"/>
      <w:r w:rsidRPr="00793473">
        <w:rPr>
          <w:rFonts w:asciiTheme="minorHAnsi" w:hAnsiTheme="minorHAnsi" w:cstheme="minorHAnsi"/>
          <w:sz w:val="22"/>
        </w:rPr>
        <w:t>Parma</w:t>
      </w:r>
      <w:proofErr w:type="spellEnd"/>
      <w:r w:rsidRPr="00793473">
        <w:rPr>
          <w:rFonts w:asciiTheme="minorHAnsi" w:hAnsiTheme="minorHAnsi" w:cstheme="minorHAnsi"/>
          <w:sz w:val="22"/>
        </w:rPr>
        <w:t xml:space="preserve">; </w:t>
      </w:r>
      <w:proofErr w:type="spellStart"/>
      <w:r w:rsidRPr="00793473">
        <w:rPr>
          <w:rFonts w:asciiTheme="minorHAnsi" w:hAnsiTheme="minorHAnsi" w:cstheme="minorHAnsi"/>
          <w:sz w:val="22"/>
        </w:rPr>
        <w:t>Piacenza</w:t>
      </w:r>
      <w:proofErr w:type="spellEnd"/>
      <w:r w:rsidRPr="00793473">
        <w:rPr>
          <w:rFonts w:asciiTheme="minorHAnsi" w:hAnsiTheme="minorHAnsi" w:cstheme="minorHAnsi"/>
          <w:sz w:val="22"/>
        </w:rPr>
        <w:t xml:space="preserve">; Lombardsko; Uhorsko- vlastné Uhorsko; Sedmohradsko; </w:t>
      </w:r>
      <w:proofErr w:type="spellStart"/>
      <w:r w:rsidRPr="00793473">
        <w:rPr>
          <w:rFonts w:asciiTheme="minorHAnsi" w:hAnsiTheme="minorHAnsi" w:cstheme="minorHAnsi"/>
          <w:sz w:val="22"/>
        </w:rPr>
        <w:t>Slavónsko</w:t>
      </w:r>
      <w:proofErr w:type="spellEnd"/>
      <w:r w:rsidRPr="00793473">
        <w:rPr>
          <w:rFonts w:asciiTheme="minorHAnsi" w:hAnsiTheme="minorHAnsi" w:cstheme="minorHAnsi"/>
          <w:sz w:val="22"/>
        </w:rPr>
        <w:t xml:space="preserve">; </w:t>
      </w:r>
      <w:proofErr w:type="spellStart"/>
      <w:r w:rsidRPr="00793473">
        <w:rPr>
          <w:rFonts w:asciiTheme="minorHAnsi" w:hAnsiTheme="minorHAnsi" w:cstheme="minorHAnsi"/>
          <w:sz w:val="22"/>
        </w:rPr>
        <w:t>Fiume</w:t>
      </w:r>
      <w:proofErr w:type="spellEnd"/>
      <w:r w:rsidRPr="00793473">
        <w:rPr>
          <w:rFonts w:asciiTheme="minorHAnsi" w:hAnsiTheme="minorHAnsi" w:cstheme="minorHAnsi"/>
          <w:sz w:val="22"/>
        </w:rPr>
        <w:t xml:space="preserve"> (Rijeka); Banát; Bosna a Hercegovina; Dalmácia.  </w:t>
      </w:r>
    </w:p>
    <w:p w14:paraId="28016372" w14:textId="77777777" w:rsidR="00793473" w:rsidRPr="00793473" w:rsidRDefault="00793473" w:rsidP="00793473">
      <w:pPr>
        <w:pStyle w:val="Bezriadkovania1"/>
        <w:jc w:val="both"/>
        <w:rPr>
          <w:rFonts w:asciiTheme="minorHAnsi" w:hAnsiTheme="minorHAnsi" w:cstheme="minorHAnsi"/>
          <w:b/>
          <w:sz w:val="22"/>
          <w:u w:val="single"/>
        </w:rPr>
      </w:pPr>
      <w:r>
        <w:rPr>
          <w:rFonts w:asciiTheme="minorHAnsi" w:hAnsiTheme="minorHAnsi" w:cstheme="minorHAnsi"/>
          <w:b/>
          <w:sz w:val="22"/>
          <w:u w:val="single"/>
        </w:rPr>
        <w:t>!!!</w:t>
      </w:r>
      <w:r w:rsidRPr="00793473">
        <w:rPr>
          <w:rFonts w:asciiTheme="minorHAnsi" w:hAnsiTheme="minorHAnsi" w:cstheme="minorHAnsi"/>
          <w:b/>
          <w:sz w:val="22"/>
          <w:u w:val="single"/>
        </w:rPr>
        <w:t>Pôvod,  vznik a dejiny dynastie</w:t>
      </w:r>
      <w:r>
        <w:rPr>
          <w:rFonts w:asciiTheme="minorHAnsi" w:hAnsiTheme="minorHAnsi" w:cstheme="minorHAnsi"/>
          <w:b/>
          <w:sz w:val="22"/>
          <w:u w:val="single"/>
        </w:rPr>
        <w:t>!!!</w:t>
      </w:r>
    </w:p>
    <w:p w14:paraId="5850E188" w14:textId="77777777" w:rsidR="00793473" w:rsidRPr="00793473" w:rsidRDefault="006F21B8" w:rsidP="00793473">
      <w:pPr>
        <w:pStyle w:val="Bezriadkovania1"/>
        <w:ind w:firstLine="708"/>
        <w:jc w:val="both"/>
        <w:rPr>
          <w:rFonts w:asciiTheme="minorHAnsi" w:hAnsiTheme="minorHAnsi" w:cstheme="minorHAnsi"/>
          <w:sz w:val="22"/>
        </w:rPr>
      </w:pPr>
      <w:proofErr w:type="spellStart"/>
      <w:r>
        <w:rPr>
          <w:rFonts w:asciiTheme="minorHAnsi" w:hAnsiTheme="minorHAnsi" w:cstheme="minorHAnsi"/>
          <w:sz w:val="22"/>
        </w:rPr>
        <w:t>Fridolin</w:t>
      </w:r>
      <w:proofErr w:type="spellEnd"/>
      <w:r>
        <w:rPr>
          <w:rFonts w:asciiTheme="minorHAnsi" w:hAnsiTheme="minorHAnsi" w:cstheme="minorHAnsi"/>
          <w:sz w:val="22"/>
        </w:rPr>
        <w:t xml:space="preserve"> </w:t>
      </w:r>
      <w:proofErr w:type="spellStart"/>
      <w:r w:rsidR="00793473" w:rsidRPr="00793473">
        <w:rPr>
          <w:rFonts w:asciiTheme="minorHAnsi" w:hAnsiTheme="minorHAnsi" w:cstheme="minorHAnsi"/>
          <w:sz w:val="22"/>
        </w:rPr>
        <w:t>Kopp</w:t>
      </w:r>
      <w:proofErr w:type="spellEnd"/>
      <w:r w:rsidR="00793473" w:rsidRPr="00793473">
        <w:rPr>
          <w:rFonts w:asciiTheme="minorHAnsi" w:hAnsiTheme="minorHAnsi" w:cstheme="minorHAnsi"/>
          <w:sz w:val="22"/>
        </w:rPr>
        <w:t xml:space="preserve"> dokazoval, že s určitosťou možno považovať za </w:t>
      </w:r>
      <w:proofErr w:type="spellStart"/>
      <w:r w:rsidR="00793473" w:rsidRPr="00793473">
        <w:rPr>
          <w:rFonts w:asciiTheme="minorHAnsi" w:hAnsiTheme="minorHAnsi" w:cstheme="minorHAnsi"/>
          <w:sz w:val="22"/>
        </w:rPr>
        <w:t>prapredka</w:t>
      </w:r>
      <w:proofErr w:type="spellEnd"/>
      <w:r w:rsidR="00793473" w:rsidRPr="00793473">
        <w:rPr>
          <w:rFonts w:asciiTheme="minorHAnsi" w:hAnsiTheme="minorHAnsi" w:cstheme="minorHAnsi"/>
          <w:sz w:val="22"/>
        </w:rPr>
        <w:t xml:space="preserve"> rodu istého </w:t>
      </w:r>
      <w:proofErr w:type="spellStart"/>
      <w:r w:rsidR="00793473" w:rsidRPr="00793473">
        <w:rPr>
          <w:rFonts w:asciiTheme="minorHAnsi" w:hAnsiTheme="minorHAnsi" w:cstheme="minorHAnsi"/>
          <w:b/>
          <w:i/>
          <w:sz w:val="22"/>
        </w:rPr>
        <w:t>Guntrama</w:t>
      </w:r>
      <w:proofErr w:type="spellEnd"/>
      <w:r w:rsidR="00793473" w:rsidRPr="00793473">
        <w:rPr>
          <w:rFonts w:asciiTheme="minorHAnsi" w:hAnsiTheme="minorHAnsi" w:cstheme="minorHAnsi"/>
          <w:b/>
          <w:i/>
          <w:sz w:val="22"/>
        </w:rPr>
        <w:t xml:space="preserve"> zv. Bohatý</w:t>
      </w:r>
      <w:r w:rsidR="00793473" w:rsidRPr="00793473">
        <w:rPr>
          <w:rFonts w:asciiTheme="minorHAnsi" w:hAnsiTheme="minorHAnsi" w:cstheme="minorHAnsi"/>
          <w:sz w:val="22"/>
        </w:rPr>
        <w:t xml:space="preserve">. </w:t>
      </w:r>
      <w:proofErr w:type="spellStart"/>
      <w:r w:rsidR="00793473" w:rsidRPr="00793473">
        <w:rPr>
          <w:rFonts w:asciiTheme="minorHAnsi" w:hAnsiTheme="minorHAnsi" w:cstheme="minorHAnsi"/>
          <w:b/>
          <w:i/>
          <w:sz w:val="22"/>
        </w:rPr>
        <w:t>Werner</w:t>
      </w:r>
      <w:proofErr w:type="spellEnd"/>
      <w:r w:rsidR="00793473" w:rsidRPr="00793473">
        <w:rPr>
          <w:rFonts w:asciiTheme="minorHAnsi" w:hAnsiTheme="minorHAnsi" w:cstheme="minorHAnsi"/>
          <w:sz w:val="22"/>
        </w:rPr>
        <w:t>, štrasburský biskup, založi</w:t>
      </w:r>
      <w:r w:rsidR="007D7B56">
        <w:rPr>
          <w:rFonts w:asciiTheme="minorHAnsi" w:hAnsiTheme="minorHAnsi" w:cstheme="minorHAnsi"/>
          <w:sz w:val="22"/>
        </w:rPr>
        <w:t xml:space="preserve">l na sútoku riek </w:t>
      </w:r>
      <w:proofErr w:type="spellStart"/>
      <w:r w:rsidR="007D7B56">
        <w:rPr>
          <w:rFonts w:asciiTheme="minorHAnsi" w:hAnsiTheme="minorHAnsi" w:cstheme="minorHAnsi"/>
          <w:sz w:val="22"/>
        </w:rPr>
        <w:t>Aary</w:t>
      </w:r>
      <w:proofErr w:type="spellEnd"/>
      <w:r w:rsidR="007D7B56">
        <w:rPr>
          <w:rFonts w:asciiTheme="minorHAnsi" w:hAnsiTheme="minorHAnsi" w:cstheme="minorHAnsi"/>
          <w:sz w:val="22"/>
        </w:rPr>
        <w:t xml:space="preserve"> a </w:t>
      </w:r>
      <w:proofErr w:type="spellStart"/>
      <w:r w:rsidR="007D7B56">
        <w:rPr>
          <w:rFonts w:asciiTheme="minorHAnsi" w:hAnsiTheme="minorHAnsi" w:cstheme="minorHAnsi"/>
          <w:sz w:val="22"/>
        </w:rPr>
        <w:t>Reussy</w:t>
      </w:r>
      <w:proofErr w:type="spellEnd"/>
      <w:r w:rsidR="007D7B56">
        <w:rPr>
          <w:rFonts w:asciiTheme="minorHAnsi" w:hAnsiTheme="minorHAnsi" w:cstheme="minorHAnsi"/>
          <w:sz w:val="22"/>
        </w:rPr>
        <w:t xml:space="preserve"> </w:t>
      </w:r>
      <w:r w:rsidR="00793473" w:rsidRPr="00793473">
        <w:rPr>
          <w:rFonts w:asciiTheme="minorHAnsi" w:hAnsiTheme="minorHAnsi" w:cstheme="minorHAnsi"/>
          <w:b/>
          <w:sz w:val="22"/>
        </w:rPr>
        <w:t xml:space="preserve">hradisko </w:t>
      </w:r>
      <w:proofErr w:type="spellStart"/>
      <w:r w:rsidR="00793473" w:rsidRPr="00793473">
        <w:rPr>
          <w:rFonts w:asciiTheme="minorHAnsi" w:hAnsiTheme="minorHAnsi" w:cstheme="minorHAnsi"/>
          <w:b/>
          <w:sz w:val="22"/>
        </w:rPr>
        <w:t>Habichtsburg</w:t>
      </w:r>
      <w:proofErr w:type="spellEnd"/>
      <w:r w:rsidR="00793473" w:rsidRPr="00793473">
        <w:rPr>
          <w:rFonts w:asciiTheme="minorHAnsi" w:hAnsiTheme="minorHAnsi" w:cstheme="minorHAnsi"/>
          <w:b/>
          <w:sz w:val="22"/>
        </w:rPr>
        <w:t xml:space="preserve"> alebo Habsburg</w:t>
      </w:r>
      <w:r w:rsidR="00793473" w:rsidRPr="00793473">
        <w:rPr>
          <w:rFonts w:asciiTheme="minorHAnsi" w:hAnsiTheme="minorHAnsi" w:cstheme="minorHAnsi"/>
          <w:sz w:val="22"/>
        </w:rPr>
        <w:t xml:space="preserve"> (Jastrabí hrad), po ktorom sa potom rod pomenoval.</w:t>
      </w:r>
    </w:p>
    <w:p w14:paraId="31E9056F" w14:textId="77777777" w:rsidR="00793473" w:rsidRPr="00793473" w:rsidRDefault="00793473" w:rsidP="00793473">
      <w:pPr>
        <w:pStyle w:val="Bezriadkovania1"/>
        <w:ind w:firstLine="708"/>
        <w:jc w:val="both"/>
        <w:rPr>
          <w:rFonts w:asciiTheme="minorHAnsi" w:hAnsiTheme="minorHAnsi" w:cstheme="minorHAnsi"/>
          <w:sz w:val="22"/>
        </w:rPr>
      </w:pPr>
      <w:proofErr w:type="spellStart"/>
      <w:r w:rsidRPr="00793473">
        <w:rPr>
          <w:rFonts w:asciiTheme="minorHAnsi" w:hAnsiTheme="minorHAnsi" w:cstheme="minorHAnsi"/>
          <w:sz w:val="22"/>
        </w:rPr>
        <w:t>Radebotov</w:t>
      </w:r>
      <w:proofErr w:type="spellEnd"/>
      <w:r w:rsidRPr="00793473">
        <w:rPr>
          <w:rFonts w:asciiTheme="minorHAnsi" w:hAnsiTheme="minorHAnsi" w:cstheme="minorHAnsi"/>
          <w:sz w:val="22"/>
        </w:rPr>
        <w:t xml:space="preserve"> vnuk </w:t>
      </w:r>
      <w:r w:rsidRPr="00793473">
        <w:rPr>
          <w:rFonts w:asciiTheme="minorHAnsi" w:hAnsiTheme="minorHAnsi" w:cstheme="minorHAnsi"/>
          <w:b/>
          <w:i/>
          <w:sz w:val="22"/>
        </w:rPr>
        <w:t>Otto II.</w:t>
      </w:r>
      <w:r w:rsidRPr="00793473">
        <w:rPr>
          <w:rFonts w:asciiTheme="minorHAnsi" w:hAnsiTheme="minorHAnsi" w:cstheme="minorHAnsi"/>
          <w:sz w:val="22"/>
        </w:rPr>
        <w:t xml:space="preserve"> ako prvý člen rodu začal používať prídomok </w:t>
      </w:r>
      <w:r w:rsidRPr="00793473">
        <w:rPr>
          <w:rFonts w:asciiTheme="minorHAnsi" w:hAnsiTheme="minorHAnsi" w:cstheme="minorHAnsi"/>
          <w:b/>
          <w:i/>
          <w:iCs/>
          <w:sz w:val="22"/>
        </w:rPr>
        <w:t xml:space="preserve">gróf z </w:t>
      </w:r>
      <w:proofErr w:type="spellStart"/>
      <w:r w:rsidRPr="00793473">
        <w:rPr>
          <w:rFonts w:asciiTheme="minorHAnsi" w:hAnsiTheme="minorHAnsi" w:cstheme="minorHAnsi"/>
          <w:b/>
          <w:i/>
          <w:iCs/>
          <w:sz w:val="22"/>
        </w:rPr>
        <w:t>Habsburgu</w:t>
      </w:r>
      <w:proofErr w:type="spellEnd"/>
      <w:r w:rsidRPr="00793473">
        <w:rPr>
          <w:rFonts w:asciiTheme="minorHAnsi" w:hAnsiTheme="minorHAnsi" w:cstheme="minorHAnsi"/>
          <w:b/>
          <w:sz w:val="22"/>
        </w:rPr>
        <w:t>.</w:t>
      </w:r>
      <w:r w:rsidRPr="00793473">
        <w:rPr>
          <w:rFonts w:asciiTheme="minorHAnsi" w:hAnsiTheme="minorHAnsi" w:cstheme="minorHAnsi"/>
          <w:sz w:val="22"/>
        </w:rPr>
        <w:t xml:space="preserve"> Rod ďalej pokračoval Albrechtovým synom </w:t>
      </w:r>
      <w:r w:rsidRPr="00793473">
        <w:rPr>
          <w:rFonts w:asciiTheme="minorHAnsi" w:hAnsiTheme="minorHAnsi" w:cstheme="minorHAnsi"/>
          <w:b/>
          <w:i/>
          <w:sz w:val="22"/>
        </w:rPr>
        <w:t>Rudolfom (II.),</w:t>
      </w:r>
      <w:r w:rsidRPr="00793473">
        <w:rPr>
          <w:rFonts w:asciiTheme="minorHAnsi" w:hAnsiTheme="minorHAnsi" w:cstheme="minorHAnsi"/>
          <w:sz w:val="22"/>
        </w:rPr>
        <w:t xml:space="preserve"> zv. Starý, a vnukmi </w:t>
      </w:r>
      <w:r w:rsidRPr="00793473">
        <w:rPr>
          <w:rFonts w:asciiTheme="minorHAnsi" w:hAnsiTheme="minorHAnsi" w:cstheme="minorHAnsi"/>
          <w:b/>
          <w:i/>
          <w:sz w:val="22"/>
        </w:rPr>
        <w:t>Albrechtom (IV.)</w:t>
      </w:r>
      <w:r w:rsidRPr="00793473">
        <w:rPr>
          <w:rFonts w:asciiTheme="minorHAnsi" w:hAnsiTheme="minorHAnsi" w:cstheme="minorHAnsi"/>
          <w:sz w:val="22"/>
        </w:rPr>
        <w:t xml:space="preserve"> zv. </w:t>
      </w:r>
      <w:r w:rsidRPr="00793473">
        <w:rPr>
          <w:rFonts w:asciiTheme="minorHAnsi" w:hAnsiTheme="minorHAnsi" w:cstheme="minorHAnsi"/>
          <w:b/>
          <w:i/>
          <w:sz w:val="22"/>
        </w:rPr>
        <w:t xml:space="preserve">Múdry </w:t>
      </w:r>
      <w:r w:rsidRPr="00793473">
        <w:rPr>
          <w:rFonts w:asciiTheme="minorHAnsi" w:hAnsiTheme="minorHAnsi" w:cstheme="minorHAnsi"/>
          <w:sz w:val="22"/>
        </w:rPr>
        <w:t xml:space="preserve">a </w:t>
      </w:r>
      <w:r w:rsidRPr="00793473">
        <w:rPr>
          <w:rFonts w:asciiTheme="minorHAnsi" w:hAnsiTheme="minorHAnsi" w:cstheme="minorHAnsi"/>
          <w:b/>
          <w:i/>
          <w:sz w:val="22"/>
        </w:rPr>
        <w:t>Rudolfom (III.).</w:t>
      </w:r>
      <w:r w:rsidRPr="00793473">
        <w:rPr>
          <w:rFonts w:asciiTheme="minorHAnsi" w:hAnsiTheme="minorHAnsi" w:cstheme="minorHAnsi"/>
          <w:sz w:val="22"/>
        </w:rPr>
        <w:t xml:space="preserve"> </w:t>
      </w:r>
    </w:p>
    <w:p w14:paraId="538243CC" w14:textId="77777777" w:rsidR="00793473" w:rsidRPr="00793473" w:rsidRDefault="00793473" w:rsidP="00793473">
      <w:pPr>
        <w:pStyle w:val="Bezriadkovania1"/>
        <w:ind w:firstLine="708"/>
        <w:jc w:val="both"/>
        <w:rPr>
          <w:rFonts w:asciiTheme="minorHAnsi" w:hAnsiTheme="minorHAnsi" w:cstheme="minorHAnsi"/>
          <w:sz w:val="22"/>
        </w:rPr>
      </w:pPr>
      <w:r w:rsidRPr="00793473">
        <w:rPr>
          <w:rFonts w:asciiTheme="minorHAnsi" w:hAnsiTheme="minorHAnsi" w:cstheme="minorHAnsi"/>
          <w:sz w:val="22"/>
        </w:rPr>
        <w:t xml:space="preserve"> </w:t>
      </w:r>
      <w:r w:rsidR="007D7B56">
        <w:rPr>
          <w:rFonts w:asciiTheme="minorHAnsi" w:hAnsiTheme="minorHAnsi" w:cstheme="minorHAnsi"/>
          <w:sz w:val="22"/>
        </w:rPr>
        <w:t>Neskôr sa hlavou rodu stal</w:t>
      </w:r>
      <w:r w:rsidRPr="00793473">
        <w:rPr>
          <w:rFonts w:asciiTheme="minorHAnsi" w:hAnsiTheme="minorHAnsi" w:cstheme="minorHAnsi"/>
          <w:sz w:val="22"/>
        </w:rPr>
        <w:t xml:space="preserve"> Rudolf IV, ktorý sa </w:t>
      </w:r>
      <w:r w:rsidRPr="00793473">
        <w:rPr>
          <w:rFonts w:asciiTheme="minorHAnsi" w:hAnsiTheme="minorHAnsi" w:cstheme="minorHAnsi"/>
          <w:b/>
          <w:sz w:val="22"/>
          <w:u w:val="single"/>
        </w:rPr>
        <w:t>29.septembra 1273</w:t>
      </w:r>
      <w:r w:rsidRPr="00793473">
        <w:rPr>
          <w:rFonts w:asciiTheme="minorHAnsi" w:hAnsiTheme="minorHAnsi" w:cstheme="minorHAnsi"/>
          <w:sz w:val="22"/>
        </w:rPr>
        <w:t xml:space="preserve"> ako </w:t>
      </w:r>
      <w:r w:rsidRPr="00793473">
        <w:rPr>
          <w:rFonts w:asciiTheme="minorHAnsi" w:hAnsiTheme="minorHAnsi" w:cstheme="minorHAnsi"/>
          <w:b/>
          <w:i/>
          <w:sz w:val="22"/>
        </w:rPr>
        <w:t>Rudolf I. stal rímsko</w:t>
      </w:r>
      <w:r w:rsidR="007D7B56">
        <w:rPr>
          <w:rFonts w:asciiTheme="minorHAnsi" w:hAnsiTheme="minorHAnsi" w:cstheme="minorHAnsi"/>
          <w:b/>
          <w:i/>
          <w:sz w:val="22"/>
        </w:rPr>
        <w:t>-</w:t>
      </w:r>
      <w:r w:rsidRPr="00793473">
        <w:rPr>
          <w:rFonts w:asciiTheme="minorHAnsi" w:hAnsiTheme="minorHAnsi" w:cstheme="minorHAnsi"/>
          <w:b/>
          <w:i/>
          <w:sz w:val="22"/>
        </w:rPr>
        <w:t>nemeckým kráľom</w:t>
      </w:r>
      <w:r w:rsidR="007D7B56">
        <w:rPr>
          <w:rFonts w:asciiTheme="minorHAnsi" w:hAnsiTheme="minorHAnsi" w:cstheme="minorHAnsi"/>
          <w:b/>
          <w:i/>
          <w:sz w:val="22"/>
        </w:rPr>
        <w:t xml:space="preserve"> </w:t>
      </w:r>
      <w:r w:rsidRPr="00793473">
        <w:rPr>
          <w:rFonts w:asciiTheme="minorHAnsi" w:hAnsiTheme="minorHAnsi" w:cstheme="minorHAnsi"/>
          <w:b/>
          <w:i/>
          <w:sz w:val="22"/>
        </w:rPr>
        <w:t xml:space="preserve">- </w:t>
      </w:r>
      <w:r w:rsidRPr="00793473">
        <w:rPr>
          <w:rFonts w:asciiTheme="minorHAnsi" w:hAnsiTheme="minorHAnsi" w:cstheme="minorHAnsi"/>
          <w:sz w:val="22"/>
        </w:rPr>
        <w:t xml:space="preserve">zvolili ho nemecký </w:t>
      </w:r>
      <w:proofErr w:type="spellStart"/>
      <w:r w:rsidRPr="00793473">
        <w:rPr>
          <w:rFonts w:asciiTheme="minorHAnsi" w:hAnsiTheme="minorHAnsi" w:cstheme="minorHAnsi"/>
          <w:sz w:val="22"/>
        </w:rPr>
        <w:t>kurfirsti</w:t>
      </w:r>
      <w:proofErr w:type="spellEnd"/>
      <w:r w:rsidRPr="00793473">
        <w:rPr>
          <w:rFonts w:asciiTheme="minorHAnsi" w:hAnsiTheme="minorHAnsi" w:cstheme="minorHAnsi"/>
          <w:sz w:val="22"/>
        </w:rPr>
        <w:t xml:space="preserve">. Prvý krát sa </w:t>
      </w:r>
      <w:r w:rsidRPr="00793473">
        <w:rPr>
          <w:rFonts w:asciiTheme="minorHAnsi" w:hAnsiTheme="minorHAnsi" w:cstheme="minorHAnsi"/>
          <w:b/>
          <w:sz w:val="22"/>
        </w:rPr>
        <w:t>viditeľnejšie objavujú</w:t>
      </w:r>
      <w:r w:rsidRPr="00793473">
        <w:rPr>
          <w:rFonts w:asciiTheme="minorHAnsi" w:hAnsiTheme="minorHAnsi" w:cstheme="minorHAnsi"/>
          <w:sz w:val="22"/>
        </w:rPr>
        <w:t xml:space="preserve"> v medzinárodnej politike. Bol opakom svojho protikandidáta </w:t>
      </w:r>
      <w:proofErr w:type="spellStart"/>
      <w:r w:rsidRPr="00793473">
        <w:rPr>
          <w:rFonts w:asciiTheme="minorHAnsi" w:hAnsiTheme="minorHAnsi" w:cstheme="minorHAnsi"/>
          <w:b/>
          <w:i/>
          <w:sz w:val="22"/>
        </w:rPr>
        <w:t>Přemysla</w:t>
      </w:r>
      <w:proofErr w:type="spellEnd"/>
      <w:r w:rsidRPr="00793473">
        <w:rPr>
          <w:rFonts w:asciiTheme="minorHAnsi" w:hAnsiTheme="minorHAnsi" w:cstheme="minorHAnsi"/>
          <w:b/>
          <w:i/>
          <w:sz w:val="22"/>
        </w:rPr>
        <w:t xml:space="preserve"> Otakara. </w:t>
      </w:r>
      <w:r w:rsidRPr="00793473">
        <w:rPr>
          <w:rFonts w:asciiTheme="minorHAnsi" w:hAnsiTheme="minorHAnsi" w:cstheme="minorHAnsi"/>
          <w:sz w:val="22"/>
        </w:rPr>
        <w:t xml:space="preserve"> Po bitke na Moravskom poli v roku </w:t>
      </w:r>
      <w:r w:rsidRPr="007D7B56">
        <w:rPr>
          <w:rFonts w:asciiTheme="minorHAnsi" w:hAnsiTheme="minorHAnsi" w:cstheme="minorHAnsi"/>
          <w:b/>
          <w:sz w:val="22"/>
        </w:rPr>
        <w:t>1278</w:t>
      </w:r>
      <w:r w:rsidRPr="00793473">
        <w:rPr>
          <w:rFonts w:asciiTheme="minorHAnsi" w:hAnsiTheme="minorHAnsi" w:cstheme="minorHAnsi"/>
          <w:sz w:val="22"/>
        </w:rPr>
        <w:t xml:space="preserve"> s českým </w:t>
      </w:r>
      <w:r w:rsidRPr="00793473">
        <w:rPr>
          <w:rFonts w:asciiTheme="minorHAnsi" w:hAnsiTheme="minorHAnsi" w:cstheme="minorHAnsi"/>
          <w:sz w:val="22"/>
        </w:rPr>
        <w:lastRenderedPageBreak/>
        <w:t xml:space="preserve">kráľom </w:t>
      </w:r>
      <w:proofErr w:type="spellStart"/>
      <w:r w:rsidRPr="007D7B56">
        <w:rPr>
          <w:rFonts w:asciiTheme="minorHAnsi" w:hAnsiTheme="minorHAnsi" w:cstheme="minorHAnsi"/>
          <w:b/>
          <w:sz w:val="22"/>
        </w:rPr>
        <w:t>Přemyslom</w:t>
      </w:r>
      <w:proofErr w:type="spellEnd"/>
      <w:r w:rsidRPr="007D7B56">
        <w:rPr>
          <w:rFonts w:asciiTheme="minorHAnsi" w:hAnsiTheme="minorHAnsi" w:cstheme="minorHAnsi"/>
          <w:b/>
          <w:sz w:val="22"/>
        </w:rPr>
        <w:t xml:space="preserve"> Otakarom II</w:t>
      </w:r>
      <w:r w:rsidRPr="00793473">
        <w:rPr>
          <w:rFonts w:asciiTheme="minorHAnsi" w:hAnsiTheme="minorHAnsi" w:cstheme="minorHAnsi"/>
          <w:sz w:val="22"/>
        </w:rPr>
        <w:t xml:space="preserve">. získal do rodovej držby rakúske krajiny. V bitke mu pomohol aj uhorský kráľ </w:t>
      </w:r>
      <w:r w:rsidRPr="007D7B56">
        <w:rPr>
          <w:rFonts w:asciiTheme="minorHAnsi" w:hAnsiTheme="minorHAnsi" w:cstheme="minorHAnsi"/>
          <w:b/>
          <w:sz w:val="22"/>
        </w:rPr>
        <w:t>Ladislav IV</w:t>
      </w:r>
      <w:r w:rsidR="007D7B56">
        <w:rPr>
          <w:rFonts w:asciiTheme="minorHAnsi" w:hAnsiTheme="minorHAnsi" w:cstheme="minorHAnsi"/>
          <w:sz w:val="22"/>
        </w:rPr>
        <w:t xml:space="preserve">. a po jeho smrti </w:t>
      </w:r>
      <w:r w:rsidRPr="00793473">
        <w:rPr>
          <w:rFonts w:asciiTheme="minorHAnsi" w:hAnsiTheme="minorHAnsi" w:cstheme="minorHAnsi"/>
          <w:sz w:val="22"/>
        </w:rPr>
        <w:t xml:space="preserve">sa snažil Rudolf získať aj uhorský trón. Nemecký </w:t>
      </w:r>
      <w:proofErr w:type="spellStart"/>
      <w:r w:rsidRPr="00793473">
        <w:rPr>
          <w:rFonts w:asciiTheme="minorHAnsi" w:hAnsiTheme="minorHAnsi" w:cstheme="minorHAnsi"/>
          <w:sz w:val="22"/>
        </w:rPr>
        <w:t>kurfirsti</w:t>
      </w:r>
      <w:proofErr w:type="spellEnd"/>
      <w:r w:rsidRPr="00793473">
        <w:rPr>
          <w:rFonts w:asciiTheme="minorHAnsi" w:hAnsiTheme="minorHAnsi" w:cstheme="minorHAnsi"/>
          <w:sz w:val="22"/>
        </w:rPr>
        <w:t xml:space="preserve"> neboli spokojný s jeho vládou. </w:t>
      </w:r>
    </w:p>
    <w:p w14:paraId="476FC618" w14:textId="77777777" w:rsidR="00793473" w:rsidRPr="00793473" w:rsidRDefault="00793473" w:rsidP="00793473">
      <w:pPr>
        <w:pStyle w:val="Bezriadkovania1"/>
        <w:ind w:firstLine="708"/>
        <w:jc w:val="both"/>
        <w:rPr>
          <w:rFonts w:asciiTheme="minorHAnsi" w:hAnsiTheme="minorHAnsi" w:cstheme="minorHAnsi"/>
          <w:sz w:val="22"/>
        </w:rPr>
      </w:pPr>
      <w:r w:rsidRPr="00793473">
        <w:rPr>
          <w:rFonts w:asciiTheme="minorHAnsi" w:hAnsiTheme="minorHAnsi" w:cstheme="minorHAnsi"/>
          <w:b/>
          <w:i/>
          <w:sz w:val="22"/>
        </w:rPr>
        <w:t xml:space="preserve">Rudolf </w:t>
      </w:r>
      <w:r w:rsidRPr="00793473">
        <w:rPr>
          <w:rFonts w:asciiTheme="minorHAnsi" w:hAnsiTheme="minorHAnsi" w:cstheme="minorHAnsi"/>
          <w:sz w:val="22"/>
        </w:rPr>
        <w:t xml:space="preserve">ako cisár svojou sobášnou politikou veľmi prispel k rozšíreniu habsburských rodových dŕžav. </w:t>
      </w:r>
    </w:p>
    <w:p w14:paraId="260F7085" w14:textId="77777777" w:rsidR="00793473" w:rsidRPr="00793473" w:rsidRDefault="00793473" w:rsidP="00793473">
      <w:pPr>
        <w:pStyle w:val="Bezriadkovania1"/>
        <w:ind w:firstLine="708"/>
        <w:jc w:val="both"/>
        <w:rPr>
          <w:rFonts w:asciiTheme="minorHAnsi" w:hAnsiTheme="minorHAnsi" w:cstheme="minorHAnsi"/>
          <w:sz w:val="22"/>
        </w:rPr>
      </w:pPr>
      <w:r w:rsidRPr="00793473">
        <w:rPr>
          <w:rFonts w:asciiTheme="minorHAnsi" w:hAnsiTheme="minorHAnsi" w:cstheme="minorHAnsi"/>
          <w:sz w:val="22"/>
        </w:rPr>
        <w:t xml:space="preserve">Rudolfov syn </w:t>
      </w:r>
      <w:r w:rsidRPr="00793473">
        <w:rPr>
          <w:rFonts w:asciiTheme="minorHAnsi" w:hAnsiTheme="minorHAnsi" w:cstheme="minorHAnsi"/>
          <w:b/>
          <w:i/>
          <w:sz w:val="22"/>
        </w:rPr>
        <w:t>Albrecht I.</w:t>
      </w:r>
      <w:r w:rsidRPr="00793473">
        <w:rPr>
          <w:rFonts w:asciiTheme="minorHAnsi" w:hAnsiTheme="minorHAnsi" w:cstheme="minorHAnsi"/>
          <w:sz w:val="22"/>
        </w:rPr>
        <w:t xml:space="preserve"> bol jeh</w:t>
      </w:r>
      <w:r w:rsidR="007D7B56">
        <w:rPr>
          <w:rFonts w:asciiTheme="minorHAnsi" w:hAnsiTheme="minorHAnsi" w:cstheme="minorHAnsi"/>
          <w:sz w:val="22"/>
        </w:rPr>
        <w:t>o nástupom v cisárskej hodnosti</w:t>
      </w:r>
      <w:r w:rsidRPr="00793473">
        <w:rPr>
          <w:rFonts w:asciiTheme="minorHAnsi" w:hAnsiTheme="minorHAnsi" w:cstheme="minorHAnsi"/>
          <w:sz w:val="22"/>
        </w:rPr>
        <w:t xml:space="preserve">. Za manželku mal dcéru českého kráľa </w:t>
      </w:r>
      <w:proofErr w:type="spellStart"/>
      <w:r w:rsidRPr="00793473">
        <w:rPr>
          <w:rFonts w:asciiTheme="minorHAnsi" w:hAnsiTheme="minorHAnsi" w:cstheme="minorHAnsi"/>
          <w:sz w:val="22"/>
        </w:rPr>
        <w:t>Přemysla</w:t>
      </w:r>
      <w:proofErr w:type="spellEnd"/>
      <w:r w:rsidRPr="00793473">
        <w:rPr>
          <w:rFonts w:asciiTheme="minorHAnsi" w:hAnsiTheme="minorHAnsi" w:cstheme="minorHAnsi"/>
          <w:sz w:val="22"/>
        </w:rPr>
        <w:t xml:space="preserve"> Otakara II. Anežku. </w:t>
      </w:r>
    </w:p>
    <w:p w14:paraId="395C6413" w14:textId="77777777" w:rsidR="00793473" w:rsidRPr="00793473" w:rsidRDefault="00793473" w:rsidP="00793473">
      <w:pPr>
        <w:pStyle w:val="Bezriadkovania1"/>
        <w:ind w:firstLine="708"/>
        <w:jc w:val="both"/>
        <w:rPr>
          <w:rFonts w:asciiTheme="minorHAnsi" w:hAnsiTheme="minorHAnsi" w:cstheme="minorHAnsi"/>
          <w:sz w:val="22"/>
        </w:rPr>
      </w:pPr>
      <w:r w:rsidRPr="00793473">
        <w:rPr>
          <w:rFonts w:asciiTheme="minorHAnsi" w:hAnsiTheme="minorHAnsi" w:cstheme="minorHAnsi"/>
          <w:sz w:val="22"/>
        </w:rPr>
        <w:t>Albrecht I. svojím sobášom s</w:t>
      </w:r>
      <w:r w:rsidR="007D7B56">
        <w:rPr>
          <w:rFonts w:asciiTheme="minorHAnsi" w:hAnsiTheme="minorHAnsi" w:cstheme="minorHAnsi"/>
          <w:sz w:val="22"/>
        </w:rPr>
        <w:t> </w:t>
      </w:r>
      <w:r w:rsidRPr="00793473">
        <w:rPr>
          <w:rFonts w:asciiTheme="minorHAnsi" w:hAnsiTheme="minorHAnsi" w:cstheme="minorHAnsi"/>
          <w:sz w:val="22"/>
        </w:rPr>
        <w:t>Alžbetou</w:t>
      </w:r>
      <w:r w:rsidR="007D7B56">
        <w:rPr>
          <w:rFonts w:asciiTheme="minorHAnsi" w:hAnsiTheme="minorHAnsi" w:cstheme="minorHAnsi"/>
          <w:b/>
          <w:i/>
          <w:sz w:val="22"/>
        </w:rPr>
        <w:t xml:space="preserve"> </w:t>
      </w:r>
      <w:r w:rsidRPr="00793473">
        <w:rPr>
          <w:rFonts w:asciiTheme="minorHAnsi" w:hAnsiTheme="minorHAnsi" w:cstheme="minorHAnsi"/>
          <w:sz w:val="22"/>
        </w:rPr>
        <w:t xml:space="preserve">získal do dedičského užívania </w:t>
      </w:r>
      <w:r w:rsidRPr="00793473">
        <w:rPr>
          <w:rFonts w:asciiTheme="minorHAnsi" w:hAnsiTheme="minorHAnsi" w:cstheme="minorHAnsi"/>
          <w:b/>
          <w:sz w:val="22"/>
        </w:rPr>
        <w:t>korutánske vojvodstvo.</w:t>
      </w:r>
      <w:r w:rsidRPr="00793473">
        <w:rPr>
          <w:rFonts w:asciiTheme="minorHAnsi" w:hAnsiTheme="minorHAnsi" w:cstheme="minorHAnsi"/>
          <w:sz w:val="22"/>
        </w:rPr>
        <w:t xml:space="preserve"> Z jeho početného potomstva sa významnejšie prejavili </w:t>
      </w:r>
      <w:r w:rsidRPr="00793473">
        <w:rPr>
          <w:rFonts w:asciiTheme="minorHAnsi" w:hAnsiTheme="minorHAnsi" w:cstheme="minorHAnsi"/>
          <w:b/>
          <w:i/>
          <w:sz w:val="22"/>
        </w:rPr>
        <w:t>Rudolf III</w:t>
      </w:r>
      <w:r w:rsidRPr="00793473">
        <w:rPr>
          <w:rFonts w:asciiTheme="minorHAnsi" w:hAnsiTheme="minorHAnsi" w:cstheme="minorHAnsi"/>
          <w:sz w:val="22"/>
        </w:rPr>
        <w:t xml:space="preserve">., ktorý sa v roku </w:t>
      </w:r>
      <w:r w:rsidRPr="007D7B56">
        <w:rPr>
          <w:rFonts w:asciiTheme="minorHAnsi" w:hAnsiTheme="minorHAnsi" w:cstheme="minorHAnsi"/>
          <w:b/>
          <w:sz w:val="22"/>
        </w:rPr>
        <w:t>1306</w:t>
      </w:r>
      <w:r w:rsidRPr="00793473">
        <w:rPr>
          <w:rFonts w:asciiTheme="minorHAnsi" w:hAnsiTheme="minorHAnsi" w:cstheme="minorHAnsi"/>
          <w:sz w:val="22"/>
        </w:rPr>
        <w:t xml:space="preserve"> stal </w:t>
      </w:r>
      <w:r w:rsidRPr="00793473">
        <w:rPr>
          <w:rFonts w:asciiTheme="minorHAnsi" w:hAnsiTheme="minorHAnsi" w:cstheme="minorHAnsi"/>
          <w:b/>
          <w:sz w:val="22"/>
        </w:rPr>
        <w:t>českým kráľom</w:t>
      </w:r>
      <w:r w:rsidRPr="00793473">
        <w:rPr>
          <w:rFonts w:asciiTheme="minorHAnsi" w:hAnsiTheme="minorHAnsi" w:cstheme="minorHAnsi"/>
          <w:sz w:val="22"/>
        </w:rPr>
        <w:t xml:space="preserve"> (ako Rudolf I.), </w:t>
      </w:r>
      <w:r w:rsidRPr="00793473">
        <w:rPr>
          <w:rFonts w:asciiTheme="minorHAnsi" w:hAnsiTheme="minorHAnsi" w:cstheme="minorHAnsi"/>
          <w:b/>
          <w:i/>
          <w:sz w:val="22"/>
        </w:rPr>
        <w:t>Fridrich</w:t>
      </w:r>
      <w:r w:rsidRPr="00793473">
        <w:rPr>
          <w:rFonts w:asciiTheme="minorHAnsi" w:hAnsiTheme="minorHAnsi" w:cstheme="minorHAnsi"/>
          <w:sz w:val="22"/>
        </w:rPr>
        <w:t xml:space="preserve">, ktorý sa pod menom </w:t>
      </w:r>
      <w:r w:rsidRPr="007D7B56">
        <w:rPr>
          <w:rFonts w:asciiTheme="minorHAnsi" w:hAnsiTheme="minorHAnsi" w:cstheme="minorHAnsi"/>
          <w:b/>
          <w:sz w:val="22"/>
        </w:rPr>
        <w:t>Fridrich III. stal 19.októbra 1314</w:t>
      </w:r>
      <w:r w:rsidRPr="00793473">
        <w:rPr>
          <w:rFonts w:asciiTheme="minorHAnsi" w:hAnsiTheme="minorHAnsi" w:cstheme="minorHAnsi"/>
          <w:sz w:val="22"/>
        </w:rPr>
        <w:t xml:space="preserve"> rímskym kráľom a </w:t>
      </w:r>
      <w:r w:rsidRPr="00793473">
        <w:rPr>
          <w:rFonts w:asciiTheme="minorHAnsi" w:hAnsiTheme="minorHAnsi" w:cstheme="minorHAnsi"/>
          <w:b/>
          <w:i/>
          <w:sz w:val="22"/>
        </w:rPr>
        <w:t>Otto,</w:t>
      </w:r>
      <w:r w:rsidRPr="00793473">
        <w:rPr>
          <w:rFonts w:asciiTheme="minorHAnsi" w:hAnsiTheme="minorHAnsi" w:cstheme="minorHAnsi"/>
          <w:sz w:val="22"/>
        </w:rPr>
        <w:t xml:space="preserve"> ktorý sa druhý raz oženil s dcérou českého kráľa Jána Luxemburského Annou. Albrechtova dcéra </w:t>
      </w:r>
      <w:r w:rsidRPr="00793473">
        <w:rPr>
          <w:rFonts w:asciiTheme="minorHAnsi" w:hAnsiTheme="minorHAnsi" w:cstheme="minorHAnsi"/>
          <w:b/>
          <w:i/>
          <w:sz w:val="22"/>
        </w:rPr>
        <w:t>Agnesa</w:t>
      </w:r>
      <w:r w:rsidRPr="00793473">
        <w:rPr>
          <w:rFonts w:asciiTheme="minorHAnsi" w:hAnsiTheme="minorHAnsi" w:cstheme="minorHAnsi"/>
          <w:sz w:val="22"/>
        </w:rPr>
        <w:t xml:space="preserve"> sa vydala sa uhorského kráľa </w:t>
      </w:r>
      <w:r w:rsidRPr="00793473">
        <w:rPr>
          <w:rFonts w:asciiTheme="minorHAnsi" w:hAnsiTheme="minorHAnsi" w:cstheme="minorHAnsi"/>
          <w:b/>
          <w:i/>
          <w:sz w:val="22"/>
        </w:rPr>
        <w:t>Ondreja III</w:t>
      </w:r>
      <w:r w:rsidRPr="00793473">
        <w:rPr>
          <w:rFonts w:asciiTheme="minorHAnsi" w:hAnsiTheme="minorHAnsi" w:cstheme="minorHAnsi"/>
          <w:sz w:val="22"/>
        </w:rPr>
        <w:t xml:space="preserve">., </w:t>
      </w:r>
      <w:r w:rsidRPr="00793473">
        <w:rPr>
          <w:rFonts w:asciiTheme="minorHAnsi" w:hAnsiTheme="minorHAnsi" w:cstheme="minorHAnsi"/>
          <w:b/>
          <w:i/>
          <w:sz w:val="22"/>
        </w:rPr>
        <w:t>Alžbeta</w:t>
      </w:r>
      <w:r w:rsidRPr="00793473">
        <w:rPr>
          <w:rFonts w:asciiTheme="minorHAnsi" w:hAnsiTheme="minorHAnsi" w:cstheme="minorHAnsi"/>
          <w:sz w:val="22"/>
        </w:rPr>
        <w:t xml:space="preserve">  sa stala manželkou </w:t>
      </w:r>
      <w:r w:rsidRPr="00793473">
        <w:rPr>
          <w:rFonts w:asciiTheme="minorHAnsi" w:hAnsiTheme="minorHAnsi" w:cstheme="minorHAnsi"/>
          <w:b/>
          <w:i/>
          <w:sz w:val="22"/>
        </w:rPr>
        <w:t>Fridricha IV. Lotrinského</w:t>
      </w:r>
      <w:r w:rsidRPr="00793473">
        <w:rPr>
          <w:rFonts w:asciiTheme="minorHAnsi" w:hAnsiTheme="minorHAnsi" w:cstheme="minorHAnsi"/>
          <w:sz w:val="22"/>
        </w:rPr>
        <w:t xml:space="preserve">, a </w:t>
      </w:r>
      <w:proofErr w:type="spellStart"/>
      <w:r w:rsidRPr="00793473">
        <w:rPr>
          <w:rFonts w:asciiTheme="minorHAnsi" w:hAnsiTheme="minorHAnsi" w:cstheme="minorHAnsi"/>
          <w:sz w:val="22"/>
        </w:rPr>
        <w:t>Guta</w:t>
      </w:r>
      <w:proofErr w:type="spellEnd"/>
      <w:r w:rsidRPr="00793473">
        <w:rPr>
          <w:rFonts w:asciiTheme="minorHAnsi" w:hAnsiTheme="minorHAnsi" w:cstheme="minorHAnsi"/>
          <w:sz w:val="22"/>
        </w:rPr>
        <w:t xml:space="preserve">  Ľudovíta </w:t>
      </w:r>
      <w:proofErr w:type="spellStart"/>
      <w:r w:rsidRPr="00793473">
        <w:rPr>
          <w:rFonts w:asciiTheme="minorHAnsi" w:hAnsiTheme="minorHAnsi" w:cstheme="minorHAnsi"/>
          <w:sz w:val="22"/>
        </w:rPr>
        <w:t>Oettingenského</w:t>
      </w:r>
      <w:proofErr w:type="spellEnd"/>
      <w:r w:rsidRPr="00793473">
        <w:rPr>
          <w:rFonts w:asciiTheme="minorHAnsi" w:hAnsiTheme="minorHAnsi" w:cstheme="minorHAnsi"/>
          <w:sz w:val="22"/>
        </w:rPr>
        <w:t>.</w:t>
      </w:r>
    </w:p>
    <w:p w14:paraId="28780ADD" w14:textId="77777777" w:rsidR="00793473" w:rsidRPr="00793473" w:rsidRDefault="00793473" w:rsidP="00793473">
      <w:pPr>
        <w:pStyle w:val="Bezriadkovania1"/>
        <w:jc w:val="both"/>
        <w:rPr>
          <w:rFonts w:asciiTheme="minorHAnsi" w:hAnsiTheme="minorHAnsi" w:cstheme="minorHAnsi"/>
          <w:sz w:val="22"/>
        </w:rPr>
      </w:pPr>
    </w:p>
    <w:p w14:paraId="20459196" w14:textId="77777777" w:rsidR="00793473" w:rsidRPr="00793473" w:rsidRDefault="00793473" w:rsidP="00793473">
      <w:pPr>
        <w:pStyle w:val="Bezriadkovania1"/>
        <w:ind w:firstLine="708"/>
        <w:jc w:val="both"/>
        <w:rPr>
          <w:rFonts w:asciiTheme="minorHAnsi" w:hAnsiTheme="minorHAnsi" w:cstheme="minorHAnsi"/>
          <w:sz w:val="22"/>
        </w:rPr>
      </w:pPr>
      <w:r w:rsidRPr="00793473">
        <w:rPr>
          <w:rFonts w:asciiTheme="minorHAnsi" w:hAnsiTheme="minorHAnsi" w:cstheme="minorHAnsi"/>
          <w:sz w:val="22"/>
        </w:rPr>
        <w:t xml:space="preserve">Albrechtovou smrťou nastali spory a snahy o delenie majetku. Až </w:t>
      </w:r>
      <w:r w:rsidRPr="00793473">
        <w:rPr>
          <w:rFonts w:asciiTheme="minorHAnsi" w:hAnsiTheme="minorHAnsi" w:cstheme="minorHAnsi"/>
          <w:b/>
          <w:i/>
          <w:sz w:val="22"/>
        </w:rPr>
        <w:t>Albrecht II. Múdry</w:t>
      </w:r>
      <w:r w:rsidRPr="00793473">
        <w:rPr>
          <w:rFonts w:asciiTheme="minorHAnsi" w:hAnsiTheme="minorHAnsi" w:cstheme="minorHAnsi"/>
          <w:sz w:val="22"/>
        </w:rPr>
        <w:t xml:space="preserve"> spojil a </w:t>
      </w:r>
      <w:r w:rsidRPr="00793473">
        <w:rPr>
          <w:rFonts w:asciiTheme="minorHAnsi" w:hAnsiTheme="minorHAnsi" w:cstheme="minorHAnsi"/>
          <w:b/>
          <w:sz w:val="22"/>
        </w:rPr>
        <w:t>rodovým zákonom 25.novembra 1355</w:t>
      </w:r>
      <w:r w:rsidRPr="00793473">
        <w:rPr>
          <w:rFonts w:asciiTheme="minorHAnsi" w:hAnsiTheme="minorHAnsi" w:cstheme="minorHAnsi"/>
          <w:sz w:val="22"/>
        </w:rPr>
        <w:t xml:space="preserve"> stanovil </w:t>
      </w:r>
      <w:r w:rsidRPr="00793473">
        <w:rPr>
          <w:rFonts w:asciiTheme="minorHAnsi" w:hAnsiTheme="minorHAnsi" w:cstheme="minorHAnsi"/>
          <w:b/>
          <w:sz w:val="22"/>
          <w:u w:val="single"/>
        </w:rPr>
        <w:t>nedeliteľnosť rodových dŕžav</w:t>
      </w:r>
      <w:r w:rsidRPr="00793473">
        <w:rPr>
          <w:rFonts w:asciiTheme="minorHAnsi" w:hAnsiTheme="minorHAnsi" w:cstheme="minorHAnsi"/>
          <w:sz w:val="22"/>
        </w:rPr>
        <w:t>.</w:t>
      </w:r>
    </w:p>
    <w:p w14:paraId="27EEDE0B" w14:textId="77777777" w:rsidR="00793473" w:rsidRPr="00793473" w:rsidRDefault="00793473" w:rsidP="00793473">
      <w:pPr>
        <w:pStyle w:val="Bezriadkovania1"/>
        <w:ind w:firstLine="708"/>
        <w:jc w:val="both"/>
        <w:rPr>
          <w:rFonts w:asciiTheme="minorHAnsi" w:hAnsiTheme="minorHAnsi" w:cstheme="minorHAnsi"/>
          <w:sz w:val="22"/>
        </w:rPr>
      </w:pPr>
      <w:r w:rsidRPr="00793473">
        <w:rPr>
          <w:rFonts w:asciiTheme="minorHAnsi" w:hAnsiTheme="minorHAnsi" w:cstheme="minorHAnsi"/>
          <w:sz w:val="22"/>
        </w:rPr>
        <w:t xml:space="preserve">Jeho nástupcom ako hlavy rodu sa stal syn </w:t>
      </w:r>
      <w:r w:rsidRPr="00793473">
        <w:rPr>
          <w:rFonts w:asciiTheme="minorHAnsi" w:hAnsiTheme="minorHAnsi" w:cstheme="minorHAnsi"/>
          <w:b/>
          <w:i/>
          <w:sz w:val="22"/>
        </w:rPr>
        <w:t>Rudolf (IV.).</w:t>
      </w:r>
      <w:r w:rsidRPr="00793473">
        <w:rPr>
          <w:rFonts w:asciiTheme="minorHAnsi" w:hAnsiTheme="minorHAnsi" w:cstheme="minorHAnsi"/>
          <w:sz w:val="22"/>
        </w:rPr>
        <w:t xml:space="preserve"> On prvý </w:t>
      </w:r>
      <w:r w:rsidRPr="00793473">
        <w:rPr>
          <w:rFonts w:asciiTheme="minorHAnsi" w:hAnsiTheme="minorHAnsi" w:cstheme="minorHAnsi"/>
          <w:b/>
          <w:sz w:val="22"/>
        </w:rPr>
        <w:t>prijal titul rakúskeho arcivojvodu.</w:t>
      </w:r>
      <w:r w:rsidRPr="00793473">
        <w:rPr>
          <w:rFonts w:asciiTheme="minorHAnsi" w:hAnsiTheme="minorHAnsi" w:cstheme="minorHAnsi"/>
          <w:sz w:val="22"/>
        </w:rPr>
        <w:t xml:space="preserve"> Týmto titulom sa od tohto času označujú všetci príslušníci habsburského rodu.</w:t>
      </w:r>
    </w:p>
    <w:p w14:paraId="11C90877" w14:textId="77777777" w:rsidR="00793473" w:rsidRPr="00793473" w:rsidRDefault="00793473" w:rsidP="00793473">
      <w:pPr>
        <w:pStyle w:val="Bezriadkovania1"/>
        <w:ind w:firstLine="708"/>
        <w:jc w:val="both"/>
        <w:rPr>
          <w:rFonts w:asciiTheme="minorHAnsi" w:hAnsiTheme="minorHAnsi" w:cstheme="minorHAnsi"/>
          <w:sz w:val="22"/>
        </w:rPr>
      </w:pPr>
      <w:r w:rsidRPr="00793473">
        <w:rPr>
          <w:rFonts w:asciiTheme="minorHAnsi" w:hAnsiTheme="minorHAnsi" w:cstheme="minorHAnsi"/>
          <w:sz w:val="22"/>
        </w:rPr>
        <w:t xml:space="preserve">Po jeho smrti 1365 sa jeho bratia </w:t>
      </w:r>
      <w:r w:rsidRPr="00793473">
        <w:rPr>
          <w:rFonts w:asciiTheme="minorHAnsi" w:hAnsiTheme="minorHAnsi" w:cstheme="minorHAnsi"/>
          <w:b/>
          <w:i/>
          <w:sz w:val="22"/>
        </w:rPr>
        <w:t>Albrecht III</w:t>
      </w:r>
      <w:r w:rsidRPr="00793473">
        <w:rPr>
          <w:rFonts w:asciiTheme="minorHAnsi" w:hAnsiTheme="minorHAnsi" w:cstheme="minorHAnsi"/>
          <w:sz w:val="22"/>
        </w:rPr>
        <w:t xml:space="preserve">. a </w:t>
      </w:r>
      <w:r w:rsidRPr="00793473">
        <w:rPr>
          <w:rFonts w:asciiTheme="minorHAnsi" w:hAnsiTheme="minorHAnsi" w:cstheme="minorHAnsi"/>
          <w:b/>
          <w:i/>
          <w:sz w:val="22"/>
        </w:rPr>
        <w:t>Leopold III.</w:t>
      </w:r>
      <w:r w:rsidRPr="00793473">
        <w:rPr>
          <w:rFonts w:asciiTheme="minorHAnsi" w:hAnsiTheme="minorHAnsi" w:cstheme="minorHAnsi"/>
          <w:sz w:val="22"/>
        </w:rPr>
        <w:t xml:space="preserve"> spoločne ujali vlády, ale v roku 1379 si tzv. </w:t>
      </w:r>
      <w:proofErr w:type="spellStart"/>
      <w:r w:rsidRPr="00793473">
        <w:rPr>
          <w:rFonts w:asciiTheme="minorHAnsi" w:hAnsiTheme="minorHAnsi" w:cstheme="minorHAnsi"/>
          <w:sz w:val="22"/>
        </w:rPr>
        <w:t>neuburgskou</w:t>
      </w:r>
      <w:proofErr w:type="spellEnd"/>
      <w:r w:rsidRPr="00793473">
        <w:rPr>
          <w:rFonts w:asciiTheme="minorHAnsi" w:hAnsiTheme="minorHAnsi" w:cstheme="minorHAnsi"/>
          <w:sz w:val="22"/>
        </w:rPr>
        <w:t xml:space="preserve"> zmluvou rozdelili krajiny tak, že Albrechtovi pripadli vlastné rakúske krajiny a Leopold získal Štajersko, Korutánsko, </w:t>
      </w:r>
      <w:proofErr w:type="spellStart"/>
      <w:r w:rsidRPr="00793473">
        <w:rPr>
          <w:rFonts w:asciiTheme="minorHAnsi" w:hAnsiTheme="minorHAnsi" w:cstheme="minorHAnsi"/>
          <w:sz w:val="22"/>
        </w:rPr>
        <w:t>Kransko</w:t>
      </w:r>
      <w:proofErr w:type="spellEnd"/>
      <w:r w:rsidRPr="00793473">
        <w:rPr>
          <w:rFonts w:asciiTheme="minorHAnsi" w:hAnsiTheme="minorHAnsi" w:cstheme="minorHAnsi"/>
          <w:sz w:val="22"/>
        </w:rPr>
        <w:t xml:space="preserve">, Tirolsko a Terst. Súčasne sa rod rozdelil na </w:t>
      </w:r>
      <w:proofErr w:type="spellStart"/>
      <w:r w:rsidRPr="00793473">
        <w:rPr>
          <w:rFonts w:asciiTheme="minorHAnsi" w:hAnsiTheme="minorHAnsi" w:cstheme="minorHAnsi"/>
          <w:sz w:val="22"/>
        </w:rPr>
        <w:t>albrechtovu</w:t>
      </w:r>
      <w:proofErr w:type="spellEnd"/>
      <w:r w:rsidRPr="00793473">
        <w:rPr>
          <w:rFonts w:asciiTheme="minorHAnsi" w:hAnsiTheme="minorHAnsi" w:cstheme="minorHAnsi"/>
          <w:sz w:val="22"/>
        </w:rPr>
        <w:t xml:space="preserve"> a </w:t>
      </w:r>
      <w:proofErr w:type="spellStart"/>
      <w:r w:rsidRPr="00793473">
        <w:rPr>
          <w:rFonts w:asciiTheme="minorHAnsi" w:hAnsiTheme="minorHAnsi" w:cstheme="minorHAnsi"/>
          <w:sz w:val="22"/>
        </w:rPr>
        <w:t>leopoldovu</w:t>
      </w:r>
      <w:proofErr w:type="spellEnd"/>
      <w:r w:rsidRPr="00793473">
        <w:rPr>
          <w:rFonts w:asciiTheme="minorHAnsi" w:hAnsiTheme="minorHAnsi" w:cstheme="minorHAnsi"/>
          <w:sz w:val="22"/>
        </w:rPr>
        <w:t xml:space="preserve"> vetvu.</w:t>
      </w:r>
    </w:p>
    <w:p w14:paraId="6856871C" w14:textId="77777777" w:rsidR="00793473" w:rsidRPr="00793473" w:rsidRDefault="00793473" w:rsidP="00793473">
      <w:pPr>
        <w:pStyle w:val="Bezriadkovania1"/>
        <w:ind w:firstLine="708"/>
        <w:jc w:val="both"/>
        <w:rPr>
          <w:rFonts w:asciiTheme="minorHAnsi" w:hAnsiTheme="minorHAnsi" w:cstheme="minorHAnsi"/>
          <w:sz w:val="22"/>
        </w:rPr>
      </w:pPr>
      <w:r w:rsidRPr="00793473">
        <w:rPr>
          <w:rFonts w:asciiTheme="minorHAnsi" w:hAnsiTheme="minorHAnsi" w:cstheme="minorHAnsi"/>
          <w:sz w:val="22"/>
        </w:rPr>
        <w:t xml:space="preserve">Po Albrechtovi prevzal vládu nad rodom jeho syn Albrecht (IV.) a po ňom vnuk </w:t>
      </w:r>
      <w:r w:rsidRPr="00793473">
        <w:rPr>
          <w:rFonts w:asciiTheme="minorHAnsi" w:hAnsiTheme="minorHAnsi" w:cstheme="minorHAnsi"/>
          <w:b/>
          <w:i/>
          <w:sz w:val="22"/>
        </w:rPr>
        <w:t>Albrecht V.,</w:t>
      </w:r>
      <w:r w:rsidRPr="00793473">
        <w:rPr>
          <w:rFonts w:asciiTheme="minorHAnsi" w:hAnsiTheme="minorHAnsi" w:cstheme="minorHAnsi"/>
          <w:sz w:val="22"/>
        </w:rPr>
        <w:t xml:space="preserve"> neskorší </w:t>
      </w:r>
      <w:proofErr w:type="spellStart"/>
      <w:r w:rsidRPr="00793473">
        <w:rPr>
          <w:rFonts w:asciiTheme="minorHAnsi" w:hAnsiTheme="minorHAnsi" w:cstheme="minorHAnsi"/>
          <w:b/>
          <w:sz w:val="22"/>
        </w:rPr>
        <w:t>rímskonemecký</w:t>
      </w:r>
      <w:proofErr w:type="spellEnd"/>
      <w:r w:rsidRPr="00793473">
        <w:rPr>
          <w:rFonts w:asciiTheme="minorHAnsi" w:hAnsiTheme="minorHAnsi" w:cstheme="minorHAnsi"/>
          <w:b/>
          <w:sz w:val="22"/>
        </w:rPr>
        <w:t xml:space="preserve"> cisár</w:t>
      </w:r>
      <w:r w:rsidRPr="00793473">
        <w:rPr>
          <w:rFonts w:asciiTheme="minorHAnsi" w:hAnsiTheme="minorHAnsi" w:cstheme="minorHAnsi"/>
          <w:sz w:val="22"/>
        </w:rPr>
        <w:t xml:space="preserve"> (ako Albrecht II.). Sobášom s jedinou dcérou cisára a českého a uhorského kráľa </w:t>
      </w:r>
      <w:r w:rsidRPr="007D7B56">
        <w:rPr>
          <w:rFonts w:asciiTheme="minorHAnsi" w:hAnsiTheme="minorHAnsi" w:cstheme="minorHAnsi"/>
          <w:b/>
          <w:sz w:val="22"/>
        </w:rPr>
        <w:t>Žigmunda Luxemburského</w:t>
      </w:r>
      <w:r w:rsidRPr="00793473">
        <w:rPr>
          <w:rFonts w:asciiTheme="minorHAnsi" w:hAnsiTheme="minorHAnsi" w:cstheme="minorHAnsi"/>
          <w:sz w:val="22"/>
        </w:rPr>
        <w:t xml:space="preserve"> Alžbetou získal pre svoj rod </w:t>
      </w:r>
      <w:r w:rsidRPr="00793473">
        <w:rPr>
          <w:rFonts w:asciiTheme="minorHAnsi" w:hAnsiTheme="minorHAnsi" w:cstheme="minorHAnsi"/>
          <w:b/>
          <w:sz w:val="22"/>
        </w:rPr>
        <w:t>svätoštefanskú korunu</w:t>
      </w:r>
      <w:r w:rsidRPr="00793473">
        <w:rPr>
          <w:rFonts w:asciiTheme="minorHAnsi" w:hAnsiTheme="minorHAnsi" w:cstheme="minorHAnsi"/>
          <w:sz w:val="22"/>
        </w:rPr>
        <w:t xml:space="preserve">. Smrťou jeho syna Ladislava V. (zv. Pohrobok) 23.novembra 1457 vymrela po meči </w:t>
      </w:r>
      <w:proofErr w:type="spellStart"/>
      <w:r w:rsidRPr="00793473">
        <w:rPr>
          <w:rFonts w:asciiTheme="minorHAnsi" w:hAnsiTheme="minorHAnsi" w:cstheme="minorHAnsi"/>
          <w:sz w:val="22"/>
        </w:rPr>
        <w:t>albrechtova</w:t>
      </w:r>
      <w:proofErr w:type="spellEnd"/>
      <w:r w:rsidRPr="00793473">
        <w:rPr>
          <w:rFonts w:asciiTheme="minorHAnsi" w:hAnsiTheme="minorHAnsi" w:cstheme="minorHAnsi"/>
          <w:sz w:val="22"/>
        </w:rPr>
        <w:t xml:space="preserve"> vetva rodu.</w:t>
      </w:r>
    </w:p>
    <w:p w14:paraId="5A8A1AC2" w14:textId="77777777" w:rsidR="00793473" w:rsidRPr="00793473" w:rsidRDefault="00793473" w:rsidP="00793473">
      <w:pPr>
        <w:pStyle w:val="Bezriadkovania1"/>
        <w:jc w:val="both"/>
        <w:rPr>
          <w:rFonts w:asciiTheme="minorHAnsi" w:hAnsiTheme="minorHAnsi" w:cstheme="minorHAnsi"/>
          <w:sz w:val="22"/>
        </w:rPr>
      </w:pPr>
      <w:r w:rsidRPr="00793473">
        <w:rPr>
          <w:rFonts w:asciiTheme="minorHAnsi" w:hAnsiTheme="minorHAnsi" w:cstheme="minorHAnsi"/>
          <w:sz w:val="22"/>
        </w:rPr>
        <w:t xml:space="preserve"> </w:t>
      </w:r>
      <w:r w:rsidRPr="00793473">
        <w:rPr>
          <w:rFonts w:asciiTheme="minorHAnsi" w:hAnsiTheme="minorHAnsi" w:cstheme="minorHAnsi"/>
          <w:sz w:val="22"/>
        </w:rPr>
        <w:tab/>
        <w:t xml:space="preserve">Albrechtova dcéra </w:t>
      </w:r>
      <w:r w:rsidRPr="00793473">
        <w:rPr>
          <w:rFonts w:asciiTheme="minorHAnsi" w:hAnsiTheme="minorHAnsi" w:cstheme="minorHAnsi"/>
          <w:b/>
          <w:i/>
          <w:sz w:val="22"/>
        </w:rPr>
        <w:t>Alžbeta</w:t>
      </w:r>
      <w:r w:rsidRPr="00793473">
        <w:rPr>
          <w:rFonts w:asciiTheme="minorHAnsi" w:hAnsiTheme="minorHAnsi" w:cstheme="minorHAnsi"/>
          <w:sz w:val="22"/>
        </w:rPr>
        <w:t xml:space="preserve"> sa vydala za poľského kráľa </w:t>
      </w:r>
      <w:r w:rsidRPr="00793473">
        <w:rPr>
          <w:rFonts w:asciiTheme="minorHAnsi" w:hAnsiTheme="minorHAnsi" w:cstheme="minorHAnsi"/>
          <w:b/>
          <w:i/>
          <w:sz w:val="22"/>
        </w:rPr>
        <w:t xml:space="preserve">Kazimíra IV. </w:t>
      </w:r>
      <w:proofErr w:type="spellStart"/>
      <w:r w:rsidRPr="00793473">
        <w:rPr>
          <w:rFonts w:asciiTheme="minorHAnsi" w:hAnsiTheme="minorHAnsi" w:cstheme="minorHAnsi"/>
          <w:b/>
          <w:i/>
          <w:sz w:val="22"/>
        </w:rPr>
        <w:t>Jagellovského</w:t>
      </w:r>
      <w:proofErr w:type="spellEnd"/>
      <w:r w:rsidRPr="00793473">
        <w:rPr>
          <w:rFonts w:asciiTheme="minorHAnsi" w:hAnsiTheme="minorHAnsi" w:cstheme="minorHAnsi"/>
          <w:sz w:val="22"/>
        </w:rPr>
        <w:t xml:space="preserve"> a priviedla na svet budúceho českého a uhorského kráľa </w:t>
      </w:r>
      <w:r w:rsidRPr="00793473">
        <w:rPr>
          <w:rFonts w:asciiTheme="minorHAnsi" w:hAnsiTheme="minorHAnsi" w:cstheme="minorHAnsi"/>
          <w:b/>
          <w:i/>
          <w:sz w:val="22"/>
        </w:rPr>
        <w:t xml:space="preserve">Vladislava II. </w:t>
      </w:r>
      <w:proofErr w:type="spellStart"/>
      <w:r w:rsidRPr="00793473">
        <w:rPr>
          <w:rFonts w:asciiTheme="minorHAnsi" w:hAnsiTheme="minorHAnsi" w:cstheme="minorHAnsi"/>
          <w:b/>
          <w:i/>
          <w:sz w:val="22"/>
        </w:rPr>
        <w:t>Jagellovského</w:t>
      </w:r>
      <w:proofErr w:type="spellEnd"/>
      <w:r w:rsidRPr="00793473">
        <w:rPr>
          <w:rFonts w:asciiTheme="minorHAnsi" w:hAnsiTheme="minorHAnsi" w:cstheme="minorHAnsi"/>
          <w:sz w:val="22"/>
        </w:rPr>
        <w:t xml:space="preserve">. </w:t>
      </w:r>
    </w:p>
    <w:p w14:paraId="7F31594B" w14:textId="77777777" w:rsidR="00793473" w:rsidRPr="00793473" w:rsidRDefault="00793473" w:rsidP="00793473">
      <w:pPr>
        <w:pStyle w:val="Bezriadkovania1"/>
        <w:ind w:firstLine="708"/>
        <w:jc w:val="both"/>
        <w:rPr>
          <w:rFonts w:asciiTheme="minorHAnsi" w:hAnsiTheme="minorHAnsi" w:cstheme="minorHAnsi"/>
          <w:sz w:val="22"/>
        </w:rPr>
      </w:pPr>
      <w:r w:rsidRPr="00793473">
        <w:rPr>
          <w:rFonts w:asciiTheme="minorHAnsi" w:hAnsiTheme="minorHAnsi" w:cstheme="minorHAnsi"/>
          <w:b/>
          <w:sz w:val="22"/>
        </w:rPr>
        <w:t>Leopoldova vetva</w:t>
      </w:r>
      <w:r w:rsidRPr="00793473">
        <w:rPr>
          <w:rFonts w:asciiTheme="minorHAnsi" w:hAnsiTheme="minorHAnsi" w:cstheme="minorHAnsi"/>
          <w:sz w:val="22"/>
        </w:rPr>
        <w:t xml:space="preserve"> pokračovala synmi Leopolda (III.) </w:t>
      </w:r>
      <w:proofErr w:type="spellStart"/>
      <w:r w:rsidRPr="00793473">
        <w:rPr>
          <w:rFonts w:asciiTheme="minorHAnsi" w:hAnsiTheme="minorHAnsi" w:cstheme="minorHAnsi"/>
          <w:sz w:val="22"/>
        </w:rPr>
        <w:t>Villiamom</w:t>
      </w:r>
      <w:proofErr w:type="spellEnd"/>
      <w:r w:rsidRPr="00793473">
        <w:rPr>
          <w:rFonts w:asciiTheme="minorHAnsi" w:hAnsiTheme="minorHAnsi" w:cstheme="minorHAnsi"/>
          <w:sz w:val="22"/>
        </w:rPr>
        <w:t xml:space="preserve">, Leopoldom IV, Ernestom I. zv. Železný a Fridrichom IV, zv. S prázdnym mešcom. </w:t>
      </w:r>
    </w:p>
    <w:p w14:paraId="233B83C4" w14:textId="77777777" w:rsidR="00793473" w:rsidRPr="00793473" w:rsidRDefault="00793473" w:rsidP="00793473">
      <w:pPr>
        <w:pStyle w:val="Bezriadkovania1"/>
        <w:jc w:val="both"/>
        <w:rPr>
          <w:rFonts w:asciiTheme="minorHAnsi" w:hAnsiTheme="minorHAnsi" w:cstheme="minorHAnsi"/>
          <w:sz w:val="22"/>
        </w:rPr>
      </w:pPr>
    </w:p>
    <w:p w14:paraId="3D3AB0DF" w14:textId="77777777" w:rsidR="00793473" w:rsidRPr="00793473" w:rsidRDefault="00793473" w:rsidP="00793473">
      <w:pPr>
        <w:pStyle w:val="Bezriadkovania1"/>
        <w:ind w:firstLine="708"/>
        <w:jc w:val="both"/>
        <w:rPr>
          <w:rFonts w:asciiTheme="minorHAnsi" w:hAnsiTheme="minorHAnsi" w:cstheme="minorHAnsi"/>
          <w:sz w:val="22"/>
        </w:rPr>
      </w:pPr>
      <w:r w:rsidRPr="00793473">
        <w:rPr>
          <w:rFonts w:asciiTheme="minorHAnsi" w:hAnsiTheme="minorHAnsi" w:cstheme="minorHAnsi"/>
          <w:sz w:val="22"/>
        </w:rPr>
        <w:t xml:space="preserve">Habsburgovci pokračovali ďalej v sobášnej politike a tak sa im podarilo zaujať v 16. storočí </w:t>
      </w:r>
      <w:r w:rsidRPr="00793473">
        <w:rPr>
          <w:rFonts w:asciiTheme="minorHAnsi" w:hAnsiTheme="minorHAnsi" w:cstheme="minorHAnsi"/>
          <w:b/>
          <w:sz w:val="22"/>
        </w:rPr>
        <w:t xml:space="preserve">dedičstvo po uhorských a českých </w:t>
      </w:r>
      <w:proofErr w:type="spellStart"/>
      <w:r w:rsidRPr="00793473">
        <w:rPr>
          <w:rFonts w:asciiTheme="minorHAnsi" w:hAnsiTheme="minorHAnsi" w:cstheme="minorHAnsi"/>
          <w:b/>
          <w:sz w:val="22"/>
        </w:rPr>
        <w:t>Jagelovcoch</w:t>
      </w:r>
      <w:proofErr w:type="spellEnd"/>
      <w:r w:rsidRPr="00793473">
        <w:rPr>
          <w:rFonts w:asciiTheme="minorHAnsi" w:hAnsiTheme="minorHAnsi" w:cstheme="minorHAnsi"/>
          <w:sz w:val="22"/>
        </w:rPr>
        <w:t>. Z tohto obdobia je potrebné spomenúť bitku pri Moháči (</w:t>
      </w:r>
      <w:r w:rsidRPr="007D7B56">
        <w:rPr>
          <w:rFonts w:asciiTheme="minorHAnsi" w:hAnsiTheme="minorHAnsi" w:cstheme="minorHAnsi"/>
          <w:b/>
          <w:sz w:val="22"/>
        </w:rPr>
        <w:t>1526),</w:t>
      </w:r>
      <w:r w:rsidRPr="00793473">
        <w:rPr>
          <w:rFonts w:asciiTheme="minorHAnsi" w:hAnsiTheme="minorHAnsi" w:cstheme="minorHAnsi"/>
          <w:sz w:val="22"/>
        </w:rPr>
        <w:t xml:space="preserve"> kde zahynul bezdetný </w:t>
      </w:r>
      <w:r w:rsidRPr="00793473">
        <w:rPr>
          <w:rFonts w:asciiTheme="minorHAnsi" w:hAnsiTheme="minorHAnsi" w:cstheme="minorHAnsi"/>
          <w:b/>
          <w:i/>
          <w:sz w:val="22"/>
        </w:rPr>
        <w:t xml:space="preserve">Ľudovít II. </w:t>
      </w:r>
      <w:proofErr w:type="spellStart"/>
      <w:r w:rsidRPr="00793473">
        <w:rPr>
          <w:rFonts w:asciiTheme="minorHAnsi" w:hAnsiTheme="minorHAnsi" w:cstheme="minorHAnsi"/>
          <w:b/>
          <w:i/>
          <w:sz w:val="22"/>
        </w:rPr>
        <w:t>Jagelovský</w:t>
      </w:r>
      <w:proofErr w:type="spellEnd"/>
      <w:r w:rsidRPr="00793473">
        <w:rPr>
          <w:rFonts w:asciiTheme="minorHAnsi" w:hAnsiTheme="minorHAnsi" w:cstheme="minorHAnsi"/>
          <w:sz w:val="22"/>
        </w:rPr>
        <w:t xml:space="preserve"> a </w:t>
      </w:r>
      <w:r w:rsidRPr="00793473">
        <w:rPr>
          <w:rFonts w:asciiTheme="minorHAnsi" w:hAnsiTheme="minorHAnsi" w:cstheme="minorHAnsi"/>
          <w:b/>
          <w:i/>
          <w:sz w:val="22"/>
        </w:rPr>
        <w:t xml:space="preserve">Ferdinandovi </w:t>
      </w:r>
      <w:proofErr w:type="spellStart"/>
      <w:r w:rsidRPr="00793473">
        <w:rPr>
          <w:rFonts w:asciiTheme="minorHAnsi" w:hAnsiTheme="minorHAnsi" w:cstheme="minorHAnsi"/>
          <w:b/>
          <w:i/>
          <w:sz w:val="22"/>
        </w:rPr>
        <w:t>Habsburgskému</w:t>
      </w:r>
      <w:proofErr w:type="spellEnd"/>
      <w:r w:rsidRPr="00793473">
        <w:rPr>
          <w:rFonts w:asciiTheme="minorHAnsi" w:hAnsiTheme="minorHAnsi" w:cstheme="minorHAnsi"/>
          <w:sz w:val="22"/>
        </w:rPr>
        <w:t xml:space="preserve"> ( španielska vetva) sa tak otvorila cesta na český a uhorský trón. Ferdinand zostal sídliť vo </w:t>
      </w:r>
      <w:r w:rsidRPr="00793473">
        <w:rPr>
          <w:rFonts w:asciiTheme="minorHAnsi" w:hAnsiTheme="minorHAnsi" w:cstheme="minorHAnsi"/>
          <w:b/>
          <w:sz w:val="22"/>
          <w:u w:val="single"/>
        </w:rPr>
        <w:t>Viedni</w:t>
      </w:r>
      <w:r w:rsidRPr="00793473">
        <w:rPr>
          <w:rFonts w:asciiTheme="minorHAnsi" w:hAnsiTheme="minorHAnsi" w:cstheme="minorHAnsi"/>
          <w:sz w:val="22"/>
        </w:rPr>
        <w:t>, ktorá sa tak stala centrom rodiacej sa habsburskej monarchie. Vládli z nej aj ďalší potomkovia, príslušníci druhej rakúskej vetvy. Tento uhorský aj český kráľ bol jedným z najschopnejších Habsburgovcov. Stal sa ja rímskym cisáro</w:t>
      </w:r>
      <w:r>
        <w:rPr>
          <w:rFonts w:asciiTheme="minorHAnsi" w:hAnsiTheme="minorHAnsi" w:cstheme="minorHAnsi"/>
          <w:sz w:val="22"/>
        </w:rPr>
        <w:t>m. Položil základy absolutizmu.</w:t>
      </w:r>
      <w:r w:rsidR="007D7B56">
        <w:rPr>
          <w:rFonts w:asciiTheme="minorHAnsi" w:hAnsiTheme="minorHAnsi" w:cstheme="minorHAnsi"/>
          <w:sz w:val="22"/>
        </w:rPr>
        <w:t xml:space="preserve"> (Ferdinand Habsburský) </w:t>
      </w:r>
    </w:p>
    <w:p w14:paraId="0FA03D79" w14:textId="77777777" w:rsidR="00793473" w:rsidRPr="00793473" w:rsidRDefault="00793473" w:rsidP="00793473">
      <w:pPr>
        <w:pStyle w:val="Bezriadkovania1"/>
        <w:ind w:firstLine="708"/>
        <w:jc w:val="both"/>
        <w:rPr>
          <w:rFonts w:asciiTheme="minorHAnsi" w:hAnsiTheme="minorHAnsi" w:cstheme="minorHAnsi"/>
          <w:sz w:val="22"/>
        </w:rPr>
      </w:pPr>
      <w:r w:rsidRPr="00793473">
        <w:rPr>
          <w:rFonts w:asciiTheme="minorHAnsi" w:hAnsiTheme="minorHAnsi" w:cstheme="minorHAnsi"/>
          <w:sz w:val="22"/>
        </w:rPr>
        <w:t xml:space="preserve">Stali sa najmocnejšou dynastiou nielen v Európe, ale aj vo svete. Toto postavenie dosiahli vďaka obratnej sobášnej politike cisárov </w:t>
      </w:r>
      <w:r w:rsidRPr="00793473">
        <w:rPr>
          <w:rFonts w:asciiTheme="minorHAnsi" w:hAnsiTheme="minorHAnsi" w:cstheme="minorHAnsi"/>
          <w:b/>
          <w:i/>
          <w:sz w:val="22"/>
        </w:rPr>
        <w:t xml:space="preserve">Fridricha </w:t>
      </w:r>
      <w:r w:rsidRPr="00793473">
        <w:rPr>
          <w:rFonts w:asciiTheme="minorHAnsi" w:hAnsiTheme="minorHAnsi" w:cstheme="minorHAnsi"/>
          <w:sz w:val="22"/>
        </w:rPr>
        <w:t xml:space="preserve">a </w:t>
      </w:r>
      <w:r w:rsidRPr="00793473">
        <w:rPr>
          <w:rFonts w:asciiTheme="minorHAnsi" w:hAnsiTheme="minorHAnsi" w:cstheme="minorHAnsi"/>
          <w:b/>
          <w:i/>
          <w:sz w:val="22"/>
        </w:rPr>
        <w:t>Maximiliána</w:t>
      </w:r>
      <w:r w:rsidRPr="00793473">
        <w:rPr>
          <w:rFonts w:asciiTheme="minorHAnsi" w:hAnsiTheme="minorHAnsi" w:cstheme="minorHAnsi"/>
          <w:sz w:val="22"/>
        </w:rPr>
        <w:t xml:space="preserve">. </w:t>
      </w:r>
    </w:p>
    <w:p w14:paraId="1162F1FF" w14:textId="77777777" w:rsidR="00793473" w:rsidRPr="007D7B56" w:rsidRDefault="00793473" w:rsidP="00793473">
      <w:pPr>
        <w:pStyle w:val="Bezriadkovania1"/>
        <w:ind w:firstLine="708"/>
        <w:jc w:val="both"/>
        <w:rPr>
          <w:rFonts w:asciiTheme="minorHAnsi" w:hAnsiTheme="minorHAnsi" w:cstheme="minorHAnsi"/>
          <w:sz w:val="22"/>
          <w:u w:val="single"/>
        </w:rPr>
      </w:pPr>
      <w:r w:rsidRPr="007D7B56">
        <w:rPr>
          <w:rFonts w:asciiTheme="minorHAnsi" w:hAnsiTheme="minorHAnsi" w:cstheme="minorHAnsi"/>
          <w:sz w:val="22"/>
          <w:u w:val="single"/>
        </w:rPr>
        <w:t xml:space="preserve">Najvýznamnejším sobášom bolo manželstvo Maximiliánovho syna </w:t>
      </w:r>
      <w:r w:rsidRPr="007D7B56">
        <w:rPr>
          <w:rFonts w:asciiTheme="minorHAnsi" w:hAnsiTheme="minorHAnsi" w:cstheme="minorHAnsi"/>
          <w:b/>
          <w:i/>
          <w:sz w:val="22"/>
          <w:u w:val="single"/>
        </w:rPr>
        <w:t xml:space="preserve">Filipa </w:t>
      </w:r>
      <w:r w:rsidRPr="007D7B56">
        <w:rPr>
          <w:rFonts w:asciiTheme="minorHAnsi" w:hAnsiTheme="minorHAnsi" w:cstheme="minorHAnsi"/>
          <w:sz w:val="22"/>
          <w:u w:val="single"/>
        </w:rPr>
        <w:t xml:space="preserve">s infantkou </w:t>
      </w:r>
      <w:proofErr w:type="spellStart"/>
      <w:r w:rsidRPr="007D7B56">
        <w:rPr>
          <w:rFonts w:asciiTheme="minorHAnsi" w:hAnsiTheme="minorHAnsi" w:cstheme="minorHAnsi"/>
          <w:b/>
          <w:i/>
          <w:sz w:val="22"/>
          <w:u w:val="single"/>
        </w:rPr>
        <w:t>Johannou</w:t>
      </w:r>
      <w:proofErr w:type="spellEnd"/>
      <w:r w:rsidRPr="007D7B56">
        <w:rPr>
          <w:rFonts w:asciiTheme="minorHAnsi" w:hAnsiTheme="minorHAnsi" w:cstheme="minorHAnsi"/>
          <w:b/>
          <w:i/>
          <w:sz w:val="22"/>
          <w:u w:val="single"/>
        </w:rPr>
        <w:t xml:space="preserve"> Kastílskou</w:t>
      </w:r>
      <w:r w:rsidRPr="007D7B56">
        <w:rPr>
          <w:rFonts w:asciiTheme="minorHAnsi" w:hAnsiTheme="minorHAnsi" w:cstheme="minorHAnsi"/>
          <w:sz w:val="22"/>
          <w:u w:val="single"/>
        </w:rPr>
        <w:t xml:space="preserve"> a </w:t>
      </w:r>
      <w:r w:rsidRPr="007D7B56">
        <w:rPr>
          <w:rFonts w:asciiTheme="minorHAnsi" w:hAnsiTheme="minorHAnsi" w:cstheme="minorHAnsi"/>
          <w:b/>
          <w:i/>
          <w:sz w:val="22"/>
          <w:u w:val="single"/>
        </w:rPr>
        <w:t>Aragónskou</w:t>
      </w:r>
      <w:r w:rsidRPr="007D7B56">
        <w:rPr>
          <w:rFonts w:asciiTheme="minorHAnsi" w:hAnsiTheme="minorHAnsi" w:cstheme="minorHAnsi"/>
          <w:sz w:val="22"/>
          <w:u w:val="single"/>
        </w:rPr>
        <w:t xml:space="preserve">, dcérou </w:t>
      </w:r>
      <w:r w:rsidRPr="007D7B56">
        <w:rPr>
          <w:rFonts w:asciiTheme="minorHAnsi" w:hAnsiTheme="minorHAnsi" w:cstheme="minorHAnsi"/>
          <w:b/>
          <w:i/>
          <w:sz w:val="22"/>
          <w:u w:val="single"/>
        </w:rPr>
        <w:t xml:space="preserve">Ferdinanda II. Aragónskeho a Izabely I. Kastílskej </w:t>
      </w:r>
      <w:r w:rsidRPr="007D7B56">
        <w:rPr>
          <w:rFonts w:asciiTheme="minorHAnsi" w:hAnsiTheme="minorHAnsi" w:cstheme="minorHAnsi"/>
          <w:sz w:val="22"/>
          <w:u w:val="single"/>
        </w:rPr>
        <w:t xml:space="preserve">v roku 1496. Tým sa rod dostal na španielsky trón. Ich deti boli Karol a Ferdinand </w:t>
      </w:r>
      <w:proofErr w:type="spellStart"/>
      <w:r w:rsidRPr="007D7B56">
        <w:rPr>
          <w:rFonts w:asciiTheme="minorHAnsi" w:hAnsiTheme="minorHAnsi" w:cstheme="minorHAnsi"/>
          <w:sz w:val="22"/>
          <w:u w:val="single"/>
        </w:rPr>
        <w:t>Habsburgský</w:t>
      </w:r>
      <w:proofErr w:type="spellEnd"/>
      <w:r w:rsidRPr="007D7B56">
        <w:rPr>
          <w:rFonts w:asciiTheme="minorHAnsi" w:hAnsiTheme="minorHAnsi" w:cstheme="minorHAnsi"/>
          <w:sz w:val="22"/>
          <w:u w:val="single"/>
        </w:rPr>
        <w:t xml:space="preserve">. </w:t>
      </w:r>
    </w:p>
    <w:p w14:paraId="1BEA8F77" w14:textId="77777777" w:rsidR="00793473" w:rsidRDefault="00793473" w:rsidP="006928EB">
      <w:pPr>
        <w:widowControl w:val="0"/>
        <w:suppressAutoHyphens/>
        <w:spacing w:after="0" w:line="240" w:lineRule="auto"/>
        <w:contextualSpacing/>
        <w:jc w:val="both"/>
        <w:rPr>
          <w:rFonts w:eastAsia="Lucida Sans Unicode" w:cstheme="minorHAnsi"/>
          <w:lang w:eastAsia="sk-SK"/>
        </w:rPr>
      </w:pPr>
    </w:p>
    <w:p w14:paraId="108E9B2E" w14:textId="77777777" w:rsidR="00793473" w:rsidRPr="00860ECE" w:rsidRDefault="00793473" w:rsidP="006928EB">
      <w:pPr>
        <w:widowControl w:val="0"/>
        <w:suppressAutoHyphens/>
        <w:spacing w:after="0" w:line="240" w:lineRule="auto"/>
        <w:contextualSpacing/>
        <w:jc w:val="both"/>
        <w:rPr>
          <w:rFonts w:eastAsia="Lucida Sans Unicode" w:cstheme="minorHAnsi"/>
          <w:b/>
          <w:u w:val="single"/>
          <w:lang w:eastAsia="sk-SK"/>
        </w:rPr>
      </w:pPr>
      <w:r w:rsidRPr="00860ECE">
        <w:rPr>
          <w:rFonts w:eastAsia="Lucida Sans Unicode" w:cstheme="minorHAnsi"/>
          <w:b/>
          <w:u w:val="single"/>
          <w:lang w:eastAsia="sk-SK"/>
        </w:rPr>
        <w:t>24. Habsburgovci v stredoeurópskej politike do r. 1648 (prenikanie, forma vlády a politiky, protihabsburská opozícia)</w:t>
      </w:r>
    </w:p>
    <w:p w14:paraId="49E3EA1C" w14:textId="77777777" w:rsidR="006928EB" w:rsidRDefault="006928EB" w:rsidP="006928EB">
      <w:pPr>
        <w:widowControl w:val="0"/>
        <w:suppressAutoHyphens/>
        <w:spacing w:after="0" w:line="240" w:lineRule="auto"/>
        <w:contextualSpacing/>
        <w:jc w:val="both"/>
        <w:rPr>
          <w:rFonts w:eastAsia="Lucida Sans Unicode" w:cstheme="minorHAnsi"/>
          <w:lang w:eastAsia="sk-SK"/>
        </w:rPr>
      </w:pPr>
    </w:p>
    <w:p w14:paraId="47990911" w14:textId="77777777" w:rsidR="00436CDF" w:rsidRPr="00436CDF" w:rsidRDefault="00436CDF" w:rsidP="00436CDF">
      <w:pPr>
        <w:spacing w:line="240" w:lineRule="auto"/>
        <w:contextualSpacing/>
        <w:jc w:val="both"/>
        <w:rPr>
          <w:rFonts w:cstheme="minorHAnsi"/>
        </w:rPr>
      </w:pPr>
      <w:r w:rsidRPr="00436CDF">
        <w:rPr>
          <w:rFonts w:eastAsia="Lucida Sans Unicode" w:cstheme="minorHAnsi"/>
          <w:lang w:eastAsia="sk-SK"/>
        </w:rPr>
        <w:tab/>
      </w:r>
      <w:r w:rsidRPr="00436CDF">
        <w:rPr>
          <w:rFonts w:cstheme="minorHAnsi"/>
        </w:rPr>
        <w:t>Medzinárodné vzťahy sa sústredili okolo troch záujmových rozporov, ktoré navzájom nijako nesúviseli.</w:t>
      </w:r>
    </w:p>
    <w:p w14:paraId="54FDA34C" w14:textId="77777777" w:rsidR="00436CDF" w:rsidRPr="00436CDF" w:rsidRDefault="00436CDF" w:rsidP="00436CDF">
      <w:pPr>
        <w:numPr>
          <w:ilvl w:val="0"/>
          <w:numId w:val="12"/>
        </w:numPr>
        <w:spacing w:after="0" w:line="240" w:lineRule="auto"/>
        <w:contextualSpacing/>
        <w:jc w:val="both"/>
        <w:rPr>
          <w:rFonts w:cstheme="minorHAnsi"/>
        </w:rPr>
      </w:pPr>
      <w:r w:rsidRPr="00EF6AD7">
        <w:rPr>
          <w:rFonts w:cstheme="minorHAnsi"/>
          <w:b/>
        </w:rPr>
        <w:t>rozpor</w:t>
      </w:r>
      <w:r w:rsidRPr="00436CDF">
        <w:rPr>
          <w:rFonts w:cstheme="minorHAnsi"/>
        </w:rPr>
        <w:t>: boj o prevahu na Baltskom mori a na jeho východnom pobreží, kde sa pretínal záujem Poľska, Švédska, Ruska, Dánska a hanzových miest.</w:t>
      </w:r>
    </w:p>
    <w:p w14:paraId="216E7773" w14:textId="77777777" w:rsidR="00436CDF" w:rsidRPr="00436CDF" w:rsidRDefault="00436CDF" w:rsidP="00436CDF">
      <w:pPr>
        <w:numPr>
          <w:ilvl w:val="0"/>
          <w:numId w:val="12"/>
        </w:numPr>
        <w:spacing w:after="0" w:line="240" w:lineRule="auto"/>
        <w:contextualSpacing/>
        <w:jc w:val="both"/>
        <w:rPr>
          <w:rFonts w:cstheme="minorHAnsi"/>
        </w:rPr>
      </w:pPr>
      <w:r w:rsidRPr="00EF6AD7">
        <w:rPr>
          <w:rFonts w:cstheme="minorHAnsi"/>
          <w:b/>
        </w:rPr>
        <w:t>rozpor</w:t>
      </w:r>
      <w:r w:rsidRPr="00436CDF">
        <w:rPr>
          <w:rFonts w:cstheme="minorHAnsi"/>
        </w:rPr>
        <w:t>: bol boj proti náporu Osmanských Turkov, ktorý bol v spoločnom záujme rakúskych Habsburgovcov, Sedmohradska a Poľska</w:t>
      </w:r>
    </w:p>
    <w:p w14:paraId="25E92C47" w14:textId="77777777" w:rsidR="00436CDF" w:rsidRPr="00436CDF" w:rsidRDefault="00436CDF" w:rsidP="00436CDF">
      <w:pPr>
        <w:numPr>
          <w:ilvl w:val="0"/>
          <w:numId w:val="12"/>
        </w:numPr>
        <w:spacing w:after="0" w:line="240" w:lineRule="auto"/>
        <w:contextualSpacing/>
        <w:jc w:val="both"/>
        <w:rPr>
          <w:rFonts w:cstheme="minorHAnsi"/>
        </w:rPr>
      </w:pPr>
      <w:r w:rsidRPr="00EF6AD7">
        <w:rPr>
          <w:rFonts w:cstheme="minorHAnsi"/>
          <w:b/>
        </w:rPr>
        <w:t>rozpor</w:t>
      </w:r>
      <w:r w:rsidRPr="00436CDF">
        <w:rPr>
          <w:rFonts w:cstheme="minorHAnsi"/>
        </w:rPr>
        <w:t xml:space="preserve">: bol </w:t>
      </w:r>
      <w:r w:rsidRPr="00436CDF">
        <w:rPr>
          <w:rFonts w:cstheme="minorHAnsi"/>
          <w:b/>
        </w:rPr>
        <w:t xml:space="preserve">boj o prevahu v strednej Európe </w:t>
      </w:r>
      <w:proofErr w:type="spellStart"/>
      <w:r w:rsidRPr="00436CDF">
        <w:rPr>
          <w:rFonts w:cstheme="minorHAnsi"/>
          <w:b/>
        </w:rPr>
        <w:t>t.j</w:t>
      </w:r>
      <w:proofErr w:type="spellEnd"/>
      <w:r w:rsidRPr="00436CDF">
        <w:rPr>
          <w:rFonts w:cstheme="minorHAnsi"/>
          <w:b/>
        </w:rPr>
        <w:t>. v nemeckej ríši</w:t>
      </w:r>
    </w:p>
    <w:p w14:paraId="7D546DCA" w14:textId="77777777" w:rsidR="00436CDF" w:rsidRPr="00436CDF" w:rsidRDefault="00EF6AD7" w:rsidP="00436CDF">
      <w:pPr>
        <w:pStyle w:val="Normlnywebov"/>
        <w:contextualSpacing/>
        <w:jc w:val="both"/>
        <w:rPr>
          <w:rFonts w:asciiTheme="minorHAnsi" w:hAnsiTheme="minorHAnsi" w:cstheme="minorHAnsi"/>
          <w:sz w:val="22"/>
          <w:szCs w:val="22"/>
        </w:rPr>
      </w:pPr>
      <w:r>
        <w:rPr>
          <w:rFonts w:asciiTheme="minorHAnsi" w:hAnsiTheme="minorHAnsi" w:cstheme="minorHAnsi"/>
          <w:b/>
          <w:bCs/>
          <w:sz w:val="22"/>
          <w:szCs w:val="22"/>
        </w:rPr>
        <w:lastRenderedPageBreak/>
        <w:tab/>
      </w:r>
      <w:r w:rsidR="00C463C1">
        <w:rPr>
          <w:rFonts w:asciiTheme="minorHAnsi" w:hAnsiTheme="minorHAnsi" w:cstheme="minorHAnsi"/>
          <w:b/>
          <w:bCs/>
          <w:sz w:val="22"/>
          <w:szCs w:val="22"/>
        </w:rPr>
        <w:t xml:space="preserve">Viedenský zjazd </w:t>
      </w:r>
      <w:r w:rsidR="00436CDF" w:rsidRPr="00436CDF">
        <w:rPr>
          <w:rFonts w:asciiTheme="minorHAnsi" w:hAnsiTheme="minorHAnsi" w:cstheme="minorHAnsi"/>
          <w:b/>
          <w:bCs/>
          <w:sz w:val="22"/>
          <w:szCs w:val="22"/>
        </w:rPr>
        <w:t xml:space="preserve"> monarchov</w:t>
      </w:r>
      <w:r w:rsidR="00436CDF" w:rsidRPr="00436CDF">
        <w:rPr>
          <w:rFonts w:asciiTheme="minorHAnsi" w:hAnsiTheme="minorHAnsi" w:cstheme="minorHAnsi"/>
          <w:sz w:val="22"/>
          <w:szCs w:val="22"/>
        </w:rPr>
        <w:t xml:space="preserve"> bolo stretnutie troch stredoeurópskych panovníkov – uhorského a českého kráľa </w:t>
      </w:r>
      <w:r w:rsidR="00436CDF" w:rsidRPr="00EF6AD7">
        <w:rPr>
          <w:rFonts w:asciiTheme="minorHAnsi" w:hAnsiTheme="minorHAnsi" w:cstheme="minorHAnsi"/>
          <w:b/>
          <w:sz w:val="22"/>
          <w:szCs w:val="22"/>
        </w:rPr>
        <w:t xml:space="preserve">Vladislava II. </w:t>
      </w:r>
      <w:proofErr w:type="spellStart"/>
      <w:r w:rsidR="00436CDF" w:rsidRPr="00EF6AD7">
        <w:rPr>
          <w:rFonts w:asciiTheme="minorHAnsi" w:hAnsiTheme="minorHAnsi" w:cstheme="minorHAnsi"/>
          <w:b/>
          <w:sz w:val="22"/>
          <w:szCs w:val="22"/>
        </w:rPr>
        <w:t>Jagelonského</w:t>
      </w:r>
      <w:proofErr w:type="spellEnd"/>
      <w:r w:rsidR="00436CDF" w:rsidRPr="00436CDF">
        <w:rPr>
          <w:rFonts w:asciiTheme="minorHAnsi" w:hAnsiTheme="minorHAnsi" w:cstheme="minorHAnsi"/>
          <w:sz w:val="22"/>
          <w:szCs w:val="22"/>
        </w:rPr>
        <w:t xml:space="preserve">, poľského kráľa </w:t>
      </w:r>
      <w:r w:rsidR="00436CDF" w:rsidRPr="00EF6AD7">
        <w:rPr>
          <w:rFonts w:asciiTheme="minorHAnsi" w:hAnsiTheme="minorHAnsi" w:cstheme="minorHAnsi"/>
          <w:b/>
          <w:sz w:val="22"/>
          <w:szCs w:val="22"/>
        </w:rPr>
        <w:t>Žigmunda I</w:t>
      </w:r>
      <w:r w:rsidR="00436CDF" w:rsidRPr="00EF6AD7">
        <w:rPr>
          <w:rFonts w:asciiTheme="minorHAnsi" w:hAnsiTheme="minorHAnsi" w:cstheme="minorHAnsi"/>
          <w:sz w:val="22"/>
          <w:szCs w:val="22"/>
        </w:rPr>
        <w:t>.</w:t>
      </w:r>
      <w:r w:rsidR="00436CDF" w:rsidRPr="00436CDF">
        <w:rPr>
          <w:rFonts w:asciiTheme="minorHAnsi" w:hAnsiTheme="minorHAnsi" w:cstheme="minorHAnsi"/>
          <w:sz w:val="22"/>
          <w:szCs w:val="22"/>
        </w:rPr>
        <w:t xml:space="preserve"> a </w:t>
      </w:r>
      <w:proofErr w:type="spellStart"/>
      <w:r w:rsidR="00436CDF" w:rsidRPr="00436CDF">
        <w:rPr>
          <w:rFonts w:asciiTheme="minorHAnsi" w:hAnsiTheme="minorHAnsi" w:cstheme="minorHAnsi"/>
          <w:sz w:val="22"/>
          <w:szCs w:val="22"/>
        </w:rPr>
        <w:t>rímskonemeckého</w:t>
      </w:r>
      <w:proofErr w:type="spellEnd"/>
      <w:r w:rsidR="00436CDF" w:rsidRPr="00436CDF">
        <w:rPr>
          <w:rFonts w:asciiTheme="minorHAnsi" w:hAnsiTheme="minorHAnsi" w:cstheme="minorHAnsi"/>
          <w:sz w:val="22"/>
          <w:szCs w:val="22"/>
        </w:rPr>
        <w:t xml:space="preserve"> cisára </w:t>
      </w:r>
      <w:r w:rsidR="00436CDF" w:rsidRPr="00EF6AD7">
        <w:rPr>
          <w:rFonts w:asciiTheme="minorHAnsi" w:hAnsiTheme="minorHAnsi" w:cstheme="minorHAnsi"/>
          <w:b/>
          <w:sz w:val="22"/>
          <w:szCs w:val="22"/>
        </w:rPr>
        <w:t>Maximiliána I. Habsburského vo Viedni v lete roku 1515</w:t>
      </w:r>
      <w:r w:rsidR="00436CDF" w:rsidRPr="00436CDF">
        <w:rPr>
          <w:rFonts w:asciiTheme="minorHAnsi" w:hAnsiTheme="minorHAnsi" w:cstheme="minorHAnsi"/>
          <w:sz w:val="22"/>
          <w:szCs w:val="22"/>
        </w:rPr>
        <w:t xml:space="preserve">. Päť zmlúv, ktoré boli na ňom podpísané, sa nazýva </w:t>
      </w:r>
      <w:r w:rsidR="00436CDF" w:rsidRPr="00436CDF">
        <w:rPr>
          <w:rFonts w:asciiTheme="minorHAnsi" w:hAnsiTheme="minorHAnsi" w:cstheme="minorHAnsi"/>
          <w:b/>
          <w:bCs/>
          <w:sz w:val="22"/>
          <w:szCs w:val="22"/>
        </w:rPr>
        <w:t>viedenské zmluvy</w:t>
      </w:r>
      <w:r w:rsidR="00436CDF" w:rsidRPr="00436CDF">
        <w:rPr>
          <w:rFonts w:asciiTheme="minorHAnsi" w:hAnsiTheme="minorHAnsi" w:cstheme="minorHAnsi"/>
          <w:sz w:val="22"/>
          <w:szCs w:val="22"/>
        </w:rPr>
        <w:t>.</w:t>
      </w:r>
    </w:p>
    <w:p w14:paraId="2B04E1F5" w14:textId="77777777" w:rsidR="00436CDF" w:rsidRPr="00436CDF" w:rsidRDefault="00EF6AD7" w:rsidP="00436CDF">
      <w:pPr>
        <w:pStyle w:val="Normlnywebov"/>
        <w:contextualSpacing/>
        <w:jc w:val="both"/>
        <w:rPr>
          <w:rFonts w:asciiTheme="minorHAnsi" w:hAnsiTheme="minorHAnsi" w:cstheme="minorHAnsi"/>
          <w:sz w:val="22"/>
          <w:szCs w:val="22"/>
        </w:rPr>
      </w:pPr>
      <w:r>
        <w:rPr>
          <w:rFonts w:asciiTheme="minorHAnsi" w:hAnsiTheme="minorHAnsi" w:cstheme="minorHAnsi"/>
          <w:sz w:val="22"/>
          <w:szCs w:val="22"/>
        </w:rPr>
        <w:tab/>
      </w:r>
      <w:r w:rsidR="00436CDF" w:rsidRPr="00436CDF">
        <w:rPr>
          <w:rFonts w:asciiTheme="minorHAnsi" w:hAnsiTheme="minorHAnsi" w:cstheme="minorHAnsi"/>
          <w:sz w:val="22"/>
          <w:szCs w:val="22"/>
        </w:rPr>
        <w:t xml:space="preserve">Už v polovici roku </w:t>
      </w:r>
      <w:r w:rsidR="00436CDF" w:rsidRPr="00EF6AD7">
        <w:rPr>
          <w:rFonts w:asciiTheme="minorHAnsi" w:hAnsiTheme="minorHAnsi" w:cstheme="minorHAnsi"/>
          <w:b/>
          <w:sz w:val="22"/>
          <w:szCs w:val="22"/>
        </w:rPr>
        <w:t>1504</w:t>
      </w:r>
      <w:r w:rsidR="00436CDF" w:rsidRPr="00436CDF">
        <w:rPr>
          <w:rFonts w:asciiTheme="minorHAnsi" w:hAnsiTheme="minorHAnsi" w:cstheme="minorHAnsi"/>
          <w:sz w:val="22"/>
          <w:szCs w:val="22"/>
        </w:rPr>
        <w:t xml:space="preserve">, necelý rok po narodení </w:t>
      </w:r>
      <w:r w:rsidR="00436CDF" w:rsidRPr="00C463C1">
        <w:rPr>
          <w:rFonts w:asciiTheme="minorHAnsi" w:hAnsiTheme="minorHAnsi" w:cstheme="minorHAnsi"/>
          <w:sz w:val="22"/>
          <w:szCs w:val="22"/>
        </w:rPr>
        <w:t xml:space="preserve">Anny </w:t>
      </w:r>
      <w:proofErr w:type="spellStart"/>
      <w:r w:rsidR="00436CDF" w:rsidRPr="00C463C1">
        <w:rPr>
          <w:rFonts w:asciiTheme="minorHAnsi" w:hAnsiTheme="minorHAnsi" w:cstheme="minorHAnsi"/>
          <w:sz w:val="22"/>
          <w:szCs w:val="22"/>
        </w:rPr>
        <w:t>Jagelonskej</w:t>
      </w:r>
      <w:proofErr w:type="spellEnd"/>
      <w:r w:rsidR="00436CDF" w:rsidRPr="00436CDF">
        <w:rPr>
          <w:rFonts w:asciiTheme="minorHAnsi" w:hAnsiTheme="minorHAnsi" w:cstheme="minorHAnsi"/>
          <w:sz w:val="22"/>
          <w:szCs w:val="22"/>
        </w:rPr>
        <w:t xml:space="preserve">, dcéry kráľa </w:t>
      </w:r>
      <w:r w:rsidR="00436CDF" w:rsidRPr="00EF6AD7">
        <w:rPr>
          <w:rFonts w:asciiTheme="minorHAnsi" w:hAnsiTheme="minorHAnsi" w:cstheme="minorHAnsi"/>
          <w:b/>
          <w:sz w:val="22"/>
          <w:szCs w:val="22"/>
        </w:rPr>
        <w:t>Vladislava II.,</w:t>
      </w:r>
      <w:r w:rsidR="00436CDF" w:rsidRPr="00436CDF">
        <w:rPr>
          <w:rFonts w:asciiTheme="minorHAnsi" w:hAnsiTheme="minorHAnsi" w:cstheme="minorHAnsi"/>
          <w:sz w:val="22"/>
          <w:szCs w:val="22"/>
        </w:rPr>
        <w:t xml:space="preserve"> začal </w:t>
      </w:r>
      <w:r w:rsidR="00436CDF" w:rsidRPr="00EF6AD7">
        <w:rPr>
          <w:rFonts w:asciiTheme="minorHAnsi" w:hAnsiTheme="minorHAnsi" w:cstheme="minorHAnsi"/>
          <w:b/>
          <w:sz w:val="22"/>
          <w:szCs w:val="22"/>
        </w:rPr>
        <w:t>Maximilián</w:t>
      </w:r>
      <w:r w:rsidR="00436CDF" w:rsidRPr="00436CDF">
        <w:rPr>
          <w:rFonts w:asciiTheme="minorHAnsi" w:hAnsiTheme="minorHAnsi" w:cstheme="minorHAnsi"/>
          <w:sz w:val="22"/>
          <w:szCs w:val="22"/>
        </w:rPr>
        <w:t xml:space="preserve"> rokovania s uhorským kráľom o sobáši uhorskej princeznej s jedným zo svojich vnukov – </w:t>
      </w:r>
      <w:r w:rsidR="00436CDF" w:rsidRPr="00EF6AD7">
        <w:rPr>
          <w:rFonts w:asciiTheme="minorHAnsi" w:hAnsiTheme="minorHAnsi" w:cstheme="minorHAnsi"/>
          <w:b/>
          <w:sz w:val="22"/>
          <w:szCs w:val="22"/>
        </w:rPr>
        <w:t>Karolom alebo Ferdinandom</w:t>
      </w:r>
      <w:r>
        <w:rPr>
          <w:rFonts w:asciiTheme="minorHAnsi" w:hAnsiTheme="minorHAnsi" w:cstheme="minorHAnsi"/>
          <w:sz w:val="22"/>
          <w:szCs w:val="22"/>
        </w:rPr>
        <w:t xml:space="preserve">. Pod vplyvom okolností </w:t>
      </w:r>
      <w:r w:rsidR="00436CDF" w:rsidRPr="00436CDF">
        <w:rPr>
          <w:rFonts w:asciiTheme="minorHAnsi" w:hAnsiTheme="minorHAnsi" w:cstheme="minorHAnsi"/>
          <w:sz w:val="22"/>
          <w:szCs w:val="22"/>
        </w:rPr>
        <w:t xml:space="preserve">napokon </w:t>
      </w:r>
      <w:r w:rsidR="00436CDF" w:rsidRPr="00EF6AD7">
        <w:rPr>
          <w:rFonts w:asciiTheme="minorHAnsi" w:hAnsiTheme="minorHAnsi" w:cstheme="minorHAnsi"/>
          <w:b/>
          <w:sz w:val="22"/>
          <w:szCs w:val="22"/>
        </w:rPr>
        <w:t>Vladislav</w:t>
      </w:r>
      <w:r w:rsidR="00436CDF" w:rsidRPr="00436CDF">
        <w:rPr>
          <w:rFonts w:asciiTheme="minorHAnsi" w:hAnsiTheme="minorHAnsi" w:cstheme="minorHAnsi"/>
          <w:sz w:val="22"/>
          <w:szCs w:val="22"/>
        </w:rPr>
        <w:t xml:space="preserve"> na dohodu pristúpil a rozhovory, oficiálne začaté v </w:t>
      </w:r>
      <w:r w:rsidR="00436CDF" w:rsidRPr="00EF6AD7">
        <w:rPr>
          <w:rFonts w:asciiTheme="minorHAnsi" w:hAnsiTheme="minorHAnsi" w:cstheme="minorHAnsi"/>
          <w:b/>
          <w:sz w:val="22"/>
          <w:szCs w:val="22"/>
        </w:rPr>
        <w:t>decembri</w:t>
      </w:r>
      <w:r w:rsidR="00436CDF" w:rsidRPr="00436CDF">
        <w:rPr>
          <w:rFonts w:asciiTheme="minorHAnsi" w:hAnsiTheme="minorHAnsi" w:cstheme="minorHAnsi"/>
          <w:sz w:val="22"/>
          <w:szCs w:val="22"/>
        </w:rPr>
        <w:t xml:space="preserve"> </w:t>
      </w:r>
      <w:r w:rsidR="00436CDF" w:rsidRPr="00EF6AD7">
        <w:rPr>
          <w:rFonts w:asciiTheme="minorHAnsi" w:hAnsiTheme="minorHAnsi" w:cstheme="minorHAnsi"/>
          <w:b/>
          <w:sz w:val="22"/>
          <w:szCs w:val="22"/>
        </w:rPr>
        <w:t>1505 v Linci</w:t>
      </w:r>
      <w:r>
        <w:rPr>
          <w:rFonts w:asciiTheme="minorHAnsi" w:hAnsiTheme="minorHAnsi" w:cstheme="minorHAnsi"/>
          <w:sz w:val="22"/>
          <w:szCs w:val="22"/>
        </w:rPr>
        <w:t xml:space="preserve">. </w:t>
      </w:r>
      <w:r w:rsidR="00436CDF" w:rsidRPr="00436CDF">
        <w:rPr>
          <w:rFonts w:asciiTheme="minorHAnsi" w:hAnsiTheme="minorHAnsi" w:cstheme="minorHAnsi"/>
          <w:sz w:val="22"/>
          <w:szCs w:val="22"/>
        </w:rPr>
        <w:t xml:space="preserve">Maximilián týmito zmluvami nezakryte pripravoval budúci nástup Habsburgovcov na uhorský a český trón. </w:t>
      </w:r>
      <w:r>
        <w:rPr>
          <w:rFonts w:asciiTheme="minorHAnsi" w:hAnsiTheme="minorHAnsi" w:cstheme="minorHAnsi"/>
          <w:sz w:val="22"/>
          <w:szCs w:val="22"/>
        </w:rPr>
        <w:tab/>
      </w:r>
      <w:r w:rsidR="00436CDF" w:rsidRPr="00436CDF">
        <w:rPr>
          <w:rFonts w:asciiTheme="minorHAnsi" w:hAnsiTheme="minorHAnsi" w:cstheme="minorHAnsi"/>
          <w:sz w:val="22"/>
          <w:szCs w:val="22"/>
        </w:rPr>
        <w:t>Sobášne zmluvy sa i v nasledujúcich storočiach stali trvalým nástrojom ha</w:t>
      </w:r>
      <w:r w:rsidR="00C463C1">
        <w:rPr>
          <w:rFonts w:asciiTheme="minorHAnsi" w:hAnsiTheme="minorHAnsi" w:cstheme="minorHAnsi"/>
          <w:sz w:val="22"/>
          <w:szCs w:val="22"/>
        </w:rPr>
        <w:t xml:space="preserve">bsburskej zahraničnej politiky. </w:t>
      </w:r>
      <w:r w:rsidR="00436CDF" w:rsidRPr="00EF6AD7">
        <w:rPr>
          <w:rFonts w:asciiTheme="minorHAnsi" w:hAnsiTheme="minorHAnsi" w:cstheme="minorHAnsi"/>
          <w:b/>
          <w:sz w:val="22"/>
          <w:szCs w:val="22"/>
        </w:rPr>
        <w:t>1. júla 1506</w:t>
      </w:r>
      <w:r w:rsidR="00436CDF" w:rsidRPr="00436CDF">
        <w:rPr>
          <w:rFonts w:asciiTheme="minorHAnsi" w:hAnsiTheme="minorHAnsi" w:cstheme="minorHAnsi"/>
          <w:sz w:val="22"/>
          <w:szCs w:val="22"/>
        </w:rPr>
        <w:t xml:space="preserve"> sa Vladislavovej manželke Anne v Budíne narodil syn </w:t>
      </w:r>
      <w:r w:rsidR="00436CDF" w:rsidRPr="00EF6AD7">
        <w:rPr>
          <w:rFonts w:asciiTheme="minorHAnsi" w:hAnsiTheme="minorHAnsi" w:cstheme="minorHAnsi"/>
          <w:b/>
          <w:sz w:val="22"/>
          <w:szCs w:val="22"/>
        </w:rPr>
        <w:t>Ľudovít</w:t>
      </w:r>
      <w:r w:rsidR="00436CDF" w:rsidRPr="00436CDF">
        <w:rPr>
          <w:rFonts w:asciiTheme="minorHAnsi" w:hAnsiTheme="minorHAnsi" w:cstheme="minorHAnsi"/>
          <w:sz w:val="22"/>
          <w:szCs w:val="22"/>
        </w:rPr>
        <w:t xml:space="preserve">. Už o necelé tri týždne boli vo Viedni obnovené predchádzajúce dohody o sobáši uhorskej princeznej a habsburského arcivojvodu, ktoré boli doplnené klauzulou o sobáši </w:t>
      </w:r>
      <w:proofErr w:type="spellStart"/>
      <w:r w:rsidR="00436CDF" w:rsidRPr="00436CDF">
        <w:rPr>
          <w:rFonts w:asciiTheme="minorHAnsi" w:hAnsiTheme="minorHAnsi" w:cstheme="minorHAnsi"/>
          <w:sz w:val="22"/>
          <w:szCs w:val="22"/>
        </w:rPr>
        <w:t>jagelovského</w:t>
      </w:r>
      <w:proofErr w:type="spellEnd"/>
      <w:r w:rsidR="00436CDF" w:rsidRPr="00436CDF">
        <w:rPr>
          <w:rFonts w:asciiTheme="minorHAnsi" w:hAnsiTheme="minorHAnsi" w:cstheme="minorHAnsi"/>
          <w:sz w:val="22"/>
          <w:szCs w:val="22"/>
        </w:rPr>
        <w:t xml:space="preserve"> princa s Maximiliánovou vnučkou Máriou. V tento deň bola tiež podpísaná mierová dohoda, ktorou mala byť odveká </w:t>
      </w:r>
      <w:r w:rsidR="00436CDF" w:rsidRPr="00C463C1">
        <w:rPr>
          <w:rFonts w:asciiTheme="minorHAnsi" w:hAnsiTheme="minorHAnsi" w:cstheme="minorHAnsi"/>
          <w:b/>
          <w:sz w:val="22"/>
          <w:szCs w:val="22"/>
        </w:rPr>
        <w:t>habsbursko-</w:t>
      </w:r>
      <w:proofErr w:type="spellStart"/>
      <w:r w:rsidR="00436CDF" w:rsidRPr="00C463C1">
        <w:rPr>
          <w:rFonts w:asciiTheme="minorHAnsi" w:hAnsiTheme="minorHAnsi" w:cstheme="minorHAnsi"/>
          <w:b/>
          <w:sz w:val="22"/>
          <w:szCs w:val="22"/>
        </w:rPr>
        <w:t>jagelovská</w:t>
      </w:r>
      <w:proofErr w:type="spellEnd"/>
      <w:r w:rsidR="00436CDF" w:rsidRPr="00436CDF">
        <w:rPr>
          <w:rFonts w:asciiTheme="minorHAnsi" w:hAnsiTheme="minorHAnsi" w:cstheme="minorHAnsi"/>
          <w:sz w:val="22"/>
          <w:szCs w:val="22"/>
        </w:rPr>
        <w:t xml:space="preserve"> rivalita nahradená priateľskými dohodami oboch dynastií</w:t>
      </w:r>
      <w:r w:rsidR="00C463C1">
        <w:rPr>
          <w:rFonts w:asciiTheme="minorHAnsi" w:hAnsiTheme="minorHAnsi" w:cstheme="minorHAnsi"/>
          <w:sz w:val="22"/>
          <w:szCs w:val="22"/>
        </w:rPr>
        <w:t xml:space="preserve">. </w:t>
      </w:r>
      <w:r w:rsidR="00436CDF" w:rsidRPr="00436CDF">
        <w:rPr>
          <w:rFonts w:asciiTheme="minorHAnsi" w:hAnsiTheme="minorHAnsi" w:cstheme="minorHAnsi"/>
          <w:sz w:val="22"/>
          <w:szCs w:val="22"/>
        </w:rPr>
        <w:t xml:space="preserve">18. marca 1515 priplával z Budína kráľ </w:t>
      </w:r>
      <w:r w:rsidR="00436CDF" w:rsidRPr="00C463C1">
        <w:rPr>
          <w:rFonts w:asciiTheme="minorHAnsi" w:hAnsiTheme="minorHAnsi" w:cstheme="minorHAnsi"/>
          <w:b/>
          <w:sz w:val="22"/>
          <w:szCs w:val="22"/>
        </w:rPr>
        <w:t>Vladislav II.</w:t>
      </w:r>
      <w:r w:rsidR="00436CDF" w:rsidRPr="00436CDF">
        <w:rPr>
          <w:rFonts w:asciiTheme="minorHAnsi" w:hAnsiTheme="minorHAnsi" w:cstheme="minorHAnsi"/>
          <w:sz w:val="22"/>
          <w:szCs w:val="22"/>
        </w:rPr>
        <w:t xml:space="preserve"> so svojimi deťmi. Nasledujúci týždeň so svojím sprievodom pricestoval poľský kráľ </w:t>
      </w:r>
      <w:r w:rsidR="00436CDF" w:rsidRPr="00C463C1">
        <w:rPr>
          <w:rFonts w:asciiTheme="minorHAnsi" w:hAnsiTheme="minorHAnsi" w:cstheme="minorHAnsi"/>
          <w:b/>
          <w:sz w:val="22"/>
          <w:szCs w:val="22"/>
        </w:rPr>
        <w:t>Žigmund I</w:t>
      </w:r>
      <w:r w:rsidR="00436CDF" w:rsidRPr="00436CDF">
        <w:rPr>
          <w:rFonts w:asciiTheme="minorHAnsi" w:hAnsiTheme="minorHAnsi" w:cstheme="minorHAnsi"/>
          <w:sz w:val="22"/>
          <w:szCs w:val="22"/>
        </w:rPr>
        <w:t xml:space="preserve">. Cisára </w:t>
      </w:r>
      <w:r w:rsidR="00436CDF" w:rsidRPr="00C463C1">
        <w:rPr>
          <w:rFonts w:asciiTheme="minorHAnsi" w:hAnsiTheme="minorHAnsi" w:cstheme="minorHAnsi"/>
          <w:b/>
          <w:sz w:val="22"/>
          <w:szCs w:val="22"/>
        </w:rPr>
        <w:t>Maximiliána</w:t>
      </w:r>
      <w:r w:rsidR="00436CDF" w:rsidRPr="00436CDF">
        <w:rPr>
          <w:rFonts w:asciiTheme="minorHAnsi" w:hAnsiTheme="minorHAnsi" w:cstheme="minorHAnsi"/>
          <w:sz w:val="22"/>
          <w:szCs w:val="22"/>
        </w:rPr>
        <w:t xml:space="preserve"> I. zastupoval jeho radca. </w:t>
      </w:r>
    </w:p>
    <w:p w14:paraId="755D4C57" w14:textId="77777777" w:rsidR="00EF6AD7" w:rsidRDefault="00EF6AD7" w:rsidP="00EF6AD7">
      <w:pPr>
        <w:pStyle w:val="Normlnywebov"/>
        <w:contextualSpacing/>
        <w:jc w:val="both"/>
        <w:rPr>
          <w:rFonts w:asciiTheme="minorHAnsi" w:hAnsiTheme="minorHAnsi" w:cstheme="minorHAnsi"/>
          <w:sz w:val="22"/>
          <w:szCs w:val="22"/>
        </w:rPr>
      </w:pPr>
      <w:r>
        <w:rPr>
          <w:rFonts w:asciiTheme="minorHAnsi" w:hAnsiTheme="minorHAnsi" w:cstheme="minorHAnsi"/>
          <w:sz w:val="22"/>
          <w:szCs w:val="22"/>
        </w:rPr>
        <w:tab/>
      </w:r>
      <w:r w:rsidR="00436CDF" w:rsidRPr="00436CDF">
        <w:rPr>
          <w:rFonts w:asciiTheme="minorHAnsi" w:hAnsiTheme="minorHAnsi" w:cstheme="minorHAnsi"/>
          <w:sz w:val="22"/>
          <w:szCs w:val="22"/>
        </w:rPr>
        <w:t xml:space="preserve">V plánovaný deň boli otvorené rokovania, po ukončení ktorých nasledovali oba plánované sobáše (tzv. </w:t>
      </w:r>
      <w:r w:rsidR="00436CDF" w:rsidRPr="00436CDF">
        <w:rPr>
          <w:rFonts w:asciiTheme="minorHAnsi" w:hAnsiTheme="minorHAnsi" w:cstheme="minorHAnsi"/>
          <w:b/>
          <w:bCs/>
          <w:sz w:val="22"/>
          <w:szCs w:val="22"/>
        </w:rPr>
        <w:t>viedenský dvojitý sobáš</w:t>
      </w:r>
      <w:r w:rsidR="00436CDF" w:rsidRPr="00436CDF">
        <w:rPr>
          <w:rFonts w:asciiTheme="minorHAnsi" w:hAnsiTheme="minorHAnsi" w:cstheme="minorHAnsi"/>
          <w:sz w:val="22"/>
          <w:szCs w:val="22"/>
        </w:rPr>
        <w:t xml:space="preserve"> alebo </w:t>
      </w:r>
      <w:r w:rsidR="00436CDF" w:rsidRPr="00436CDF">
        <w:rPr>
          <w:rFonts w:asciiTheme="minorHAnsi" w:hAnsiTheme="minorHAnsi" w:cstheme="minorHAnsi"/>
          <w:b/>
          <w:bCs/>
          <w:sz w:val="22"/>
          <w:szCs w:val="22"/>
        </w:rPr>
        <w:t>viedenský dvojnásobný sobáš</w:t>
      </w:r>
      <w:r w:rsidR="00436CDF" w:rsidRPr="00436CDF">
        <w:rPr>
          <w:rFonts w:asciiTheme="minorHAnsi" w:hAnsiTheme="minorHAnsi" w:cstheme="minorHAnsi"/>
          <w:sz w:val="22"/>
          <w:szCs w:val="22"/>
        </w:rPr>
        <w:t xml:space="preserve">). </w:t>
      </w:r>
      <w:r w:rsidR="00436CDF" w:rsidRPr="00C463C1">
        <w:rPr>
          <w:rFonts w:asciiTheme="minorHAnsi" w:hAnsiTheme="minorHAnsi" w:cstheme="minorHAnsi"/>
          <w:b/>
          <w:sz w:val="22"/>
          <w:szCs w:val="22"/>
        </w:rPr>
        <w:t>Ľudovít a Mária</w:t>
      </w:r>
      <w:r w:rsidR="00C463C1">
        <w:rPr>
          <w:rFonts w:asciiTheme="minorHAnsi" w:hAnsiTheme="minorHAnsi" w:cstheme="minorHAnsi"/>
          <w:sz w:val="22"/>
          <w:szCs w:val="22"/>
        </w:rPr>
        <w:t xml:space="preserve"> boli prítomní osobne</w:t>
      </w:r>
      <w:r w:rsidR="00436CDF" w:rsidRPr="00436CDF">
        <w:rPr>
          <w:rFonts w:asciiTheme="minorHAnsi" w:hAnsiTheme="minorHAnsi" w:cstheme="minorHAnsi"/>
          <w:sz w:val="22"/>
          <w:szCs w:val="22"/>
        </w:rPr>
        <w:t>. Potvrdenie sobášnych zmlúv na viedenskom kongrese bolo prvým krokom úspešne</w:t>
      </w:r>
      <w:r w:rsidR="00C463C1">
        <w:rPr>
          <w:rFonts w:asciiTheme="minorHAnsi" w:hAnsiTheme="minorHAnsi" w:cstheme="minorHAnsi"/>
          <w:sz w:val="22"/>
          <w:szCs w:val="22"/>
        </w:rPr>
        <w:t>j habsburskej sobášnej politiky</w:t>
      </w:r>
      <w:r w:rsidR="00436CDF" w:rsidRPr="00436CDF">
        <w:rPr>
          <w:rFonts w:asciiTheme="minorHAnsi" w:hAnsiTheme="minorHAnsi" w:cstheme="minorHAnsi"/>
          <w:sz w:val="22"/>
          <w:szCs w:val="22"/>
        </w:rPr>
        <w:t xml:space="preserve">. I s uplatnením znenia viedenských sobášnych zmlúv po smrti bezdetného </w:t>
      </w:r>
      <w:r w:rsidR="00436CDF" w:rsidRPr="00C463C1">
        <w:rPr>
          <w:rFonts w:asciiTheme="minorHAnsi" w:hAnsiTheme="minorHAnsi" w:cstheme="minorHAnsi"/>
          <w:b/>
          <w:sz w:val="22"/>
          <w:szCs w:val="22"/>
        </w:rPr>
        <w:t>Ľudovíta II</w:t>
      </w:r>
      <w:r w:rsidR="00436CDF" w:rsidRPr="00436CDF">
        <w:rPr>
          <w:rFonts w:asciiTheme="minorHAnsi" w:hAnsiTheme="minorHAnsi" w:cstheme="minorHAnsi"/>
          <w:sz w:val="22"/>
          <w:szCs w:val="22"/>
        </w:rPr>
        <w:t xml:space="preserve">. (v r. </w:t>
      </w:r>
      <w:r w:rsidR="00436CDF" w:rsidRPr="00C463C1">
        <w:rPr>
          <w:rFonts w:asciiTheme="minorHAnsi" w:hAnsiTheme="minorHAnsi" w:cstheme="minorHAnsi"/>
          <w:b/>
          <w:sz w:val="22"/>
          <w:szCs w:val="22"/>
        </w:rPr>
        <w:t>1526</w:t>
      </w:r>
      <w:r w:rsidR="00436CDF" w:rsidRPr="00436CDF">
        <w:rPr>
          <w:rFonts w:asciiTheme="minorHAnsi" w:hAnsiTheme="minorHAnsi" w:cstheme="minorHAnsi"/>
          <w:sz w:val="22"/>
          <w:szCs w:val="22"/>
        </w:rPr>
        <w:t xml:space="preserve">), získal uhorský a český trón </w:t>
      </w:r>
      <w:r w:rsidR="00436CDF" w:rsidRPr="00C463C1">
        <w:rPr>
          <w:rFonts w:asciiTheme="minorHAnsi" w:hAnsiTheme="minorHAnsi" w:cstheme="minorHAnsi"/>
          <w:b/>
          <w:sz w:val="22"/>
          <w:szCs w:val="22"/>
        </w:rPr>
        <w:t>Ferdinand I. Habsburský</w:t>
      </w:r>
      <w:r w:rsidR="00436CDF" w:rsidRPr="00436CDF">
        <w:rPr>
          <w:rFonts w:asciiTheme="minorHAnsi" w:hAnsiTheme="minorHAnsi" w:cstheme="minorHAnsi"/>
          <w:sz w:val="22"/>
          <w:szCs w:val="22"/>
        </w:rPr>
        <w:t xml:space="preserve">. </w:t>
      </w:r>
      <w:r>
        <w:rPr>
          <w:rFonts w:asciiTheme="minorHAnsi" w:hAnsiTheme="minorHAnsi" w:cstheme="minorHAnsi"/>
          <w:sz w:val="22"/>
          <w:szCs w:val="22"/>
        </w:rPr>
        <w:tab/>
      </w:r>
    </w:p>
    <w:p w14:paraId="1746ABBB" w14:textId="77777777" w:rsidR="00C463C1" w:rsidRDefault="00EF6AD7" w:rsidP="00C463C1">
      <w:pPr>
        <w:pStyle w:val="Normlnywebov"/>
        <w:contextualSpacing/>
        <w:jc w:val="both"/>
        <w:rPr>
          <w:rFonts w:asciiTheme="minorHAnsi" w:hAnsiTheme="minorHAnsi" w:cstheme="minorHAnsi"/>
          <w:sz w:val="22"/>
          <w:szCs w:val="22"/>
        </w:rPr>
      </w:pPr>
      <w:r>
        <w:rPr>
          <w:rFonts w:asciiTheme="minorHAnsi" w:hAnsiTheme="minorHAnsi" w:cstheme="minorHAnsi"/>
          <w:sz w:val="22"/>
          <w:szCs w:val="22"/>
        </w:rPr>
        <w:tab/>
      </w:r>
      <w:r w:rsidR="00436CDF" w:rsidRPr="00436CDF">
        <w:rPr>
          <w:rFonts w:asciiTheme="minorHAnsi" w:hAnsiTheme="minorHAnsi" w:cstheme="minorHAnsi"/>
          <w:sz w:val="22"/>
          <w:szCs w:val="22"/>
        </w:rPr>
        <w:t xml:space="preserve">Hospodárske záujmy európskych štátov miešali, krížili a utvárali na začiatku </w:t>
      </w:r>
      <w:r w:rsidR="00436CDF" w:rsidRPr="00EF6AD7">
        <w:rPr>
          <w:rFonts w:asciiTheme="minorHAnsi" w:hAnsiTheme="minorHAnsi" w:cstheme="minorHAnsi"/>
          <w:b/>
          <w:sz w:val="22"/>
          <w:szCs w:val="22"/>
        </w:rPr>
        <w:t>17. stor</w:t>
      </w:r>
      <w:r w:rsidR="00436CDF" w:rsidRPr="00436CDF">
        <w:rPr>
          <w:rFonts w:asciiTheme="minorHAnsi" w:hAnsiTheme="minorHAnsi" w:cstheme="minorHAnsi"/>
          <w:sz w:val="22"/>
          <w:szCs w:val="22"/>
        </w:rPr>
        <w:t xml:space="preserve">. veľmi zložité politické pomery. Proti rodovému spojenectvu španielskych a rakúskych Habsburgovcov stál voľný spojenecký zväzok </w:t>
      </w:r>
      <w:proofErr w:type="spellStart"/>
      <w:r w:rsidR="00436CDF" w:rsidRPr="00436CDF">
        <w:rPr>
          <w:rFonts w:asciiTheme="minorHAnsi" w:hAnsiTheme="minorHAnsi" w:cstheme="minorHAnsi"/>
          <w:sz w:val="22"/>
          <w:szCs w:val="22"/>
        </w:rPr>
        <w:t>Nizozemska</w:t>
      </w:r>
      <w:proofErr w:type="spellEnd"/>
      <w:r w:rsidR="00436CDF" w:rsidRPr="00436CDF">
        <w:rPr>
          <w:rFonts w:asciiTheme="minorHAnsi" w:hAnsiTheme="minorHAnsi" w:cstheme="minorHAnsi"/>
          <w:sz w:val="22"/>
          <w:szCs w:val="22"/>
        </w:rPr>
        <w:t xml:space="preserve">, Francúzska a Anglicka. </w:t>
      </w:r>
    </w:p>
    <w:p w14:paraId="0D36DDCF" w14:textId="77777777" w:rsidR="00436CDF" w:rsidRPr="00C463C1" w:rsidRDefault="00C463C1" w:rsidP="00C463C1">
      <w:pPr>
        <w:pStyle w:val="Normlnywebov"/>
        <w:contextualSpacing/>
        <w:jc w:val="both"/>
        <w:rPr>
          <w:rFonts w:asciiTheme="minorHAnsi" w:hAnsiTheme="minorHAnsi" w:cstheme="minorHAnsi"/>
          <w:sz w:val="22"/>
          <w:szCs w:val="22"/>
        </w:rPr>
      </w:pPr>
      <w:r>
        <w:rPr>
          <w:rFonts w:asciiTheme="minorHAnsi" w:hAnsiTheme="minorHAnsi" w:cstheme="minorHAnsi"/>
          <w:sz w:val="22"/>
          <w:szCs w:val="22"/>
        </w:rPr>
        <w:tab/>
      </w:r>
      <w:r w:rsidR="00436CDF" w:rsidRPr="00C463C1">
        <w:rPr>
          <w:rFonts w:asciiTheme="minorHAnsi" w:hAnsiTheme="minorHAnsi" w:cstheme="minorHAnsi"/>
          <w:sz w:val="22"/>
          <w:szCs w:val="22"/>
        </w:rPr>
        <w:t xml:space="preserve">Predovšetkým v strednej Európe </w:t>
      </w:r>
      <w:proofErr w:type="spellStart"/>
      <w:r w:rsidR="00436CDF" w:rsidRPr="00C463C1">
        <w:rPr>
          <w:rFonts w:asciiTheme="minorHAnsi" w:hAnsiTheme="minorHAnsi" w:cstheme="minorHAnsi"/>
          <w:sz w:val="22"/>
          <w:szCs w:val="22"/>
        </w:rPr>
        <w:t>t.j</w:t>
      </w:r>
      <w:proofErr w:type="spellEnd"/>
      <w:r w:rsidR="00436CDF" w:rsidRPr="00C463C1">
        <w:rPr>
          <w:rFonts w:asciiTheme="minorHAnsi" w:hAnsiTheme="minorHAnsi" w:cstheme="minorHAnsi"/>
          <w:sz w:val="22"/>
          <w:szCs w:val="22"/>
        </w:rPr>
        <w:t xml:space="preserve"> nemeckých, rakúskych, českých a uhorských krajinách, ktoré sa hospodársky oneskorili za západnou Európou. V týchto krajinách sa proti spojenectvu katolíckych Habsburgovcov s katolíckou cirkvou utváralo spojenectvo reformácie so stavovskou opozíciou proti absolutistickým panovníckym snahám. Spoločenské a politické rozpory sa tak prejavova</w:t>
      </w:r>
      <w:r>
        <w:rPr>
          <w:rFonts w:asciiTheme="minorHAnsi" w:hAnsiTheme="minorHAnsi" w:cstheme="minorHAnsi"/>
          <w:sz w:val="22"/>
          <w:szCs w:val="22"/>
        </w:rPr>
        <w:t>li v náboženskej podobe</w:t>
      </w:r>
      <w:r w:rsidR="00436CDF" w:rsidRPr="00C463C1">
        <w:rPr>
          <w:rFonts w:asciiTheme="minorHAnsi" w:hAnsiTheme="minorHAnsi" w:cstheme="minorHAnsi"/>
          <w:sz w:val="22"/>
          <w:szCs w:val="22"/>
        </w:rPr>
        <w:t xml:space="preserve">. </w:t>
      </w:r>
      <w:proofErr w:type="spellStart"/>
      <w:r w:rsidR="00436CDF" w:rsidRPr="00C463C1">
        <w:rPr>
          <w:rFonts w:asciiTheme="minorHAnsi" w:hAnsiTheme="minorHAnsi" w:cstheme="minorHAnsi"/>
          <w:sz w:val="22"/>
          <w:szCs w:val="22"/>
        </w:rPr>
        <w:t>Kalvinistické</w:t>
      </w:r>
      <w:proofErr w:type="spellEnd"/>
      <w:r w:rsidR="00436CDF" w:rsidRPr="00C463C1">
        <w:rPr>
          <w:rFonts w:asciiTheme="minorHAnsi" w:hAnsiTheme="minorHAnsi" w:cstheme="minorHAnsi"/>
          <w:sz w:val="22"/>
          <w:szCs w:val="22"/>
        </w:rPr>
        <w:t xml:space="preserve"> kniežatá  v JZ Nemecku utvorili pod vedením </w:t>
      </w:r>
      <w:proofErr w:type="spellStart"/>
      <w:r w:rsidR="00436CDF" w:rsidRPr="00C463C1">
        <w:rPr>
          <w:rFonts w:asciiTheme="minorHAnsi" w:hAnsiTheme="minorHAnsi" w:cstheme="minorHAnsi"/>
          <w:sz w:val="22"/>
          <w:szCs w:val="22"/>
        </w:rPr>
        <w:t>kurfirsta</w:t>
      </w:r>
      <w:proofErr w:type="spellEnd"/>
      <w:r w:rsidR="00436CDF" w:rsidRPr="00C463C1">
        <w:rPr>
          <w:rFonts w:asciiTheme="minorHAnsi" w:hAnsiTheme="minorHAnsi" w:cstheme="minorHAnsi"/>
          <w:sz w:val="22"/>
          <w:szCs w:val="22"/>
        </w:rPr>
        <w:t xml:space="preserve"> </w:t>
      </w:r>
      <w:r w:rsidR="00436CDF" w:rsidRPr="00C463C1">
        <w:rPr>
          <w:rFonts w:asciiTheme="minorHAnsi" w:hAnsiTheme="minorHAnsi" w:cstheme="minorHAnsi"/>
          <w:b/>
          <w:sz w:val="22"/>
          <w:szCs w:val="22"/>
        </w:rPr>
        <w:t xml:space="preserve">Fridricha </w:t>
      </w:r>
      <w:proofErr w:type="spellStart"/>
      <w:r w:rsidR="00436CDF" w:rsidRPr="00C463C1">
        <w:rPr>
          <w:rFonts w:asciiTheme="minorHAnsi" w:hAnsiTheme="minorHAnsi" w:cstheme="minorHAnsi"/>
          <w:b/>
          <w:sz w:val="22"/>
          <w:szCs w:val="22"/>
        </w:rPr>
        <w:t>Falckého</w:t>
      </w:r>
      <w:proofErr w:type="spellEnd"/>
      <w:r w:rsidR="00436CDF" w:rsidRPr="00C463C1">
        <w:rPr>
          <w:rFonts w:asciiTheme="minorHAnsi" w:hAnsiTheme="minorHAnsi" w:cstheme="minorHAnsi"/>
          <w:b/>
          <w:sz w:val="22"/>
          <w:szCs w:val="22"/>
        </w:rPr>
        <w:t xml:space="preserve"> tzv. PROTESTANSKÚ Úniu (1608</w:t>
      </w:r>
      <w:r w:rsidR="00436CDF" w:rsidRPr="00C463C1">
        <w:rPr>
          <w:rFonts w:asciiTheme="minorHAnsi" w:hAnsiTheme="minorHAnsi" w:cstheme="minorHAnsi"/>
          <w:sz w:val="22"/>
          <w:szCs w:val="22"/>
        </w:rPr>
        <w:t xml:space="preserve">). V J Nemecku spojil katolícke kniežatá bavorský vojvoda </w:t>
      </w:r>
      <w:r w:rsidR="00436CDF" w:rsidRPr="00C463C1">
        <w:rPr>
          <w:rFonts w:asciiTheme="minorHAnsi" w:hAnsiTheme="minorHAnsi" w:cstheme="minorHAnsi"/>
          <w:b/>
          <w:sz w:val="22"/>
          <w:szCs w:val="22"/>
        </w:rPr>
        <w:t>Maximilián a utvoril KATOLÍCKU Ligu (1609</w:t>
      </w:r>
      <w:r w:rsidR="00436CDF" w:rsidRPr="00C463C1">
        <w:rPr>
          <w:rFonts w:asciiTheme="minorHAnsi" w:hAnsiTheme="minorHAnsi" w:cstheme="minorHAnsi"/>
          <w:sz w:val="22"/>
          <w:szCs w:val="22"/>
        </w:rPr>
        <w:t xml:space="preserve">). Luteránske kniežatá stredného a severného Nemecka utvorili tretiu, nerozhodnú skupinu, kde bol najvýznamnejšou osobnosťou saský </w:t>
      </w:r>
      <w:proofErr w:type="spellStart"/>
      <w:r w:rsidR="00436CDF" w:rsidRPr="00C463C1">
        <w:rPr>
          <w:rFonts w:asciiTheme="minorHAnsi" w:hAnsiTheme="minorHAnsi" w:cstheme="minorHAnsi"/>
          <w:sz w:val="22"/>
          <w:szCs w:val="22"/>
        </w:rPr>
        <w:t>kurfirst</w:t>
      </w:r>
      <w:proofErr w:type="spellEnd"/>
      <w:r w:rsidR="00436CDF" w:rsidRPr="00C463C1">
        <w:rPr>
          <w:rFonts w:asciiTheme="minorHAnsi" w:hAnsiTheme="minorHAnsi" w:cstheme="minorHAnsi"/>
          <w:sz w:val="22"/>
          <w:szCs w:val="22"/>
        </w:rPr>
        <w:t xml:space="preserve">. </w:t>
      </w:r>
    </w:p>
    <w:p w14:paraId="0CE7FC82" w14:textId="77777777" w:rsidR="00AF2BA3" w:rsidRDefault="00EF6AD7" w:rsidP="00AF2BA3">
      <w:pPr>
        <w:contextualSpacing/>
        <w:rPr>
          <w:b/>
        </w:rPr>
      </w:pPr>
      <w:r w:rsidRPr="00A46AB7">
        <w:rPr>
          <w:b/>
        </w:rPr>
        <w:t>PROTIHABSBURSKY ODBOJ</w:t>
      </w:r>
    </w:p>
    <w:p w14:paraId="3ACEC472" w14:textId="77777777" w:rsidR="00EF6AD7" w:rsidRPr="00AF2BA3" w:rsidRDefault="00C463C1" w:rsidP="00AF2BA3">
      <w:pPr>
        <w:contextualSpacing/>
        <w:rPr>
          <w:b/>
        </w:rPr>
      </w:pPr>
      <w:r>
        <w:rPr>
          <w:rFonts w:cstheme="minorHAnsi"/>
        </w:rPr>
        <w:tab/>
      </w:r>
      <w:r w:rsidR="00EF6AD7" w:rsidRPr="00C463C1">
        <w:rPr>
          <w:rFonts w:cstheme="minorHAnsi"/>
          <w:b/>
        </w:rPr>
        <w:t>V 16.st</w:t>
      </w:r>
      <w:r w:rsidR="00EF6AD7" w:rsidRPr="00EF6AD7">
        <w:rPr>
          <w:rFonts w:cstheme="minorHAnsi"/>
        </w:rPr>
        <w:t xml:space="preserve">. sa začal meniť pomer síl v strednej Európe. V roku </w:t>
      </w:r>
      <w:r w:rsidR="00EF6AD7" w:rsidRPr="00EF6AD7">
        <w:rPr>
          <w:rFonts w:cstheme="minorHAnsi"/>
          <w:b/>
        </w:rPr>
        <w:t>1526</w:t>
      </w:r>
      <w:r w:rsidR="00EF6AD7" w:rsidRPr="00EF6AD7">
        <w:rPr>
          <w:rFonts w:cstheme="minorHAnsi"/>
        </w:rPr>
        <w:t xml:space="preserve"> vznikla habsburská mnohonárodnostná monarchia (</w:t>
      </w:r>
      <w:r w:rsidR="00EF6AD7" w:rsidRPr="00EF6AD7">
        <w:rPr>
          <w:rFonts w:cstheme="minorHAnsi"/>
          <w:bCs/>
        </w:rPr>
        <w:t>Uhorsko, Česko, Rakúsko, niekto</w:t>
      </w:r>
      <w:r>
        <w:rPr>
          <w:rFonts w:cstheme="minorHAnsi"/>
          <w:bCs/>
        </w:rPr>
        <w:t>ré štátiky Svätej ríše rímskej)</w:t>
      </w:r>
      <w:r w:rsidR="00EF6AD7" w:rsidRPr="00EF6AD7">
        <w:rPr>
          <w:rFonts w:cstheme="minorHAnsi"/>
        </w:rPr>
        <w:t xml:space="preserve">. Panovníkom sa stal </w:t>
      </w:r>
      <w:r w:rsidR="00EF6AD7" w:rsidRPr="00EF6AD7">
        <w:rPr>
          <w:rFonts w:cstheme="minorHAnsi"/>
          <w:b/>
        </w:rPr>
        <w:t>Ferdinand I. Habsburský</w:t>
      </w:r>
      <w:r w:rsidR="00EF6AD7" w:rsidRPr="00EF6AD7">
        <w:rPr>
          <w:rFonts w:cstheme="minorHAnsi"/>
        </w:rPr>
        <w:t xml:space="preserve"> - rakúsky vojvoda. Habsburgovci sa snažili dosiahnuť hegemóniu v Európe, potlačiť reformné hnutie a rozšíriť svoj vplyv v zámorskom obchode. Chceli </w:t>
      </w:r>
      <w:r w:rsidR="00EF6AD7" w:rsidRPr="00C463C1">
        <w:rPr>
          <w:rFonts w:cstheme="minorHAnsi"/>
          <w:b/>
        </w:rPr>
        <w:t>vybudovať jednotnú centralizovanú  monarchiu</w:t>
      </w:r>
      <w:r w:rsidR="00EF6AD7" w:rsidRPr="00EF6AD7">
        <w:rPr>
          <w:rFonts w:cstheme="minorHAnsi"/>
        </w:rPr>
        <w:t xml:space="preserve">, ktorá by sa opierala o </w:t>
      </w:r>
      <w:r w:rsidR="00EF6AD7" w:rsidRPr="00EF6AD7">
        <w:rPr>
          <w:rFonts w:cstheme="minorHAnsi"/>
          <w:u w:val="single"/>
        </w:rPr>
        <w:t>rakúsku šľachtu</w:t>
      </w:r>
      <w:r w:rsidR="00EF6AD7" w:rsidRPr="00EF6AD7">
        <w:rPr>
          <w:rFonts w:cstheme="minorHAnsi"/>
        </w:rPr>
        <w:t xml:space="preserve"> a o </w:t>
      </w:r>
      <w:r w:rsidR="00EF6AD7" w:rsidRPr="00EF6AD7">
        <w:rPr>
          <w:rFonts w:cstheme="minorHAnsi"/>
          <w:u w:val="single"/>
        </w:rPr>
        <w:t>katolícku cirkev</w:t>
      </w:r>
      <w:r w:rsidR="00EF6AD7" w:rsidRPr="00EF6AD7">
        <w:rPr>
          <w:rFonts w:cstheme="minorHAnsi"/>
        </w:rPr>
        <w:t xml:space="preserve">. Nekompromisne presadzovali absolutistický spôsob vlády a podporovali protireformáciu. </w:t>
      </w:r>
      <w:r w:rsidR="00EF6AD7" w:rsidRPr="00F61A4F">
        <w:rPr>
          <w:rFonts w:cstheme="minorHAnsi"/>
          <w:b/>
          <w:u w:val="single"/>
        </w:rPr>
        <w:t xml:space="preserve">Proti snahám Habsburgovcov sa sformovala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EF6AD7" w:rsidRPr="00EF6AD7" w14:paraId="7209CDFC" w14:textId="77777777" w:rsidTr="00066B3F">
        <w:tc>
          <w:tcPr>
            <w:tcW w:w="9212" w:type="dxa"/>
            <w:shd w:val="clear" w:color="auto" w:fill="auto"/>
          </w:tcPr>
          <w:p w14:paraId="29530C40" w14:textId="77777777" w:rsidR="00EF6AD7" w:rsidRPr="00EF6AD7" w:rsidRDefault="00EF6AD7" w:rsidP="00EF6AD7">
            <w:pPr>
              <w:pStyle w:val="Normlnywebov"/>
              <w:contextualSpacing/>
              <w:jc w:val="both"/>
              <w:rPr>
                <w:rFonts w:asciiTheme="minorHAnsi" w:hAnsiTheme="minorHAnsi" w:cstheme="minorHAnsi"/>
                <w:b/>
                <w:sz w:val="22"/>
                <w:szCs w:val="22"/>
              </w:rPr>
            </w:pPr>
            <w:r w:rsidRPr="00EF6AD7">
              <w:rPr>
                <w:rFonts w:asciiTheme="minorHAnsi" w:hAnsiTheme="minorHAnsi" w:cstheme="minorHAnsi"/>
                <w:sz w:val="22"/>
                <w:szCs w:val="22"/>
              </w:rPr>
              <w:t xml:space="preserve">protihabsburská koalícia </w:t>
            </w:r>
            <w:r w:rsidRPr="00EF6AD7">
              <w:rPr>
                <w:rFonts w:asciiTheme="minorHAnsi" w:hAnsiTheme="minorHAnsi" w:cstheme="minorHAnsi"/>
                <w:b/>
                <w:sz w:val="22"/>
                <w:szCs w:val="22"/>
              </w:rPr>
              <w:t>štátov</w:t>
            </w:r>
          </w:p>
        </w:tc>
      </w:tr>
      <w:tr w:rsidR="00EF6AD7" w:rsidRPr="00EF6AD7" w14:paraId="3E6685C5" w14:textId="77777777" w:rsidTr="00066B3F">
        <w:tc>
          <w:tcPr>
            <w:tcW w:w="9212" w:type="dxa"/>
            <w:shd w:val="clear" w:color="auto" w:fill="auto"/>
          </w:tcPr>
          <w:p w14:paraId="7D303B79" w14:textId="77777777" w:rsidR="00EF6AD7" w:rsidRPr="00EF6AD7" w:rsidRDefault="00EF6AD7" w:rsidP="00EF6AD7">
            <w:pPr>
              <w:pStyle w:val="Normlnywebov"/>
              <w:contextualSpacing/>
              <w:jc w:val="both"/>
              <w:rPr>
                <w:rFonts w:asciiTheme="minorHAnsi" w:hAnsiTheme="minorHAnsi" w:cstheme="minorHAnsi"/>
                <w:sz w:val="22"/>
                <w:szCs w:val="22"/>
              </w:rPr>
            </w:pPr>
            <w:r w:rsidRPr="00EF6AD7">
              <w:rPr>
                <w:rFonts w:asciiTheme="minorHAnsi" w:hAnsiTheme="minorHAnsi" w:cstheme="minorHAnsi"/>
                <w:sz w:val="22"/>
                <w:szCs w:val="22"/>
              </w:rPr>
              <w:t xml:space="preserve">Ktorú tvorilo </w:t>
            </w:r>
            <w:proofErr w:type="spellStart"/>
            <w:r w:rsidRPr="00EF6AD7">
              <w:rPr>
                <w:rFonts w:asciiTheme="minorHAnsi" w:hAnsiTheme="minorHAnsi" w:cstheme="minorHAnsi"/>
                <w:sz w:val="22"/>
                <w:szCs w:val="22"/>
                <w:u w:val="single"/>
              </w:rPr>
              <w:t>Nizozemsko</w:t>
            </w:r>
            <w:proofErr w:type="spellEnd"/>
            <w:r w:rsidRPr="00EF6AD7">
              <w:rPr>
                <w:rFonts w:asciiTheme="minorHAnsi" w:hAnsiTheme="minorHAnsi" w:cstheme="minorHAnsi"/>
                <w:sz w:val="22"/>
                <w:szCs w:val="22"/>
              </w:rPr>
              <w:t xml:space="preserve">, </w:t>
            </w:r>
            <w:r w:rsidRPr="00EF6AD7">
              <w:rPr>
                <w:rFonts w:asciiTheme="minorHAnsi" w:hAnsiTheme="minorHAnsi" w:cstheme="minorHAnsi"/>
                <w:sz w:val="22"/>
                <w:szCs w:val="22"/>
                <w:u w:val="single"/>
              </w:rPr>
              <w:t>Anglicko</w:t>
            </w:r>
            <w:r w:rsidRPr="00EF6AD7">
              <w:rPr>
                <w:rFonts w:asciiTheme="minorHAnsi" w:hAnsiTheme="minorHAnsi" w:cstheme="minorHAnsi"/>
                <w:sz w:val="22"/>
                <w:szCs w:val="22"/>
              </w:rPr>
              <w:t xml:space="preserve">, </w:t>
            </w:r>
            <w:r w:rsidRPr="00EF6AD7">
              <w:rPr>
                <w:rFonts w:asciiTheme="minorHAnsi" w:hAnsiTheme="minorHAnsi" w:cstheme="minorHAnsi"/>
                <w:sz w:val="22"/>
                <w:szCs w:val="22"/>
                <w:u w:val="single"/>
              </w:rPr>
              <w:t>severské krajiny</w:t>
            </w:r>
            <w:r w:rsidRPr="00EF6AD7">
              <w:rPr>
                <w:rFonts w:asciiTheme="minorHAnsi" w:hAnsiTheme="minorHAnsi" w:cstheme="minorHAnsi"/>
                <w:sz w:val="22"/>
                <w:szCs w:val="22"/>
              </w:rPr>
              <w:t xml:space="preserve"> a </w:t>
            </w:r>
            <w:r w:rsidRPr="00EF6AD7">
              <w:rPr>
                <w:rFonts w:asciiTheme="minorHAnsi" w:hAnsiTheme="minorHAnsi" w:cstheme="minorHAnsi"/>
                <w:sz w:val="22"/>
                <w:szCs w:val="22"/>
                <w:u w:val="single"/>
              </w:rPr>
              <w:t>Francúzsko</w:t>
            </w:r>
            <w:r w:rsidRPr="00EF6AD7">
              <w:rPr>
                <w:rFonts w:asciiTheme="minorHAnsi" w:hAnsiTheme="minorHAnsi" w:cstheme="minorHAnsi"/>
                <w:sz w:val="22"/>
                <w:szCs w:val="22"/>
              </w:rPr>
              <w:t xml:space="preserve">. Do tohto tábora patrila aj </w:t>
            </w:r>
            <w:r w:rsidRPr="00EF6AD7">
              <w:rPr>
                <w:rFonts w:asciiTheme="minorHAnsi" w:hAnsiTheme="minorHAnsi" w:cstheme="minorHAnsi"/>
                <w:sz w:val="22"/>
                <w:szCs w:val="22"/>
                <w:u w:val="single"/>
              </w:rPr>
              <w:t>protestantská stavovská opozícia v nemeckej ríši</w:t>
            </w:r>
            <w:r w:rsidRPr="00EF6AD7">
              <w:rPr>
                <w:rFonts w:asciiTheme="minorHAnsi" w:hAnsiTheme="minorHAnsi" w:cstheme="minorHAnsi"/>
                <w:sz w:val="22"/>
                <w:szCs w:val="22"/>
              </w:rPr>
              <w:t>, v </w:t>
            </w:r>
            <w:r w:rsidRPr="00EF6AD7">
              <w:rPr>
                <w:rFonts w:asciiTheme="minorHAnsi" w:hAnsiTheme="minorHAnsi" w:cstheme="minorHAnsi"/>
                <w:sz w:val="22"/>
                <w:szCs w:val="22"/>
                <w:u w:val="single"/>
              </w:rPr>
              <w:t>českých krajinách</w:t>
            </w:r>
            <w:r w:rsidRPr="00EF6AD7">
              <w:rPr>
                <w:rFonts w:asciiTheme="minorHAnsi" w:hAnsiTheme="minorHAnsi" w:cstheme="minorHAnsi"/>
                <w:sz w:val="22"/>
                <w:szCs w:val="22"/>
              </w:rPr>
              <w:t>, v </w:t>
            </w:r>
            <w:r w:rsidRPr="00EF6AD7">
              <w:rPr>
                <w:rFonts w:asciiTheme="minorHAnsi" w:hAnsiTheme="minorHAnsi" w:cstheme="minorHAnsi"/>
                <w:sz w:val="22"/>
                <w:szCs w:val="22"/>
                <w:u w:val="single"/>
              </w:rPr>
              <w:t xml:space="preserve">Uhorsku </w:t>
            </w:r>
            <w:r w:rsidRPr="00EF6AD7">
              <w:rPr>
                <w:rFonts w:asciiTheme="minorHAnsi" w:hAnsiTheme="minorHAnsi" w:cstheme="minorHAnsi"/>
                <w:sz w:val="22"/>
                <w:szCs w:val="22"/>
              </w:rPr>
              <w:t xml:space="preserve">a na </w:t>
            </w:r>
            <w:r w:rsidRPr="00EF6AD7">
              <w:rPr>
                <w:rFonts w:asciiTheme="minorHAnsi" w:hAnsiTheme="minorHAnsi" w:cstheme="minorHAnsi"/>
                <w:sz w:val="22"/>
                <w:szCs w:val="22"/>
                <w:u w:val="single"/>
              </w:rPr>
              <w:t>Slovensku</w:t>
            </w:r>
            <w:r w:rsidRPr="00EF6AD7">
              <w:rPr>
                <w:rFonts w:asciiTheme="minorHAnsi" w:hAnsiTheme="minorHAnsi" w:cstheme="minorHAnsi"/>
                <w:sz w:val="22"/>
                <w:szCs w:val="22"/>
              </w:rPr>
              <w:t>.</w:t>
            </w:r>
            <w:r w:rsidRPr="00EF6AD7">
              <w:rPr>
                <w:rFonts w:asciiTheme="minorHAnsi" w:hAnsiTheme="minorHAnsi" w:cstheme="minorHAnsi"/>
                <w:sz w:val="22"/>
                <w:szCs w:val="22"/>
              </w:rPr>
              <w:br/>
            </w:r>
          </w:p>
        </w:tc>
      </w:tr>
    </w:tbl>
    <w:p w14:paraId="7E26B74C" w14:textId="77777777" w:rsidR="00EF6AD7" w:rsidRPr="00EF6AD7" w:rsidRDefault="00EF6AD7" w:rsidP="00EF6AD7">
      <w:pPr>
        <w:spacing w:line="240" w:lineRule="auto"/>
        <w:contextualSpacing/>
        <w:jc w:val="both"/>
        <w:rPr>
          <w:rFonts w:cstheme="minorHAnsi"/>
          <w:vanish/>
        </w:rPr>
      </w:pPr>
    </w:p>
    <w:tbl>
      <w:tblPr>
        <w:tblpPr w:leftFromText="141" w:rightFromText="141" w:vertAnchor="text" w:horzAnchor="margin" w:tblpY="4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EF6AD7" w:rsidRPr="00EF6AD7" w14:paraId="3957E49F" w14:textId="77777777" w:rsidTr="00066B3F">
        <w:tc>
          <w:tcPr>
            <w:tcW w:w="9212" w:type="dxa"/>
            <w:shd w:val="clear" w:color="auto" w:fill="auto"/>
          </w:tcPr>
          <w:p w14:paraId="2E52CB8E" w14:textId="77777777" w:rsidR="00EF6AD7" w:rsidRPr="00EF6AD7" w:rsidRDefault="00EF6AD7" w:rsidP="00EF6AD7">
            <w:pPr>
              <w:pStyle w:val="Normlnywebov"/>
              <w:contextualSpacing/>
              <w:jc w:val="both"/>
              <w:rPr>
                <w:rFonts w:asciiTheme="minorHAnsi" w:hAnsiTheme="minorHAnsi" w:cstheme="minorHAnsi"/>
                <w:sz w:val="22"/>
                <w:szCs w:val="22"/>
              </w:rPr>
            </w:pPr>
            <w:r w:rsidRPr="00EF6AD7">
              <w:rPr>
                <w:rFonts w:asciiTheme="minorHAnsi" w:hAnsiTheme="minorHAnsi" w:cstheme="minorHAnsi"/>
                <w:b/>
                <w:bCs/>
                <w:sz w:val="22"/>
                <w:szCs w:val="22"/>
              </w:rPr>
              <w:t>Dedičné krajiny</w:t>
            </w:r>
            <w:r w:rsidRPr="00EF6AD7">
              <w:rPr>
                <w:rFonts w:asciiTheme="minorHAnsi" w:hAnsiTheme="minorHAnsi" w:cstheme="minorHAnsi"/>
                <w:sz w:val="22"/>
                <w:szCs w:val="22"/>
              </w:rPr>
              <w:t xml:space="preserve"> boli :</w:t>
            </w:r>
          </w:p>
        </w:tc>
      </w:tr>
      <w:tr w:rsidR="00EF6AD7" w:rsidRPr="00EF6AD7" w14:paraId="6E3E6555" w14:textId="77777777" w:rsidTr="00066B3F">
        <w:tc>
          <w:tcPr>
            <w:tcW w:w="9212" w:type="dxa"/>
            <w:shd w:val="clear" w:color="auto" w:fill="auto"/>
          </w:tcPr>
          <w:p w14:paraId="7BEA8006" w14:textId="77777777" w:rsidR="00EF6AD7" w:rsidRPr="00EF6AD7" w:rsidRDefault="00EF6AD7" w:rsidP="00EF6AD7">
            <w:pPr>
              <w:numPr>
                <w:ilvl w:val="0"/>
                <w:numId w:val="14"/>
              </w:numPr>
              <w:spacing w:before="100" w:beforeAutospacing="1" w:after="100" w:afterAutospacing="1" w:line="240" w:lineRule="auto"/>
              <w:contextualSpacing/>
              <w:jc w:val="both"/>
              <w:rPr>
                <w:rFonts w:cstheme="minorHAnsi"/>
              </w:rPr>
            </w:pPr>
            <w:r w:rsidRPr="00EF6AD7">
              <w:rPr>
                <w:rFonts w:cstheme="minorHAnsi"/>
              </w:rPr>
              <w:t xml:space="preserve">všeobecne: v Európe územia štátu, v ktorých vládlo knieža (prípadne iný panovník) oddávna na základe dedičského práva (nie teda napr. </w:t>
            </w:r>
            <w:proofErr w:type="spellStart"/>
            <w:r w:rsidRPr="00EF6AD7">
              <w:rPr>
                <w:rFonts w:cstheme="minorHAnsi"/>
              </w:rPr>
              <w:t>novodobyté</w:t>
            </w:r>
            <w:proofErr w:type="spellEnd"/>
            <w:r w:rsidRPr="00EF6AD7">
              <w:rPr>
                <w:rFonts w:cstheme="minorHAnsi"/>
              </w:rPr>
              <w:t xml:space="preserve"> územia alebo územia získané zmluvami)</w:t>
            </w:r>
          </w:p>
        </w:tc>
      </w:tr>
      <w:tr w:rsidR="00EF6AD7" w:rsidRPr="00EF6AD7" w14:paraId="3BB05F4C" w14:textId="77777777" w:rsidTr="00066B3F">
        <w:tc>
          <w:tcPr>
            <w:tcW w:w="9212" w:type="dxa"/>
            <w:shd w:val="clear" w:color="auto" w:fill="auto"/>
          </w:tcPr>
          <w:p w14:paraId="6AC25128" w14:textId="77777777" w:rsidR="00EF6AD7" w:rsidRPr="00EF6AD7" w:rsidRDefault="00EF6AD7" w:rsidP="00EF6AD7">
            <w:pPr>
              <w:numPr>
                <w:ilvl w:val="0"/>
                <w:numId w:val="14"/>
              </w:numPr>
              <w:spacing w:before="100" w:beforeAutospacing="1" w:after="100" w:afterAutospacing="1" w:line="240" w:lineRule="auto"/>
              <w:contextualSpacing/>
              <w:jc w:val="both"/>
              <w:rPr>
                <w:rFonts w:cstheme="minorHAnsi"/>
              </w:rPr>
            </w:pPr>
            <w:r w:rsidRPr="00EF6AD7">
              <w:rPr>
                <w:rFonts w:cstheme="minorHAnsi"/>
              </w:rPr>
              <w:t xml:space="preserve"> (</w:t>
            </w:r>
            <w:proofErr w:type="spellStart"/>
            <w:r w:rsidRPr="00F61A4F">
              <w:rPr>
                <w:rFonts w:cstheme="minorHAnsi"/>
              </w:rPr>
              <w:t>nem</w:t>
            </w:r>
            <w:proofErr w:type="spellEnd"/>
            <w:r w:rsidRPr="00F61A4F">
              <w:rPr>
                <w:rFonts w:cstheme="minorHAnsi"/>
              </w:rPr>
              <w:t>.</w:t>
            </w:r>
            <w:r w:rsidRPr="00EF6AD7">
              <w:rPr>
                <w:rFonts w:cstheme="minorHAnsi"/>
              </w:rPr>
              <w:t xml:space="preserve"> </w:t>
            </w:r>
            <w:r w:rsidRPr="00EF6AD7">
              <w:rPr>
                <w:rFonts w:cstheme="minorHAnsi"/>
                <w:lang w:val="de-DE"/>
              </w:rPr>
              <w:t>Erbländer</w:t>
            </w:r>
            <w:r w:rsidRPr="00EF6AD7">
              <w:rPr>
                <w:rFonts w:cstheme="minorHAnsi"/>
              </w:rPr>
              <w:t xml:space="preserve"> alebo </w:t>
            </w:r>
            <w:proofErr w:type="spellStart"/>
            <w:r w:rsidRPr="00EF6AD7">
              <w:rPr>
                <w:rFonts w:cstheme="minorHAnsi"/>
                <w:i/>
                <w:iCs/>
              </w:rPr>
              <w:t>Erblande</w:t>
            </w:r>
            <w:proofErr w:type="spellEnd"/>
            <w:r w:rsidRPr="00EF6AD7">
              <w:rPr>
                <w:rFonts w:cstheme="minorHAnsi"/>
              </w:rPr>
              <w:t xml:space="preserve">) bolo v novoveku používané označenie pre pôvodné habsburské rakúske územia na rozdiel od neskôr získaných území. V užšom zmysle to boli len </w:t>
            </w:r>
            <w:r w:rsidRPr="00EF6AD7">
              <w:rPr>
                <w:rFonts w:cstheme="minorHAnsi"/>
              </w:rPr>
              <w:lastRenderedPageBreak/>
              <w:t xml:space="preserve">tzv. „nemecké dedičné krajiny (v rakúskej monarchii)“ alebo „rakúske dedičné krajiny“, teda </w:t>
            </w:r>
            <w:r w:rsidRPr="00F61A4F">
              <w:rPr>
                <w:rFonts w:cstheme="minorHAnsi"/>
              </w:rPr>
              <w:t>rakúske krajiny</w:t>
            </w:r>
            <w:r w:rsidRPr="00EF6AD7">
              <w:rPr>
                <w:rFonts w:cstheme="minorHAnsi"/>
              </w:rPr>
              <w:t xml:space="preserve"> a </w:t>
            </w:r>
            <w:proofErr w:type="spellStart"/>
            <w:r w:rsidRPr="00EF6AD7">
              <w:rPr>
                <w:rFonts w:cstheme="minorHAnsi"/>
              </w:rPr>
              <w:t>Kransko</w:t>
            </w:r>
            <w:proofErr w:type="spellEnd"/>
            <w:r w:rsidRPr="00EF6AD7">
              <w:rPr>
                <w:rFonts w:cstheme="minorHAnsi"/>
              </w:rPr>
              <w:t xml:space="preserve"> (ale bez </w:t>
            </w:r>
            <w:proofErr w:type="spellStart"/>
            <w:r w:rsidRPr="00EF6AD7">
              <w:rPr>
                <w:rFonts w:cstheme="minorHAnsi"/>
              </w:rPr>
              <w:t>Salzburska</w:t>
            </w:r>
            <w:proofErr w:type="spellEnd"/>
            <w:r w:rsidRPr="00EF6AD7">
              <w:rPr>
                <w:rFonts w:cstheme="minorHAnsi"/>
              </w:rPr>
              <w:t xml:space="preserve">). V širšom zmysle dedičné krajiny zahŕňali aj „české dedičné krajiny“, teda </w:t>
            </w:r>
            <w:r w:rsidRPr="00F61A4F">
              <w:rPr>
                <w:rFonts w:cstheme="minorHAnsi"/>
              </w:rPr>
              <w:t>krajiny českej koruny</w:t>
            </w:r>
            <w:r w:rsidRPr="00EF6AD7">
              <w:rPr>
                <w:rFonts w:cstheme="minorHAnsi"/>
              </w:rPr>
              <w:t xml:space="preserve">. Do dedičných krajín nepatrilo Uhorsko (krajiny svätoštefanskej koruny), </w:t>
            </w:r>
            <w:proofErr w:type="spellStart"/>
            <w:r w:rsidRPr="00EF6AD7">
              <w:rPr>
                <w:rFonts w:cstheme="minorHAnsi"/>
              </w:rPr>
              <w:t>Halíč</w:t>
            </w:r>
            <w:proofErr w:type="spellEnd"/>
            <w:r w:rsidRPr="00EF6AD7">
              <w:rPr>
                <w:rFonts w:cstheme="minorHAnsi"/>
              </w:rPr>
              <w:t xml:space="preserve">, Taliansko či Rakúske </w:t>
            </w:r>
            <w:proofErr w:type="spellStart"/>
            <w:r w:rsidRPr="00EF6AD7">
              <w:rPr>
                <w:rFonts w:cstheme="minorHAnsi"/>
              </w:rPr>
              <w:t>Nizozemsko</w:t>
            </w:r>
            <w:proofErr w:type="spellEnd"/>
            <w:r w:rsidRPr="00EF6AD7">
              <w:rPr>
                <w:rFonts w:cstheme="minorHAnsi"/>
              </w:rPr>
              <w:t xml:space="preserve">. </w:t>
            </w:r>
          </w:p>
        </w:tc>
      </w:tr>
    </w:tbl>
    <w:p w14:paraId="7844B26F" w14:textId="77777777" w:rsidR="00EF6AD7" w:rsidRPr="00EF6AD7" w:rsidRDefault="00EF6AD7" w:rsidP="00EF6AD7">
      <w:pPr>
        <w:pStyle w:val="Normlnywebov"/>
        <w:contextualSpacing/>
        <w:jc w:val="both"/>
        <w:rPr>
          <w:rFonts w:asciiTheme="minorHAnsi" w:hAnsiTheme="minorHAnsi" w:cstheme="minorHAnsi"/>
          <w:sz w:val="22"/>
          <w:szCs w:val="22"/>
        </w:rPr>
      </w:pPr>
    </w:p>
    <w:p w14:paraId="7E7E45A1" w14:textId="77777777" w:rsidR="00EF6AD7" w:rsidRPr="00EF6AD7" w:rsidRDefault="00EF6AD7" w:rsidP="00EF6AD7">
      <w:pPr>
        <w:pStyle w:val="Normlnywebov"/>
        <w:contextualSpacing/>
        <w:jc w:val="both"/>
        <w:rPr>
          <w:rFonts w:asciiTheme="minorHAnsi" w:hAnsiTheme="minorHAnsi" w:cstheme="minorHAnsi"/>
          <w:sz w:val="22"/>
          <w:szCs w:val="22"/>
        </w:rPr>
      </w:pPr>
      <w:r w:rsidRPr="00EF6AD7">
        <w:rPr>
          <w:rFonts w:asciiTheme="minorHAnsi" w:hAnsiTheme="minorHAnsi" w:cstheme="minorHAnsi"/>
          <w:b/>
          <w:sz w:val="22"/>
          <w:szCs w:val="22"/>
          <w:u w:val="single"/>
        </w:rPr>
        <w:t>Začiatok odboja - České krajiny</w:t>
      </w:r>
      <w:r w:rsidRPr="00EF6AD7">
        <w:rPr>
          <w:rFonts w:asciiTheme="minorHAnsi" w:hAnsiTheme="minorHAnsi" w:cstheme="minorHAnsi"/>
          <w:sz w:val="22"/>
          <w:szCs w:val="22"/>
        </w:rPr>
        <w:t xml:space="preserve"> </w:t>
      </w:r>
    </w:p>
    <w:p w14:paraId="4D4234B0" w14:textId="77777777" w:rsidR="00EF6AD7" w:rsidRPr="00EF6AD7" w:rsidRDefault="00EF6AD7" w:rsidP="00EF6AD7">
      <w:pPr>
        <w:pStyle w:val="Normlnywebov"/>
        <w:contextualSpacing/>
        <w:jc w:val="both"/>
        <w:rPr>
          <w:rFonts w:asciiTheme="minorHAnsi" w:hAnsiTheme="minorHAnsi" w:cstheme="minorHAnsi"/>
          <w:sz w:val="22"/>
          <w:szCs w:val="22"/>
        </w:rPr>
      </w:pPr>
      <w:r w:rsidRPr="00EF6AD7">
        <w:rPr>
          <w:rFonts w:asciiTheme="minorHAnsi" w:hAnsiTheme="minorHAnsi" w:cstheme="minorHAnsi"/>
          <w:sz w:val="22"/>
          <w:szCs w:val="22"/>
        </w:rPr>
        <w:t xml:space="preserve">Protireformačná, centralizačná  politika Habsburgovcov sa stretla s veľkou nevôľou a odporom </w:t>
      </w:r>
      <w:r w:rsidRPr="00EF6AD7">
        <w:rPr>
          <w:rFonts w:asciiTheme="minorHAnsi" w:hAnsiTheme="minorHAnsi" w:cstheme="minorHAnsi"/>
          <w:b/>
          <w:sz w:val="22"/>
          <w:szCs w:val="22"/>
          <w:u w:val="single"/>
        </w:rPr>
        <w:t>uhorskej</w:t>
      </w:r>
      <w:r w:rsidRPr="00EF6AD7">
        <w:rPr>
          <w:rFonts w:asciiTheme="minorHAnsi" w:hAnsiTheme="minorHAnsi" w:cstheme="minorHAnsi"/>
          <w:sz w:val="22"/>
          <w:szCs w:val="22"/>
        </w:rPr>
        <w:t xml:space="preserve"> a </w:t>
      </w:r>
      <w:r w:rsidRPr="00EF6AD7">
        <w:rPr>
          <w:rFonts w:asciiTheme="minorHAnsi" w:hAnsiTheme="minorHAnsi" w:cstheme="minorHAnsi"/>
          <w:b/>
          <w:sz w:val="22"/>
          <w:szCs w:val="22"/>
          <w:u w:val="single"/>
        </w:rPr>
        <w:t>českej šľachty</w:t>
      </w:r>
      <w:r w:rsidR="00F61A4F">
        <w:rPr>
          <w:rFonts w:asciiTheme="minorHAnsi" w:hAnsiTheme="minorHAnsi" w:cstheme="minorHAnsi"/>
          <w:sz w:val="22"/>
          <w:szCs w:val="22"/>
        </w:rPr>
        <w:t xml:space="preserve">. </w:t>
      </w:r>
      <w:r w:rsidRPr="00EF6AD7">
        <w:rPr>
          <w:rFonts w:asciiTheme="minorHAnsi" w:hAnsiTheme="minorHAnsi" w:cstheme="minorHAnsi"/>
          <w:sz w:val="22"/>
          <w:szCs w:val="22"/>
        </w:rPr>
        <w:t xml:space="preserve">K prvému proti habsburskému vystúpeniu došlo už za vlády </w:t>
      </w:r>
      <w:r w:rsidRPr="00EF6AD7">
        <w:rPr>
          <w:rFonts w:asciiTheme="minorHAnsi" w:hAnsiTheme="minorHAnsi" w:cstheme="minorHAnsi"/>
          <w:b/>
          <w:sz w:val="22"/>
          <w:szCs w:val="22"/>
        </w:rPr>
        <w:t>Ferdinanda I.</w:t>
      </w:r>
      <w:r w:rsidRPr="00EF6AD7">
        <w:rPr>
          <w:rFonts w:asciiTheme="minorHAnsi" w:hAnsiTheme="minorHAnsi" w:cstheme="minorHAnsi"/>
          <w:sz w:val="22"/>
          <w:szCs w:val="22"/>
        </w:rPr>
        <w:t xml:space="preserve"> v rokoch </w:t>
      </w:r>
      <w:r w:rsidRPr="00EF6AD7">
        <w:rPr>
          <w:rFonts w:asciiTheme="minorHAnsi" w:hAnsiTheme="minorHAnsi" w:cstheme="minorHAnsi"/>
          <w:b/>
          <w:sz w:val="22"/>
          <w:szCs w:val="22"/>
        </w:rPr>
        <w:t>1546-47</w:t>
      </w:r>
      <w:r w:rsidRPr="00EF6AD7">
        <w:rPr>
          <w:rFonts w:asciiTheme="minorHAnsi" w:hAnsiTheme="minorHAnsi" w:cstheme="minorHAnsi"/>
          <w:sz w:val="22"/>
          <w:szCs w:val="22"/>
        </w:rPr>
        <w:t xml:space="preserve"> v Čechách.</w:t>
      </w:r>
    </w:p>
    <w:p w14:paraId="7FEC1FDF" w14:textId="77777777" w:rsidR="00EF6AD7" w:rsidRPr="00EF6AD7" w:rsidRDefault="00EF6AD7" w:rsidP="00EF6AD7">
      <w:pPr>
        <w:pStyle w:val="Normlnywebov"/>
        <w:numPr>
          <w:ilvl w:val="0"/>
          <w:numId w:val="15"/>
        </w:numPr>
        <w:contextualSpacing/>
        <w:jc w:val="both"/>
        <w:rPr>
          <w:rFonts w:asciiTheme="minorHAnsi" w:hAnsiTheme="minorHAnsi" w:cstheme="minorHAnsi"/>
          <w:sz w:val="22"/>
          <w:szCs w:val="22"/>
        </w:rPr>
      </w:pPr>
      <w:r w:rsidRPr="00EF6AD7">
        <w:rPr>
          <w:rFonts w:asciiTheme="minorHAnsi" w:hAnsiTheme="minorHAnsi" w:cstheme="minorHAnsi"/>
          <w:sz w:val="22"/>
          <w:szCs w:val="22"/>
        </w:rPr>
        <w:t xml:space="preserve">Ferdinand I. v rozpore s očakávaním českej šľachty obmedzil právomoc českého stavovského snemu, zrušil krajinské snemy a v úradoch uprednostňoval rakúsku a španielsku šľachtu. Úradným jazykom sa stala nemčina. </w:t>
      </w:r>
    </w:p>
    <w:p w14:paraId="208FA959" w14:textId="77777777" w:rsidR="00EF6AD7" w:rsidRPr="00EF6AD7" w:rsidRDefault="00EF6AD7" w:rsidP="00EF6AD7">
      <w:pPr>
        <w:pStyle w:val="Normlnywebov"/>
        <w:ind w:left="60"/>
        <w:contextualSpacing/>
        <w:jc w:val="both"/>
        <w:rPr>
          <w:rFonts w:asciiTheme="minorHAnsi" w:hAnsiTheme="minorHAnsi" w:cstheme="minorHAnsi"/>
          <w:sz w:val="22"/>
          <w:szCs w:val="22"/>
        </w:rPr>
      </w:pPr>
      <w:r w:rsidRPr="00EF6AD7">
        <w:rPr>
          <w:rFonts w:asciiTheme="minorHAnsi" w:hAnsiTheme="minorHAnsi" w:cstheme="minorHAnsi"/>
          <w:sz w:val="22"/>
          <w:szCs w:val="22"/>
        </w:rPr>
        <w:t xml:space="preserve">Proti Ferdinandovej hospodárskej, centralizačnej a germanizačnej politike vznikla v Čechách </w:t>
      </w:r>
      <w:r w:rsidRPr="00EF6AD7">
        <w:rPr>
          <w:rFonts w:asciiTheme="minorHAnsi" w:hAnsiTheme="minorHAnsi" w:cstheme="minorHAnsi"/>
          <w:b/>
          <w:sz w:val="22"/>
          <w:szCs w:val="22"/>
        </w:rPr>
        <w:t>meštiansko-šľachtická opozícia</w:t>
      </w:r>
      <w:r w:rsidRPr="00EF6AD7">
        <w:rPr>
          <w:rFonts w:asciiTheme="minorHAnsi" w:hAnsiTheme="minorHAnsi" w:cstheme="minorHAnsi"/>
          <w:sz w:val="22"/>
          <w:szCs w:val="22"/>
        </w:rPr>
        <w:t>.</w:t>
      </w:r>
    </w:p>
    <w:p w14:paraId="42606E35" w14:textId="77777777" w:rsidR="00EF6AD7" w:rsidRPr="00EF6AD7" w:rsidRDefault="00F61A4F" w:rsidP="00EF6AD7">
      <w:pPr>
        <w:pStyle w:val="Normlnywebov"/>
        <w:ind w:left="60"/>
        <w:contextualSpacing/>
        <w:jc w:val="both"/>
        <w:rPr>
          <w:rFonts w:asciiTheme="minorHAnsi" w:hAnsiTheme="minorHAnsi" w:cstheme="minorHAnsi"/>
          <w:sz w:val="22"/>
          <w:szCs w:val="22"/>
        </w:rPr>
      </w:pPr>
      <w:r>
        <w:rPr>
          <w:rFonts w:asciiTheme="minorHAnsi" w:hAnsiTheme="minorHAnsi" w:cstheme="minorHAnsi"/>
          <w:sz w:val="22"/>
          <w:szCs w:val="22"/>
        </w:rPr>
        <w:tab/>
      </w:r>
      <w:r w:rsidR="00EF6AD7" w:rsidRPr="00EF6AD7">
        <w:rPr>
          <w:rFonts w:asciiTheme="minorHAnsi" w:hAnsiTheme="minorHAnsi" w:cstheme="minorHAnsi"/>
          <w:sz w:val="22"/>
          <w:szCs w:val="22"/>
        </w:rPr>
        <w:t>Česká opozícia váhala a nevystúpila na podporu nemeckej opozície. Cisár Karol s pomocou Ferdinanda I. porazil nemecké protestantské vojská. Potom Ferdinand zaútočil na meštiansko-šľachtickú opozíciu v Čechách. Rozbil spojenectvo medzi šľachtou a mešťanmi a s vojskom sa vydal proti Prahe, ktorá zakrátko kapitulovala. Ferdinand opozíciu tvrdo potrestal, čo poškodilo najmä mestá.   </w:t>
      </w:r>
    </w:p>
    <w:p w14:paraId="0870CDE9" w14:textId="77777777" w:rsidR="00EF6AD7" w:rsidRPr="00EF6AD7" w:rsidRDefault="00F61A4F" w:rsidP="00EF6AD7">
      <w:pPr>
        <w:pStyle w:val="Normlnywebov"/>
        <w:ind w:left="60"/>
        <w:contextualSpacing/>
        <w:jc w:val="both"/>
        <w:rPr>
          <w:rFonts w:asciiTheme="minorHAnsi" w:hAnsiTheme="minorHAnsi" w:cstheme="minorHAnsi"/>
          <w:sz w:val="22"/>
          <w:szCs w:val="22"/>
        </w:rPr>
      </w:pPr>
      <w:r>
        <w:rPr>
          <w:rFonts w:asciiTheme="minorHAnsi" w:hAnsiTheme="minorHAnsi" w:cstheme="minorHAnsi"/>
          <w:sz w:val="22"/>
          <w:szCs w:val="22"/>
        </w:rPr>
        <w:tab/>
      </w:r>
      <w:r w:rsidR="00EF6AD7" w:rsidRPr="00EF6AD7">
        <w:rPr>
          <w:rFonts w:asciiTheme="minorHAnsi" w:hAnsiTheme="minorHAnsi" w:cstheme="minorHAnsi"/>
          <w:sz w:val="22"/>
          <w:szCs w:val="22"/>
        </w:rPr>
        <w:t xml:space="preserve">Konflikty, ktoré sa koncom </w:t>
      </w:r>
      <w:smartTag w:uri="urn:schemas-microsoft-com:office:smarttags" w:element="metricconverter">
        <w:smartTagPr>
          <w:attr w:name="ProductID" w:val="16. a"/>
        </w:smartTagPr>
        <w:r w:rsidR="00EF6AD7" w:rsidRPr="00F61A4F">
          <w:rPr>
            <w:rFonts w:asciiTheme="minorHAnsi" w:hAnsiTheme="minorHAnsi" w:cstheme="minorHAnsi"/>
            <w:b/>
            <w:sz w:val="22"/>
            <w:szCs w:val="22"/>
          </w:rPr>
          <w:t>16. a</w:t>
        </w:r>
      </w:smartTag>
      <w:r w:rsidR="00EF6AD7" w:rsidRPr="00F61A4F">
        <w:rPr>
          <w:rFonts w:asciiTheme="minorHAnsi" w:hAnsiTheme="minorHAnsi" w:cstheme="minorHAnsi"/>
          <w:b/>
          <w:sz w:val="22"/>
          <w:szCs w:val="22"/>
        </w:rPr>
        <w:t xml:space="preserve"> začiatkom 17.stor</w:t>
      </w:r>
      <w:r w:rsidR="00EF6AD7" w:rsidRPr="00EF6AD7">
        <w:rPr>
          <w:rFonts w:asciiTheme="minorHAnsi" w:hAnsiTheme="minorHAnsi" w:cstheme="minorHAnsi"/>
          <w:sz w:val="22"/>
          <w:szCs w:val="22"/>
        </w:rPr>
        <w:t xml:space="preserve">. prejavili medzi stavovskou opozíciou a Habsburgovcami, prerástli hranice monarchie. Dostali sa do súvislosti so zostrením medzinárodnej situácie v ríši, kde sa utvorili dva tábory: </w:t>
      </w:r>
    </w:p>
    <w:p w14:paraId="6A981146" w14:textId="77777777" w:rsidR="00EF6AD7" w:rsidRPr="00EF6AD7" w:rsidRDefault="00EF6AD7" w:rsidP="00EF6AD7">
      <w:pPr>
        <w:pStyle w:val="Normlnywebov"/>
        <w:numPr>
          <w:ilvl w:val="0"/>
          <w:numId w:val="15"/>
        </w:numPr>
        <w:contextualSpacing/>
        <w:jc w:val="both"/>
        <w:rPr>
          <w:rFonts w:asciiTheme="minorHAnsi" w:hAnsiTheme="minorHAnsi" w:cstheme="minorHAnsi"/>
          <w:sz w:val="22"/>
          <w:szCs w:val="22"/>
        </w:rPr>
      </w:pPr>
      <w:r w:rsidRPr="00EF6AD7">
        <w:rPr>
          <w:rFonts w:asciiTheme="minorHAnsi" w:hAnsiTheme="minorHAnsi" w:cstheme="minorHAnsi"/>
          <w:b/>
          <w:sz w:val="22"/>
          <w:szCs w:val="22"/>
        </w:rPr>
        <w:t>katolícka Liga</w:t>
      </w:r>
      <w:r w:rsidRPr="00EF6AD7">
        <w:rPr>
          <w:rFonts w:asciiTheme="minorHAnsi" w:hAnsiTheme="minorHAnsi" w:cstheme="minorHAnsi"/>
          <w:sz w:val="22"/>
          <w:szCs w:val="22"/>
        </w:rPr>
        <w:t xml:space="preserve"> (európska protireformácia  podporovaná španielskymi a rakúskymi Habsburgovcami)</w:t>
      </w:r>
    </w:p>
    <w:p w14:paraId="66DB9C05" w14:textId="77777777" w:rsidR="00EF6AD7" w:rsidRPr="00EF6AD7" w:rsidRDefault="00EF6AD7" w:rsidP="00EF6AD7">
      <w:pPr>
        <w:pStyle w:val="Normlnywebov"/>
        <w:numPr>
          <w:ilvl w:val="0"/>
          <w:numId w:val="15"/>
        </w:numPr>
        <w:contextualSpacing/>
        <w:jc w:val="both"/>
        <w:rPr>
          <w:rFonts w:asciiTheme="minorHAnsi" w:hAnsiTheme="minorHAnsi" w:cstheme="minorHAnsi"/>
          <w:b/>
          <w:sz w:val="22"/>
          <w:szCs w:val="22"/>
        </w:rPr>
      </w:pPr>
      <w:r w:rsidRPr="00EF6AD7">
        <w:rPr>
          <w:rFonts w:asciiTheme="minorHAnsi" w:hAnsiTheme="minorHAnsi" w:cstheme="minorHAnsi"/>
          <w:b/>
          <w:sz w:val="22"/>
          <w:szCs w:val="22"/>
        </w:rPr>
        <w:t xml:space="preserve">protestantská Únia </w:t>
      </w:r>
      <w:r w:rsidRPr="00EF6AD7">
        <w:rPr>
          <w:rFonts w:asciiTheme="minorHAnsi" w:hAnsiTheme="minorHAnsi" w:cstheme="minorHAnsi"/>
          <w:sz w:val="22"/>
          <w:szCs w:val="22"/>
        </w:rPr>
        <w:t>(</w:t>
      </w:r>
      <w:proofErr w:type="spellStart"/>
      <w:r w:rsidRPr="00EF6AD7">
        <w:rPr>
          <w:rFonts w:asciiTheme="minorHAnsi" w:hAnsiTheme="minorHAnsi" w:cstheme="minorHAnsi"/>
          <w:sz w:val="22"/>
          <w:szCs w:val="22"/>
        </w:rPr>
        <w:t>Nizozemsko</w:t>
      </w:r>
      <w:proofErr w:type="spellEnd"/>
      <w:r w:rsidRPr="00EF6AD7">
        <w:rPr>
          <w:rFonts w:asciiTheme="minorHAnsi" w:hAnsiTheme="minorHAnsi" w:cstheme="minorHAnsi"/>
          <w:sz w:val="22"/>
          <w:szCs w:val="22"/>
        </w:rPr>
        <w:t>, Anglicko a Francúzsko)</w:t>
      </w:r>
    </w:p>
    <w:p w14:paraId="11FD53BF" w14:textId="77777777" w:rsidR="00F61A4F" w:rsidRDefault="00EF6AD7" w:rsidP="00F61A4F">
      <w:pPr>
        <w:pStyle w:val="Normlnywebov"/>
        <w:ind w:left="60"/>
        <w:contextualSpacing/>
        <w:jc w:val="both"/>
        <w:rPr>
          <w:rFonts w:asciiTheme="minorHAnsi" w:hAnsiTheme="minorHAnsi" w:cstheme="minorHAnsi"/>
          <w:sz w:val="22"/>
          <w:szCs w:val="22"/>
        </w:rPr>
      </w:pPr>
      <w:r w:rsidRPr="00EF6AD7">
        <w:rPr>
          <w:rFonts w:asciiTheme="minorHAnsi" w:hAnsiTheme="minorHAnsi" w:cstheme="minorHAnsi"/>
          <w:sz w:val="22"/>
          <w:szCs w:val="22"/>
        </w:rPr>
        <w:t xml:space="preserve">Takto vznikli dva protikladné politické tábory, ktorých konflikt vyvrcholil v </w:t>
      </w:r>
      <w:r w:rsidRPr="00EF6AD7">
        <w:rPr>
          <w:rFonts w:asciiTheme="minorHAnsi" w:hAnsiTheme="minorHAnsi" w:cstheme="minorHAnsi"/>
          <w:b/>
          <w:sz w:val="22"/>
          <w:szCs w:val="22"/>
        </w:rPr>
        <w:t>30-ročnej vojne.</w:t>
      </w:r>
      <w:r w:rsidRPr="00EF6AD7">
        <w:rPr>
          <w:rFonts w:asciiTheme="minorHAnsi" w:hAnsiTheme="minorHAnsi" w:cstheme="minorHAnsi"/>
          <w:sz w:val="22"/>
          <w:szCs w:val="22"/>
        </w:rPr>
        <w:t xml:space="preserve"> Český štát bol ekonomicky najvýznamnejšou časťou monarchie a český spor s Habsburgovcami bol preto európs</w:t>
      </w:r>
      <w:r w:rsidR="00F61A4F">
        <w:rPr>
          <w:rFonts w:asciiTheme="minorHAnsi" w:hAnsiTheme="minorHAnsi" w:cstheme="minorHAnsi"/>
          <w:sz w:val="22"/>
          <w:szCs w:val="22"/>
        </w:rPr>
        <w:t xml:space="preserve">kou otázkou a prispel k vojne. </w:t>
      </w:r>
    </w:p>
    <w:p w14:paraId="3E827764" w14:textId="77777777" w:rsidR="00EF6AD7" w:rsidRPr="00F61A4F" w:rsidRDefault="00F61A4F" w:rsidP="00F61A4F">
      <w:pPr>
        <w:pStyle w:val="Normlnywebov"/>
        <w:ind w:left="60"/>
        <w:contextualSpacing/>
        <w:jc w:val="both"/>
        <w:rPr>
          <w:rFonts w:asciiTheme="minorHAnsi" w:hAnsiTheme="minorHAnsi" w:cstheme="minorHAnsi"/>
          <w:sz w:val="22"/>
          <w:szCs w:val="22"/>
        </w:rPr>
      </w:pPr>
      <w:r>
        <w:rPr>
          <w:rFonts w:asciiTheme="minorHAnsi" w:hAnsiTheme="minorHAnsi" w:cstheme="minorHAnsi"/>
          <w:sz w:val="22"/>
          <w:szCs w:val="22"/>
        </w:rPr>
        <w:tab/>
      </w:r>
      <w:r w:rsidR="00EF6AD7" w:rsidRPr="00F61A4F">
        <w:rPr>
          <w:rFonts w:asciiTheme="minorHAnsi" w:hAnsiTheme="minorHAnsi" w:cstheme="minorHAnsi"/>
          <w:sz w:val="22"/>
          <w:szCs w:val="22"/>
        </w:rPr>
        <w:t xml:space="preserve">Počas protihabsburských povstaní stali proti sebe na jednej strane domáca šľachta a meštianstvo a na druhej cudzí panovníci usilujúci sa o absolútnu moc v krajine. Spoločné znaky povstaní: </w:t>
      </w:r>
    </w:p>
    <w:p w14:paraId="2E2B093A" w14:textId="77777777" w:rsidR="00EF6AD7" w:rsidRPr="00EF6AD7" w:rsidRDefault="00EF6AD7" w:rsidP="00EF6AD7">
      <w:pPr>
        <w:pStyle w:val="Odsekzoznamu1"/>
        <w:numPr>
          <w:ilvl w:val="0"/>
          <w:numId w:val="13"/>
        </w:numPr>
        <w:spacing w:line="240" w:lineRule="auto"/>
        <w:jc w:val="both"/>
        <w:rPr>
          <w:rFonts w:asciiTheme="minorHAnsi" w:hAnsiTheme="minorHAnsi" w:cstheme="minorHAnsi"/>
        </w:rPr>
      </w:pPr>
      <w:r w:rsidRPr="00EF6AD7">
        <w:rPr>
          <w:rFonts w:asciiTheme="minorHAnsi" w:hAnsiTheme="minorHAnsi" w:cstheme="minorHAnsi"/>
        </w:rPr>
        <w:t>vodcovia- z privilegovaných vrstiev ( okrem posledného ich viedli sedmohradské kniežatá ),</w:t>
      </w:r>
    </w:p>
    <w:p w14:paraId="440DBE00" w14:textId="77777777" w:rsidR="00EF6AD7" w:rsidRPr="00EF6AD7" w:rsidRDefault="00EF6AD7" w:rsidP="00EF6AD7">
      <w:pPr>
        <w:pStyle w:val="Odsekzoznamu1"/>
        <w:numPr>
          <w:ilvl w:val="0"/>
          <w:numId w:val="13"/>
        </w:numPr>
        <w:spacing w:line="240" w:lineRule="auto"/>
        <w:jc w:val="both"/>
        <w:rPr>
          <w:rFonts w:asciiTheme="minorHAnsi" w:hAnsiTheme="minorHAnsi" w:cstheme="minorHAnsi"/>
        </w:rPr>
      </w:pPr>
      <w:r w:rsidRPr="00EF6AD7">
        <w:rPr>
          <w:rFonts w:asciiTheme="minorHAnsi" w:hAnsiTheme="minorHAnsi" w:cstheme="minorHAnsi"/>
        </w:rPr>
        <w:t>vodcovia boli protestanti- išlo o náboženské úsilie ( právo na kostoly, vykonávanie obradov ),</w:t>
      </w:r>
    </w:p>
    <w:p w14:paraId="5E3EEE39" w14:textId="77777777" w:rsidR="00EF6AD7" w:rsidRPr="00EF6AD7" w:rsidRDefault="00EF6AD7" w:rsidP="00EF6AD7">
      <w:pPr>
        <w:pStyle w:val="Odsekzoznamu1"/>
        <w:numPr>
          <w:ilvl w:val="0"/>
          <w:numId w:val="13"/>
        </w:numPr>
        <w:spacing w:line="240" w:lineRule="auto"/>
        <w:jc w:val="both"/>
        <w:rPr>
          <w:rFonts w:asciiTheme="minorHAnsi" w:hAnsiTheme="minorHAnsi" w:cstheme="minorHAnsi"/>
        </w:rPr>
      </w:pPr>
      <w:r w:rsidRPr="00EF6AD7">
        <w:rPr>
          <w:rFonts w:asciiTheme="minorHAnsi" w:hAnsiTheme="minorHAnsi" w:cstheme="minorHAnsi"/>
        </w:rPr>
        <w:t xml:space="preserve">stavovské- politické ciele- uznanie práv </w:t>
      </w:r>
      <w:proofErr w:type="spellStart"/>
      <w:r w:rsidRPr="00EF6AD7">
        <w:rPr>
          <w:rFonts w:asciiTheme="minorHAnsi" w:hAnsiTheme="minorHAnsi" w:cstheme="minorHAnsi"/>
        </w:rPr>
        <w:t>uhors</w:t>
      </w:r>
      <w:proofErr w:type="spellEnd"/>
      <w:r w:rsidRPr="00EF6AD7">
        <w:rPr>
          <w:rFonts w:asciiTheme="minorHAnsi" w:hAnsiTheme="minorHAnsi" w:cstheme="minorHAnsi"/>
        </w:rPr>
        <w:t>. šľachty, účasť na riadení krajiny prostredníctvom snemov,</w:t>
      </w:r>
    </w:p>
    <w:p w14:paraId="2F45F3F3" w14:textId="77777777" w:rsidR="00EF6AD7" w:rsidRPr="00EF6AD7" w:rsidRDefault="00EF6AD7" w:rsidP="00EF6AD7">
      <w:pPr>
        <w:pStyle w:val="Odsekzoznamu1"/>
        <w:numPr>
          <w:ilvl w:val="0"/>
          <w:numId w:val="13"/>
        </w:numPr>
        <w:spacing w:line="240" w:lineRule="auto"/>
        <w:jc w:val="both"/>
        <w:rPr>
          <w:rFonts w:asciiTheme="minorHAnsi" w:hAnsiTheme="minorHAnsi" w:cstheme="minorHAnsi"/>
        </w:rPr>
      </w:pPr>
      <w:r w:rsidRPr="00EF6AD7">
        <w:rPr>
          <w:rFonts w:asciiTheme="minorHAnsi" w:hAnsiTheme="minorHAnsi" w:cstheme="minorHAnsi"/>
        </w:rPr>
        <w:t>povstania prebiehali v súčinnosti s tureckou prítomnosťou,</w:t>
      </w:r>
    </w:p>
    <w:p w14:paraId="29AC72B1" w14:textId="77777777" w:rsidR="00F61A4F" w:rsidRDefault="00EF6AD7" w:rsidP="00F61A4F">
      <w:pPr>
        <w:pStyle w:val="Odsekzoznamu1"/>
        <w:numPr>
          <w:ilvl w:val="0"/>
          <w:numId w:val="13"/>
        </w:numPr>
        <w:spacing w:line="240" w:lineRule="auto"/>
        <w:jc w:val="both"/>
        <w:rPr>
          <w:rFonts w:asciiTheme="minorHAnsi" w:hAnsiTheme="minorHAnsi" w:cstheme="minorHAnsi"/>
        </w:rPr>
      </w:pPr>
      <w:r w:rsidRPr="00EF6AD7">
        <w:rPr>
          <w:rFonts w:asciiTheme="minorHAnsi" w:hAnsiTheme="minorHAnsi" w:cstheme="minorHAnsi"/>
        </w:rPr>
        <w:t xml:space="preserve">v povstaniach bojovali Habsburgovci a odbojná uhorská šľachta ( sedmohradské  kniežatá ), </w:t>
      </w:r>
    </w:p>
    <w:p w14:paraId="57B8B9BB" w14:textId="77777777" w:rsidR="00F61A4F" w:rsidRDefault="00F61A4F" w:rsidP="00F61A4F">
      <w:pPr>
        <w:pStyle w:val="Odsekzoznamu1"/>
        <w:spacing w:line="240" w:lineRule="auto"/>
        <w:jc w:val="both"/>
        <w:rPr>
          <w:rFonts w:asciiTheme="minorHAnsi" w:hAnsiTheme="minorHAnsi" w:cstheme="minorHAnsi"/>
        </w:rPr>
      </w:pPr>
    </w:p>
    <w:p w14:paraId="64BA1512" w14:textId="77777777" w:rsidR="00F61A4F" w:rsidRPr="00AA0310" w:rsidRDefault="00F61A4F" w:rsidP="00F61A4F">
      <w:pPr>
        <w:pStyle w:val="Odsekzoznamu1"/>
        <w:spacing w:line="240" w:lineRule="auto"/>
        <w:ind w:left="0"/>
        <w:jc w:val="both"/>
        <w:rPr>
          <w:rFonts w:asciiTheme="minorHAnsi" w:hAnsiTheme="minorHAnsi" w:cstheme="minorHAnsi"/>
        </w:rPr>
      </w:pPr>
      <w:r w:rsidRPr="00AA0310">
        <w:rPr>
          <w:rFonts w:asciiTheme="minorHAnsi" w:hAnsiTheme="minorHAnsi" w:cstheme="minorHAnsi"/>
          <w:b/>
        </w:rPr>
        <w:t>PROTIHABSBURSKÉ POVSTANIA</w:t>
      </w:r>
    </w:p>
    <w:p w14:paraId="51C74115" w14:textId="77777777" w:rsidR="00F61A4F" w:rsidRPr="00AA0310" w:rsidRDefault="00F61A4F" w:rsidP="00AA0310">
      <w:pPr>
        <w:contextualSpacing/>
        <w:jc w:val="both"/>
        <w:rPr>
          <w:rFonts w:cstheme="minorHAnsi"/>
          <w:b/>
        </w:rPr>
      </w:pPr>
      <w:r w:rsidRPr="00AA0310">
        <w:rPr>
          <w:rFonts w:cstheme="minorHAnsi"/>
        </w:rPr>
        <w:t xml:space="preserve">- povstania zapríčinili </w:t>
      </w:r>
      <w:r w:rsidRPr="00AA0310">
        <w:rPr>
          <w:rFonts w:cstheme="minorHAnsi"/>
          <w:b/>
        </w:rPr>
        <w:t>obmedzovanie stavovských privilégií</w:t>
      </w:r>
      <w:r w:rsidRPr="00AA0310">
        <w:rPr>
          <w:rFonts w:cstheme="minorHAnsi"/>
        </w:rPr>
        <w:t>, násilnú protireformáciu a </w:t>
      </w:r>
      <w:r w:rsidRPr="00AA0310">
        <w:rPr>
          <w:rFonts w:cstheme="minorHAnsi"/>
          <w:b/>
        </w:rPr>
        <w:t>presadzovanie habsburského absolutizmu</w:t>
      </w:r>
    </w:p>
    <w:p w14:paraId="6418B1E5" w14:textId="77777777" w:rsidR="00F61A4F" w:rsidRPr="00AA0310" w:rsidRDefault="00F61A4F" w:rsidP="00AA0310">
      <w:pPr>
        <w:contextualSpacing/>
        <w:jc w:val="both"/>
        <w:rPr>
          <w:rFonts w:cstheme="minorHAnsi"/>
        </w:rPr>
      </w:pPr>
      <w:r w:rsidRPr="00AA0310">
        <w:rPr>
          <w:rFonts w:cstheme="minorHAnsi"/>
        </w:rPr>
        <w:t xml:space="preserve">- tieto povstania boli aj </w:t>
      </w:r>
      <w:r w:rsidRPr="00AA0310">
        <w:rPr>
          <w:rFonts w:cstheme="minorHAnsi"/>
          <w:b/>
        </w:rPr>
        <w:t>súčasťou väčších vojnových konfliktov</w:t>
      </w:r>
      <w:r w:rsidRPr="00AA0310">
        <w:rPr>
          <w:rFonts w:cstheme="minorHAnsi"/>
        </w:rPr>
        <w:t xml:space="preserve"> (pätnásť a tridsaťročná vojna)</w:t>
      </w:r>
    </w:p>
    <w:p w14:paraId="226D9448" w14:textId="77777777" w:rsidR="00F61A4F" w:rsidRPr="00AA0310" w:rsidRDefault="00F61A4F" w:rsidP="00AA0310">
      <w:pPr>
        <w:contextualSpacing/>
        <w:jc w:val="both"/>
        <w:rPr>
          <w:rFonts w:cstheme="minorHAnsi"/>
        </w:rPr>
      </w:pPr>
      <w:r w:rsidRPr="00AA0310">
        <w:rPr>
          <w:rFonts w:cstheme="minorHAnsi"/>
        </w:rPr>
        <w:t xml:space="preserve">- vojská uhorských šľachticov sa volali </w:t>
      </w:r>
      <w:r w:rsidRPr="00AA0310">
        <w:rPr>
          <w:rFonts w:cstheme="minorHAnsi"/>
          <w:b/>
        </w:rPr>
        <w:t>Kuruci</w:t>
      </w:r>
      <w:r w:rsidRPr="00AA0310">
        <w:rPr>
          <w:rFonts w:cstheme="minorHAnsi"/>
        </w:rPr>
        <w:t xml:space="preserve">, vojská Habsburgovcov zase </w:t>
      </w:r>
      <w:r w:rsidRPr="00AA0310">
        <w:rPr>
          <w:rFonts w:cstheme="minorHAnsi"/>
          <w:b/>
        </w:rPr>
        <w:t>Labanci</w:t>
      </w:r>
    </w:p>
    <w:p w14:paraId="60DE4BD2" w14:textId="77777777" w:rsidR="00F61A4F" w:rsidRPr="00AA0310" w:rsidRDefault="00F61A4F" w:rsidP="00AA0310">
      <w:pPr>
        <w:contextualSpacing/>
        <w:jc w:val="both"/>
        <w:rPr>
          <w:rFonts w:cstheme="minorHAnsi"/>
          <w:b/>
        </w:rPr>
      </w:pPr>
      <w:r w:rsidRPr="00AA0310">
        <w:rPr>
          <w:rFonts w:cstheme="minorHAnsi"/>
        </w:rPr>
        <w:t xml:space="preserve">- pridružili sa aj </w:t>
      </w:r>
      <w:r w:rsidRPr="00AA0310">
        <w:rPr>
          <w:rFonts w:cstheme="minorHAnsi"/>
          <w:b/>
        </w:rPr>
        <w:t xml:space="preserve">náboženské spory ohľadom </w:t>
      </w:r>
      <w:proofErr w:type="spellStart"/>
      <w:r w:rsidRPr="00AA0310">
        <w:rPr>
          <w:rFonts w:cstheme="minorHAnsi"/>
          <w:b/>
        </w:rPr>
        <w:t>rekatolizácie</w:t>
      </w:r>
      <w:proofErr w:type="spellEnd"/>
      <w:r w:rsidRPr="00AA0310">
        <w:rPr>
          <w:rFonts w:cstheme="minorHAnsi"/>
        </w:rPr>
        <w:t xml:space="preserve"> v Uhorsku a snaha o znovu </w:t>
      </w:r>
      <w:r w:rsidRPr="00AA0310">
        <w:rPr>
          <w:rFonts w:cstheme="minorHAnsi"/>
          <w:b/>
        </w:rPr>
        <w:t>presadenie katolicizmu v Uhorsku</w:t>
      </w:r>
    </w:p>
    <w:p w14:paraId="4B0FA3EF" w14:textId="77777777" w:rsidR="00F61A4F" w:rsidRPr="00AA0310" w:rsidRDefault="00F61A4F" w:rsidP="00AA0310">
      <w:pPr>
        <w:contextualSpacing/>
        <w:jc w:val="both"/>
        <w:rPr>
          <w:rFonts w:cstheme="minorHAnsi"/>
        </w:rPr>
      </w:pPr>
      <w:r w:rsidRPr="00AA0310">
        <w:rPr>
          <w:rFonts w:cstheme="minorHAnsi"/>
        </w:rPr>
        <w:t xml:space="preserve">- na území Uhorska pôsobili </w:t>
      </w:r>
      <w:r w:rsidRPr="00AA0310">
        <w:rPr>
          <w:rFonts w:cstheme="minorHAnsi"/>
          <w:b/>
        </w:rPr>
        <w:t>žoldnieri</w:t>
      </w:r>
      <w:r w:rsidRPr="00AA0310">
        <w:rPr>
          <w:rFonts w:cstheme="minorHAnsi"/>
        </w:rPr>
        <w:t>, boli využívaní na presadzovanie centralizačných a </w:t>
      </w:r>
      <w:proofErr w:type="spellStart"/>
      <w:r w:rsidRPr="00AA0310">
        <w:rPr>
          <w:rFonts w:cstheme="minorHAnsi"/>
        </w:rPr>
        <w:t>rekatolizačných</w:t>
      </w:r>
      <w:proofErr w:type="spellEnd"/>
      <w:r w:rsidRPr="00AA0310">
        <w:rPr>
          <w:rFonts w:cstheme="minorHAnsi"/>
        </w:rPr>
        <w:t xml:space="preserve"> snáh</w:t>
      </w:r>
    </w:p>
    <w:p w14:paraId="3210F033" w14:textId="77777777" w:rsidR="00F61A4F" w:rsidRPr="00AA0310" w:rsidRDefault="00F61A4F" w:rsidP="00F61A4F">
      <w:pPr>
        <w:contextualSpacing/>
        <w:rPr>
          <w:rFonts w:cstheme="minorHAnsi"/>
        </w:rPr>
      </w:pPr>
      <w:r w:rsidRPr="00AA0310">
        <w:rPr>
          <w:rFonts w:cstheme="minorHAnsi"/>
          <w:b/>
        </w:rPr>
        <w:t>POVSTANIE ŠTEFANA BOČKAJA (1604 – 1606)</w:t>
      </w:r>
    </w:p>
    <w:p w14:paraId="4EDBAF57" w14:textId="77777777" w:rsidR="00F61A4F" w:rsidRPr="00AA0310" w:rsidRDefault="00F61A4F" w:rsidP="00AA0310">
      <w:pPr>
        <w:contextualSpacing/>
        <w:jc w:val="both"/>
        <w:rPr>
          <w:rFonts w:cstheme="minorHAnsi"/>
        </w:rPr>
      </w:pPr>
      <w:r w:rsidRPr="00AA0310">
        <w:rPr>
          <w:rFonts w:cstheme="minorHAnsi"/>
        </w:rPr>
        <w:t xml:space="preserve">- príčinou bolo to, že sa </w:t>
      </w:r>
      <w:proofErr w:type="spellStart"/>
      <w:r w:rsidRPr="00AA0310">
        <w:rPr>
          <w:rFonts w:cstheme="minorHAnsi"/>
        </w:rPr>
        <w:t>Bočkajom</w:t>
      </w:r>
      <w:proofErr w:type="spellEnd"/>
      <w:r w:rsidRPr="00AA0310">
        <w:rPr>
          <w:rFonts w:cstheme="minorHAnsi"/>
        </w:rPr>
        <w:t xml:space="preserve"> začal zaoberať hornouhorský </w:t>
      </w:r>
      <w:r w:rsidRPr="00AA0310">
        <w:rPr>
          <w:rFonts w:cstheme="minorHAnsi"/>
          <w:b/>
        </w:rPr>
        <w:t xml:space="preserve">kapitán </w:t>
      </w:r>
      <w:proofErr w:type="spellStart"/>
      <w:r w:rsidRPr="00AA0310">
        <w:rPr>
          <w:rFonts w:cstheme="minorHAnsi"/>
          <w:b/>
        </w:rPr>
        <w:t>Barbian</w:t>
      </w:r>
      <w:proofErr w:type="spellEnd"/>
      <w:r w:rsidRPr="00AA0310">
        <w:rPr>
          <w:rFonts w:cstheme="minorHAnsi"/>
          <w:b/>
        </w:rPr>
        <w:t xml:space="preserve"> de </w:t>
      </w:r>
      <w:proofErr w:type="spellStart"/>
      <w:r w:rsidRPr="00AA0310">
        <w:rPr>
          <w:rFonts w:cstheme="minorHAnsi"/>
          <w:b/>
        </w:rPr>
        <w:t>Belgiojosa</w:t>
      </w:r>
      <w:proofErr w:type="spellEnd"/>
      <w:r w:rsidRPr="00AA0310">
        <w:rPr>
          <w:rFonts w:cstheme="minorHAnsi"/>
        </w:rPr>
        <w:t xml:space="preserve"> – zabral mu majetky</w:t>
      </w:r>
    </w:p>
    <w:p w14:paraId="5CE27C23" w14:textId="77777777" w:rsidR="00F61A4F" w:rsidRPr="00AA0310" w:rsidRDefault="00F61A4F" w:rsidP="00AA0310">
      <w:pPr>
        <w:contextualSpacing/>
        <w:jc w:val="both"/>
        <w:rPr>
          <w:rFonts w:cstheme="minorHAnsi"/>
        </w:rPr>
      </w:pPr>
      <w:r w:rsidRPr="00AA0310">
        <w:rPr>
          <w:rFonts w:cstheme="minorHAnsi"/>
        </w:rPr>
        <w:t xml:space="preserve">- </w:t>
      </w:r>
      <w:r w:rsidRPr="00AA0310">
        <w:rPr>
          <w:rFonts w:cstheme="minorHAnsi"/>
          <w:b/>
        </w:rPr>
        <w:t xml:space="preserve">Štefan </w:t>
      </w:r>
      <w:proofErr w:type="spellStart"/>
      <w:r w:rsidRPr="00AA0310">
        <w:rPr>
          <w:rFonts w:cstheme="minorHAnsi"/>
          <w:b/>
        </w:rPr>
        <w:t>Bočkaj</w:t>
      </w:r>
      <w:proofErr w:type="spellEnd"/>
      <w:r w:rsidRPr="00AA0310">
        <w:rPr>
          <w:rFonts w:cstheme="minorHAnsi"/>
        </w:rPr>
        <w:t xml:space="preserve"> bol sedmohradské knieža, ktoré bolo </w:t>
      </w:r>
      <w:r w:rsidRPr="00AA0310">
        <w:rPr>
          <w:rFonts w:cstheme="minorHAnsi"/>
          <w:b/>
        </w:rPr>
        <w:t>podporované aj Tatármi</w:t>
      </w:r>
      <w:r w:rsidRPr="00AA0310">
        <w:rPr>
          <w:rFonts w:cstheme="minorHAnsi"/>
        </w:rPr>
        <w:t xml:space="preserve"> a bol vodcom protihabsburského odboja</w:t>
      </w:r>
    </w:p>
    <w:p w14:paraId="77C13B41" w14:textId="77777777" w:rsidR="00F61A4F" w:rsidRPr="00AA0310" w:rsidRDefault="00F61A4F" w:rsidP="00AA0310">
      <w:pPr>
        <w:contextualSpacing/>
        <w:jc w:val="both"/>
        <w:rPr>
          <w:rFonts w:cstheme="minorHAnsi"/>
        </w:rPr>
      </w:pPr>
      <w:r w:rsidRPr="00AA0310">
        <w:rPr>
          <w:rFonts w:cstheme="minorHAnsi"/>
        </w:rPr>
        <w:t xml:space="preserve">- základom vojska boli </w:t>
      </w:r>
      <w:r w:rsidRPr="00AA0310">
        <w:rPr>
          <w:rFonts w:cstheme="minorHAnsi"/>
          <w:b/>
        </w:rPr>
        <w:t>Hajdús</w:t>
      </w:r>
      <w:r w:rsidRPr="00AA0310">
        <w:rPr>
          <w:rFonts w:cstheme="minorHAnsi"/>
        </w:rPr>
        <w:t>i – utečenci z južných zemí, pôvodne boli pastieri, boli aj ozbrojení a ich význam vzrástol v 16. storočí</w:t>
      </w:r>
    </w:p>
    <w:p w14:paraId="4B0B2612" w14:textId="77777777" w:rsidR="00F61A4F" w:rsidRPr="00AA0310" w:rsidRDefault="00F61A4F" w:rsidP="00AA0310">
      <w:pPr>
        <w:contextualSpacing/>
        <w:jc w:val="both"/>
        <w:rPr>
          <w:rFonts w:cstheme="minorHAnsi"/>
        </w:rPr>
      </w:pPr>
      <w:r w:rsidRPr="00AA0310">
        <w:rPr>
          <w:rFonts w:cstheme="minorHAnsi"/>
        </w:rPr>
        <w:lastRenderedPageBreak/>
        <w:t xml:space="preserve">- vytvorili sa 2 skupiny – </w:t>
      </w:r>
      <w:r w:rsidRPr="00AA0310">
        <w:rPr>
          <w:rFonts w:cstheme="minorHAnsi"/>
          <w:b/>
        </w:rPr>
        <w:t>1. kráľovskí hajdúsi</w:t>
      </w:r>
      <w:r w:rsidRPr="00AA0310">
        <w:rPr>
          <w:rFonts w:cstheme="minorHAnsi"/>
        </w:rPr>
        <w:t xml:space="preserve"> (boli na pohraničných pevnostiach a dostávali žold) a </w:t>
      </w:r>
      <w:r w:rsidRPr="00AA0310">
        <w:rPr>
          <w:rFonts w:cstheme="minorHAnsi"/>
          <w:b/>
        </w:rPr>
        <w:t xml:space="preserve">2. slobodní hajdúsi </w:t>
      </w:r>
      <w:r w:rsidRPr="00AA0310">
        <w:rPr>
          <w:rFonts w:cstheme="minorHAnsi"/>
        </w:rPr>
        <w:t>(boli na voľnej nohe, žili z koristi a lúpeží) – putovali po krajine a drancovali</w:t>
      </w:r>
    </w:p>
    <w:p w14:paraId="05C06B51" w14:textId="77777777" w:rsidR="00F61A4F" w:rsidRPr="00AA0310" w:rsidRDefault="00F61A4F" w:rsidP="00AA0310">
      <w:pPr>
        <w:contextualSpacing/>
        <w:jc w:val="both"/>
        <w:rPr>
          <w:rFonts w:cstheme="minorHAnsi"/>
        </w:rPr>
      </w:pPr>
      <w:r w:rsidRPr="00AA0310">
        <w:rPr>
          <w:rFonts w:cstheme="minorHAnsi"/>
        </w:rPr>
        <w:t xml:space="preserve">- ich </w:t>
      </w:r>
      <w:r w:rsidRPr="00AA0310">
        <w:rPr>
          <w:rFonts w:cstheme="minorHAnsi"/>
          <w:b/>
        </w:rPr>
        <w:t>výzbrojou</w:t>
      </w:r>
      <w:r w:rsidRPr="00AA0310">
        <w:rPr>
          <w:rFonts w:cstheme="minorHAnsi"/>
        </w:rPr>
        <w:t xml:space="preserve"> bola sekera, </w:t>
      </w:r>
      <w:proofErr w:type="spellStart"/>
      <w:r w:rsidRPr="00AA0310">
        <w:rPr>
          <w:rFonts w:cstheme="minorHAnsi"/>
        </w:rPr>
        <w:t>fokoš</w:t>
      </w:r>
      <w:proofErr w:type="spellEnd"/>
      <w:r w:rsidRPr="00AA0310">
        <w:rPr>
          <w:rFonts w:cstheme="minorHAnsi"/>
        </w:rPr>
        <w:t>, šabľa, krátke strelné zbrane – pušky</w:t>
      </w:r>
    </w:p>
    <w:p w14:paraId="41E1AFAF" w14:textId="77777777" w:rsidR="00F61A4F" w:rsidRPr="00AA0310" w:rsidRDefault="00F61A4F" w:rsidP="00AA0310">
      <w:pPr>
        <w:contextualSpacing/>
        <w:jc w:val="both"/>
        <w:rPr>
          <w:rFonts w:cstheme="minorHAnsi"/>
        </w:rPr>
      </w:pPr>
      <w:r w:rsidRPr="00AA0310">
        <w:rPr>
          <w:rFonts w:cstheme="minorHAnsi"/>
        </w:rPr>
        <w:t xml:space="preserve">- počas povstania boli uchýlení </w:t>
      </w:r>
      <w:r w:rsidRPr="00AA0310">
        <w:rPr>
          <w:rFonts w:cstheme="minorHAnsi"/>
          <w:b/>
        </w:rPr>
        <w:t>aj v blízkosti Prešova</w:t>
      </w:r>
    </w:p>
    <w:p w14:paraId="0A1D9B54" w14:textId="77777777" w:rsidR="00F61A4F" w:rsidRPr="00AA0310" w:rsidRDefault="00F61A4F" w:rsidP="00AA0310">
      <w:pPr>
        <w:contextualSpacing/>
        <w:jc w:val="both"/>
        <w:rPr>
          <w:rFonts w:cstheme="minorHAnsi"/>
        </w:rPr>
      </w:pPr>
      <w:r w:rsidRPr="00AA0310">
        <w:rPr>
          <w:rFonts w:cstheme="minorHAnsi"/>
        </w:rPr>
        <w:t xml:space="preserve">- žiadali </w:t>
      </w:r>
      <w:r w:rsidRPr="00AA0310">
        <w:rPr>
          <w:rFonts w:cstheme="minorHAnsi"/>
          <w:b/>
        </w:rPr>
        <w:t>slobodu vyznania pre protestantov</w:t>
      </w:r>
      <w:r w:rsidRPr="00AA0310">
        <w:rPr>
          <w:rFonts w:cstheme="minorHAnsi"/>
        </w:rPr>
        <w:t xml:space="preserve">, centrom boli </w:t>
      </w:r>
      <w:r w:rsidRPr="00AA0310">
        <w:rPr>
          <w:rFonts w:cstheme="minorHAnsi"/>
          <w:b/>
        </w:rPr>
        <w:t>Košice</w:t>
      </w:r>
      <w:r w:rsidRPr="00AA0310">
        <w:rPr>
          <w:rFonts w:cstheme="minorHAnsi"/>
        </w:rPr>
        <w:t>, kde bola prijatá aj osmanská delegácia</w:t>
      </w:r>
    </w:p>
    <w:p w14:paraId="2CDC9552" w14:textId="77777777" w:rsidR="00F61A4F" w:rsidRPr="00AA0310" w:rsidRDefault="00F61A4F" w:rsidP="00AA0310">
      <w:pPr>
        <w:contextualSpacing/>
        <w:jc w:val="both"/>
        <w:rPr>
          <w:rFonts w:cstheme="minorHAnsi"/>
        </w:rPr>
      </w:pPr>
      <w:r w:rsidRPr="00AA0310">
        <w:rPr>
          <w:rFonts w:cstheme="minorHAnsi"/>
        </w:rPr>
        <w:t xml:space="preserve">- v roku </w:t>
      </w:r>
      <w:r w:rsidRPr="00AA0310">
        <w:rPr>
          <w:rFonts w:cstheme="minorHAnsi"/>
          <w:b/>
        </w:rPr>
        <w:t>1606</w:t>
      </w:r>
      <w:r w:rsidRPr="00AA0310">
        <w:rPr>
          <w:rFonts w:cstheme="minorHAnsi"/>
        </w:rPr>
        <w:t xml:space="preserve"> bol </w:t>
      </w:r>
      <w:r w:rsidRPr="00AA0310">
        <w:rPr>
          <w:rFonts w:cstheme="minorHAnsi"/>
          <w:b/>
        </w:rPr>
        <w:t>uzavretý Viedenský mier</w:t>
      </w:r>
      <w:r w:rsidRPr="00AA0310">
        <w:rPr>
          <w:rFonts w:cstheme="minorHAnsi"/>
        </w:rPr>
        <w:t xml:space="preserve">, ktorý znamenal </w:t>
      </w:r>
      <w:r w:rsidRPr="00AA0310">
        <w:rPr>
          <w:rFonts w:cstheme="minorHAnsi"/>
          <w:b/>
        </w:rPr>
        <w:t>úspech pre uhorskú šľachtu</w:t>
      </w:r>
      <w:r w:rsidRPr="00AA0310">
        <w:rPr>
          <w:rFonts w:cstheme="minorHAnsi"/>
        </w:rPr>
        <w:t xml:space="preserve"> (vybojovali si väčšiu moc v úradoch, no hlavne náboženskú slobodu)</w:t>
      </w:r>
    </w:p>
    <w:p w14:paraId="25594049" w14:textId="77777777" w:rsidR="00F61A4F" w:rsidRPr="00AA0310" w:rsidRDefault="00F61A4F" w:rsidP="00AA0310">
      <w:pPr>
        <w:contextualSpacing/>
        <w:jc w:val="both"/>
        <w:rPr>
          <w:rFonts w:cstheme="minorHAnsi"/>
          <w:b/>
        </w:rPr>
      </w:pPr>
      <w:r w:rsidRPr="00AA0310">
        <w:rPr>
          <w:rFonts w:cstheme="minorHAnsi"/>
          <w:b/>
        </w:rPr>
        <w:t>VÝPRAVA GABRIELA BETHLENA (1619 – 1626)</w:t>
      </w:r>
    </w:p>
    <w:p w14:paraId="6C03EDA9" w14:textId="77777777" w:rsidR="00F61A4F" w:rsidRPr="00AA0310" w:rsidRDefault="00F61A4F" w:rsidP="00AA0310">
      <w:pPr>
        <w:contextualSpacing/>
        <w:jc w:val="both"/>
        <w:rPr>
          <w:rFonts w:cstheme="minorHAnsi"/>
        </w:rPr>
      </w:pPr>
      <w:r w:rsidRPr="00AA0310">
        <w:rPr>
          <w:rFonts w:cstheme="minorHAnsi"/>
        </w:rPr>
        <w:t xml:space="preserve">- povstanie bolo vedené </w:t>
      </w:r>
      <w:r w:rsidRPr="00AA0310">
        <w:rPr>
          <w:rFonts w:cstheme="minorHAnsi"/>
          <w:b/>
        </w:rPr>
        <w:t>sedmohradským kniežaťom</w:t>
      </w:r>
      <w:r w:rsidRPr="00AA0310">
        <w:rPr>
          <w:rFonts w:cstheme="minorHAnsi"/>
        </w:rPr>
        <w:t xml:space="preserve"> </w:t>
      </w:r>
      <w:r w:rsidRPr="00AA0310">
        <w:rPr>
          <w:rFonts w:cstheme="minorHAnsi"/>
          <w:b/>
        </w:rPr>
        <w:t>Gabrielom Bethlenom</w:t>
      </w:r>
      <w:r w:rsidRPr="00AA0310">
        <w:rPr>
          <w:rFonts w:cstheme="minorHAnsi"/>
        </w:rPr>
        <w:t xml:space="preserve"> – taktiež bol </w:t>
      </w:r>
      <w:proofErr w:type="spellStart"/>
      <w:r w:rsidRPr="00AA0310">
        <w:rPr>
          <w:rFonts w:cstheme="minorHAnsi"/>
        </w:rPr>
        <w:t>poodporovaný</w:t>
      </w:r>
      <w:proofErr w:type="spellEnd"/>
      <w:r w:rsidRPr="00AA0310">
        <w:rPr>
          <w:rFonts w:cstheme="minorHAnsi"/>
        </w:rPr>
        <w:t xml:space="preserve"> </w:t>
      </w:r>
      <w:r w:rsidRPr="00AA0310">
        <w:rPr>
          <w:rFonts w:cstheme="minorHAnsi"/>
          <w:b/>
        </w:rPr>
        <w:t>Turkami</w:t>
      </w:r>
      <w:r w:rsidRPr="00AA0310">
        <w:rPr>
          <w:rFonts w:cstheme="minorHAnsi"/>
        </w:rPr>
        <w:t>, bol politicky ambiciózny a tiež vojensky a politicky schopný</w:t>
      </w:r>
    </w:p>
    <w:p w14:paraId="6DC14EA0" w14:textId="77777777" w:rsidR="00F61A4F" w:rsidRPr="00AA0310" w:rsidRDefault="00F61A4F" w:rsidP="00AA0310">
      <w:pPr>
        <w:contextualSpacing/>
        <w:jc w:val="both"/>
        <w:rPr>
          <w:rFonts w:cstheme="minorHAnsi"/>
        </w:rPr>
      </w:pPr>
      <w:r w:rsidRPr="00AA0310">
        <w:rPr>
          <w:rFonts w:cstheme="minorHAnsi"/>
        </w:rPr>
        <w:t xml:space="preserve">- </w:t>
      </w:r>
      <w:r w:rsidRPr="00AA0310">
        <w:rPr>
          <w:rFonts w:cstheme="minorHAnsi"/>
          <w:b/>
        </w:rPr>
        <w:t>príčina</w:t>
      </w:r>
      <w:r w:rsidRPr="00AA0310">
        <w:rPr>
          <w:rFonts w:cstheme="minorHAnsi"/>
        </w:rPr>
        <w:t xml:space="preserve"> tohto povstania bola podobná ako u </w:t>
      </w:r>
      <w:proofErr w:type="spellStart"/>
      <w:r w:rsidRPr="00AA0310">
        <w:rPr>
          <w:rFonts w:cstheme="minorHAnsi"/>
        </w:rPr>
        <w:t>Bočkaja</w:t>
      </w:r>
      <w:proofErr w:type="spellEnd"/>
      <w:r w:rsidRPr="00AA0310">
        <w:rPr>
          <w:rFonts w:cstheme="minorHAnsi"/>
        </w:rPr>
        <w:t xml:space="preserve"> – </w:t>
      </w:r>
      <w:r w:rsidRPr="00AA0310">
        <w:rPr>
          <w:rFonts w:cstheme="minorHAnsi"/>
          <w:b/>
        </w:rPr>
        <w:t xml:space="preserve">silná </w:t>
      </w:r>
      <w:proofErr w:type="spellStart"/>
      <w:r w:rsidRPr="00AA0310">
        <w:rPr>
          <w:rFonts w:cstheme="minorHAnsi"/>
          <w:b/>
        </w:rPr>
        <w:t>rekatolizácia</w:t>
      </w:r>
      <w:proofErr w:type="spellEnd"/>
      <w:r w:rsidRPr="00AA0310">
        <w:rPr>
          <w:rFonts w:cstheme="minorHAnsi"/>
        </w:rPr>
        <w:t xml:space="preserve"> a pridalo sa </w:t>
      </w:r>
      <w:r w:rsidRPr="00AA0310">
        <w:rPr>
          <w:rFonts w:cstheme="minorHAnsi"/>
          <w:b/>
        </w:rPr>
        <w:t>porušovanie Viedenského mieru</w:t>
      </w:r>
      <w:r w:rsidRPr="00AA0310">
        <w:rPr>
          <w:rFonts w:cstheme="minorHAnsi"/>
        </w:rPr>
        <w:t xml:space="preserve"> zo strany Habsburgovcov</w:t>
      </w:r>
    </w:p>
    <w:p w14:paraId="2BF22F10" w14:textId="77777777" w:rsidR="00F61A4F" w:rsidRPr="00AA0310" w:rsidRDefault="00F61A4F" w:rsidP="00AA0310">
      <w:pPr>
        <w:contextualSpacing/>
        <w:jc w:val="both"/>
        <w:rPr>
          <w:rFonts w:cstheme="minorHAnsi"/>
        </w:rPr>
      </w:pPr>
      <w:r w:rsidRPr="00AA0310">
        <w:rPr>
          <w:rFonts w:cstheme="minorHAnsi"/>
        </w:rPr>
        <w:t xml:space="preserve">- </w:t>
      </w:r>
      <w:r w:rsidRPr="00AA0310">
        <w:rPr>
          <w:rFonts w:cstheme="minorHAnsi"/>
          <w:b/>
        </w:rPr>
        <w:t>v auguste 1619</w:t>
      </w:r>
      <w:r w:rsidRPr="00AA0310">
        <w:rPr>
          <w:rFonts w:cstheme="minorHAnsi"/>
        </w:rPr>
        <w:t xml:space="preserve"> vpadol na V Slovensko kde </w:t>
      </w:r>
      <w:r w:rsidRPr="00AA0310">
        <w:rPr>
          <w:rFonts w:cstheme="minorHAnsi"/>
          <w:b/>
        </w:rPr>
        <w:t>obsadil Košice</w:t>
      </w:r>
      <w:r w:rsidRPr="00AA0310">
        <w:rPr>
          <w:rFonts w:cstheme="minorHAnsi"/>
        </w:rPr>
        <w:t xml:space="preserve"> a svojimi prívržencami sa nechal vymenovať za </w:t>
      </w:r>
      <w:r w:rsidRPr="00AA0310">
        <w:rPr>
          <w:rFonts w:cstheme="minorHAnsi"/>
          <w:b/>
        </w:rPr>
        <w:t>uhorského kráľa</w:t>
      </w:r>
      <w:r w:rsidRPr="00AA0310">
        <w:rPr>
          <w:rFonts w:cstheme="minorHAnsi"/>
        </w:rPr>
        <w:t xml:space="preserve"> a ochrancu protestantov, jeho vojsko preniklo na západ a obsadilo mestá ako Nové Zámky, Trnavu a na krátko aj Bratislavu</w:t>
      </w:r>
    </w:p>
    <w:p w14:paraId="050431B0" w14:textId="77777777" w:rsidR="00F61A4F" w:rsidRPr="00AA0310" w:rsidRDefault="00F61A4F" w:rsidP="00AA0310">
      <w:pPr>
        <w:contextualSpacing/>
        <w:jc w:val="both"/>
        <w:rPr>
          <w:rFonts w:cstheme="minorHAnsi"/>
        </w:rPr>
      </w:pPr>
      <w:r w:rsidRPr="00AA0310">
        <w:rPr>
          <w:rFonts w:cstheme="minorHAnsi"/>
        </w:rPr>
        <w:t xml:space="preserve">- </w:t>
      </w:r>
      <w:r w:rsidRPr="00AA0310">
        <w:rPr>
          <w:rFonts w:cstheme="minorHAnsi"/>
          <w:b/>
        </w:rPr>
        <w:t>16. októbra 1619</w:t>
      </w:r>
      <w:r w:rsidRPr="00AA0310">
        <w:rPr>
          <w:rFonts w:cstheme="minorHAnsi"/>
        </w:rPr>
        <w:t xml:space="preserve"> dostal hrad a aj uhorskú korunu – </w:t>
      </w:r>
      <w:r w:rsidRPr="00AA0310">
        <w:rPr>
          <w:rFonts w:cstheme="minorHAnsi"/>
          <w:b/>
        </w:rPr>
        <w:t>riadne korunovaný ale nebol</w:t>
      </w:r>
    </w:p>
    <w:p w14:paraId="0CF2DB3F" w14:textId="77777777" w:rsidR="00F61A4F" w:rsidRPr="00AA0310" w:rsidRDefault="00F61A4F" w:rsidP="00AA0310">
      <w:pPr>
        <w:contextualSpacing/>
        <w:jc w:val="both"/>
        <w:rPr>
          <w:rFonts w:cstheme="minorHAnsi"/>
        </w:rPr>
      </w:pPr>
      <w:r w:rsidRPr="00AA0310">
        <w:rPr>
          <w:rFonts w:cstheme="minorHAnsi"/>
        </w:rPr>
        <w:t xml:space="preserve">- </w:t>
      </w:r>
      <w:r w:rsidRPr="00AA0310">
        <w:rPr>
          <w:rFonts w:cstheme="minorHAnsi"/>
          <w:b/>
        </w:rPr>
        <w:t>v auguste 1620</w:t>
      </w:r>
      <w:r w:rsidRPr="00AA0310">
        <w:rPr>
          <w:rFonts w:cstheme="minorHAnsi"/>
        </w:rPr>
        <w:t xml:space="preserve"> ho stavy v BB zvolili za uhorského kráľa</w:t>
      </w:r>
    </w:p>
    <w:p w14:paraId="5BD1BD1A" w14:textId="77777777" w:rsidR="00F61A4F" w:rsidRPr="00AA0310" w:rsidRDefault="00F61A4F" w:rsidP="00AA0310">
      <w:pPr>
        <w:contextualSpacing/>
        <w:jc w:val="both"/>
        <w:rPr>
          <w:rFonts w:cstheme="minorHAnsi"/>
        </w:rPr>
      </w:pPr>
      <w:r w:rsidRPr="00AA0310">
        <w:rPr>
          <w:rFonts w:cstheme="minorHAnsi"/>
        </w:rPr>
        <w:t xml:space="preserve">- </w:t>
      </w:r>
      <w:r w:rsidRPr="00AA0310">
        <w:rPr>
          <w:rFonts w:cstheme="minorHAnsi"/>
          <w:b/>
        </w:rPr>
        <w:t>v</w:t>
      </w:r>
      <w:r w:rsidRPr="00AA0310">
        <w:rPr>
          <w:rFonts w:cstheme="minorHAnsi"/>
        </w:rPr>
        <w:t> </w:t>
      </w:r>
      <w:r w:rsidRPr="00AA0310">
        <w:rPr>
          <w:rFonts w:cstheme="minorHAnsi"/>
          <w:b/>
        </w:rPr>
        <w:t>januári 1622</w:t>
      </w:r>
      <w:r w:rsidRPr="00AA0310">
        <w:rPr>
          <w:rFonts w:cstheme="minorHAnsi"/>
        </w:rPr>
        <w:t xml:space="preserve"> došlo k podpisu </w:t>
      </w:r>
      <w:r w:rsidRPr="00AA0310">
        <w:rPr>
          <w:rFonts w:cstheme="minorHAnsi"/>
          <w:b/>
        </w:rPr>
        <w:t>Mikulovského mieru</w:t>
      </w:r>
      <w:r w:rsidRPr="00AA0310">
        <w:rPr>
          <w:rFonts w:cstheme="minorHAnsi"/>
        </w:rPr>
        <w:t xml:space="preserve"> – Bethlen sa vzdal zabraného územia a taktiež titulu uhorského kráľa</w:t>
      </w:r>
    </w:p>
    <w:p w14:paraId="185077A6" w14:textId="77777777" w:rsidR="00F61A4F" w:rsidRPr="00AA0310" w:rsidRDefault="00F61A4F" w:rsidP="00AA0310">
      <w:pPr>
        <w:contextualSpacing/>
        <w:jc w:val="both"/>
        <w:rPr>
          <w:rFonts w:cstheme="minorHAnsi"/>
        </w:rPr>
      </w:pPr>
      <w:r w:rsidRPr="00AA0310">
        <w:rPr>
          <w:rFonts w:cstheme="minorHAnsi"/>
        </w:rPr>
        <w:t xml:space="preserve">- získal titul </w:t>
      </w:r>
      <w:r w:rsidRPr="00AA0310">
        <w:rPr>
          <w:rFonts w:cstheme="minorHAnsi"/>
          <w:b/>
        </w:rPr>
        <w:t>ríšskeho kniežaťa</w:t>
      </w:r>
      <w:r w:rsidRPr="00AA0310">
        <w:rPr>
          <w:rFonts w:cstheme="minorHAnsi"/>
        </w:rPr>
        <w:t>, 2 sliezske kniežactvá, doživotnú držbu siedmich hornouhorských stolíc a tiež niekoľko miest</w:t>
      </w:r>
    </w:p>
    <w:p w14:paraId="620ACFAE" w14:textId="77777777" w:rsidR="00F61A4F" w:rsidRPr="00AA0310" w:rsidRDefault="00F61A4F" w:rsidP="00AA0310">
      <w:pPr>
        <w:contextualSpacing/>
        <w:jc w:val="both"/>
        <w:rPr>
          <w:rFonts w:cstheme="minorHAnsi"/>
          <w:b/>
        </w:rPr>
      </w:pPr>
      <w:r w:rsidRPr="00AA0310">
        <w:rPr>
          <w:rFonts w:cstheme="minorHAnsi"/>
        </w:rPr>
        <w:t xml:space="preserve">- ročne dostával </w:t>
      </w:r>
      <w:r w:rsidRPr="00AA0310">
        <w:rPr>
          <w:rFonts w:cstheme="minorHAnsi"/>
          <w:b/>
        </w:rPr>
        <w:t>50 000 zlatých</w:t>
      </w:r>
      <w:r w:rsidRPr="00AA0310">
        <w:rPr>
          <w:rFonts w:cstheme="minorHAnsi"/>
        </w:rPr>
        <w:t xml:space="preserve"> na vydržovanie pohraničných pevností – </w:t>
      </w:r>
      <w:r w:rsidRPr="00AA0310">
        <w:rPr>
          <w:rFonts w:cstheme="minorHAnsi"/>
          <w:b/>
        </w:rPr>
        <w:t>s výsledkami mieru ale nebol spokojný</w:t>
      </w:r>
    </w:p>
    <w:p w14:paraId="53CE1EC6" w14:textId="77777777" w:rsidR="00F61A4F" w:rsidRPr="00AA0310" w:rsidRDefault="00F61A4F" w:rsidP="00AA0310">
      <w:pPr>
        <w:contextualSpacing/>
        <w:jc w:val="both"/>
        <w:rPr>
          <w:rFonts w:cstheme="minorHAnsi"/>
        </w:rPr>
      </w:pPr>
      <w:r w:rsidRPr="00AA0310">
        <w:rPr>
          <w:rFonts w:cstheme="minorHAnsi"/>
        </w:rPr>
        <w:t xml:space="preserve">- </w:t>
      </w:r>
      <w:r w:rsidRPr="00AA0310">
        <w:rPr>
          <w:rFonts w:cstheme="minorHAnsi"/>
          <w:b/>
        </w:rPr>
        <w:t>v roku 1623</w:t>
      </w:r>
      <w:r w:rsidRPr="00AA0310">
        <w:rPr>
          <w:rFonts w:cstheme="minorHAnsi"/>
        </w:rPr>
        <w:t xml:space="preserve"> uvažoval nad ďalšími výpravami, ktoré ale trvali krátko – </w:t>
      </w:r>
      <w:r w:rsidRPr="00AA0310">
        <w:rPr>
          <w:rFonts w:cstheme="minorHAnsi"/>
          <w:b/>
        </w:rPr>
        <w:t>v roku 1626</w:t>
      </w:r>
      <w:r w:rsidRPr="00AA0310">
        <w:rPr>
          <w:rFonts w:cstheme="minorHAnsi"/>
        </w:rPr>
        <w:t xml:space="preserve"> bol podpísaný </w:t>
      </w:r>
      <w:r w:rsidRPr="00AA0310">
        <w:rPr>
          <w:rFonts w:cstheme="minorHAnsi"/>
          <w:b/>
        </w:rPr>
        <w:t>II. Viedenský mier</w:t>
      </w:r>
      <w:r w:rsidRPr="00AA0310">
        <w:rPr>
          <w:rFonts w:cstheme="minorHAnsi"/>
        </w:rPr>
        <w:t>, ktorý potvrdil výsledky toho prvého</w:t>
      </w:r>
    </w:p>
    <w:p w14:paraId="257F8698" w14:textId="77777777" w:rsidR="00F61A4F" w:rsidRPr="00AA0310" w:rsidRDefault="00F61A4F" w:rsidP="00AA0310">
      <w:pPr>
        <w:contextualSpacing/>
        <w:jc w:val="both"/>
        <w:rPr>
          <w:rFonts w:cstheme="minorHAnsi"/>
        </w:rPr>
      </w:pPr>
      <w:r w:rsidRPr="00AA0310">
        <w:rPr>
          <w:rFonts w:cstheme="minorHAnsi"/>
        </w:rPr>
        <w:t xml:space="preserve">- bola mu </w:t>
      </w:r>
      <w:r w:rsidRPr="00AA0310">
        <w:rPr>
          <w:rFonts w:cstheme="minorHAnsi"/>
          <w:b/>
        </w:rPr>
        <w:t>znížená finančná podpora – 30 000 zlatých</w:t>
      </w:r>
      <w:r w:rsidRPr="00AA0310">
        <w:rPr>
          <w:rFonts w:cstheme="minorHAnsi"/>
        </w:rPr>
        <w:t xml:space="preserve">  a taktiež prišiel o obe kniežactvá</w:t>
      </w:r>
    </w:p>
    <w:p w14:paraId="285B47F1" w14:textId="77777777" w:rsidR="00F61A4F" w:rsidRPr="00AA0310" w:rsidRDefault="00F61A4F" w:rsidP="00AA0310">
      <w:pPr>
        <w:contextualSpacing/>
        <w:jc w:val="both"/>
        <w:rPr>
          <w:rFonts w:cstheme="minorHAnsi"/>
        </w:rPr>
      </w:pPr>
      <w:r w:rsidRPr="00AA0310">
        <w:rPr>
          <w:rFonts w:cstheme="minorHAnsi"/>
        </w:rPr>
        <w:t xml:space="preserve">- </w:t>
      </w:r>
      <w:r w:rsidRPr="00AA0310">
        <w:rPr>
          <w:rFonts w:cstheme="minorHAnsi"/>
          <w:b/>
        </w:rPr>
        <w:t>28. decembra 1626</w:t>
      </w:r>
      <w:r w:rsidRPr="00AA0310">
        <w:rPr>
          <w:rFonts w:cstheme="minorHAnsi"/>
        </w:rPr>
        <w:t xml:space="preserve"> bol podpísaný </w:t>
      </w:r>
      <w:r w:rsidRPr="00AA0310">
        <w:rPr>
          <w:rFonts w:cstheme="minorHAnsi"/>
          <w:b/>
        </w:rPr>
        <w:t>Bratislavský mier</w:t>
      </w:r>
      <w:r w:rsidRPr="00AA0310">
        <w:rPr>
          <w:rFonts w:cstheme="minorHAnsi"/>
        </w:rPr>
        <w:t>, kde bola potvrdená platnosť Viedenského aj Mikulovského mieru a </w:t>
      </w:r>
      <w:r w:rsidRPr="00AA0310">
        <w:rPr>
          <w:rFonts w:cstheme="minorHAnsi"/>
          <w:b/>
        </w:rPr>
        <w:t>stratil podporu aj 30 000 zlatých</w:t>
      </w:r>
      <w:r w:rsidRPr="00AA0310">
        <w:rPr>
          <w:rFonts w:cstheme="minorHAnsi"/>
        </w:rPr>
        <w:t xml:space="preserve">, náhle zomrel v roku </w:t>
      </w:r>
      <w:r w:rsidRPr="00AA0310">
        <w:rPr>
          <w:rFonts w:cstheme="minorHAnsi"/>
          <w:b/>
        </w:rPr>
        <w:t>1629</w:t>
      </w:r>
    </w:p>
    <w:p w14:paraId="50E3B068" w14:textId="77777777" w:rsidR="00F61A4F" w:rsidRPr="00AA0310" w:rsidRDefault="00F61A4F" w:rsidP="00AA0310">
      <w:pPr>
        <w:contextualSpacing/>
        <w:jc w:val="both"/>
        <w:rPr>
          <w:rFonts w:cstheme="minorHAnsi"/>
          <w:b/>
        </w:rPr>
      </w:pPr>
      <w:r w:rsidRPr="00AA0310">
        <w:rPr>
          <w:rFonts w:cstheme="minorHAnsi"/>
          <w:b/>
        </w:rPr>
        <w:t>POVSTANIE JURAJA RÁKOCIHO (1643 – 1645)</w:t>
      </w:r>
    </w:p>
    <w:p w14:paraId="49F3670A" w14:textId="77777777" w:rsidR="00F61A4F" w:rsidRPr="00AA0310" w:rsidRDefault="00F61A4F" w:rsidP="00AA0310">
      <w:pPr>
        <w:contextualSpacing/>
        <w:jc w:val="both"/>
        <w:rPr>
          <w:rFonts w:cstheme="minorHAnsi"/>
        </w:rPr>
      </w:pPr>
      <w:r w:rsidRPr="00AA0310">
        <w:rPr>
          <w:rFonts w:cstheme="minorHAnsi"/>
        </w:rPr>
        <w:t xml:space="preserve">- </w:t>
      </w:r>
      <w:r w:rsidRPr="00AA0310">
        <w:rPr>
          <w:rFonts w:cstheme="minorHAnsi"/>
          <w:b/>
        </w:rPr>
        <w:t>Juraj Rákoci</w:t>
      </w:r>
      <w:r w:rsidRPr="00AA0310">
        <w:rPr>
          <w:rFonts w:cstheme="minorHAnsi"/>
        </w:rPr>
        <w:t xml:space="preserve"> bol veliteľom </w:t>
      </w:r>
      <w:proofErr w:type="spellStart"/>
      <w:r w:rsidRPr="00AA0310">
        <w:rPr>
          <w:rFonts w:cstheme="minorHAnsi"/>
        </w:rPr>
        <w:t>bethlenových</w:t>
      </w:r>
      <w:proofErr w:type="spellEnd"/>
      <w:r w:rsidRPr="00AA0310">
        <w:rPr>
          <w:rFonts w:cstheme="minorHAnsi"/>
        </w:rPr>
        <w:t xml:space="preserve"> vojsk</w:t>
      </w:r>
    </w:p>
    <w:p w14:paraId="19C4BBA2" w14:textId="77777777" w:rsidR="00F61A4F" w:rsidRPr="00AA0310" w:rsidRDefault="00F61A4F" w:rsidP="00AA0310">
      <w:pPr>
        <w:contextualSpacing/>
        <w:jc w:val="both"/>
        <w:rPr>
          <w:rFonts w:cstheme="minorHAnsi"/>
        </w:rPr>
      </w:pPr>
      <w:r w:rsidRPr="00AA0310">
        <w:rPr>
          <w:rFonts w:cstheme="minorHAnsi"/>
        </w:rPr>
        <w:t xml:space="preserve">- </w:t>
      </w:r>
      <w:r w:rsidRPr="00AA0310">
        <w:rPr>
          <w:rFonts w:cstheme="minorHAnsi"/>
          <w:b/>
        </w:rPr>
        <w:t>hlavným cieľom</w:t>
      </w:r>
      <w:r w:rsidRPr="00AA0310">
        <w:rPr>
          <w:rFonts w:cstheme="minorHAnsi"/>
        </w:rPr>
        <w:t xml:space="preserve"> bola ochrana uhorských protestantov (vyhlásil sa za ich ochrancu), bojoval proti </w:t>
      </w:r>
      <w:r w:rsidRPr="00AA0310">
        <w:rPr>
          <w:rFonts w:cstheme="minorHAnsi"/>
          <w:b/>
        </w:rPr>
        <w:t>Petrovi Pázmaňovi</w:t>
      </w:r>
      <w:r w:rsidRPr="00AA0310">
        <w:rPr>
          <w:rFonts w:cstheme="minorHAnsi"/>
        </w:rPr>
        <w:t xml:space="preserve">, ktorý stál na čele protireformácie, bol to </w:t>
      </w:r>
      <w:r w:rsidRPr="00AA0310">
        <w:rPr>
          <w:rFonts w:cstheme="minorHAnsi"/>
          <w:b/>
        </w:rPr>
        <w:t>ostrihomský arcibiskup</w:t>
      </w:r>
    </w:p>
    <w:p w14:paraId="2B5EF6E4" w14:textId="77777777" w:rsidR="00F61A4F" w:rsidRPr="00AA0310" w:rsidRDefault="00F61A4F" w:rsidP="00AA0310">
      <w:pPr>
        <w:contextualSpacing/>
        <w:jc w:val="both"/>
        <w:rPr>
          <w:rFonts w:cstheme="minorHAnsi"/>
        </w:rPr>
      </w:pPr>
      <w:r w:rsidRPr="00AA0310">
        <w:rPr>
          <w:rFonts w:cstheme="minorHAnsi"/>
        </w:rPr>
        <w:t>- výboje viedol smerom na východ, potom západne až sa vrátil do Sedmohradska</w:t>
      </w:r>
    </w:p>
    <w:p w14:paraId="753255C7" w14:textId="77777777" w:rsidR="00F61A4F" w:rsidRPr="00AA0310" w:rsidRDefault="00F61A4F" w:rsidP="00AA0310">
      <w:pPr>
        <w:contextualSpacing/>
        <w:jc w:val="both"/>
        <w:rPr>
          <w:rFonts w:cstheme="minorHAnsi"/>
        </w:rPr>
      </w:pPr>
      <w:r w:rsidRPr="00AA0310">
        <w:rPr>
          <w:rFonts w:cstheme="minorHAnsi"/>
        </w:rPr>
        <w:t xml:space="preserve">- </w:t>
      </w:r>
      <w:r w:rsidRPr="00AA0310">
        <w:rPr>
          <w:rFonts w:cstheme="minorHAnsi"/>
          <w:b/>
        </w:rPr>
        <w:t>16. decembra 1645</w:t>
      </w:r>
      <w:r w:rsidRPr="00AA0310">
        <w:rPr>
          <w:rFonts w:cstheme="minorHAnsi"/>
        </w:rPr>
        <w:t xml:space="preserve"> bol podpísaný </w:t>
      </w:r>
      <w:r w:rsidRPr="00AA0310">
        <w:rPr>
          <w:rFonts w:cstheme="minorHAnsi"/>
          <w:b/>
        </w:rPr>
        <w:t>Linecký mier</w:t>
      </w:r>
      <w:r w:rsidRPr="00AA0310">
        <w:rPr>
          <w:rFonts w:cstheme="minorHAnsi"/>
        </w:rPr>
        <w:t xml:space="preserve"> – získal doživotne 7 stolíc na severovýchode Uhorska, 2 mali zostať aj jeho nástupcovi a taktiež získal hrad </w:t>
      </w:r>
      <w:r w:rsidRPr="00AA0310">
        <w:rPr>
          <w:rFonts w:cstheme="minorHAnsi"/>
          <w:b/>
        </w:rPr>
        <w:t>Tokaj</w:t>
      </w:r>
      <w:r w:rsidRPr="00AA0310">
        <w:rPr>
          <w:rFonts w:cstheme="minorHAnsi"/>
        </w:rPr>
        <w:t xml:space="preserve"> (tento mier zaručoval protestantom úplnú náboženskú slobodu a tiež prinavrátenie zhabaných kostolov – no z takmer 400 im bolo vrátených sotva 90)</w:t>
      </w:r>
    </w:p>
    <w:p w14:paraId="2711A20A" w14:textId="77777777" w:rsidR="00F61A4F" w:rsidRPr="00AA0310" w:rsidRDefault="00F61A4F" w:rsidP="00AA0310">
      <w:pPr>
        <w:contextualSpacing/>
        <w:jc w:val="both"/>
        <w:rPr>
          <w:rFonts w:cstheme="minorHAnsi"/>
          <w:b/>
        </w:rPr>
      </w:pPr>
      <w:r w:rsidRPr="00AA0310">
        <w:rPr>
          <w:rFonts w:cstheme="minorHAnsi"/>
          <w:b/>
        </w:rPr>
        <w:t>TOKOLIHO POVSTANIE</w:t>
      </w:r>
    </w:p>
    <w:p w14:paraId="6A821F17" w14:textId="77777777" w:rsidR="00F61A4F" w:rsidRPr="00AA0310" w:rsidRDefault="00F61A4F" w:rsidP="00AA0310">
      <w:pPr>
        <w:contextualSpacing/>
        <w:jc w:val="both"/>
        <w:rPr>
          <w:rFonts w:cstheme="minorHAnsi"/>
        </w:rPr>
      </w:pPr>
      <w:r w:rsidRPr="00AA0310">
        <w:rPr>
          <w:rFonts w:cstheme="minorHAnsi"/>
        </w:rPr>
        <w:t xml:space="preserve">- všeobecná nespokojnosť prepukla v roku </w:t>
      </w:r>
      <w:r w:rsidRPr="00AA0310">
        <w:rPr>
          <w:rFonts w:cstheme="minorHAnsi"/>
          <w:b/>
        </w:rPr>
        <w:t>1678</w:t>
      </w:r>
      <w:r w:rsidRPr="00AA0310">
        <w:rPr>
          <w:rFonts w:cstheme="minorHAnsi"/>
        </w:rPr>
        <w:t xml:space="preserve"> do povstania, na čele ktorého stál </w:t>
      </w:r>
      <w:r w:rsidRPr="00AA0310">
        <w:rPr>
          <w:rFonts w:cstheme="minorHAnsi"/>
          <w:b/>
        </w:rPr>
        <w:t xml:space="preserve">Imrich </w:t>
      </w:r>
      <w:proofErr w:type="spellStart"/>
      <w:r w:rsidRPr="00AA0310">
        <w:rPr>
          <w:rFonts w:cstheme="minorHAnsi"/>
          <w:b/>
        </w:rPr>
        <w:t>Tokoli</w:t>
      </w:r>
      <w:proofErr w:type="spellEnd"/>
      <w:r w:rsidRPr="00AA0310">
        <w:rPr>
          <w:rFonts w:cstheme="minorHAnsi"/>
        </w:rPr>
        <w:t xml:space="preserve"> (bol to kežmarský magnát)</w:t>
      </w:r>
    </w:p>
    <w:p w14:paraId="1CEF9DCF" w14:textId="77777777" w:rsidR="00F61A4F" w:rsidRPr="00AA0310" w:rsidRDefault="00F61A4F" w:rsidP="00AA0310">
      <w:pPr>
        <w:contextualSpacing/>
        <w:jc w:val="both"/>
        <w:rPr>
          <w:rFonts w:cstheme="minorHAnsi"/>
        </w:rPr>
      </w:pPr>
      <w:r w:rsidRPr="00AA0310">
        <w:rPr>
          <w:rFonts w:cstheme="minorHAnsi"/>
        </w:rPr>
        <w:t xml:space="preserve">- v roku </w:t>
      </w:r>
      <w:r w:rsidRPr="00AA0310">
        <w:rPr>
          <w:rFonts w:cstheme="minorHAnsi"/>
          <w:b/>
        </w:rPr>
        <w:t>1681</w:t>
      </w:r>
      <w:r w:rsidRPr="00AA0310">
        <w:rPr>
          <w:rFonts w:cstheme="minorHAnsi"/>
        </w:rPr>
        <w:t xml:space="preserve"> cisár odvolal absolutistickú formu vlády a </w:t>
      </w:r>
      <w:r w:rsidRPr="00AA0310">
        <w:rPr>
          <w:rFonts w:cstheme="minorHAnsi"/>
          <w:b/>
        </w:rPr>
        <w:t>obnovil uhorskú ústavu</w:t>
      </w:r>
      <w:r w:rsidRPr="00AA0310">
        <w:rPr>
          <w:rFonts w:cstheme="minorHAnsi"/>
        </w:rPr>
        <w:t xml:space="preserve"> (nedohodli sa ale v otázkach náboženstva, preto sa Imrich </w:t>
      </w:r>
      <w:proofErr w:type="spellStart"/>
      <w:r w:rsidRPr="00AA0310">
        <w:rPr>
          <w:rFonts w:cstheme="minorHAnsi"/>
        </w:rPr>
        <w:t>Tokoli</w:t>
      </w:r>
      <w:proofErr w:type="spellEnd"/>
      <w:r w:rsidRPr="00AA0310">
        <w:rPr>
          <w:rFonts w:cstheme="minorHAnsi"/>
        </w:rPr>
        <w:t xml:space="preserve"> začal „angažovať“)</w:t>
      </w:r>
    </w:p>
    <w:p w14:paraId="2F85C99E" w14:textId="77777777" w:rsidR="00F61A4F" w:rsidRPr="00AA0310" w:rsidRDefault="00F61A4F" w:rsidP="00AA0310">
      <w:pPr>
        <w:contextualSpacing/>
        <w:jc w:val="both"/>
        <w:rPr>
          <w:rFonts w:cstheme="minorHAnsi"/>
        </w:rPr>
      </w:pPr>
      <w:r w:rsidRPr="00AA0310">
        <w:rPr>
          <w:rFonts w:cstheme="minorHAnsi"/>
        </w:rPr>
        <w:t xml:space="preserve">- v roku </w:t>
      </w:r>
      <w:r w:rsidRPr="00AA0310">
        <w:rPr>
          <w:rFonts w:cstheme="minorHAnsi"/>
          <w:b/>
        </w:rPr>
        <w:t>1682</w:t>
      </w:r>
      <w:r w:rsidRPr="00AA0310">
        <w:rPr>
          <w:rFonts w:cstheme="minorHAnsi"/>
        </w:rPr>
        <w:t xml:space="preserve"> sa </w:t>
      </w:r>
      <w:proofErr w:type="spellStart"/>
      <w:r w:rsidRPr="00AA0310">
        <w:rPr>
          <w:rFonts w:cstheme="minorHAnsi"/>
          <w:b/>
        </w:rPr>
        <w:t>Tokoli</w:t>
      </w:r>
      <w:proofErr w:type="spellEnd"/>
      <w:r w:rsidRPr="00AA0310">
        <w:rPr>
          <w:rFonts w:cstheme="minorHAnsi"/>
          <w:b/>
        </w:rPr>
        <w:t xml:space="preserve"> stal kráľom horného Uhorska</w:t>
      </w:r>
      <w:r w:rsidRPr="00AA0310">
        <w:rPr>
          <w:rFonts w:cstheme="minorHAnsi"/>
        </w:rPr>
        <w:t xml:space="preserve"> ako vazal Osmanskej ríše</w:t>
      </w:r>
    </w:p>
    <w:p w14:paraId="3A948DD0" w14:textId="77777777" w:rsidR="00F61A4F" w:rsidRPr="00AA0310" w:rsidRDefault="00F61A4F" w:rsidP="00AA0310">
      <w:pPr>
        <w:contextualSpacing/>
        <w:jc w:val="both"/>
        <w:rPr>
          <w:rFonts w:cstheme="minorHAnsi"/>
        </w:rPr>
      </w:pPr>
      <w:r w:rsidRPr="00AA0310">
        <w:rPr>
          <w:rFonts w:cstheme="minorHAnsi"/>
        </w:rPr>
        <w:t xml:space="preserve">- v roku </w:t>
      </w:r>
      <w:r w:rsidRPr="00AA0310">
        <w:rPr>
          <w:rFonts w:cstheme="minorHAnsi"/>
          <w:b/>
        </w:rPr>
        <w:t>1683</w:t>
      </w:r>
      <w:r w:rsidRPr="00AA0310">
        <w:rPr>
          <w:rFonts w:cstheme="minorHAnsi"/>
        </w:rPr>
        <w:t xml:space="preserve"> boli </w:t>
      </w:r>
      <w:r w:rsidRPr="00AA0310">
        <w:rPr>
          <w:rFonts w:cstheme="minorHAnsi"/>
          <w:b/>
        </w:rPr>
        <w:t>Turci porazení pri Viedni</w:t>
      </w:r>
      <w:r w:rsidRPr="00AA0310">
        <w:rPr>
          <w:rFonts w:cstheme="minorHAnsi"/>
        </w:rPr>
        <w:t xml:space="preserve"> a boli oslobodené mestá ako Štúrovo, Nové Zámky, Ostrihom a Budín</w:t>
      </w:r>
    </w:p>
    <w:p w14:paraId="70112F1D" w14:textId="77777777" w:rsidR="00F61A4F" w:rsidRPr="00AA0310" w:rsidRDefault="00F61A4F" w:rsidP="00AA0310">
      <w:pPr>
        <w:contextualSpacing/>
        <w:jc w:val="both"/>
        <w:rPr>
          <w:rFonts w:cstheme="minorHAnsi"/>
        </w:rPr>
      </w:pPr>
      <w:r w:rsidRPr="00AA0310">
        <w:rPr>
          <w:rFonts w:cstheme="minorHAnsi"/>
        </w:rPr>
        <w:t xml:space="preserve">- porážka tureckých vojsk znamenala aj </w:t>
      </w:r>
      <w:r w:rsidRPr="00AA0310">
        <w:rPr>
          <w:rFonts w:cstheme="minorHAnsi"/>
          <w:b/>
        </w:rPr>
        <w:t xml:space="preserve">koniec </w:t>
      </w:r>
      <w:proofErr w:type="spellStart"/>
      <w:r w:rsidRPr="00AA0310">
        <w:rPr>
          <w:rFonts w:cstheme="minorHAnsi"/>
          <w:b/>
        </w:rPr>
        <w:t>Tokoliho</w:t>
      </w:r>
      <w:proofErr w:type="spellEnd"/>
      <w:r w:rsidRPr="00AA0310">
        <w:rPr>
          <w:rFonts w:cstheme="minorHAnsi"/>
          <w:b/>
        </w:rPr>
        <w:t xml:space="preserve"> povstania</w:t>
      </w:r>
      <w:r w:rsidRPr="00AA0310">
        <w:rPr>
          <w:rFonts w:cstheme="minorHAnsi"/>
        </w:rPr>
        <w:t>, ten ušiel do tureckého exilu</w:t>
      </w:r>
    </w:p>
    <w:p w14:paraId="5E496179" w14:textId="77777777" w:rsidR="00F61A4F" w:rsidRPr="00AA0310" w:rsidRDefault="00F61A4F" w:rsidP="00AA0310">
      <w:pPr>
        <w:contextualSpacing/>
        <w:jc w:val="both"/>
        <w:rPr>
          <w:rFonts w:cstheme="minorHAnsi"/>
        </w:rPr>
      </w:pPr>
      <w:r w:rsidRPr="00AA0310">
        <w:rPr>
          <w:rFonts w:cstheme="minorHAnsi"/>
        </w:rPr>
        <w:t xml:space="preserve">- </w:t>
      </w:r>
      <w:r w:rsidRPr="00AA0310">
        <w:rPr>
          <w:rFonts w:cstheme="minorHAnsi"/>
          <w:b/>
        </w:rPr>
        <w:t>po dobytí Prešova v roku 1687</w:t>
      </w:r>
      <w:r w:rsidRPr="00AA0310">
        <w:rPr>
          <w:rFonts w:cstheme="minorHAnsi"/>
        </w:rPr>
        <w:t xml:space="preserve"> bolo popravených 24 protestantských šľachticov a mešťanov (vodcov povstania, ktorí nestihli utiecť) – udalosť pomenovaná ako </w:t>
      </w:r>
      <w:r w:rsidRPr="00AA0310">
        <w:rPr>
          <w:rFonts w:cstheme="minorHAnsi"/>
          <w:b/>
        </w:rPr>
        <w:t>Prešovské jatky</w:t>
      </w:r>
    </w:p>
    <w:p w14:paraId="402D3533" w14:textId="77777777" w:rsidR="00F61A4F" w:rsidRPr="00AA0310" w:rsidRDefault="00F61A4F" w:rsidP="00AA0310">
      <w:pPr>
        <w:contextualSpacing/>
        <w:jc w:val="both"/>
        <w:rPr>
          <w:rFonts w:cstheme="minorHAnsi"/>
          <w:b/>
        </w:rPr>
      </w:pPr>
      <w:r w:rsidRPr="00AA0310">
        <w:rPr>
          <w:rFonts w:cstheme="minorHAnsi"/>
          <w:b/>
        </w:rPr>
        <w:t>POVSTANIE FRANTIŠKA II. RÁKOCIHO (1703 – 1711)</w:t>
      </w:r>
    </w:p>
    <w:p w14:paraId="215EC1FE" w14:textId="77777777" w:rsidR="00F61A4F" w:rsidRPr="00AA0310" w:rsidRDefault="00F61A4F" w:rsidP="00AA0310">
      <w:pPr>
        <w:contextualSpacing/>
        <w:jc w:val="both"/>
        <w:rPr>
          <w:rFonts w:cstheme="minorHAnsi"/>
          <w:b/>
        </w:rPr>
      </w:pPr>
      <w:r w:rsidRPr="00AA0310">
        <w:rPr>
          <w:rFonts w:cstheme="minorHAnsi"/>
        </w:rPr>
        <w:t xml:space="preserve">- </w:t>
      </w:r>
      <w:r w:rsidRPr="00AA0310">
        <w:rPr>
          <w:rFonts w:cstheme="minorHAnsi"/>
          <w:b/>
        </w:rPr>
        <w:t>po vyhnaní Turkov</w:t>
      </w:r>
      <w:r w:rsidRPr="00AA0310">
        <w:rPr>
          <w:rFonts w:cstheme="minorHAnsi"/>
        </w:rPr>
        <w:t xml:space="preserve"> sa </w:t>
      </w:r>
      <w:r w:rsidRPr="00AA0310">
        <w:rPr>
          <w:rFonts w:cstheme="minorHAnsi"/>
          <w:b/>
        </w:rPr>
        <w:t>upevnila moc Habsburgovcov</w:t>
      </w:r>
      <w:r w:rsidRPr="00AA0310">
        <w:rPr>
          <w:rFonts w:cstheme="minorHAnsi"/>
        </w:rPr>
        <w:t xml:space="preserve">, čo ale v Uhorsku vyvolalo </w:t>
      </w:r>
      <w:r w:rsidRPr="00AA0310">
        <w:rPr>
          <w:rFonts w:cstheme="minorHAnsi"/>
          <w:b/>
        </w:rPr>
        <w:t>veľkú nespokojnosť</w:t>
      </w:r>
    </w:p>
    <w:p w14:paraId="4B44E64B" w14:textId="77777777" w:rsidR="00F61A4F" w:rsidRPr="00AA0310" w:rsidRDefault="00F61A4F" w:rsidP="00AA0310">
      <w:pPr>
        <w:contextualSpacing/>
        <w:jc w:val="both"/>
        <w:rPr>
          <w:rFonts w:cstheme="minorHAnsi"/>
        </w:rPr>
      </w:pPr>
      <w:r w:rsidRPr="00AA0310">
        <w:rPr>
          <w:rFonts w:cstheme="minorHAnsi"/>
        </w:rPr>
        <w:t xml:space="preserve">- v roku </w:t>
      </w:r>
      <w:r w:rsidRPr="00AA0310">
        <w:rPr>
          <w:rFonts w:cstheme="minorHAnsi"/>
          <w:b/>
        </w:rPr>
        <w:t>1703</w:t>
      </w:r>
      <w:r w:rsidRPr="00AA0310">
        <w:rPr>
          <w:rFonts w:cstheme="minorHAnsi"/>
        </w:rPr>
        <w:t xml:space="preserve"> dobyli Rákociho vojská banské mestá a v ďalších rokoch si podmanili celé územie Slovenska</w:t>
      </w:r>
    </w:p>
    <w:p w14:paraId="2D43ADDA" w14:textId="77777777" w:rsidR="00F61A4F" w:rsidRPr="00AA0310" w:rsidRDefault="00F61A4F" w:rsidP="00AA0310">
      <w:pPr>
        <w:contextualSpacing/>
        <w:jc w:val="both"/>
        <w:rPr>
          <w:rFonts w:cstheme="minorHAnsi"/>
        </w:rPr>
      </w:pPr>
      <w:r w:rsidRPr="00AA0310">
        <w:rPr>
          <w:rFonts w:cstheme="minorHAnsi"/>
        </w:rPr>
        <w:lastRenderedPageBreak/>
        <w:t xml:space="preserve">- v roku </w:t>
      </w:r>
      <w:r w:rsidRPr="00AA0310">
        <w:rPr>
          <w:rFonts w:cstheme="minorHAnsi"/>
          <w:b/>
        </w:rPr>
        <w:t>1704</w:t>
      </w:r>
      <w:r w:rsidRPr="00AA0310">
        <w:rPr>
          <w:rFonts w:cstheme="minorHAnsi"/>
        </w:rPr>
        <w:t xml:space="preserve"> bol v Sedmohradsku zvolený za </w:t>
      </w:r>
      <w:r w:rsidRPr="00AA0310">
        <w:rPr>
          <w:rFonts w:cstheme="minorHAnsi"/>
          <w:b/>
        </w:rPr>
        <w:t>sedmohradské knieža</w:t>
      </w:r>
    </w:p>
    <w:p w14:paraId="18715F89" w14:textId="77777777" w:rsidR="00F61A4F" w:rsidRPr="00AA0310" w:rsidRDefault="00F61A4F" w:rsidP="00AA0310">
      <w:pPr>
        <w:contextualSpacing/>
        <w:jc w:val="both"/>
        <w:rPr>
          <w:rFonts w:cstheme="minorHAnsi"/>
        </w:rPr>
      </w:pPr>
      <w:r w:rsidRPr="00AA0310">
        <w:rPr>
          <w:rFonts w:cstheme="minorHAnsi"/>
        </w:rPr>
        <w:t xml:space="preserve">- v roku </w:t>
      </w:r>
      <w:r w:rsidRPr="00AA0310">
        <w:rPr>
          <w:rFonts w:cstheme="minorHAnsi"/>
          <w:b/>
        </w:rPr>
        <w:t>1708</w:t>
      </w:r>
      <w:r w:rsidRPr="00AA0310">
        <w:rPr>
          <w:rFonts w:cstheme="minorHAnsi"/>
        </w:rPr>
        <w:t xml:space="preserve"> utrpelo jeho vojsko </w:t>
      </w:r>
      <w:r w:rsidRPr="00AA0310">
        <w:rPr>
          <w:rFonts w:cstheme="minorHAnsi"/>
          <w:b/>
        </w:rPr>
        <w:t>porážku v bitke pri Trenčíne</w:t>
      </w:r>
      <w:r w:rsidRPr="00AA0310">
        <w:rPr>
          <w:rFonts w:cstheme="minorHAnsi"/>
        </w:rPr>
        <w:t xml:space="preserve">, </w:t>
      </w:r>
      <w:r w:rsidRPr="00AA0310">
        <w:rPr>
          <w:rFonts w:cstheme="minorHAnsi"/>
          <w:b/>
        </w:rPr>
        <w:t>povstanie sa skončilo v roku 1711</w:t>
      </w:r>
      <w:r w:rsidRPr="00AA0310">
        <w:rPr>
          <w:rFonts w:cstheme="minorHAnsi"/>
        </w:rPr>
        <w:t xml:space="preserve"> podpísaním </w:t>
      </w:r>
      <w:r w:rsidRPr="00AA0310">
        <w:rPr>
          <w:rFonts w:cstheme="minorHAnsi"/>
          <w:b/>
        </w:rPr>
        <w:t>mieru v </w:t>
      </w:r>
      <w:proofErr w:type="spellStart"/>
      <w:r w:rsidRPr="00AA0310">
        <w:rPr>
          <w:rFonts w:cstheme="minorHAnsi"/>
          <w:b/>
        </w:rPr>
        <w:t>Szatmári</w:t>
      </w:r>
      <w:proofErr w:type="spellEnd"/>
      <w:r w:rsidRPr="00AA0310">
        <w:rPr>
          <w:rFonts w:cstheme="minorHAnsi"/>
        </w:rPr>
        <w:t xml:space="preserve"> – čo znamenalo koniec stavovských povstaní v Uhorsku</w:t>
      </w:r>
    </w:p>
    <w:p w14:paraId="506ACE5B" w14:textId="77777777" w:rsidR="00F61A4F" w:rsidRPr="00AA0310" w:rsidRDefault="00F61A4F" w:rsidP="00AA0310">
      <w:pPr>
        <w:contextualSpacing/>
        <w:jc w:val="both"/>
        <w:rPr>
          <w:rFonts w:cstheme="minorHAnsi"/>
        </w:rPr>
      </w:pPr>
      <w:r w:rsidRPr="00AA0310">
        <w:rPr>
          <w:rFonts w:cstheme="minorHAnsi"/>
        </w:rPr>
        <w:t>- Rákoci ušiel do Poľska a neskôr aj do Turecka, kde aj zomrel</w:t>
      </w:r>
    </w:p>
    <w:p w14:paraId="2C7B4CC1" w14:textId="77777777" w:rsidR="00F61A4F" w:rsidRPr="00AA0310" w:rsidRDefault="00F61A4F" w:rsidP="00AA0310">
      <w:pPr>
        <w:contextualSpacing/>
        <w:jc w:val="both"/>
        <w:rPr>
          <w:rFonts w:cstheme="minorHAnsi"/>
          <w:b/>
        </w:rPr>
      </w:pPr>
      <w:r w:rsidRPr="00AA0310">
        <w:rPr>
          <w:rFonts w:cstheme="minorHAnsi"/>
          <w:b/>
        </w:rPr>
        <w:t>ČESKÁ STAVOVSKÁ VOJNA A BITKA NA BIELEJ HORE</w:t>
      </w:r>
    </w:p>
    <w:p w14:paraId="113C5DD6" w14:textId="77777777" w:rsidR="00F61A4F" w:rsidRPr="00AA0310" w:rsidRDefault="00F61A4F" w:rsidP="00AA0310">
      <w:pPr>
        <w:contextualSpacing/>
        <w:jc w:val="both"/>
        <w:rPr>
          <w:rFonts w:cstheme="minorHAnsi"/>
        </w:rPr>
      </w:pPr>
      <w:r w:rsidRPr="00AA0310">
        <w:rPr>
          <w:rFonts w:cstheme="minorHAnsi"/>
        </w:rPr>
        <w:t xml:space="preserve">- </w:t>
      </w:r>
      <w:r w:rsidRPr="00AA0310">
        <w:rPr>
          <w:rFonts w:cstheme="minorHAnsi"/>
          <w:b/>
        </w:rPr>
        <w:t>české stavy</w:t>
      </w:r>
      <w:r w:rsidRPr="00AA0310">
        <w:rPr>
          <w:rFonts w:cstheme="minorHAnsi"/>
        </w:rPr>
        <w:t xml:space="preserve"> povstali </w:t>
      </w:r>
      <w:r w:rsidRPr="00AA0310">
        <w:rPr>
          <w:rFonts w:cstheme="minorHAnsi"/>
          <w:b/>
        </w:rPr>
        <w:t>proti Matejovi II. Habsburskému</w:t>
      </w:r>
    </w:p>
    <w:p w14:paraId="53E8866D" w14:textId="77777777" w:rsidR="00F61A4F" w:rsidRPr="00AA0310" w:rsidRDefault="00F61A4F" w:rsidP="00AA0310">
      <w:pPr>
        <w:contextualSpacing/>
        <w:jc w:val="both"/>
        <w:rPr>
          <w:rFonts w:cstheme="minorHAnsi"/>
        </w:rPr>
      </w:pPr>
      <w:r w:rsidRPr="00AA0310">
        <w:rPr>
          <w:rFonts w:cstheme="minorHAnsi"/>
        </w:rPr>
        <w:t xml:space="preserve">- v roku </w:t>
      </w:r>
      <w:r w:rsidRPr="00AA0310">
        <w:rPr>
          <w:rFonts w:cstheme="minorHAnsi"/>
          <w:b/>
        </w:rPr>
        <w:t>1618</w:t>
      </w:r>
      <w:r w:rsidRPr="00AA0310">
        <w:rPr>
          <w:rFonts w:cstheme="minorHAnsi"/>
        </w:rPr>
        <w:t xml:space="preserve"> sa uskutočnil </w:t>
      </w:r>
      <w:r w:rsidRPr="00AA0310">
        <w:rPr>
          <w:rFonts w:cstheme="minorHAnsi"/>
          <w:b/>
        </w:rPr>
        <w:t>snem v Prahe</w:t>
      </w:r>
      <w:r w:rsidRPr="00AA0310">
        <w:rPr>
          <w:rFonts w:cstheme="minorHAnsi"/>
        </w:rPr>
        <w:t xml:space="preserve">, stavy vystúpili proti katolíckym habsburským miestodržiteľom a zvrhli ich z okien hradu – </w:t>
      </w:r>
      <w:r w:rsidRPr="00AA0310">
        <w:rPr>
          <w:rFonts w:cstheme="minorHAnsi"/>
          <w:b/>
        </w:rPr>
        <w:t>pražská defenestrácia</w:t>
      </w:r>
    </w:p>
    <w:p w14:paraId="1A79D978" w14:textId="77777777" w:rsidR="00F61A4F" w:rsidRPr="00AA0310" w:rsidRDefault="00F61A4F" w:rsidP="00AA0310">
      <w:pPr>
        <w:contextualSpacing/>
        <w:jc w:val="both"/>
        <w:rPr>
          <w:rFonts w:cstheme="minorHAnsi"/>
        </w:rPr>
      </w:pPr>
      <w:r w:rsidRPr="00AA0310">
        <w:rPr>
          <w:rFonts w:cstheme="minorHAnsi"/>
        </w:rPr>
        <w:t xml:space="preserve">- českí páni zostavili </w:t>
      </w:r>
      <w:r w:rsidRPr="00AA0310">
        <w:rPr>
          <w:rFonts w:cstheme="minorHAnsi"/>
          <w:b/>
        </w:rPr>
        <w:t>direktórium – teda vládu 30 direktorov</w:t>
      </w:r>
    </w:p>
    <w:p w14:paraId="4F988A37" w14:textId="77777777" w:rsidR="00F61A4F" w:rsidRPr="00AA0310" w:rsidRDefault="00F61A4F" w:rsidP="00AA0310">
      <w:pPr>
        <w:contextualSpacing/>
        <w:jc w:val="both"/>
        <w:rPr>
          <w:rFonts w:cstheme="minorHAnsi"/>
        </w:rPr>
      </w:pPr>
      <w:r w:rsidRPr="00AA0310">
        <w:rPr>
          <w:rFonts w:cstheme="minorHAnsi"/>
        </w:rPr>
        <w:t xml:space="preserve">- </w:t>
      </w:r>
      <w:r w:rsidRPr="00AA0310">
        <w:rPr>
          <w:rFonts w:cstheme="minorHAnsi"/>
          <w:b/>
        </w:rPr>
        <w:t>vystúpenie českých stavov</w:t>
      </w:r>
      <w:r w:rsidRPr="00AA0310">
        <w:rPr>
          <w:rFonts w:cstheme="minorHAnsi"/>
        </w:rPr>
        <w:t xml:space="preserve"> prebiehalo s vystúpením </w:t>
      </w:r>
      <w:r w:rsidRPr="00AA0310">
        <w:rPr>
          <w:rFonts w:cstheme="minorHAnsi"/>
          <w:b/>
        </w:rPr>
        <w:t>Gabriela Bethlena v Uhorsku</w:t>
      </w:r>
    </w:p>
    <w:p w14:paraId="29FB2D9C" w14:textId="77777777" w:rsidR="00F61A4F" w:rsidRPr="00AA0310" w:rsidRDefault="00F61A4F" w:rsidP="00AA0310">
      <w:pPr>
        <w:contextualSpacing/>
        <w:jc w:val="both"/>
        <w:rPr>
          <w:rFonts w:cstheme="minorHAnsi"/>
        </w:rPr>
      </w:pPr>
      <w:r w:rsidRPr="00AA0310">
        <w:rPr>
          <w:rFonts w:cstheme="minorHAnsi"/>
        </w:rPr>
        <w:t xml:space="preserve">- české stavy boli rozhodnuté zvrhnúť </w:t>
      </w:r>
      <w:r w:rsidRPr="00AA0310">
        <w:rPr>
          <w:rFonts w:cstheme="minorHAnsi"/>
          <w:b/>
        </w:rPr>
        <w:t>Ferdinanda II. Habsburského</w:t>
      </w:r>
      <w:r w:rsidRPr="00AA0310">
        <w:rPr>
          <w:rFonts w:cstheme="minorHAnsi"/>
        </w:rPr>
        <w:t xml:space="preserve"> z českého trónu a dosadiť </w:t>
      </w:r>
      <w:r w:rsidRPr="00AA0310">
        <w:rPr>
          <w:rFonts w:cstheme="minorHAnsi"/>
          <w:b/>
        </w:rPr>
        <w:t xml:space="preserve">Fridricha </w:t>
      </w:r>
      <w:proofErr w:type="spellStart"/>
      <w:r w:rsidRPr="00AA0310">
        <w:rPr>
          <w:rFonts w:cstheme="minorHAnsi"/>
          <w:b/>
        </w:rPr>
        <w:t>Falckého</w:t>
      </w:r>
      <w:proofErr w:type="spellEnd"/>
      <w:r w:rsidRPr="00AA0310">
        <w:rPr>
          <w:rFonts w:cstheme="minorHAnsi"/>
        </w:rPr>
        <w:t>, no ten nemal podporu luteránov</w:t>
      </w:r>
    </w:p>
    <w:p w14:paraId="2411740B" w14:textId="77777777" w:rsidR="00AA0310" w:rsidRPr="00AA0310" w:rsidRDefault="00AA0310" w:rsidP="00AA0310">
      <w:pPr>
        <w:contextualSpacing/>
        <w:jc w:val="both"/>
        <w:rPr>
          <w:rFonts w:cstheme="minorHAnsi"/>
          <w:b/>
        </w:rPr>
      </w:pPr>
    </w:p>
    <w:p w14:paraId="4C9D9094" w14:textId="77777777" w:rsidR="00F61A4F" w:rsidRPr="00AA0310" w:rsidRDefault="00F61A4F" w:rsidP="00AA0310">
      <w:pPr>
        <w:contextualSpacing/>
        <w:jc w:val="both"/>
        <w:rPr>
          <w:rFonts w:cstheme="minorHAnsi"/>
          <w:b/>
        </w:rPr>
      </w:pPr>
      <w:r w:rsidRPr="00AA0310">
        <w:rPr>
          <w:rFonts w:cstheme="minorHAnsi"/>
          <w:b/>
        </w:rPr>
        <w:t>BITKA NA BIELEJ HORE</w:t>
      </w:r>
    </w:p>
    <w:p w14:paraId="53C05BA6" w14:textId="77777777" w:rsidR="00F61A4F" w:rsidRPr="00AA0310" w:rsidRDefault="00F61A4F" w:rsidP="00AA0310">
      <w:pPr>
        <w:contextualSpacing/>
        <w:jc w:val="both"/>
        <w:rPr>
          <w:rFonts w:cstheme="minorHAnsi"/>
        </w:rPr>
      </w:pPr>
      <w:r w:rsidRPr="00AA0310">
        <w:rPr>
          <w:rFonts w:cstheme="minorHAnsi"/>
        </w:rPr>
        <w:t xml:space="preserve">- </w:t>
      </w:r>
      <w:r w:rsidRPr="00AA0310">
        <w:rPr>
          <w:rFonts w:cstheme="minorHAnsi"/>
          <w:b/>
        </w:rPr>
        <w:t>povstanie</w:t>
      </w:r>
      <w:r w:rsidRPr="00AA0310">
        <w:rPr>
          <w:rFonts w:cstheme="minorHAnsi"/>
        </w:rPr>
        <w:t xml:space="preserve"> českých stavov vyvrcholilo </w:t>
      </w:r>
      <w:r w:rsidRPr="00AA0310">
        <w:rPr>
          <w:rFonts w:cstheme="minorHAnsi"/>
          <w:b/>
        </w:rPr>
        <w:t>bitkou na Bielej hore pri Prahe 8. novembra 1620</w:t>
      </w:r>
      <w:r w:rsidRPr="00AA0310">
        <w:rPr>
          <w:rFonts w:cstheme="minorHAnsi"/>
        </w:rPr>
        <w:t xml:space="preserve">, kde boli porazené </w:t>
      </w:r>
      <w:r w:rsidRPr="00AA0310">
        <w:rPr>
          <w:rFonts w:cstheme="minorHAnsi"/>
          <w:b/>
        </w:rPr>
        <w:t>Ferdinandom II. Habsburským</w:t>
      </w:r>
    </w:p>
    <w:p w14:paraId="1588E000" w14:textId="77777777" w:rsidR="00F61A4F" w:rsidRPr="00AA0310" w:rsidRDefault="00F61A4F" w:rsidP="00AA0310">
      <w:pPr>
        <w:contextualSpacing/>
        <w:jc w:val="both"/>
        <w:rPr>
          <w:rFonts w:cstheme="minorHAnsi"/>
          <w:b/>
        </w:rPr>
      </w:pPr>
      <w:r w:rsidRPr="00AA0310">
        <w:rPr>
          <w:rFonts w:cstheme="minorHAnsi"/>
        </w:rPr>
        <w:t xml:space="preserve">- </w:t>
      </w:r>
      <w:r w:rsidRPr="00AA0310">
        <w:rPr>
          <w:rFonts w:cstheme="minorHAnsi"/>
          <w:b/>
        </w:rPr>
        <w:t xml:space="preserve">Fridrich </w:t>
      </w:r>
      <w:proofErr w:type="spellStart"/>
      <w:r w:rsidRPr="00AA0310">
        <w:rPr>
          <w:rFonts w:cstheme="minorHAnsi"/>
          <w:b/>
        </w:rPr>
        <w:t>Falcký</w:t>
      </w:r>
      <w:proofErr w:type="spellEnd"/>
      <w:r w:rsidRPr="00AA0310">
        <w:rPr>
          <w:rFonts w:cstheme="minorHAnsi"/>
        </w:rPr>
        <w:t xml:space="preserve"> ušiel, vládol iba jednu zimu, a preto ho volali aj </w:t>
      </w:r>
      <w:r w:rsidRPr="00AA0310">
        <w:rPr>
          <w:rFonts w:cstheme="minorHAnsi"/>
          <w:b/>
        </w:rPr>
        <w:t>zimný kráľ</w:t>
      </w:r>
    </w:p>
    <w:p w14:paraId="3F061AAB" w14:textId="77777777" w:rsidR="00F61A4F" w:rsidRPr="00AA0310" w:rsidRDefault="00F61A4F" w:rsidP="00AA0310">
      <w:pPr>
        <w:contextualSpacing/>
        <w:jc w:val="both"/>
        <w:rPr>
          <w:rFonts w:cstheme="minorHAnsi"/>
        </w:rPr>
      </w:pPr>
      <w:r w:rsidRPr="00AA0310">
        <w:rPr>
          <w:rFonts w:cstheme="minorHAnsi"/>
        </w:rPr>
        <w:t xml:space="preserve">- vláda v Čechách bola zverená do rúk </w:t>
      </w:r>
      <w:r w:rsidRPr="00AA0310">
        <w:rPr>
          <w:rFonts w:cstheme="minorHAnsi"/>
          <w:b/>
        </w:rPr>
        <w:t xml:space="preserve">Karola </w:t>
      </w:r>
      <w:proofErr w:type="spellStart"/>
      <w:r w:rsidRPr="00AA0310">
        <w:rPr>
          <w:rFonts w:cstheme="minorHAnsi"/>
          <w:b/>
        </w:rPr>
        <w:t>Lichtenštajského</w:t>
      </w:r>
      <w:proofErr w:type="spellEnd"/>
    </w:p>
    <w:p w14:paraId="6839F493" w14:textId="77777777" w:rsidR="00F61A4F" w:rsidRPr="00AA0310" w:rsidRDefault="00F61A4F" w:rsidP="00AA0310">
      <w:pPr>
        <w:contextualSpacing/>
        <w:jc w:val="both"/>
        <w:rPr>
          <w:rFonts w:cstheme="minorHAnsi"/>
        </w:rPr>
      </w:pPr>
      <w:r w:rsidRPr="00AA0310">
        <w:rPr>
          <w:rFonts w:cstheme="minorHAnsi"/>
        </w:rPr>
        <w:t xml:space="preserve">- </w:t>
      </w:r>
      <w:r w:rsidRPr="00AA0310">
        <w:rPr>
          <w:rFonts w:cstheme="minorHAnsi"/>
          <w:b/>
        </w:rPr>
        <w:t>21. júna 1621</w:t>
      </w:r>
      <w:r w:rsidRPr="00AA0310">
        <w:rPr>
          <w:rFonts w:cstheme="minorHAnsi"/>
        </w:rPr>
        <w:t xml:space="preserve"> bolo v Prahe na Staromestskom námestí </w:t>
      </w:r>
      <w:r w:rsidRPr="00AA0310">
        <w:rPr>
          <w:rFonts w:cstheme="minorHAnsi"/>
          <w:b/>
        </w:rPr>
        <w:t>popravených 27 predstaviteľov odboja</w:t>
      </w:r>
      <w:r w:rsidRPr="00AA0310">
        <w:rPr>
          <w:rFonts w:cstheme="minorHAnsi"/>
        </w:rPr>
        <w:t xml:space="preserve"> – došlo k upevneniu katolíckej cirkvi</w:t>
      </w:r>
    </w:p>
    <w:p w14:paraId="12689F2B" w14:textId="77777777" w:rsidR="00F61A4F" w:rsidRPr="00AA0310" w:rsidRDefault="00F61A4F" w:rsidP="00AA0310">
      <w:pPr>
        <w:contextualSpacing/>
        <w:jc w:val="both"/>
        <w:rPr>
          <w:rFonts w:cstheme="minorHAnsi"/>
          <w:b/>
        </w:rPr>
      </w:pPr>
      <w:r w:rsidRPr="00AA0310">
        <w:rPr>
          <w:rFonts w:cstheme="minorHAnsi"/>
        </w:rPr>
        <w:t xml:space="preserve">- v roku </w:t>
      </w:r>
      <w:r w:rsidRPr="00AA0310">
        <w:rPr>
          <w:rFonts w:cstheme="minorHAnsi"/>
          <w:b/>
        </w:rPr>
        <w:t>1627</w:t>
      </w:r>
      <w:r w:rsidRPr="00AA0310">
        <w:rPr>
          <w:rFonts w:cstheme="minorHAnsi"/>
        </w:rPr>
        <w:t xml:space="preserve"> bolo </w:t>
      </w:r>
      <w:r w:rsidRPr="00AA0310">
        <w:rPr>
          <w:rFonts w:cstheme="minorHAnsi"/>
          <w:b/>
        </w:rPr>
        <w:t>obnovené krajinské zriadenie</w:t>
      </w:r>
      <w:r w:rsidRPr="00AA0310">
        <w:rPr>
          <w:rFonts w:cstheme="minorHAnsi"/>
        </w:rPr>
        <w:t xml:space="preserve"> – obnovili sa ním predchádzajúce poriadky – </w:t>
      </w:r>
      <w:r w:rsidRPr="00AA0310">
        <w:rPr>
          <w:rFonts w:cstheme="minorHAnsi"/>
          <w:b/>
        </w:rPr>
        <w:t>len katolícke náboženstvo, upevnená centrálna moc Habsburgovcov, Habsburgovci získali dedičné právo na český trón po meči aj praslici</w:t>
      </w:r>
    </w:p>
    <w:p w14:paraId="52AF0073" w14:textId="77777777" w:rsidR="00F61A4F" w:rsidRPr="00AA0310" w:rsidRDefault="00F61A4F" w:rsidP="00AA0310">
      <w:pPr>
        <w:contextualSpacing/>
        <w:jc w:val="both"/>
        <w:rPr>
          <w:rFonts w:cstheme="minorHAnsi"/>
        </w:rPr>
      </w:pPr>
      <w:r w:rsidRPr="00AA0310">
        <w:rPr>
          <w:rFonts w:cstheme="minorHAnsi"/>
        </w:rPr>
        <w:t xml:space="preserve">- česká </w:t>
      </w:r>
      <w:proofErr w:type="spellStart"/>
      <w:r w:rsidRPr="00AA0310">
        <w:rPr>
          <w:rFonts w:cstheme="minorHAnsi"/>
        </w:rPr>
        <w:t>kališnická</w:t>
      </w:r>
      <w:proofErr w:type="spellEnd"/>
      <w:r w:rsidRPr="00AA0310">
        <w:rPr>
          <w:rFonts w:cstheme="minorHAnsi"/>
        </w:rPr>
        <w:t xml:space="preserve"> šľachta odišla do exilu, prebiehala aj </w:t>
      </w:r>
      <w:r w:rsidRPr="00AA0310">
        <w:rPr>
          <w:rFonts w:cstheme="minorHAnsi"/>
          <w:b/>
        </w:rPr>
        <w:t>germanizácia Čiech</w:t>
      </w:r>
      <w:r w:rsidRPr="00AA0310">
        <w:rPr>
          <w:rFonts w:cstheme="minorHAnsi"/>
        </w:rPr>
        <w:t xml:space="preserve">, keďže väčšina šľachty je nemecká – toto obdobie sa volá aj </w:t>
      </w:r>
      <w:r w:rsidRPr="00AA0310">
        <w:rPr>
          <w:rFonts w:cstheme="minorHAnsi"/>
          <w:b/>
        </w:rPr>
        <w:t>obdobie temna</w:t>
      </w:r>
      <w:r w:rsidRPr="00AA0310">
        <w:rPr>
          <w:rFonts w:cstheme="minorHAnsi"/>
        </w:rPr>
        <w:t xml:space="preserve"> (obdobie po bitke na Bielej hore)</w:t>
      </w:r>
    </w:p>
    <w:p w14:paraId="1EB10EBA" w14:textId="77777777" w:rsidR="00EF6AD7" w:rsidRDefault="00EF6AD7" w:rsidP="00AA0310">
      <w:pPr>
        <w:contextualSpacing/>
        <w:jc w:val="both"/>
        <w:rPr>
          <w:rFonts w:cstheme="minorHAnsi"/>
        </w:rPr>
      </w:pPr>
    </w:p>
    <w:p w14:paraId="098EABF9" w14:textId="77777777" w:rsidR="00EF6AD7" w:rsidRPr="00860ECE" w:rsidRDefault="00EF6AD7" w:rsidP="00AA0310">
      <w:pPr>
        <w:contextualSpacing/>
        <w:jc w:val="both"/>
        <w:rPr>
          <w:rFonts w:cstheme="minorHAnsi"/>
          <w:b/>
          <w:u w:val="single"/>
        </w:rPr>
      </w:pPr>
      <w:r w:rsidRPr="00860ECE">
        <w:rPr>
          <w:rFonts w:cstheme="minorHAnsi"/>
          <w:b/>
          <w:u w:val="single"/>
        </w:rPr>
        <w:t>25. Monarchia španielskych Habsburgovcov.</w:t>
      </w:r>
    </w:p>
    <w:p w14:paraId="41681DFD" w14:textId="77777777" w:rsidR="0022035F" w:rsidRPr="0022035F" w:rsidRDefault="0022035F" w:rsidP="00AA0310">
      <w:pPr>
        <w:pStyle w:val="Bezriadkovania1"/>
        <w:ind w:firstLine="708"/>
        <w:contextualSpacing/>
        <w:jc w:val="both"/>
        <w:rPr>
          <w:rFonts w:asciiTheme="minorHAnsi" w:hAnsiTheme="minorHAnsi" w:cstheme="minorHAnsi"/>
          <w:sz w:val="22"/>
        </w:rPr>
      </w:pPr>
      <w:r w:rsidRPr="0022035F">
        <w:rPr>
          <w:rFonts w:asciiTheme="minorHAnsi" w:hAnsiTheme="minorHAnsi" w:cstheme="minorHAnsi"/>
          <w:sz w:val="22"/>
        </w:rPr>
        <w:t xml:space="preserve">Najvýznamnejším sobášom bolo manželstvo Maximiliánovho syna </w:t>
      </w:r>
      <w:r w:rsidRPr="0022035F">
        <w:rPr>
          <w:rFonts w:asciiTheme="minorHAnsi" w:hAnsiTheme="minorHAnsi" w:cstheme="minorHAnsi"/>
          <w:b/>
          <w:i/>
          <w:sz w:val="22"/>
        </w:rPr>
        <w:t xml:space="preserve">Filipa </w:t>
      </w:r>
      <w:r w:rsidRPr="0022035F">
        <w:rPr>
          <w:rFonts w:asciiTheme="minorHAnsi" w:hAnsiTheme="minorHAnsi" w:cstheme="minorHAnsi"/>
          <w:sz w:val="22"/>
        </w:rPr>
        <w:t xml:space="preserve">s infantkou </w:t>
      </w:r>
      <w:proofErr w:type="spellStart"/>
      <w:r w:rsidRPr="0022035F">
        <w:rPr>
          <w:rFonts w:asciiTheme="minorHAnsi" w:hAnsiTheme="minorHAnsi" w:cstheme="minorHAnsi"/>
          <w:b/>
          <w:i/>
          <w:sz w:val="22"/>
        </w:rPr>
        <w:t>Johannou</w:t>
      </w:r>
      <w:proofErr w:type="spellEnd"/>
      <w:r w:rsidRPr="0022035F">
        <w:rPr>
          <w:rFonts w:asciiTheme="minorHAnsi" w:hAnsiTheme="minorHAnsi" w:cstheme="minorHAnsi"/>
          <w:b/>
          <w:i/>
          <w:sz w:val="22"/>
        </w:rPr>
        <w:t xml:space="preserve"> Kastílskou</w:t>
      </w:r>
      <w:r w:rsidRPr="0022035F">
        <w:rPr>
          <w:rFonts w:asciiTheme="minorHAnsi" w:hAnsiTheme="minorHAnsi" w:cstheme="minorHAnsi"/>
          <w:sz w:val="22"/>
        </w:rPr>
        <w:t xml:space="preserve"> a </w:t>
      </w:r>
      <w:r w:rsidRPr="0022035F">
        <w:rPr>
          <w:rFonts w:asciiTheme="minorHAnsi" w:hAnsiTheme="minorHAnsi" w:cstheme="minorHAnsi"/>
          <w:b/>
          <w:i/>
          <w:sz w:val="22"/>
        </w:rPr>
        <w:t>Aragónskou</w:t>
      </w:r>
      <w:r w:rsidRPr="0022035F">
        <w:rPr>
          <w:rFonts w:asciiTheme="minorHAnsi" w:hAnsiTheme="minorHAnsi" w:cstheme="minorHAnsi"/>
          <w:sz w:val="22"/>
        </w:rPr>
        <w:t xml:space="preserve">, dcérou </w:t>
      </w:r>
      <w:r w:rsidRPr="0022035F">
        <w:rPr>
          <w:rFonts w:asciiTheme="minorHAnsi" w:hAnsiTheme="minorHAnsi" w:cstheme="minorHAnsi"/>
          <w:b/>
          <w:i/>
          <w:sz w:val="22"/>
        </w:rPr>
        <w:t xml:space="preserve">Ferdinanda II. Aragónskeho a Izabely I. Kastílskej </w:t>
      </w:r>
      <w:r w:rsidRPr="0022035F">
        <w:rPr>
          <w:rFonts w:asciiTheme="minorHAnsi" w:hAnsiTheme="minorHAnsi" w:cstheme="minorHAnsi"/>
          <w:sz w:val="22"/>
        </w:rPr>
        <w:t xml:space="preserve">v roku 1496. Tým sa rod dostal na španielsky trón. Ich deti boli Karol a Ferdinand </w:t>
      </w:r>
      <w:proofErr w:type="spellStart"/>
      <w:r w:rsidRPr="0022035F">
        <w:rPr>
          <w:rFonts w:asciiTheme="minorHAnsi" w:hAnsiTheme="minorHAnsi" w:cstheme="minorHAnsi"/>
          <w:sz w:val="22"/>
        </w:rPr>
        <w:t>Habsburgský</w:t>
      </w:r>
      <w:proofErr w:type="spellEnd"/>
      <w:r w:rsidRPr="0022035F">
        <w:rPr>
          <w:rFonts w:asciiTheme="minorHAnsi" w:hAnsiTheme="minorHAnsi" w:cstheme="minorHAnsi"/>
          <w:sz w:val="22"/>
        </w:rPr>
        <w:t xml:space="preserve">. </w:t>
      </w:r>
    </w:p>
    <w:p w14:paraId="52534508" w14:textId="77777777" w:rsidR="0022035F" w:rsidRPr="0022035F" w:rsidRDefault="0022035F" w:rsidP="00AA0310">
      <w:pPr>
        <w:pStyle w:val="Bezriadkovania1"/>
        <w:ind w:firstLine="708"/>
        <w:contextualSpacing/>
        <w:jc w:val="both"/>
        <w:rPr>
          <w:rFonts w:asciiTheme="minorHAnsi" w:hAnsiTheme="minorHAnsi" w:cstheme="minorHAnsi"/>
          <w:sz w:val="22"/>
        </w:rPr>
      </w:pPr>
      <w:r w:rsidRPr="0022035F">
        <w:rPr>
          <w:rFonts w:asciiTheme="minorHAnsi" w:hAnsiTheme="minorHAnsi" w:cstheme="minorHAnsi"/>
          <w:sz w:val="22"/>
        </w:rPr>
        <w:t xml:space="preserve"> Bratia </w:t>
      </w:r>
      <w:r w:rsidRPr="0022035F">
        <w:rPr>
          <w:rFonts w:asciiTheme="minorHAnsi" w:hAnsiTheme="minorHAnsi" w:cstheme="minorHAnsi"/>
          <w:b/>
          <w:i/>
          <w:sz w:val="22"/>
        </w:rPr>
        <w:t xml:space="preserve">Karol </w:t>
      </w:r>
      <w:r w:rsidRPr="0022035F">
        <w:rPr>
          <w:rFonts w:asciiTheme="minorHAnsi" w:hAnsiTheme="minorHAnsi" w:cstheme="minorHAnsi"/>
          <w:sz w:val="22"/>
        </w:rPr>
        <w:t xml:space="preserve">a </w:t>
      </w:r>
      <w:r w:rsidRPr="0022035F">
        <w:rPr>
          <w:rFonts w:asciiTheme="minorHAnsi" w:hAnsiTheme="minorHAnsi" w:cstheme="minorHAnsi"/>
          <w:b/>
          <w:i/>
          <w:sz w:val="22"/>
        </w:rPr>
        <w:t xml:space="preserve">Ferdinand </w:t>
      </w:r>
      <w:proofErr w:type="spellStart"/>
      <w:r w:rsidRPr="0022035F">
        <w:rPr>
          <w:rFonts w:asciiTheme="minorHAnsi" w:hAnsiTheme="minorHAnsi" w:cstheme="minorHAnsi"/>
          <w:b/>
          <w:i/>
          <w:sz w:val="22"/>
        </w:rPr>
        <w:t>Habsburgský</w:t>
      </w:r>
      <w:proofErr w:type="spellEnd"/>
      <w:r w:rsidRPr="0022035F">
        <w:rPr>
          <w:rFonts w:asciiTheme="minorHAnsi" w:hAnsiTheme="minorHAnsi" w:cstheme="minorHAnsi"/>
          <w:sz w:val="22"/>
        </w:rPr>
        <w:t xml:space="preserve"> </w:t>
      </w:r>
      <w:r w:rsidRPr="0022035F">
        <w:rPr>
          <w:rFonts w:asciiTheme="minorHAnsi" w:hAnsiTheme="minorHAnsi" w:cstheme="minorHAnsi"/>
          <w:b/>
          <w:sz w:val="22"/>
        </w:rPr>
        <w:t xml:space="preserve">ovládli </w:t>
      </w:r>
      <w:r w:rsidRPr="0022035F">
        <w:rPr>
          <w:rFonts w:asciiTheme="minorHAnsi" w:hAnsiTheme="minorHAnsi" w:cstheme="minorHAnsi"/>
          <w:sz w:val="22"/>
        </w:rPr>
        <w:t xml:space="preserve">v polovici 16. stor. Španielsko, </w:t>
      </w:r>
      <w:proofErr w:type="spellStart"/>
      <w:r w:rsidRPr="0022035F">
        <w:rPr>
          <w:rFonts w:asciiTheme="minorHAnsi" w:hAnsiTheme="minorHAnsi" w:cstheme="minorHAnsi"/>
          <w:sz w:val="22"/>
        </w:rPr>
        <w:t>Neapolsko</w:t>
      </w:r>
      <w:proofErr w:type="spellEnd"/>
      <w:r w:rsidRPr="0022035F">
        <w:rPr>
          <w:rFonts w:asciiTheme="minorHAnsi" w:hAnsiTheme="minorHAnsi" w:cstheme="minorHAnsi"/>
          <w:sz w:val="22"/>
        </w:rPr>
        <w:t xml:space="preserve">, časti Talianska, Nemecko, Franc., </w:t>
      </w:r>
      <w:proofErr w:type="spellStart"/>
      <w:r w:rsidRPr="0022035F">
        <w:rPr>
          <w:rFonts w:asciiTheme="minorHAnsi" w:hAnsiTheme="minorHAnsi" w:cstheme="minorHAnsi"/>
          <w:sz w:val="22"/>
        </w:rPr>
        <w:t>Burgunsko</w:t>
      </w:r>
      <w:proofErr w:type="spellEnd"/>
      <w:r w:rsidRPr="0022035F">
        <w:rPr>
          <w:rFonts w:asciiTheme="minorHAnsi" w:hAnsiTheme="minorHAnsi" w:cstheme="minorHAnsi"/>
          <w:sz w:val="22"/>
        </w:rPr>
        <w:t xml:space="preserve">, </w:t>
      </w:r>
      <w:proofErr w:type="spellStart"/>
      <w:r w:rsidRPr="0022035F">
        <w:rPr>
          <w:rFonts w:asciiTheme="minorHAnsi" w:hAnsiTheme="minorHAnsi" w:cstheme="minorHAnsi"/>
          <w:sz w:val="22"/>
        </w:rPr>
        <w:t>Nizozemsko</w:t>
      </w:r>
      <w:proofErr w:type="spellEnd"/>
      <w:r w:rsidRPr="0022035F">
        <w:rPr>
          <w:rFonts w:asciiTheme="minorHAnsi" w:hAnsiTheme="minorHAnsi" w:cstheme="minorHAnsi"/>
          <w:sz w:val="22"/>
        </w:rPr>
        <w:t>, Čechy, Rakúsko a Uhorsko. Okrem toho aj ďalšie zámorské územia.</w:t>
      </w:r>
    </w:p>
    <w:p w14:paraId="5F8C20BE" w14:textId="77777777" w:rsidR="0022035F" w:rsidRPr="0022035F" w:rsidRDefault="0022035F" w:rsidP="0022035F">
      <w:pPr>
        <w:pStyle w:val="Bezriadkovania1"/>
        <w:jc w:val="both"/>
        <w:rPr>
          <w:rFonts w:asciiTheme="minorHAnsi" w:hAnsiTheme="minorHAnsi" w:cstheme="minorHAnsi"/>
          <w:b/>
          <w:sz w:val="22"/>
          <w:u w:val="single"/>
        </w:rPr>
      </w:pPr>
      <w:r w:rsidRPr="0022035F">
        <w:rPr>
          <w:rFonts w:asciiTheme="minorHAnsi" w:hAnsiTheme="minorHAnsi" w:cstheme="minorHAnsi"/>
          <w:b/>
          <w:sz w:val="22"/>
          <w:u w:val="single"/>
        </w:rPr>
        <w:t>Nástup k moci v Španielsku</w:t>
      </w:r>
    </w:p>
    <w:p w14:paraId="1DD0F4E3" w14:textId="77777777" w:rsidR="0022035F" w:rsidRPr="0022035F" w:rsidRDefault="0022035F" w:rsidP="0022035F">
      <w:pPr>
        <w:pStyle w:val="Bezriadkovania1"/>
        <w:ind w:firstLine="708"/>
        <w:jc w:val="both"/>
        <w:rPr>
          <w:rFonts w:asciiTheme="minorHAnsi" w:hAnsiTheme="minorHAnsi" w:cstheme="minorHAnsi"/>
          <w:sz w:val="22"/>
        </w:rPr>
      </w:pPr>
      <w:r w:rsidRPr="0022035F">
        <w:rPr>
          <w:rFonts w:asciiTheme="minorHAnsi" w:hAnsiTheme="minorHAnsi" w:cstheme="minorHAnsi"/>
          <w:b/>
          <w:i/>
          <w:sz w:val="22"/>
        </w:rPr>
        <w:t>Izabela Kastílska</w:t>
      </w:r>
      <w:r w:rsidRPr="0022035F">
        <w:rPr>
          <w:rFonts w:asciiTheme="minorHAnsi" w:hAnsiTheme="minorHAnsi" w:cstheme="minorHAnsi"/>
          <w:sz w:val="22"/>
        </w:rPr>
        <w:t xml:space="preserve"> zomrela 25. novembra 1504. Ako kráľovná a vládkyňa Kastílie menovala vo svojej </w:t>
      </w:r>
      <w:proofErr w:type="spellStart"/>
      <w:r w:rsidRPr="0022035F">
        <w:rPr>
          <w:rFonts w:asciiTheme="minorHAnsi" w:hAnsiTheme="minorHAnsi" w:cstheme="minorHAnsi"/>
          <w:sz w:val="22"/>
        </w:rPr>
        <w:t>záveti</w:t>
      </w:r>
      <w:proofErr w:type="spellEnd"/>
      <w:r w:rsidRPr="0022035F">
        <w:rPr>
          <w:rFonts w:asciiTheme="minorHAnsi" w:hAnsiTheme="minorHAnsi" w:cstheme="minorHAnsi"/>
          <w:sz w:val="22"/>
        </w:rPr>
        <w:t xml:space="preserve"> nástupkyňou svoju dcéru </w:t>
      </w:r>
      <w:proofErr w:type="spellStart"/>
      <w:r w:rsidRPr="0022035F">
        <w:rPr>
          <w:rFonts w:asciiTheme="minorHAnsi" w:hAnsiTheme="minorHAnsi" w:cstheme="minorHAnsi"/>
          <w:b/>
          <w:i/>
          <w:sz w:val="22"/>
        </w:rPr>
        <w:t>Johannu</w:t>
      </w:r>
      <w:proofErr w:type="spellEnd"/>
      <w:r w:rsidRPr="0022035F">
        <w:rPr>
          <w:rFonts w:asciiTheme="minorHAnsi" w:hAnsiTheme="minorHAnsi" w:cstheme="minorHAnsi"/>
          <w:sz w:val="22"/>
        </w:rPr>
        <w:t xml:space="preserve">, ktorá sa vydala za arcivojvodu </w:t>
      </w:r>
      <w:r w:rsidRPr="0022035F">
        <w:rPr>
          <w:rFonts w:asciiTheme="minorHAnsi" w:hAnsiTheme="minorHAnsi" w:cstheme="minorHAnsi"/>
          <w:b/>
          <w:i/>
          <w:sz w:val="22"/>
        </w:rPr>
        <w:t>Filipa Habsburského</w:t>
      </w:r>
      <w:r w:rsidRPr="0022035F">
        <w:rPr>
          <w:rFonts w:asciiTheme="minorHAnsi" w:hAnsiTheme="minorHAnsi" w:cstheme="minorHAnsi"/>
          <w:i/>
          <w:sz w:val="22"/>
        </w:rPr>
        <w:t xml:space="preserve">( </w:t>
      </w:r>
      <w:r w:rsidRPr="0022035F">
        <w:rPr>
          <w:rFonts w:asciiTheme="minorHAnsi" w:hAnsiTheme="minorHAnsi" w:cstheme="minorHAnsi"/>
          <w:sz w:val="22"/>
        </w:rPr>
        <w:t xml:space="preserve">syna Maximiliána </w:t>
      </w:r>
      <w:proofErr w:type="spellStart"/>
      <w:r w:rsidRPr="0022035F">
        <w:rPr>
          <w:rFonts w:asciiTheme="minorHAnsi" w:hAnsiTheme="minorHAnsi" w:cstheme="minorHAnsi"/>
          <w:sz w:val="22"/>
        </w:rPr>
        <w:t>Habsburgského</w:t>
      </w:r>
      <w:proofErr w:type="spellEnd"/>
      <w:r w:rsidRPr="0022035F">
        <w:rPr>
          <w:rFonts w:asciiTheme="minorHAnsi" w:hAnsiTheme="minorHAnsi" w:cstheme="minorHAnsi"/>
          <w:sz w:val="22"/>
        </w:rPr>
        <w:t xml:space="preserve">). V prípade, že by Johanna, u ktorej sa už prejavili známky duševnej choroby (preto ju aj prezývali </w:t>
      </w:r>
      <w:proofErr w:type="spellStart"/>
      <w:r w:rsidRPr="0022035F">
        <w:rPr>
          <w:rFonts w:asciiTheme="minorHAnsi" w:hAnsiTheme="minorHAnsi" w:cstheme="minorHAnsi"/>
          <w:sz w:val="22"/>
        </w:rPr>
        <w:t>Johannou</w:t>
      </w:r>
      <w:proofErr w:type="spellEnd"/>
      <w:r w:rsidRPr="0022035F">
        <w:rPr>
          <w:rFonts w:asciiTheme="minorHAnsi" w:hAnsiTheme="minorHAnsi" w:cstheme="minorHAnsi"/>
          <w:sz w:val="22"/>
        </w:rPr>
        <w:t xml:space="preserve"> šialenou) nebola schopná vládnuť, mal sa až do doby plnoletosti ich syna </w:t>
      </w:r>
      <w:r w:rsidRPr="0022035F">
        <w:rPr>
          <w:rFonts w:asciiTheme="minorHAnsi" w:hAnsiTheme="minorHAnsi" w:cstheme="minorHAnsi"/>
          <w:b/>
          <w:i/>
          <w:sz w:val="22"/>
        </w:rPr>
        <w:t>Karola V</w:t>
      </w:r>
      <w:r w:rsidRPr="0022035F">
        <w:rPr>
          <w:rFonts w:asciiTheme="minorHAnsi" w:hAnsiTheme="minorHAnsi" w:cstheme="minorHAnsi"/>
          <w:sz w:val="22"/>
        </w:rPr>
        <w:t xml:space="preserve">. (budúceho Karola I.) regentskej vlády ujať </w:t>
      </w:r>
      <w:r w:rsidRPr="0022035F">
        <w:rPr>
          <w:rFonts w:asciiTheme="minorHAnsi" w:hAnsiTheme="minorHAnsi" w:cstheme="minorHAnsi"/>
          <w:b/>
          <w:i/>
          <w:sz w:val="22"/>
        </w:rPr>
        <w:t>Ferdinand II. Aragónsky</w:t>
      </w:r>
      <w:r w:rsidRPr="0022035F">
        <w:rPr>
          <w:rFonts w:asciiTheme="minorHAnsi" w:hAnsiTheme="minorHAnsi" w:cstheme="minorHAnsi"/>
          <w:sz w:val="22"/>
        </w:rPr>
        <w:t xml:space="preserve">. Ten sa skutočne chopil </w:t>
      </w:r>
      <w:proofErr w:type="spellStart"/>
      <w:r w:rsidRPr="0022035F">
        <w:rPr>
          <w:rFonts w:asciiTheme="minorHAnsi" w:hAnsiTheme="minorHAnsi" w:cstheme="minorHAnsi"/>
          <w:sz w:val="22"/>
        </w:rPr>
        <w:t>regenstva</w:t>
      </w:r>
      <w:proofErr w:type="spellEnd"/>
      <w:r w:rsidRPr="0022035F">
        <w:rPr>
          <w:rFonts w:asciiTheme="minorHAnsi" w:hAnsiTheme="minorHAnsi" w:cstheme="minorHAnsi"/>
          <w:sz w:val="22"/>
        </w:rPr>
        <w:t xml:space="preserve"> v Kastílii a usiloval sa o posilnenie jednoty oboch kráľovstiev -Kastíliu a Aragónsko. </w:t>
      </w:r>
    </w:p>
    <w:p w14:paraId="744F7676" w14:textId="77777777" w:rsidR="0022035F" w:rsidRPr="0022035F" w:rsidRDefault="0022035F" w:rsidP="0022035F">
      <w:pPr>
        <w:pStyle w:val="Bezriadkovania1"/>
        <w:ind w:firstLine="708"/>
        <w:jc w:val="both"/>
        <w:rPr>
          <w:rFonts w:asciiTheme="minorHAnsi" w:hAnsiTheme="minorHAnsi" w:cstheme="minorHAnsi"/>
          <w:sz w:val="22"/>
        </w:rPr>
      </w:pPr>
      <w:r w:rsidRPr="0022035F">
        <w:rPr>
          <w:rFonts w:asciiTheme="minorHAnsi" w:hAnsiTheme="minorHAnsi" w:cstheme="minorHAnsi"/>
          <w:sz w:val="22"/>
        </w:rPr>
        <w:t xml:space="preserve">Filip prezývaný Pevný, manžel </w:t>
      </w:r>
      <w:proofErr w:type="spellStart"/>
      <w:r w:rsidRPr="0022035F">
        <w:rPr>
          <w:rFonts w:asciiTheme="minorHAnsi" w:hAnsiTheme="minorHAnsi" w:cstheme="minorHAnsi"/>
          <w:sz w:val="22"/>
        </w:rPr>
        <w:t>Johanny</w:t>
      </w:r>
      <w:proofErr w:type="spellEnd"/>
      <w:r w:rsidRPr="0022035F">
        <w:rPr>
          <w:rFonts w:asciiTheme="minorHAnsi" w:hAnsiTheme="minorHAnsi" w:cstheme="minorHAnsi"/>
          <w:sz w:val="22"/>
        </w:rPr>
        <w:t xml:space="preserve">,  s pomocou svojho otca nemeckého cisára Maximiliána, viedol zahraničnú politiku, ktorá sa stavala proti expanzívnej orientácii Španielska v Európe. V roku 1505 podpísal zmluvu s Francúzskom a uzavrel mier s Ľudovítom XII. A vzal si jeho neter za manželku. Avšak by tento manželský pár mal potomkov mala sa rozpadnúť dynastická únia medzi Kastíliou a Aragónskom. Pokus o dohodu medzi Ferdinandom a jeho zaťom Filipom Habsburským bude úspešný. Bola uzavretá medzi nimi tzv. zmluva zo </w:t>
      </w:r>
      <w:proofErr w:type="spellStart"/>
      <w:r w:rsidRPr="0022035F">
        <w:rPr>
          <w:rFonts w:asciiTheme="minorHAnsi" w:hAnsiTheme="minorHAnsi" w:cstheme="minorHAnsi"/>
          <w:b/>
          <w:sz w:val="22"/>
        </w:rPr>
        <w:t>Salamanky</w:t>
      </w:r>
      <w:proofErr w:type="spellEnd"/>
      <w:r w:rsidRPr="0022035F">
        <w:rPr>
          <w:rFonts w:asciiTheme="minorHAnsi" w:hAnsiTheme="minorHAnsi" w:cstheme="minorHAnsi"/>
          <w:b/>
          <w:sz w:val="22"/>
        </w:rPr>
        <w:t xml:space="preserve"> 24.11.1505</w:t>
      </w:r>
      <w:r w:rsidRPr="0022035F">
        <w:rPr>
          <w:rFonts w:asciiTheme="minorHAnsi" w:hAnsiTheme="minorHAnsi" w:cstheme="minorHAnsi"/>
          <w:sz w:val="22"/>
        </w:rPr>
        <w:t xml:space="preserve">, podľa ktorej mali v Kastílii vládnuť Johanna a Filip ako kráľ a kráľovná a Ferdinand ako doživotný guvernér. Ale v apríli 1506 sa vzťahy medzi manželmi a Ferdinandom vyostrili, tak že Ferdinand sa stiahol do </w:t>
      </w:r>
      <w:proofErr w:type="spellStart"/>
      <w:r w:rsidRPr="0022035F">
        <w:rPr>
          <w:rFonts w:asciiTheme="minorHAnsi" w:hAnsiTheme="minorHAnsi" w:cstheme="minorHAnsi"/>
          <w:sz w:val="22"/>
        </w:rPr>
        <w:t>Neapolska</w:t>
      </w:r>
      <w:proofErr w:type="spellEnd"/>
      <w:r w:rsidRPr="0022035F">
        <w:rPr>
          <w:rFonts w:asciiTheme="minorHAnsi" w:hAnsiTheme="minorHAnsi" w:cstheme="minorHAnsi"/>
          <w:sz w:val="22"/>
        </w:rPr>
        <w:t xml:space="preserve">. </w:t>
      </w:r>
    </w:p>
    <w:p w14:paraId="27809071" w14:textId="77777777" w:rsidR="0022035F" w:rsidRPr="0022035F" w:rsidRDefault="0022035F" w:rsidP="0022035F">
      <w:pPr>
        <w:pStyle w:val="Bezriadkovania1"/>
        <w:ind w:firstLine="708"/>
        <w:jc w:val="both"/>
        <w:rPr>
          <w:rFonts w:asciiTheme="minorHAnsi" w:hAnsiTheme="minorHAnsi" w:cstheme="minorHAnsi"/>
          <w:sz w:val="22"/>
        </w:rPr>
      </w:pPr>
      <w:r w:rsidRPr="0022035F">
        <w:rPr>
          <w:rFonts w:asciiTheme="minorHAnsi" w:hAnsiTheme="minorHAnsi" w:cstheme="minorHAnsi"/>
          <w:sz w:val="22"/>
        </w:rPr>
        <w:t xml:space="preserve">Avšak Filip Habsburský zomrel v novembri toho istého roku a v Kastílii sa utvorila regentská rada, ktorá žiadala návrat katolíckeho kráľa, ktorý ponuku prijal (asi Ferdinand II. Aragónsky). A tak sa začalo jeho druhé regentské obdobie. Behom ktorých zastával energickú zahraničnú politiku, pripojenie Navarry a ďalej </w:t>
      </w:r>
      <w:r w:rsidRPr="0022035F">
        <w:rPr>
          <w:rFonts w:asciiTheme="minorHAnsi" w:hAnsiTheme="minorHAnsi" w:cstheme="minorHAnsi"/>
          <w:sz w:val="22"/>
        </w:rPr>
        <w:lastRenderedPageBreak/>
        <w:t xml:space="preserve">prispel k budovaniu polostrovnej jednoty. Svojim nástupcom menoval svojho </w:t>
      </w:r>
      <w:r w:rsidRPr="0022035F">
        <w:rPr>
          <w:rFonts w:asciiTheme="minorHAnsi" w:hAnsiTheme="minorHAnsi" w:cstheme="minorHAnsi"/>
          <w:b/>
          <w:i/>
          <w:sz w:val="22"/>
        </w:rPr>
        <w:t>vnuka Karola</w:t>
      </w:r>
      <w:r w:rsidRPr="0022035F">
        <w:rPr>
          <w:rFonts w:asciiTheme="minorHAnsi" w:hAnsiTheme="minorHAnsi" w:cstheme="minorHAnsi"/>
          <w:sz w:val="22"/>
        </w:rPr>
        <w:t xml:space="preserve">. Až do jeho plnoletosti mal byť regentom Alfonz Aragónsky. Karol sa stal taktiež dedičom Kastílie, kde bol kardinál </w:t>
      </w:r>
      <w:proofErr w:type="spellStart"/>
      <w:r w:rsidRPr="0022035F">
        <w:rPr>
          <w:rFonts w:asciiTheme="minorHAnsi" w:hAnsiTheme="minorHAnsi" w:cstheme="minorHAnsi"/>
          <w:sz w:val="22"/>
        </w:rPr>
        <w:t>Cisneros</w:t>
      </w:r>
      <w:proofErr w:type="spellEnd"/>
      <w:r w:rsidRPr="0022035F">
        <w:rPr>
          <w:rFonts w:asciiTheme="minorHAnsi" w:hAnsiTheme="minorHAnsi" w:cstheme="minorHAnsi"/>
          <w:sz w:val="22"/>
        </w:rPr>
        <w:t xml:space="preserve">. Obaja regenti pokračovali v politike svojho katolíckeho kráľa a podporovali panovnícky </w:t>
      </w:r>
      <w:proofErr w:type="spellStart"/>
      <w:r w:rsidRPr="0022035F">
        <w:rPr>
          <w:rFonts w:asciiTheme="minorHAnsi" w:hAnsiTheme="minorHAnsi" w:cstheme="minorHAnsi"/>
          <w:sz w:val="22"/>
        </w:rPr>
        <w:t>autoritarizmus</w:t>
      </w:r>
      <w:proofErr w:type="spellEnd"/>
      <w:r w:rsidRPr="0022035F">
        <w:rPr>
          <w:rFonts w:asciiTheme="minorHAnsi" w:hAnsiTheme="minorHAnsi" w:cstheme="minorHAnsi"/>
          <w:sz w:val="22"/>
        </w:rPr>
        <w:t xml:space="preserve"> a rozhodne sa stavali proti politickej nestálosti vysokej španielskej šľachty. </w:t>
      </w:r>
    </w:p>
    <w:p w14:paraId="0A321765" w14:textId="77777777" w:rsidR="0022035F" w:rsidRDefault="0022035F" w:rsidP="0022035F">
      <w:pPr>
        <w:pStyle w:val="Bezriadkovania1"/>
        <w:ind w:firstLine="708"/>
        <w:jc w:val="both"/>
        <w:rPr>
          <w:rFonts w:asciiTheme="minorHAnsi" w:hAnsiTheme="minorHAnsi" w:cstheme="minorHAnsi"/>
          <w:sz w:val="22"/>
        </w:rPr>
      </w:pPr>
      <w:r w:rsidRPr="0022035F">
        <w:rPr>
          <w:rFonts w:asciiTheme="minorHAnsi" w:hAnsiTheme="minorHAnsi" w:cstheme="minorHAnsi"/>
          <w:sz w:val="22"/>
        </w:rPr>
        <w:t xml:space="preserve">Tým uľahčili Karolovi Habsburskému a vlastne aj nasledujúcim Habsburským kráľom </w:t>
      </w:r>
      <w:r w:rsidRPr="0022035F">
        <w:rPr>
          <w:rFonts w:asciiTheme="minorHAnsi" w:hAnsiTheme="minorHAnsi" w:cstheme="minorHAnsi"/>
          <w:b/>
          <w:sz w:val="22"/>
        </w:rPr>
        <w:t>stabilné miesto na Španielskom tróne</w:t>
      </w:r>
      <w:r w:rsidRPr="0022035F">
        <w:rPr>
          <w:rFonts w:asciiTheme="minorHAnsi" w:hAnsiTheme="minorHAnsi" w:cstheme="minorHAnsi"/>
          <w:sz w:val="22"/>
        </w:rPr>
        <w:t>.</w:t>
      </w:r>
    </w:p>
    <w:p w14:paraId="3EB83716" w14:textId="77777777" w:rsidR="0022035F" w:rsidRPr="0022035F" w:rsidRDefault="0022035F" w:rsidP="0022035F">
      <w:pPr>
        <w:pStyle w:val="Bezriadkovania1"/>
        <w:ind w:firstLine="708"/>
        <w:jc w:val="both"/>
        <w:rPr>
          <w:rFonts w:asciiTheme="minorHAnsi" w:hAnsiTheme="minorHAnsi" w:cstheme="minorHAnsi"/>
          <w:sz w:val="22"/>
        </w:rPr>
      </w:pPr>
    </w:p>
    <w:p w14:paraId="3C262614" w14:textId="77777777" w:rsidR="0022035F" w:rsidRPr="00860ECE" w:rsidRDefault="0022035F" w:rsidP="00EF6AD7">
      <w:pPr>
        <w:contextualSpacing/>
        <w:jc w:val="both"/>
        <w:rPr>
          <w:rFonts w:cstheme="minorHAnsi"/>
          <w:b/>
          <w:u w:val="single"/>
        </w:rPr>
      </w:pPr>
      <w:r w:rsidRPr="00860ECE">
        <w:rPr>
          <w:rFonts w:cstheme="minorHAnsi"/>
          <w:b/>
          <w:u w:val="single"/>
        </w:rPr>
        <w:t>26.</w:t>
      </w:r>
      <w:r w:rsidR="00D8526D" w:rsidRPr="00860ECE">
        <w:rPr>
          <w:rFonts w:cstheme="minorHAnsi"/>
          <w:b/>
          <w:u w:val="single"/>
        </w:rPr>
        <w:t xml:space="preserve"> a 27.</w:t>
      </w:r>
      <w:r w:rsidRPr="00860ECE">
        <w:rPr>
          <w:rFonts w:cstheme="minorHAnsi"/>
          <w:b/>
          <w:u w:val="single"/>
        </w:rPr>
        <w:t xml:space="preserve"> Humanizmus</w:t>
      </w:r>
      <w:r w:rsidR="00D8526D" w:rsidRPr="00860ECE">
        <w:rPr>
          <w:rFonts w:cstheme="minorHAnsi"/>
          <w:b/>
          <w:u w:val="single"/>
        </w:rPr>
        <w:t xml:space="preserve"> a renesancia</w:t>
      </w:r>
    </w:p>
    <w:p w14:paraId="1E8F9400" w14:textId="77777777" w:rsidR="0022035F" w:rsidRDefault="0022035F" w:rsidP="00EF6AD7">
      <w:pPr>
        <w:contextualSpacing/>
        <w:jc w:val="both"/>
        <w:rPr>
          <w:rFonts w:cstheme="minorHAnsi"/>
          <w:b/>
        </w:rPr>
      </w:pPr>
    </w:p>
    <w:p w14:paraId="052D8976" w14:textId="77777777" w:rsidR="00D8526D" w:rsidRPr="00ED6C25" w:rsidRDefault="00D8526D" w:rsidP="00D8526D">
      <w:pPr>
        <w:spacing w:line="240" w:lineRule="auto"/>
        <w:contextualSpacing/>
        <w:jc w:val="both"/>
      </w:pPr>
      <w:r>
        <w:rPr>
          <w:rFonts w:cstheme="minorHAnsi"/>
          <w:b/>
        </w:rPr>
        <w:tab/>
      </w:r>
      <w:r w:rsidRPr="00ED6C25">
        <w:t xml:space="preserve">Talianske </w:t>
      </w:r>
      <w:r w:rsidRPr="00ED6C25">
        <w:rPr>
          <w:b/>
        </w:rPr>
        <w:t>umenie 13. a 14. storočia</w:t>
      </w:r>
      <w:r w:rsidRPr="00ED6C25">
        <w:t xml:space="preserve"> sa dá pokladať za predohru k </w:t>
      </w:r>
      <w:r w:rsidRPr="00D8526D">
        <w:rPr>
          <w:b/>
        </w:rPr>
        <w:t>renesančnému</w:t>
      </w:r>
      <w:r w:rsidRPr="00ED6C25">
        <w:t xml:space="preserve"> umeniu. Pevné základy renesancie sa vytvorili vo </w:t>
      </w:r>
      <w:r w:rsidRPr="00ED6C25">
        <w:rPr>
          <w:b/>
        </w:rPr>
        <w:t>Florencii</w:t>
      </w:r>
      <w:r w:rsidRPr="00ED6C25">
        <w:t xml:space="preserve"> na začiatku </w:t>
      </w:r>
      <w:r w:rsidRPr="00AA0310">
        <w:rPr>
          <w:b/>
        </w:rPr>
        <w:t>15. storočia</w:t>
      </w:r>
      <w:r w:rsidRPr="00ED6C25">
        <w:t xml:space="preserve">. Za vlády </w:t>
      </w:r>
      <w:proofErr w:type="spellStart"/>
      <w:r w:rsidRPr="00ED6C25">
        <w:t>Mediciovcov</w:t>
      </w:r>
      <w:proofErr w:type="spellEnd"/>
      <w:r w:rsidRPr="00ED6C25">
        <w:t xml:space="preserve"> sa vo Florencii vytvorili pod</w:t>
      </w:r>
      <w:r w:rsidR="00AA0310">
        <w:t xml:space="preserve">mienky pre vznik veľkokapitálu. </w:t>
      </w:r>
      <w:r w:rsidRPr="00ED6C25">
        <w:t xml:space="preserve">Potomstvo pomenovalo toto umenie </w:t>
      </w:r>
      <w:r w:rsidRPr="00ED6C25">
        <w:rPr>
          <w:b/>
        </w:rPr>
        <w:t>renesanciou</w:t>
      </w:r>
      <w:r w:rsidRPr="00ED6C25">
        <w:t>, chcejúc tým zdôrazniť, že talianske umenie v určitom zmysle prebudilo znova k životu zabudnuté staroveké umenie.</w:t>
      </w:r>
    </w:p>
    <w:p w14:paraId="3EFF35F4" w14:textId="77777777" w:rsidR="00D8526D" w:rsidRPr="00ED6C25" w:rsidRDefault="00AA0310" w:rsidP="00D8526D">
      <w:pPr>
        <w:spacing w:line="240" w:lineRule="auto"/>
        <w:contextualSpacing/>
        <w:jc w:val="both"/>
      </w:pPr>
      <w:r>
        <w:tab/>
      </w:r>
      <w:r w:rsidR="00D8526D" w:rsidRPr="00ED6C25">
        <w:t>Pozor</w:t>
      </w:r>
      <w:r>
        <w:t>nosť sa sústreďovala na človeka,</w:t>
      </w:r>
      <w:r w:rsidR="00D8526D" w:rsidRPr="00ED6C25">
        <w:t xml:space="preserve"> (</w:t>
      </w:r>
      <w:r w:rsidR="00D8526D" w:rsidRPr="00D8526D">
        <w:rPr>
          <w:b/>
        </w:rPr>
        <w:t>humanizmus bol myšlienkovým hnutím</w:t>
      </w:r>
      <w:r w:rsidR="00D8526D" w:rsidRPr="00ED6C25">
        <w:t xml:space="preserve">, </w:t>
      </w:r>
      <w:r w:rsidR="00D8526D" w:rsidRPr="00D8526D">
        <w:rPr>
          <w:b/>
          <w:u w:val="single"/>
        </w:rPr>
        <w:t>renesancia umeleckým obdobím</w:t>
      </w:r>
      <w:r w:rsidR="00D8526D" w:rsidRPr="00ED6C25">
        <w:t>) z latinského slova „</w:t>
      </w:r>
      <w:proofErr w:type="spellStart"/>
      <w:r w:rsidR="00D8526D" w:rsidRPr="00ED6C25">
        <w:rPr>
          <w:b/>
        </w:rPr>
        <w:t>humanus</w:t>
      </w:r>
      <w:proofErr w:type="spellEnd"/>
      <w:r w:rsidR="00D8526D" w:rsidRPr="00ED6C25">
        <w:t>“ – ľudský. Humanisti mali vo svojom vzťahu k člo</w:t>
      </w:r>
      <w:r>
        <w:t xml:space="preserve">veku veľa spoločného s antikou. </w:t>
      </w:r>
      <w:r w:rsidR="00D8526D" w:rsidRPr="00ED6C25">
        <w:t>U niektorých iných humanistov vznikla myšlienka človeka</w:t>
      </w:r>
      <w:r>
        <w:t xml:space="preserve"> </w:t>
      </w:r>
      <w:r w:rsidR="00D8526D" w:rsidRPr="00ED6C25">
        <w:t>-</w:t>
      </w:r>
      <w:r w:rsidR="00D8526D" w:rsidRPr="00AA0310">
        <w:rPr>
          <w:b/>
        </w:rPr>
        <w:t>Prometea</w:t>
      </w:r>
      <w:r w:rsidR="00D8526D" w:rsidRPr="00ED6C25">
        <w:t>, človeka, ktorý dosiahne dokonalosť poznaním prírody. Všetkých humanistov však rovnako oduševňovalo vedomie tvorivých síl človeka, radosť zo slobody, ktorú ľudstvu otvorila nová epocha. V tomto období vznikol mnohotvárny ideál činorodého človeka silnej vôle, túžiaceho po moci, ktorý napriek všetkým prekážkam vie uplatniť svoju osobnosť.</w:t>
      </w:r>
    </w:p>
    <w:p w14:paraId="5FC5B36C" w14:textId="77777777" w:rsidR="00D8526D" w:rsidRPr="00ED6C25" w:rsidRDefault="00D8526D" w:rsidP="00D8526D">
      <w:pPr>
        <w:spacing w:line="240" w:lineRule="auto"/>
        <w:contextualSpacing/>
        <w:jc w:val="both"/>
      </w:pPr>
      <w:r>
        <w:tab/>
      </w:r>
      <w:r w:rsidRPr="00ED6C25">
        <w:t>Mnohí vzdelaní ľudia tohto obdobia boli k náboženstvu ľahostajní.</w:t>
      </w:r>
      <w:r w:rsidR="00AA0310">
        <w:t xml:space="preserve"> H</w:t>
      </w:r>
      <w:r w:rsidRPr="00ED6C25">
        <w:t xml:space="preserve">umanisti sa zúčastňovali na náboženských obradoch, umelci maľovali obrazy prevažne s náboženskou tematikou – všetci sa vyhýbali otvorenému konfliktu s cirkvou. </w:t>
      </w:r>
    </w:p>
    <w:p w14:paraId="3E8111A6" w14:textId="77777777" w:rsidR="00D8526D" w:rsidRPr="00ED6C25" w:rsidRDefault="00D8526D" w:rsidP="00D8526D">
      <w:pPr>
        <w:spacing w:line="240" w:lineRule="auto"/>
        <w:contextualSpacing/>
        <w:jc w:val="both"/>
      </w:pPr>
      <w:r>
        <w:tab/>
      </w:r>
      <w:r w:rsidRPr="00ED6C25">
        <w:t>Filozofia nebola pre humanistov najdôležitejšou vecou. Exaktné vedy – prírodopis, matematika a geografia – boli už síce pomerne vyvinuté, záujem o </w:t>
      </w:r>
      <w:proofErr w:type="spellStart"/>
      <w:r w:rsidRPr="00ED6C25">
        <w:t>ne</w:t>
      </w:r>
      <w:proofErr w:type="spellEnd"/>
      <w:r w:rsidRPr="00ED6C25">
        <w:t xml:space="preserve"> sa však obmedzoval na malý okruh učencov.</w:t>
      </w:r>
    </w:p>
    <w:p w14:paraId="788ED7DB" w14:textId="77777777" w:rsidR="00D8526D" w:rsidRPr="00ED6C25" w:rsidRDefault="00D8526D" w:rsidP="00D8526D">
      <w:pPr>
        <w:spacing w:line="240" w:lineRule="auto"/>
        <w:contextualSpacing/>
        <w:jc w:val="both"/>
      </w:pPr>
      <w:r w:rsidRPr="00ED6C25">
        <w:t xml:space="preserve">Mimoriadny význam nadobudol </w:t>
      </w:r>
      <w:r w:rsidRPr="00ED6C25">
        <w:rPr>
          <w:b/>
        </w:rPr>
        <w:t>dejepis</w:t>
      </w:r>
      <w:r w:rsidRPr="00ED6C25">
        <w:t>. Humanisti vďaka svojmu vyhranenému historickému mysleniu prví odhalili krásu rímskych zrúcanín, začali organizovať archeologický výskum a zakladať zbierky starožitností a rukopisov.</w:t>
      </w:r>
    </w:p>
    <w:p w14:paraId="1AFBE280" w14:textId="77777777" w:rsidR="00D8526D" w:rsidRPr="00ED6C25" w:rsidRDefault="00D8526D" w:rsidP="00D8526D">
      <w:pPr>
        <w:spacing w:line="240" w:lineRule="auto"/>
        <w:contextualSpacing/>
        <w:jc w:val="both"/>
      </w:pPr>
      <w:r>
        <w:tab/>
      </w:r>
      <w:r w:rsidRPr="00ED6C25">
        <w:t xml:space="preserve">Zo všetkých odvetví kultúry v Taliansku vedúce postavenie malo </w:t>
      </w:r>
      <w:r w:rsidRPr="00D8526D">
        <w:rPr>
          <w:b/>
        </w:rPr>
        <w:t>umenie</w:t>
      </w:r>
      <w:r w:rsidR="00AA0310">
        <w:t xml:space="preserve">. </w:t>
      </w:r>
      <w:r w:rsidRPr="00ED6C25">
        <w:t xml:space="preserve">Umenie znamenalo pre nich viac než náboženstvo, filozofia, dejiny alebo mravouka. Zo všetkých odvetví umenia na prvom mieste bolo </w:t>
      </w:r>
      <w:r w:rsidRPr="00ED6C25">
        <w:rPr>
          <w:b/>
        </w:rPr>
        <w:t>výtvarné umenie a architektúra.</w:t>
      </w:r>
    </w:p>
    <w:p w14:paraId="4C2CF861" w14:textId="77777777" w:rsidR="00D8526D" w:rsidRPr="00ED6C25" w:rsidRDefault="00D8526D" w:rsidP="00D8526D">
      <w:pPr>
        <w:spacing w:line="240" w:lineRule="auto"/>
        <w:contextualSpacing/>
        <w:jc w:val="both"/>
      </w:pPr>
      <w:r>
        <w:rPr>
          <w:b/>
        </w:rPr>
        <w:tab/>
      </w:r>
      <w:r w:rsidRPr="00ED6C25">
        <w:rPr>
          <w:b/>
        </w:rPr>
        <w:t>Perspektíva</w:t>
      </w:r>
      <w:r w:rsidRPr="00ED6C25">
        <w:t xml:space="preserve"> sa stala dôležitou charakteristickou črto</w:t>
      </w:r>
      <w:r w:rsidR="00AA0310">
        <w:t>u nového talianskeho maliarstva</w:t>
      </w:r>
      <w:r w:rsidRPr="00ED6C25">
        <w:t>, vedúce postavenie prevzali výjavy zo svätého písma, ktorými sa vyzdobovali kostoly, verejné námestia, ulice talianskych miest.</w:t>
      </w:r>
    </w:p>
    <w:p w14:paraId="74417DB2" w14:textId="77777777" w:rsidR="00D8526D" w:rsidRPr="00ED6C25" w:rsidRDefault="00AA0310" w:rsidP="00D8526D">
      <w:pPr>
        <w:spacing w:line="240" w:lineRule="auto"/>
        <w:contextualSpacing/>
        <w:jc w:val="both"/>
      </w:pPr>
      <w:r>
        <w:tab/>
      </w:r>
      <w:r w:rsidR="00D8526D" w:rsidRPr="00ED6C25">
        <w:t>Z </w:t>
      </w:r>
      <w:r w:rsidR="00D8526D" w:rsidRPr="00AA0310">
        <w:rPr>
          <w:b/>
        </w:rPr>
        <w:t>renesancie</w:t>
      </w:r>
      <w:r w:rsidR="00D8526D" w:rsidRPr="00ED6C25">
        <w:t xml:space="preserve"> sa zachovalo veľmi veľa pamiatok; nielen kostoly, paláce a sochy, ale aj obrazy uložené vo všetkých európskych a amerických múzeách. </w:t>
      </w:r>
    </w:p>
    <w:p w14:paraId="0F801B6A" w14:textId="77777777" w:rsidR="00D8526D" w:rsidRPr="00ED6C25" w:rsidRDefault="002E1AE5" w:rsidP="00D8526D">
      <w:pPr>
        <w:spacing w:line="240" w:lineRule="auto"/>
        <w:contextualSpacing/>
        <w:jc w:val="both"/>
      </w:pPr>
      <w:r>
        <w:tab/>
      </w:r>
      <w:r w:rsidR="00D8526D" w:rsidRPr="00AA0310">
        <w:rPr>
          <w:b/>
        </w:rPr>
        <w:t xml:space="preserve">Kupolový kostol, monumentálna maľba a slávnostná </w:t>
      </w:r>
      <w:proofErr w:type="spellStart"/>
      <w:r w:rsidR="00D8526D" w:rsidRPr="00AA0310">
        <w:rPr>
          <w:b/>
        </w:rPr>
        <w:t>okázalosť</w:t>
      </w:r>
      <w:proofErr w:type="spellEnd"/>
      <w:r w:rsidR="00D8526D" w:rsidRPr="00AA0310">
        <w:rPr>
          <w:b/>
        </w:rPr>
        <w:t xml:space="preserve"> historických obrazov</w:t>
      </w:r>
      <w:r w:rsidR="00D8526D" w:rsidRPr="00ED6C25">
        <w:t xml:space="preserve"> – to všetko zdedili Taliani od Byzantíncov. </w:t>
      </w:r>
      <w:r w:rsidR="00AE5665">
        <w:t>Stredovek dal ráz umeniu 14. a 15. storočia.</w:t>
      </w:r>
    </w:p>
    <w:p w14:paraId="40A86DD3" w14:textId="77777777" w:rsidR="00D8526D" w:rsidRPr="00AE5665" w:rsidRDefault="00AE5665" w:rsidP="00D8526D">
      <w:pPr>
        <w:spacing w:line="240" w:lineRule="auto"/>
        <w:contextualSpacing/>
        <w:jc w:val="both"/>
        <w:rPr>
          <w:b/>
        </w:rPr>
      </w:pPr>
      <w:r>
        <w:tab/>
      </w:r>
      <w:r w:rsidR="00D8526D" w:rsidRPr="00ED6C25">
        <w:t xml:space="preserve">V tom čase vznikli druhy – </w:t>
      </w:r>
      <w:r w:rsidR="00D8526D" w:rsidRPr="00AE5665">
        <w:rPr>
          <w:b/>
        </w:rPr>
        <w:t>obraz</w:t>
      </w:r>
      <w:r w:rsidR="00D8526D" w:rsidRPr="00ED6C25">
        <w:t xml:space="preserve">, </w:t>
      </w:r>
      <w:r w:rsidR="00D8526D" w:rsidRPr="00AE5665">
        <w:rPr>
          <w:b/>
        </w:rPr>
        <w:t>voľná socha a maliarsky chápaný reliéf, ako aj princípy stĺpového poriadku.</w:t>
      </w:r>
    </w:p>
    <w:p w14:paraId="188A19F6" w14:textId="77777777" w:rsidR="00D8526D" w:rsidRPr="00ED6C25" w:rsidRDefault="002E1AE5" w:rsidP="00D8526D">
      <w:pPr>
        <w:spacing w:line="240" w:lineRule="auto"/>
        <w:contextualSpacing/>
        <w:jc w:val="both"/>
      </w:pPr>
      <w:r>
        <w:tab/>
      </w:r>
      <w:r w:rsidR="00D8526D" w:rsidRPr="00ED6C25">
        <w:t xml:space="preserve">Pre vývoj talianskeho umenia malo veľký význam najmä hlavné mesto cirkevného štátu – </w:t>
      </w:r>
      <w:r w:rsidR="00D8526D" w:rsidRPr="00ED6C25">
        <w:rPr>
          <w:b/>
        </w:rPr>
        <w:t>Rím</w:t>
      </w:r>
      <w:r w:rsidR="00D8526D" w:rsidRPr="00ED6C25">
        <w:t xml:space="preserve">, na výstavbu ktorého sa vynakladali veľké finančné prostriedky. (pápež </w:t>
      </w:r>
      <w:proofErr w:type="spellStart"/>
      <w:r w:rsidR="00D8526D" w:rsidRPr="00AE5665">
        <w:rPr>
          <w:b/>
        </w:rPr>
        <w:t>Sixtus</w:t>
      </w:r>
      <w:proofErr w:type="spellEnd"/>
      <w:r w:rsidR="00D8526D" w:rsidRPr="00AE5665">
        <w:rPr>
          <w:b/>
        </w:rPr>
        <w:t xml:space="preserve"> IV.</w:t>
      </w:r>
      <w:r w:rsidR="00D8526D" w:rsidRPr="00ED6C25">
        <w:t xml:space="preserve"> – </w:t>
      </w:r>
      <w:r w:rsidR="00D8526D" w:rsidRPr="00AE5665">
        <w:rPr>
          <w:b/>
        </w:rPr>
        <w:t>Sixtínska</w:t>
      </w:r>
      <w:r w:rsidR="00D8526D" w:rsidRPr="00ED6C25">
        <w:t xml:space="preserve"> </w:t>
      </w:r>
      <w:r w:rsidR="00D8526D" w:rsidRPr="00AE5665">
        <w:rPr>
          <w:b/>
        </w:rPr>
        <w:t>kaplnka</w:t>
      </w:r>
      <w:r w:rsidR="00D8526D" w:rsidRPr="00ED6C25">
        <w:t xml:space="preserve">, </w:t>
      </w:r>
      <w:r w:rsidR="00D8526D" w:rsidRPr="00AE5665">
        <w:rPr>
          <w:b/>
        </w:rPr>
        <w:t>Július II. – bazilika sv. Petra v Ríme</w:t>
      </w:r>
      <w:r w:rsidR="00D8526D" w:rsidRPr="00ED6C25">
        <w:t>)</w:t>
      </w:r>
    </w:p>
    <w:p w14:paraId="0512B1D6" w14:textId="77777777" w:rsidR="00D8526D" w:rsidRPr="00ED6C25" w:rsidRDefault="002E1AE5" w:rsidP="00D8526D">
      <w:pPr>
        <w:spacing w:line="240" w:lineRule="auto"/>
        <w:contextualSpacing/>
        <w:jc w:val="both"/>
      </w:pPr>
      <w:r>
        <w:tab/>
      </w:r>
      <w:r w:rsidR="00D8526D" w:rsidRPr="00ED6C25">
        <w:t>V </w:t>
      </w:r>
      <w:r w:rsidR="00D8526D" w:rsidRPr="00ED6C25">
        <w:rPr>
          <w:b/>
        </w:rPr>
        <w:t>architektúre</w:t>
      </w:r>
      <w:r w:rsidR="00D8526D" w:rsidRPr="00ED6C25">
        <w:t xml:space="preserve"> bola renesancia inšpirovaná antickými stavbami, ich súmernosťou, jednoduchosťou a pravidelnými proporciami</w:t>
      </w:r>
      <w:r w:rsidR="00AE5665">
        <w:t xml:space="preserve">. </w:t>
      </w:r>
      <w:r w:rsidR="00D8526D" w:rsidRPr="00ED6C25">
        <w:t xml:space="preserve">Objavuje sa nový typ stavieb – </w:t>
      </w:r>
      <w:r w:rsidR="00D8526D" w:rsidRPr="00ED6C25">
        <w:rPr>
          <w:b/>
        </w:rPr>
        <w:t>mestské paláce a mestské a predmestské vily</w:t>
      </w:r>
      <w:r w:rsidR="00D8526D" w:rsidRPr="00ED6C25">
        <w:t xml:space="preserve">. Vedľa kameňa sa začali uplatňovať materiály ako mramor a tehly. Hojne sa uplatňovalo stĺporadie, klenba a kupola, samostatným architektonickým prvkom sa stáva schodište. Vzniká nový druh výzdoby fasády, </w:t>
      </w:r>
      <w:r w:rsidR="00D8526D" w:rsidRPr="00ED6C25">
        <w:rPr>
          <w:b/>
        </w:rPr>
        <w:t>sgrafito</w:t>
      </w:r>
      <w:r w:rsidR="00D8526D" w:rsidRPr="00ED6C25">
        <w:t>.</w:t>
      </w:r>
    </w:p>
    <w:p w14:paraId="393D0C73" w14:textId="77777777" w:rsidR="00D8526D" w:rsidRPr="00ED6C25" w:rsidRDefault="002E1AE5" w:rsidP="00D8526D">
      <w:pPr>
        <w:spacing w:line="240" w:lineRule="auto"/>
        <w:contextualSpacing/>
        <w:jc w:val="both"/>
      </w:pPr>
      <w:r>
        <w:tab/>
      </w:r>
      <w:r w:rsidR="00D8526D" w:rsidRPr="00ED6C25">
        <w:t xml:space="preserve">Renesančná literatúra obnovuje </w:t>
      </w:r>
      <w:r w:rsidR="00D8526D" w:rsidRPr="00ED6C25">
        <w:rPr>
          <w:b/>
        </w:rPr>
        <w:t>antické žánre</w:t>
      </w:r>
      <w:r w:rsidR="00D8526D" w:rsidRPr="00ED6C25">
        <w:t xml:space="preserve"> – komédia, tragédia, pastorála, predlohy sú väčšinou rímskeho pôvodu, do obľuby sa dostáva</w:t>
      </w:r>
      <w:r w:rsidR="00AE5665">
        <w:t xml:space="preserve">jú </w:t>
      </w:r>
      <w:proofErr w:type="spellStart"/>
      <w:r w:rsidR="00AE5665">
        <w:t>Plautus</w:t>
      </w:r>
      <w:proofErr w:type="spellEnd"/>
      <w:r w:rsidR="00AE5665">
        <w:t xml:space="preserve">, </w:t>
      </w:r>
      <w:proofErr w:type="spellStart"/>
      <w:r w:rsidR="00AE5665">
        <w:t>Seneca</w:t>
      </w:r>
      <w:proofErr w:type="spellEnd"/>
      <w:r w:rsidR="00AE5665">
        <w:t xml:space="preserve">, </w:t>
      </w:r>
      <w:proofErr w:type="spellStart"/>
      <w:r w:rsidR="00AE5665">
        <w:t>Vergilius</w:t>
      </w:r>
      <w:proofErr w:type="spellEnd"/>
      <w:r w:rsidR="00AE5665">
        <w:t>. Ď</w:t>
      </w:r>
      <w:r w:rsidR="00D8526D" w:rsidRPr="00ED6C25">
        <w:t>alšími obľúbenými žánrami boli traktát, polemika,</w:t>
      </w:r>
      <w:r w:rsidR="00AE5665">
        <w:t xml:space="preserve"> list, cestopisy, životopisy. T</w:t>
      </w:r>
      <w:r w:rsidR="00D8526D" w:rsidRPr="00ED6C25">
        <w:t xml:space="preserve">endencia renesančnej doby – príklon k národným jazykom, dôležitým momentom je </w:t>
      </w:r>
      <w:r w:rsidR="00D8526D" w:rsidRPr="00ED6C25">
        <w:rPr>
          <w:b/>
        </w:rPr>
        <w:t>vynález kníhtlače</w:t>
      </w:r>
      <w:r w:rsidR="00D8526D" w:rsidRPr="00ED6C25">
        <w:t>.</w:t>
      </w:r>
    </w:p>
    <w:p w14:paraId="761369F9" w14:textId="77777777" w:rsidR="00D8526D" w:rsidRPr="00ED6C25" w:rsidRDefault="002E1AE5" w:rsidP="00D8526D">
      <w:pPr>
        <w:spacing w:line="240" w:lineRule="auto"/>
        <w:contextualSpacing/>
        <w:jc w:val="both"/>
      </w:pPr>
      <w:r>
        <w:lastRenderedPageBreak/>
        <w:tab/>
      </w:r>
      <w:r w:rsidR="00D8526D" w:rsidRPr="00ED6C25">
        <w:t xml:space="preserve">Na rozšírenie renesancie do </w:t>
      </w:r>
      <w:r w:rsidR="00D8526D" w:rsidRPr="00ED6C25">
        <w:rPr>
          <w:b/>
        </w:rPr>
        <w:t>zaalpských krajín</w:t>
      </w:r>
      <w:r w:rsidR="00D8526D" w:rsidRPr="00ED6C25">
        <w:t xml:space="preserve"> malo vplyv niekoľko skutočností – do Ríma prúdilo veľké množstvo pútnikov, z Talianska do Európy odchádzali potulní humanisti (napr. </w:t>
      </w:r>
      <w:proofErr w:type="spellStart"/>
      <w:r w:rsidR="00D8526D" w:rsidRPr="00ED6C25">
        <w:t>Giordano</w:t>
      </w:r>
      <w:proofErr w:type="spellEnd"/>
      <w:r w:rsidR="00D8526D" w:rsidRPr="00ED6C25">
        <w:t xml:space="preserve"> Bruno) a tiež početné cirkevné posolstvá. </w:t>
      </w:r>
    </w:p>
    <w:p w14:paraId="61D55943" w14:textId="77777777" w:rsidR="00D8526D" w:rsidRPr="00ED6C25" w:rsidRDefault="002E1AE5" w:rsidP="00D8526D">
      <w:pPr>
        <w:spacing w:line="240" w:lineRule="auto"/>
        <w:contextualSpacing/>
        <w:jc w:val="both"/>
      </w:pPr>
      <w:r>
        <w:tab/>
      </w:r>
      <w:r w:rsidR="00D8526D" w:rsidRPr="00ED6C25">
        <w:t>V </w:t>
      </w:r>
      <w:r w:rsidR="00D8526D" w:rsidRPr="00ED6C25">
        <w:rPr>
          <w:b/>
        </w:rPr>
        <w:t>Španielsku</w:t>
      </w:r>
      <w:r w:rsidR="00D8526D" w:rsidRPr="00ED6C25">
        <w:t xml:space="preserve"> dala katolícka cirkev humanizmu osobitý ráz, hoci nemohla jeho prenikaniu do </w:t>
      </w:r>
      <w:r w:rsidR="00AE5665">
        <w:t>Š</w:t>
      </w:r>
      <w:r w:rsidR="00D8526D" w:rsidRPr="00ED6C25">
        <w:t>panielska z</w:t>
      </w:r>
      <w:r w:rsidR="00AE5665">
        <w:t>abrániť. V Š</w:t>
      </w:r>
      <w:r w:rsidR="00D8526D" w:rsidRPr="00ED6C25">
        <w:t xml:space="preserve">panielsku sa veľmi rozšírili myšlienky </w:t>
      </w:r>
      <w:proofErr w:type="spellStart"/>
      <w:r w:rsidR="00D8526D" w:rsidRPr="00ED6C25">
        <w:t>Erazma</w:t>
      </w:r>
      <w:proofErr w:type="spellEnd"/>
      <w:r w:rsidR="00D8526D" w:rsidRPr="00ED6C25">
        <w:t xml:space="preserve"> Rotterdamského.</w:t>
      </w:r>
    </w:p>
    <w:p w14:paraId="50CE3715" w14:textId="77777777" w:rsidR="00D8526D" w:rsidRPr="00ED6C25" w:rsidRDefault="00AE5665" w:rsidP="00D8526D">
      <w:pPr>
        <w:spacing w:line="240" w:lineRule="auto"/>
        <w:contextualSpacing/>
        <w:jc w:val="both"/>
      </w:pPr>
      <w:r>
        <w:tab/>
      </w:r>
      <w:r w:rsidR="00D8526D" w:rsidRPr="00ED6C25">
        <w:t xml:space="preserve">Jedným zo základov španielskej školy bolo </w:t>
      </w:r>
      <w:r w:rsidR="00D8526D" w:rsidRPr="00ED6C25">
        <w:rPr>
          <w:b/>
        </w:rPr>
        <w:t>maurské umenie</w:t>
      </w:r>
      <w:r w:rsidR="00D8526D" w:rsidRPr="00ED6C25">
        <w:t xml:space="preserve">. Maurské paláce, ornamentika v architektúre a keramika upútavali pozornosť svojou umeleckou dokonalosťou. </w:t>
      </w:r>
    </w:p>
    <w:p w14:paraId="1223EF02" w14:textId="77777777" w:rsidR="00D8526D" w:rsidRPr="00ED6C25" w:rsidRDefault="002E1AE5" w:rsidP="00D8526D">
      <w:pPr>
        <w:spacing w:line="240" w:lineRule="auto"/>
        <w:contextualSpacing/>
        <w:jc w:val="both"/>
      </w:pPr>
      <w:r>
        <w:tab/>
      </w:r>
      <w:r w:rsidR="00D8526D" w:rsidRPr="002E1AE5">
        <w:rPr>
          <w:b/>
        </w:rPr>
        <w:t>Manierizmus</w:t>
      </w:r>
      <w:r w:rsidR="00D8526D" w:rsidRPr="00ED6C25">
        <w:t xml:space="preserve"> je prechodným umeleckým smero</w:t>
      </w:r>
      <w:r w:rsidR="00AE5665">
        <w:t>m na pomedzí renesancie a baroka</w:t>
      </w:r>
      <w:r w:rsidR="00D8526D" w:rsidRPr="00ED6C25">
        <w:t>. Počas 16. storočia sa usádza a rozkvitá na panovníckych dvoroch celej Európy, od Madridu až po Ľvov. Počas tridsaťročnej vojny je manierizmus postupne vystriedaný barokom.</w:t>
      </w:r>
    </w:p>
    <w:p w14:paraId="0794D30E" w14:textId="77777777" w:rsidR="00AE5665" w:rsidRDefault="00AE5665" w:rsidP="00D8526D">
      <w:pPr>
        <w:spacing w:line="240" w:lineRule="auto"/>
        <w:contextualSpacing/>
        <w:jc w:val="both"/>
        <w:rPr>
          <w:b/>
        </w:rPr>
      </w:pPr>
    </w:p>
    <w:p w14:paraId="737183D1" w14:textId="77777777" w:rsidR="00D8526D" w:rsidRPr="00ED6C25" w:rsidRDefault="00D8526D" w:rsidP="00D8526D">
      <w:pPr>
        <w:spacing w:line="240" w:lineRule="auto"/>
        <w:contextualSpacing/>
        <w:jc w:val="both"/>
        <w:rPr>
          <w:b/>
        </w:rPr>
      </w:pPr>
      <w:r w:rsidRPr="00ED6C25">
        <w:rPr>
          <w:b/>
        </w:rPr>
        <w:t>VÝZNAMNÍ PREDSTAVITELIA:</w:t>
      </w:r>
    </w:p>
    <w:p w14:paraId="64DAF0EB" w14:textId="77777777" w:rsidR="00D8526D" w:rsidRPr="00ED6C25" w:rsidRDefault="00D8526D" w:rsidP="00D8526D">
      <w:pPr>
        <w:spacing w:line="240" w:lineRule="auto"/>
        <w:contextualSpacing/>
        <w:jc w:val="both"/>
        <w:rPr>
          <w:b/>
        </w:rPr>
      </w:pPr>
      <w:r w:rsidRPr="00ED6C25">
        <w:rPr>
          <w:b/>
        </w:rPr>
        <w:t>literatúra:</w:t>
      </w:r>
    </w:p>
    <w:p w14:paraId="3E595B49" w14:textId="77777777" w:rsidR="00D8526D" w:rsidRPr="00ED6C25" w:rsidRDefault="00D8526D" w:rsidP="00D8526D">
      <w:pPr>
        <w:spacing w:line="240" w:lineRule="auto"/>
        <w:contextualSpacing/>
        <w:jc w:val="both"/>
        <w:rPr>
          <w:b/>
        </w:rPr>
      </w:pPr>
      <w:proofErr w:type="spellStart"/>
      <w:r w:rsidRPr="00AE5665">
        <w:t>Francesco</w:t>
      </w:r>
      <w:proofErr w:type="spellEnd"/>
      <w:r w:rsidRPr="00AE5665">
        <w:t xml:space="preserve"> </w:t>
      </w:r>
      <w:proofErr w:type="spellStart"/>
      <w:r w:rsidRPr="00AE5665">
        <w:t>Petrarca</w:t>
      </w:r>
      <w:proofErr w:type="spellEnd"/>
      <w:r w:rsidRPr="00AE5665">
        <w:t xml:space="preserve">, </w:t>
      </w:r>
      <w:proofErr w:type="spellStart"/>
      <w:r w:rsidRPr="00AE5665">
        <w:t>Giovanni</w:t>
      </w:r>
      <w:proofErr w:type="spellEnd"/>
      <w:r w:rsidRPr="00AE5665">
        <w:t xml:space="preserve"> </w:t>
      </w:r>
      <w:proofErr w:type="spellStart"/>
      <w:r w:rsidRPr="00AE5665">
        <w:t>Boccaccio</w:t>
      </w:r>
      <w:proofErr w:type="spellEnd"/>
      <w:r w:rsidRPr="00AE5665">
        <w:t xml:space="preserve">, </w:t>
      </w:r>
      <w:proofErr w:type="spellStart"/>
      <w:r w:rsidRPr="00AE5665">
        <w:t>Dante</w:t>
      </w:r>
      <w:proofErr w:type="spellEnd"/>
      <w:r w:rsidRPr="00AE5665">
        <w:t xml:space="preserve"> </w:t>
      </w:r>
      <w:proofErr w:type="spellStart"/>
      <w:r w:rsidRPr="00AE5665">
        <w:t>Alighieri</w:t>
      </w:r>
      <w:proofErr w:type="spellEnd"/>
      <w:r w:rsidRPr="00AE5665">
        <w:t xml:space="preserve">, </w:t>
      </w:r>
      <w:proofErr w:type="spellStart"/>
      <w:r w:rsidRPr="00AE5665">
        <w:t>Niccolo</w:t>
      </w:r>
      <w:proofErr w:type="spellEnd"/>
      <w:r w:rsidRPr="00AE5665">
        <w:t xml:space="preserve"> </w:t>
      </w:r>
      <w:proofErr w:type="spellStart"/>
      <w:r w:rsidRPr="00AE5665">
        <w:t>Macchiavelli</w:t>
      </w:r>
      <w:proofErr w:type="spellEnd"/>
      <w:r w:rsidRPr="00ED6C25">
        <w:rPr>
          <w:b/>
        </w:rPr>
        <w:t xml:space="preserve"> – Taliansko</w:t>
      </w:r>
    </w:p>
    <w:p w14:paraId="050FD94A" w14:textId="77777777" w:rsidR="00D8526D" w:rsidRPr="00ED6C25" w:rsidRDefault="00D8526D" w:rsidP="00D8526D">
      <w:pPr>
        <w:spacing w:line="240" w:lineRule="auto"/>
        <w:contextualSpacing/>
        <w:jc w:val="both"/>
        <w:rPr>
          <w:b/>
        </w:rPr>
      </w:pPr>
      <w:proofErr w:type="spellStart"/>
      <w:r w:rsidRPr="00AE5665">
        <w:t>Miguel</w:t>
      </w:r>
      <w:proofErr w:type="spellEnd"/>
      <w:r w:rsidRPr="00AE5665">
        <w:t xml:space="preserve"> de </w:t>
      </w:r>
      <w:proofErr w:type="spellStart"/>
      <w:r w:rsidRPr="00AE5665">
        <w:t>Cervantes</w:t>
      </w:r>
      <w:proofErr w:type="spellEnd"/>
      <w:r w:rsidRPr="00AE5665">
        <w:t xml:space="preserve"> </w:t>
      </w:r>
      <w:proofErr w:type="spellStart"/>
      <w:r w:rsidRPr="00AE5665">
        <w:t>Saavedra</w:t>
      </w:r>
      <w:proofErr w:type="spellEnd"/>
      <w:r w:rsidRPr="00ED6C25">
        <w:rPr>
          <w:b/>
        </w:rPr>
        <w:t xml:space="preserve"> – Španielsko</w:t>
      </w:r>
    </w:p>
    <w:p w14:paraId="4C0F9039" w14:textId="77777777" w:rsidR="00D8526D" w:rsidRPr="00ED6C25" w:rsidRDefault="00D8526D" w:rsidP="00D8526D">
      <w:pPr>
        <w:spacing w:line="240" w:lineRule="auto"/>
        <w:contextualSpacing/>
        <w:jc w:val="both"/>
        <w:rPr>
          <w:b/>
        </w:rPr>
      </w:pPr>
      <w:proofErr w:type="spellStart"/>
      <w:r w:rsidRPr="00AE5665">
        <w:t>Francois</w:t>
      </w:r>
      <w:proofErr w:type="spellEnd"/>
      <w:r w:rsidRPr="00AE5665">
        <w:t xml:space="preserve"> </w:t>
      </w:r>
      <w:proofErr w:type="spellStart"/>
      <w:r w:rsidRPr="00AE5665">
        <w:t>Rabelais</w:t>
      </w:r>
      <w:proofErr w:type="spellEnd"/>
      <w:r w:rsidRPr="00AE5665">
        <w:t xml:space="preserve">, </w:t>
      </w:r>
      <w:proofErr w:type="spellStart"/>
      <w:r w:rsidRPr="00AE5665">
        <w:t>Francois</w:t>
      </w:r>
      <w:proofErr w:type="spellEnd"/>
      <w:r w:rsidRPr="00AE5665">
        <w:t xml:space="preserve"> </w:t>
      </w:r>
      <w:proofErr w:type="spellStart"/>
      <w:r w:rsidRPr="00AE5665">
        <w:t>Villon</w:t>
      </w:r>
      <w:proofErr w:type="spellEnd"/>
      <w:r w:rsidRPr="00AE5665">
        <w:t xml:space="preserve">, </w:t>
      </w:r>
      <w:proofErr w:type="spellStart"/>
      <w:r w:rsidRPr="00AE5665">
        <w:t>Michel</w:t>
      </w:r>
      <w:proofErr w:type="spellEnd"/>
      <w:r w:rsidRPr="00AE5665">
        <w:t xml:space="preserve"> de </w:t>
      </w:r>
      <w:proofErr w:type="spellStart"/>
      <w:r w:rsidRPr="00AE5665">
        <w:t>Montaigne</w:t>
      </w:r>
      <w:proofErr w:type="spellEnd"/>
      <w:r w:rsidRPr="00ED6C25">
        <w:rPr>
          <w:b/>
        </w:rPr>
        <w:t xml:space="preserve"> – Francúzsko</w:t>
      </w:r>
    </w:p>
    <w:p w14:paraId="0C1CB839" w14:textId="77777777" w:rsidR="00D8526D" w:rsidRPr="00ED6C25" w:rsidRDefault="00D8526D" w:rsidP="00D8526D">
      <w:pPr>
        <w:spacing w:line="240" w:lineRule="auto"/>
        <w:contextualSpacing/>
        <w:jc w:val="both"/>
        <w:rPr>
          <w:b/>
        </w:rPr>
      </w:pPr>
      <w:r w:rsidRPr="00AE5665">
        <w:t xml:space="preserve">William Shakespeare, </w:t>
      </w:r>
      <w:proofErr w:type="spellStart"/>
      <w:r w:rsidRPr="00AE5665">
        <w:t>Francis</w:t>
      </w:r>
      <w:proofErr w:type="spellEnd"/>
      <w:r w:rsidRPr="00AE5665">
        <w:t xml:space="preserve"> </w:t>
      </w:r>
      <w:proofErr w:type="spellStart"/>
      <w:r w:rsidRPr="00AE5665">
        <w:t>Bacon</w:t>
      </w:r>
      <w:proofErr w:type="spellEnd"/>
      <w:r w:rsidRPr="00AE5665">
        <w:t xml:space="preserve">, Thomas More, </w:t>
      </w:r>
      <w:proofErr w:type="spellStart"/>
      <w:r w:rsidRPr="00AE5665">
        <w:t>Christopher</w:t>
      </w:r>
      <w:proofErr w:type="spellEnd"/>
      <w:r w:rsidRPr="00AE5665">
        <w:t xml:space="preserve"> </w:t>
      </w:r>
      <w:proofErr w:type="spellStart"/>
      <w:r w:rsidRPr="00AE5665">
        <w:t>Marlowe</w:t>
      </w:r>
      <w:proofErr w:type="spellEnd"/>
      <w:r w:rsidRPr="00ED6C25">
        <w:rPr>
          <w:b/>
        </w:rPr>
        <w:t xml:space="preserve"> – Anglicko</w:t>
      </w:r>
    </w:p>
    <w:p w14:paraId="44D40A32" w14:textId="77777777" w:rsidR="00D8526D" w:rsidRPr="00ED6C25" w:rsidRDefault="00D8526D" w:rsidP="00D8526D">
      <w:pPr>
        <w:spacing w:line="240" w:lineRule="auto"/>
        <w:contextualSpacing/>
        <w:jc w:val="both"/>
        <w:rPr>
          <w:b/>
        </w:rPr>
      </w:pPr>
      <w:proofErr w:type="spellStart"/>
      <w:r w:rsidRPr="00AE5665">
        <w:t>Erazmus</w:t>
      </w:r>
      <w:proofErr w:type="spellEnd"/>
      <w:r w:rsidRPr="00AE5665">
        <w:t xml:space="preserve"> Rotterdamský</w:t>
      </w:r>
      <w:r w:rsidRPr="00ED6C25">
        <w:rPr>
          <w:b/>
        </w:rPr>
        <w:t xml:space="preserve"> – </w:t>
      </w:r>
      <w:proofErr w:type="spellStart"/>
      <w:r w:rsidRPr="00ED6C25">
        <w:rPr>
          <w:b/>
        </w:rPr>
        <w:t>Nizozemsko</w:t>
      </w:r>
      <w:proofErr w:type="spellEnd"/>
    </w:p>
    <w:p w14:paraId="1597EF71" w14:textId="77777777" w:rsidR="00D8526D" w:rsidRPr="00ED6C25" w:rsidRDefault="00D8526D" w:rsidP="00D8526D">
      <w:pPr>
        <w:spacing w:line="240" w:lineRule="auto"/>
        <w:contextualSpacing/>
        <w:jc w:val="both"/>
        <w:rPr>
          <w:b/>
        </w:rPr>
      </w:pPr>
      <w:proofErr w:type="spellStart"/>
      <w:r w:rsidRPr="00AE5665">
        <w:t>Hans</w:t>
      </w:r>
      <w:proofErr w:type="spellEnd"/>
      <w:r w:rsidRPr="00AE5665">
        <w:t xml:space="preserve"> Sachs, Filip </w:t>
      </w:r>
      <w:proofErr w:type="spellStart"/>
      <w:r w:rsidRPr="00AE5665">
        <w:t>Melanchton</w:t>
      </w:r>
      <w:proofErr w:type="spellEnd"/>
      <w:r w:rsidRPr="00ED6C25">
        <w:rPr>
          <w:b/>
        </w:rPr>
        <w:t xml:space="preserve"> - Nemecko</w:t>
      </w:r>
    </w:p>
    <w:p w14:paraId="00C97C46" w14:textId="77777777" w:rsidR="00D8526D" w:rsidRPr="00ED6C25" w:rsidRDefault="00D8526D" w:rsidP="00D8526D">
      <w:pPr>
        <w:spacing w:line="240" w:lineRule="auto"/>
        <w:contextualSpacing/>
        <w:jc w:val="both"/>
        <w:rPr>
          <w:b/>
        </w:rPr>
      </w:pPr>
      <w:r w:rsidRPr="00ED6C25">
        <w:rPr>
          <w:b/>
        </w:rPr>
        <w:t>maliarstvo:</w:t>
      </w:r>
    </w:p>
    <w:p w14:paraId="4CB14213" w14:textId="77777777" w:rsidR="00D8526D" w:rsidRPr="00ED6C25" w:rsidRDefault="00D8526D" w:rsidP="00D8526D">
      <w:pPr>
        <w:spacing w:line="240" w:lineRule="auto"/>
        <w:contextualSpacing/>
        <w:jc w:val="both"/>
        <w:rPr>
          <w:b/>
        </w:rPr>
      </w:pPr>
      <w:r w:rsidRPr="00AE5665">
        <w:t xml:space="preserve">Leonardo da Vinci, Michelangelo </w:t>
      </w:r>
      <w:proofErr w:type="spellStart"/>
      <w:r w:rsidRPr="00AE5665">
        <w:t>Buonarotti</w:t>
      </w:r>
      <w:proofErr w:type="spellEnd"/>
      <w:r w:rsidRPr="00AE5665">
        <w:t xml:space="preserve">, </w:t>
      </w:r>
      <w:proofErr w:type="spellStart"/>
      <w:r w:rsidRPr="00AE5665">
        <w:t>Raffael</w:t>
      </w:r>
      <w:proofErr w:type="spellEnd"/>
      <w:r w:rsidRPr="00AE5665">
        <w:t xml:space="preserve"> </w:t>
      </w:r>
      <w:proofErr w:type="spellStart"/>
      <w:r w:rsidRPr="00AE5665">
        <w:t>Santi</w:t>
      </w:r>
      <w:proofErr w:type="spellEnd"/>
      <w:r w:rsidRPr="00AE5665">
        <w:t xml:space="preserve">, </w:t>
      </w:r>
      <w:proofErr w:type="spellStart"/>
      <w:r w:rsidRPr="00AE5665">
        <w:t>Sandro</w:t>
      </w:r>
      <w:proofErr w:type="spellEnd"/>
      <w:r w:rsidRPr="00AE5665">
        <w:t xml:space="preserve"> </w:t>
      </w:r>
      <w:proofErr w:type="spellStart"/>
      <w:r w:rsidRPr="00AE5665">
        <w:t>Botticelli</w:t>
      </w:r>
      <w:proofErr w:type="spellEnd"/>
      <w:r w:rsidRPr="00ED6C25">
        <w:rPr>
          <w:b/>
        </w:rPr>
        <w:t xml:space="preserve"> – Taliansko</w:t>
      </w:r>
    </w:p>
    <w:p w14:paraId="4740B908" w14:textId="77777777" w:rsidR="00D8526D" w:rsidRPr="00ED6C25" w:rsidRDefault="00D8526D" w:rsidP="00D8526D">
      <w:pPr>
        <w:spacing w:line="240" w:lineRule="auto"/>
        <w:contextualSpacing/>
        <w:jc w:val="both"/>
        <w:rPr>
          <w:b/>
        </w:rPr>
      </w:pPr>
      <w:r w:rsidRPr="00AE5665">
        <w:t xml:space="preserve">bratia van </w:t>
      </w:r>
      <w:proofErr w:type="spellStart"/>
      <w:r w:rsidRPr="00AE5665">
        <w:t>Eyckovci</w:t>
      </w:r>
      <w:proofErr w:type="spellEnd"/>
      <w:r w:rsidRPr="00AE5665">
        <w:t xml:space="preserve">, Albrecht </w:t>
      </w:r>
      <w:proofErr w:type="spellStart"/>
      <w:r w:rsidRPr="00AE5665">
        <w:t>Durer</w:t>
      </w:r>
      <w:proofErr w:type="spellEnd"/>
      <w:r w:rsidRPr="00AE5665">
        <w:t xml:space="preserve">, </w:t>
      </w:r>
      <w:proofErr w:type="spellStart"/>
      <w:r w:rsidRPr="00AE5665">
        <w:t>Hieronymus</w:t>
      </w:r>
      <w:proofErr w:type="spellEnd"/>
      <w:r w:rsidRPr="00AE5665">
        <w:t xml:space="preserve"> Bosch</w:t>
      </w:r>
      <w:r w:rsidRPr="00ED6C25">
        <w:rPr>
          <w:b/>
        </w:rPr>
        <w:t xml:space="preserve"> – </w:t>
      </w:r>
      <w:proofErr w:type="spellStart"/>
      <w:r w:rsidRPr="00ED6C25">
        <w:rPr>
          <w:b/>
        </w:rPr>
        <w:t>Nizozemsko</w:t>
      </w:r>
      <w:proofErr w:type="spellEnd"/>
    </w:p>
    <w:p w14:paraId="19073CF4" w14:textId="77777777" w:rsidR="00D8526D" w:rsidRPr="00ED6C25" w:rsidRDefault="00D8526D" w:rsidP="00D8526D">
      <w:pPr>
        <w:spacing w:line="240" w:lineRule="auto"/>
        <w:contextualSpacing/>
        <w:jc w:val="both"/>
        <w:rPr>
          <w:b/>
        </w:rPr>
      </w:pPr>
      <w:proofErr w:type="spellStart"/>
      <w:r w:rsidRPr="00AE5665">
        <w:t>Hans</w:t>
      </w:r>
      <w:proofErr w:type="spellEnd"/>
      <w:r w:rsidRPr="00AE5665">
        <w:t xml:space="preserve"> </w:t>
      </w:r>
      <w:proofErr w:type="spellStart"/>
      <w:r w:rsidRPr="00AE5665">
        <w:t>Holbein</w:t>
      </w:r>
      <w:proofErr w:type="spellEnd"/>
      <w:r w:rsidRPr="00AE5665">
        <w:t xml:space="preserve"> ml.</w:t>
      </w:r>
      <w:r w:rsidRPr="00ED6C25">
        <w:rPr>
          <w:b/>
        </w:rPr>
        <w:t xml:space="preserve"> – Anglicko</w:t>
      </w:r>
    </w:p>
    <w:p w14:paraId="45BA1656" w14:textId="77777777" w:rsidR="00D8526D" w:rsidRPr="00ED6C25" w:rsidRDefault="00D8526D" w:rsidP="00D8526D">
      <w:pPr>
        <w:spacing w:line="240" w:lineRule="auto"/>
        <w:contextualSpacing/>
        <w:jc w:val="both"/>
        <w:rPr>
          <w:b/>
        </w:rPr>
      </w:pPr>
      <w:proofErr w:type="spellStart"/>
      <w:r w:rsidRPr="00AE5665">
        <w:t>Tizian</w:t>
      </w:r>
      <w:proofErr w:type="spellEnd"/>
      <w:r w:rsidRPr="00ED6C25">
        <w:rPr>
          <w:b/>
        </w:rPr>
        <w:t xml:space="preserve"> – Španielsko</w:t>
      </w:r>
    </w:p>
    <w:p w14:paraId="0EF7B5D7" w14:textId="77777777" w:rsidR="00D8526D" w:rsidRPr="00ED6C25" w:rsidRDefault="00D8526D" w:rsidP="00D8526D">
      <w:pPr>
        <w:spacing w:line="240" w:lineRule="auto"/>
        <w:contextualSpacing/>
        <w:jc w:val="both"/>
        <w:rPr>
          <w:b/>
        </w:rPr>
      </w:pPr>
      <w:r w:rsidRPr="00ED6C25">
        <w:rPr>
          <w:b/>
        </w:rPr>
        <w:t>sochárstvo, architektúra:</w:t>
      </w:r>
    </w:p>
    <w:p w14:paraId="5007AF5A" w14:textId="77777777" w:rsidR="00D8526D" w:rsidRPr="00ED6C25" w:rsidRDefault="00D8526D" w:rsidP="00D8526D">
      <w:pPr>
        <w:spacing w:line="240" w:lineRule="auto"/>
        <w:contextualSpacing/>
        <w:jc w:val="both"/>
        <w:rPr>
          <w:b/>
        </w:rPr>
      </w:pPr>
      <w:proofErr w:type="spellStart"/>
      <w:r w:rsidRPr="00AE5665">
        <w:t>Donatello</w:t>
      </w:r>
      <w:proofErr w:type="spellEnd"/>
      <w:r w:rsidRPr="00AE5665">
        <w:t xml:space="preserve">, Michelangelo </w:t>
      </w:r>
      <w:proofErr w:type="spellStart"/>
      <w:r w:rsidRPr="00AE5665">
        <w:t>Buonarotti</w:t>
      </w:r>
      <w:proofErr w:type="spellEnd"/>
      <w:r w:rsidRPr="00ED6C25">
        <w:rPr>
          <w:b/>
        </w:rPr>
        <w:t xml:space="preserve"> - Taliansko</w:t>
      </w:r>
    </w:p>
    <w:p w14:paraId="51DEFD04" w14:textId="77777777" w:rsidR="00D8526D" w:rsidRPr="00ED6C25" w:rsidRDefault="00D8526D" w:rsidP="00D8526D">
      <w:pPr>
        <w:spacing w:line="240" w:lineRule="auto"/>
        <w:contextualSpacing/>
        <w:jc w:val="both"/>
        <w:rPr>
          <w:b/>
        </w:rPr>
      </w:pPr>
      <w:r w:rsidRPr="00ED6C25">
        <w:rPr>
          <w:b/>
        </w:rPr>
        <w:t>PANOVNÍCI, ZA VLÁDY KTORÝCH SA HUMANIZMUS A RENESANCIA ROZVÍJALI:</w:t>
      </w:r>
    </w:p>
    <w:p w14:paraId="729D5CD0" w14:textId="77777777" w:rsidR="00D8526D" w:rsidRPr="00AE5665" w:rsidRDefault="00D8526D" w:rsidP="00D8526D">
      <w:pPr>
        <w:spacing w:line="240" w:lineRule="auto"/>
        <w:contextualSpacing/>
        <w:jc w:val="both"/>
      </w:pPr>
      <w:r w:rsidRPr="00AE5665">
        <w:t>ANGLICKO – HENRICH VIII.</w:t>
      </w:r>
    </w:p>
    <w:p w14:paraId="19FE9A04" w14:textId="77777777" w:rsidR="00D8526D" w:rsidRPr="00AE5665" w:rsidRDefault="00D8526D" w:rsidP="00D8526D">
      <w:pPr>
        <w:spacing w:line="240" w:lineRule="auto"/>
        <w:contextualSpacing/>
        <w:jc w:val="both"/>
      </w:pPr>
      <w:r w:rsidRPr="00AE5665">
        <w:t>FRANCÚZSKO – FRANTIŠEK I.</w:t>
      </w:r>
    </w:p>
    <w:p w14:paraId="57674812" w14:textId="77777777" w:rsidR="00D8526D" w:rsidRPr="00AE5665" w:rsidRDefault="00D8526D" w:rsidP="00D8526D">
      <w:pPr>
        <w:spacing w:line="240" w:lineRule="auto"/>
        <w:contextualSpacing/>
        <w:jc w:val="both"/>
      </w:pPr>
      <w:r w:rsidRPr="00AE5665">
        <w:t>ŠPANIELSKO – KAROL V.</w:t>
      </w:r>
    </w:p>
    <w:p w14:paraId="3044B25B" w14:textId="77777777" w:rsidR="00D8526D" w:rsidRPr="00AE5665" w:rsidRDefault="00D8526D" w:rsidP="00D8526D">
      <w:pPr>
        <w:spacing w:line="240" w:lineRule="auto"/>
        <w:contextualSpacing/>
        <w:jc w:val="both"/>
      </w:pPr>
      <w:r w:rsidRPr="00AE5665">
        <w:t>TALIANSKO – LORENZO I. NÁDHERNÝ (FLORENCIA), PÁPEŽI, NAPR. SIXTUS IV., JÚLIUS II., ALEXANDER VI. (RÍM), FERDINAND I. (NEAPOL)</w:t>
      </w:r>
    </w:p>
    <w:p w14:paraId="567B2267" w14:textId="77777777" w:rsidR="00D8526D" w:rsidRPr="00AE5665" w:rsidRDefault="00D8526D" w:rsidP="00D8526D">
      <w:pPr>
        <w:spacing w:line="240" w:lineRule="auto"/>
        <w:contextualSpacing/>
        <w:jc w:val="both"/>
      </w:pPr>
      <w:r w:rsidRPr="00AE5665">
        <w:t>UHORSKO – MATEJ KORVÍN</w:t>
      </w:r>
    </w:p>
    <w:p w14:paraId="4CE39EFC" w14:textId="77777777" w:rsidR="002E1AE5" w:rsidRDefault="002E1AE5" w:rsidP="00D8526D">
      <w:pPr>
        <w:spacing w:line="240" w:lineRule="auto"/>
        <w:contextualSpacing/>
        <w:jc w:val="both"/>
        <w:rPr>
          <w:b/>
        </w:rPr>
      </w:pPr>
    </w:p>
    <w:p w14:paraId="53571405" w14:textId="77777777" w:rsidR="002E1AE5" w:rsidRPr="00860ECE" w:rsidRDefault="002E1AE5" w:rsidP="00D8526D">
      <w:pPr>
        <w:spacing w:line="240" w:lineRule="auto"/>
        <w:contextualSpacing/>
        <w:jc w:val="both"/>
        <w:rPr>
          <w:b/>
          <w:u w:val="single"/>
        </w:rPr>
      </w:pPr>
      <w:r w:rsidRPr="00860ECE">
        <w:rPr>
          <w:b/>
          <w:u w:val="single"/>
        </w:rPr>
        <w:t>28. Tridsaťročná vojna – príčiny.</w:t>
      </w:r>
    </w:p>
    <w:p w14:paraId="4EA7E1ED" w14:textId="77777777" w:rsidR="002E1AE5" w:rsidRDefault="002E1AE5" w:rsidP="00D8526D">
      <w:pPr>
        <w:spacing w:line="240" w:lineRule="auto"/>
        <w:contextualSpacing/>
        <w:jc w:val="both"/>
        <w:rPr>
          <w:b/>
        </w:rPr>
      </w:pPr>
    </w:p>
    <w:p w14:paraId="19932056" w14:textId="77777777" w:rsidR="006C33D8" w:rsidRPr="006C33D8" w:rsidRDefault="002E1AE5" w:rsidP="006C33D8">
      <w:pPr>
        <w:autoSpaceDE w:val="0"/>
        <w:autoSpaceDN w:val="0"/>
        <w:adjustRightInd w:val="0"/>
        <w:spacing w:line="240" w:lineRule="auto"/>
        <w:contextualSpacing/>
        <w:jc w:val="both"/>
        <w:rPr>
          <w:rFonts w:cstheme="minorHAnsi"/>
          <w:b/>
          <w:bCs/>
          <w:color w:val="000000"/>
        </w:rPr>
      </w:pPr>
      <w:r>
        <w:rPr>
          <w:b/>
        </w:rPr>
        <w:tab/>
      </w:r>
      <w:r w:rsidR="006C33D8" w:rsidRPr="006C33D8">
        <w:rPr>
          <w:rFonts w:cstheme="minorHAnsi"/>
          <w:b/>
          <w:bCs/>
          <w:color w:val="000000"/>
        </w:rPr>
        <w:t>(1618-1648)</w:t>
      </w:r>
    </w:p>
    <w:p w14:paraId="3C4C318C" w14:textId="77777777" w:rsidR="006C33D8" w:rsidRPr="006C33D8" w:rsidRDefault="006C33D8" w:rsidP="006C33D8">
      <w:pPr>
        <w:autoSpaceDE w:val="0"/>
        <w:autoSpaceDN w:val="0"/>
        <w:adjustRightInd w:val="0"/>
        <w:spacing w:line="240" w:lineRule="auto"/>
        <w:contextualSpacing/>
        <w:jc w:val="both"/>
        <w:rPr>
          <w:rFonts w:cstheme="minorHAnsi"/>
          <w:color w:val="000000"/>
        </w:rPr>
      </w:pPr>
      <w:r w:rsidRPr="006C33D8">
        <w:rPr>
          <w:rFonts w:cstheme="minorHAnsi"/>
          <w:color w:val="000000"/>
        </w:rPr>
        <w:t xml:space="preserve">V </w:t>
      </w:r>
      <w:smartTag w:uri="urn:schemas-microsoft-com:office:smarttags" w:element="metricconverter">
        <w:smartTagPr>
          <w:attr w:name="ProductID" w:val="16. a"/>
        </w:smartTagPr>
        <w:r w:rsidRPr="006C33D8">
          <w:rPr>
            <w:rFonts w:cstheme="minorHAnsi"/>
            <w:color w:val="000000"/>
          </w:rPr>
          <w:t>16. a</w:t>
        </w:r>
      </w:smartTag>
      <w:r w:rsidRPr="006C33D8">
        <w:rPr>
          <w:rFonts w:cstheme="minorHAnsi"/>
          <w:color w:val="000000"/>
        </w:rPr>
        <w:t xml:space="preserve"> 17. storočí nastala v Európe zložitá hospodárska a politická situácia. Rozpory medzi európskymi štátmi viedli k tzv. 30- ročnej vojne, do ktorej sa zapojila celá Európa. Každý štát mal </w:t>
      </w:r>
      <w:r>
        <w:rPr>
          <w:rFonts w:cstheme="minorHAnsi"/>
          <w:color w:val="000000"/>
        </w:rPr>
        <w:t xml:space="preserve">iné dôvody, ktoré ho vtiahli do </w:t>
      </w:r>
      <w:r w:rsidRPr="006C33D8">
        <w:rPr>
          <w:rFonts w:cstheme="minorHAnsi"/>
          <w:color w:val="000000"/>
        </w:rPr>
        <w:t>vojnového konfliktu.</w:t>
      </w:r>
    </w:p>
    <w:p w14:paraId="5215AB70" w14:textId="77777777" w:rsidR="006C33D8" w:rsidRPr="006C33D8" w:rsidRDefault="006C33D8" w:rsidP="006C33D8">
      <w:pPr>
        <w:autoSpaceDE w:val="0"/>
        <w:autoSpaceDN w:val="0"/>
        <w:adjustRightInd w:val="0"/>
        <w:spacing w:line="240" w:lineRule="auto"/>
        <w:ind w:left="360"/>
        <w:contextualSpacing/>
        <w:jc w:val="both"/>
        <w:rPr>
          <w:rFonts w:cstheme="minorHAnsi"/>
          <w:b/>
          <w:color w:val="000000"/>
        </w:rPr>
      </w:pPr>
      <w:r w:rsidRPr="006C33D8">
        <w:rPr>
          <w:rFonts w:cstheme="minorHAnsi"/>
          <w:b/>
          <w:color w:val="000000"/>
        </w:rPr>
        <w:t>PRÍČINY :</w:t>
      </w:r>
    </w:p>
    <w:p w14:paraId="245ED0E4" w14:textId="77777777" w:rsidR="006C33D8" w:rsidRPr="006C33D8" w:rsidRDefault="006C33D8" w:rsidP="006C33D8">
      <w:pPr>
        <w:autoSpaceDE w:val="0"/>
        <w:autoSpaceDN w:val="0"/>
        <w:adjustRightInd w:val="0"/>
        <w:spacing w:line="240" w:lineRule="auto"/>
        <w:ind w:left="360"/>
        <w:contextualSpacing/>
        <w:jc w:val="both"/>
        <w:rPr>
          <w:rFonts w:cstheme="minorHAnsi"/>
          <w:b/>
          <w:i/>
          <w:color w:val="000000"/>
          <w:u w:val="single"/>
        </w:rPr>
      </w:pPr>
    </w:p>
    <w:p w14:paraId="64806F33" w14:textId="77777777" w:rsidR="006C33D8" w:rsidRPr="006C33D8" w:rsidRDefault="006C33D8" w:rsidP="006C33D8">
      <w:pPr>
        <w:numPr>
          <w:ilvl w:val="0"/>
          <w:numId w:val="16"/>
        </w:numPr>
        <w:autoSpaceDE w:val="0"/>
        <w:autoSpaceDN w:val="0"/>
        <w:adjustRightInd w:val="0"/>
        <w:spacing w:after="0" w:line="240" w:lineRule="auto"/>
        <w:contextualSpacing/>
        <w:jc w:val="both"/>
        <w:rPr>
          <w:rFonts w:cstheme="minorHAnsi"/>
          <w:b/>
          <w:i/>
          <w:color w:val="000000"/>
          <w:u w:val="single"/>
        </w:rPr>
      </w:pPr>
      <w:r w:rsidRPr="006C33D8">
        <w:rPr>
          <w:rFonts w:cstheme="minorHAnsi"/>
          <w:b/>
          <w:color w:val="000000"/>
          <w:u w:val="single"/>
        </w:rPr>
        <w:t>Politická -Snaha Habsburgovcov o hegemóniu</w:t>
      </w:r>
      <w:r w:rsidRPr="006C33D8">
        <w:rPr>
          <w:rFonts w:cstheme="minorHAnsi"/>
          <w:color w:val="000000"/>
        </w:rPr>
        <w:t xml:space="preserve"> (nadvládu) v Európe, snaha rozšíriť panstvo aj do iných európskych štátov</w:t>
      </w:r>
    </w:p>
    <w:p w14:paraId="2E36F675" w14:textId="77777777" w:rsidR="006C33D8" w:rsidRPr="006C33D8" w:rsidRDefault="006C33D8" w:rsidP="006C33D8">
      <w:pPr>
        <w:numPr>
          <w:ilvl w:val="0"/>
          <w:numId w:val="16"/>
        </w:numPr>
        <w:autoSpaceDE w:val="0"/>
        <w:autoSpaceDN w:val="0"/>
        <w:adjustRightInd w:val="0"/>
        <w:spacing w:after="0" w:line="240" w:lineRule="auto"/>
        <w:contextualSpacing/>
        <w:jc w:val="both"/>
        <w:rPr>
          <w:rFonts w:cstheme="minorHAnsi"/>
          <w:b/>
          <w:i/>
          <w:color w:val="000000"/>
          <w:u w:val="single"/>
        </w:rPr>
      </w:pPr>
      <w:r w:rsidRPr="006C33D8">
        <w:rPr>
          <w:rFonts w:cstheme="minorHAnsi"/>
          <w:b/>
          <w:color w:val="000000"/>
          <w:u w:val="single"/>
        </w:rPr>
        <w:t>Hospodárske súperenie európskych štátov</w:t>
      </w:r>
      <w:r w:rsidRPr="006C33D8">
        <w:rPr>
          <w:rFonts w:cstheme="minorHAnsi"/>
          <w:b/>
          <w:i/>
          <w:color w:val="000000"/>
          <w:u w:val="single"/>
        </w:rPr>
        <w:t xml:space="preserve"> </w:t>
      </w:r>
      <w:r w:rsidRPr="006C33D8">
        <w:rPr>
          <w:rFonts w:cstheme="minorHAnsi"/>
          <w:color w:val="000000"/>
        </w:rPr>
        <w:t xml:space="preserve">Už v 16. stor. sa prejavil nerovnomerný hospodársky rozvoj západoeurópskej krajiny Francúzsko, Anglicko, </w:t>
      </w:r>
      <w:proofErr w:type="spellStart"/>
      <w:r w:rsidRPr="006C33D8">
        <w:rPr>
          <w:rFonts w:cstheme="minorHAnsi"/>
          <w:color w:val="000000"/>
        </w:rPr>
        <w:t>Nizozemsko</w:t>
      </w:r>
      <w:proofErr w:type="spellEnd"/>
      <w:r w:rsidRPr="006C33D8">
        <w:rPr>
          <w:rFonts w:cstheme="minorHAnsi"/>
          <w:color w:val="000000"/>
        </w:rPr>
        <w:t xml:space="preserve"> a rozvíjal sa nový systém kapitalistickej výroby. Výroba prevyšovala spotrebu a tieto vyspelé štáty potrebovali vyvážať. Preto hľadali nové trhy. Vzrastá záujem o kolónie. Sú totiž zdrojom bohatstva európskych</w:t>
      </w:r>
      <w:r w:rsidRPr="006C33D8">
        <w:rPr>
          <w:rFonts w:cstheme="minorHAnsi"/>
          <w:b/>
          <w:i/>
          <w:color w:val="000000"/>
          <w:u w:val="single"/>
        </w:rPr>
        <w:t xml:space="preserve"> </w:t>
      </w:r>
      <w:r w:rsidRPr="006C33D8">
        <w:rPr>
          <w:rFonts w:cstheme="minorHAnsi"/>
          <w:color w:val="000000"/>
        </w:rPr>
        <w:t>štátov  a odberateľom prevyšujúcej produkcie. Vyspelé európska štáty medzi sebou súperia. Cieľom je získať</w:t>
      </w:r>
      <w:r w:rsidRPr="006C33D8">
        <w:rPr>
          <w:rFonts w:cstheme="minorHAnsi"/>
          <w:b/>
          <w:i/>
          <w:color w:val="000000"/>
          <w:u w:val="single"/>
        </w:rPr>
        <w:t xml:space="preserve"> </w:t>
      </w:r>
      <w:r w:rsidRPr="006C33D8">
        <w:rPr>
          <w:rFonts w:cstheme="minorHAnsi"/>
          <w:color w:val="000000"/>
        </w:rPr>
        <w:t>nové územia, kolónie a ovládnuť svetový obchod.</w:t>
      </w:r>
    </w:p>
    <w:p w14:paraId="0D99B4CF" w14:textId="77777777" w:rsidR="006C33D8" w:rsidRPr="006C33D8" w:rsidRDefault="006C33D8" w:rsidP="006C33D8">
      <w:pPr>
        <w:numPr>
          <w:ilvl w:val="0"/>
          <w:numId w:val="16"/>
        </w:numPr>
        <w:autoSpaceDE w:val="0"/>
        <w:autoSpaceDN w:val="0"/>
        <w:adjustRightInd w:val="0"/>
        <w:spacing w:after="0" w:line="240" w:lineRule="auto"/>
        <w:contextualSpacing/>
        <w:jc w:val="both"/>
        <w:rPr>
          <w:rFonts w:cstheme="minorHAnsi"/>
          <w:color w:val="000000"/>
          <w:u w:val="single"/>
        </w:rPr>
      </w:pPr>
      <w:r w:rsidRPr="006C33D8">
        <w:rPr>
          <w:rFonts w:cstheme="minorHAnsi"/>
          <w:b/>
          <w:color w:val="000000"/>
          <w:u w:val="single"/>
        </w:rPr>
        <w:t>Náboženstvo – Reformácia – Protireformácia</w:t>
      </w:r>
      <w:r w:rsidRPr="006C33D8">
        <w:rPr>
          <w:rFonts w:cstheme="minorHAnsi"/>
          <w:color w:val="000000"/>
          <w:u w:val="single"/>
        </w:rPr>
        <w:t xml:space="preserve"> </w:t>
      </w:r>
      <w:r w:rsidRPr="006C33D8">
        <w:rPr>
          <w:rFonts w:cstheme="minorHAnsi"/>
          <w:color w:val="000000"/>
        </w:rPr>
        <w:t>V 16. stor. vystúpením Martina Luthera a vznikom protestantských cirkví sa narušila jednota katolíckej cirkvi.</w:t>
      </w:r>
      <w:r w:rsidRPr="006C33D8">
        <w:rPr>
          <w:rFonts w:cstheme="minorHAnsi"/>
          <w:color w:val="000000"/>
          <w:u w:val="single"/>
        </w:rPr>
        <w:t xml:space="preserve"> </w:t>
      </w:r>
      <w:r w:rsidRPr="006C33D8">
        <w:rPr>
          <w:rFonts w:cstheme="minorHAnsi"/>
          <w:color w:val="000000"/>
        </w:rPr>
        <w:t>Katolícka cirkev a pápež stratili svoje niekdajšie pozície vo viacerých európskych štátoch /Anglicko,</w:t>
      </w:r>
      <w:r w:rsidRPr="006C33D8">
        <w:rPr>
          <w:rFonts w:cstheme="minorHAnsi"/>
          <w:color w:val="000000"/>
          <w:u w:val="single"/>
        </w:rPr>
        <w:t xml:space="preserve"> </w:t>
      </w:r>
      <w:proofErr w:type="spellStart"/>
      <w:r w:rsidRPr="006C33D8">
        <w:rPr>
          <w:rFonts w:cstheme="minorHAnsi"/>
          <w:color w:val="000000"/>
        </w:rPr>
        <w:t>Nizozemsko</w:t>
      </w:r>
      <w:proofErr w:type="spellEnd"/>
      <w:r w:rsidRPr="006C33D8">
        <w:rPr>
          <w:rFonts w:cstheme="minorHAnsi"/>
          <w:color w:val="000000"/>
        </w:rPr>
        <w:t xml:space="preserve">, škandinávske štáty, Nemecko/. Habsburská dynastia, najmä predstaviteľ španielskych Habsburgov Filip II., sa rozhodol </w:t>
      </w:r>
      <w:r w:rsidRPr="006C33D8">
        <w:rPr>
          <w:rFonts w:cstheme="minorHAnsi"/>
          <w:color w:val="000000"/>
        </w:rPr>
        <w:lastRenderedPageBreak/>
        <w:t>obnoviť stratené postavenie katolíckej cirkvi. Zároveň chceli vytvoriť univerzálnu katolícku</w:t>
      </w:r>
      <w:r w:rsidRPr="006C33D8">
        <w:rPr>
          <w:rFonts w:cstheme="minorHAnsi"/>
          <w:color w:val="000000"/>
          <w:u w:val="single"/>
        </w:rPr>
        <w:t xml:space="preserve"> </w:t>
      </w:r>
      <w:r w:rsidRPr="006C33D8">
        <w:rPr>
          <w:rFonts w:cstheme="minorHAnsi"/>
          <w:color w:val="000000"/>
        </w:rPr>
        <w:t xml:space="preserve">monarchiu pod španielskym vedením. </w:t>
      </w:r>
    </w:p>
    <w:p w14:paraId="5CBA158E" w14:textId="77777777" w:rsidR="006C33D8" w:rsidRPr="006C33D8" w:rsidRDefault="006C33D8" w:rsidP="006C33D8">
      <w:pPr>
        <w:autoSpaceDE w:val="0"/>
        <w:autoSpaceDN w:val="0"/>
        <w:adjustRightInd w:val="0"/>
        <w:spacing w:line="240" w:lineRule="auto"/>
        <w:contextualSpacing/>
        <w:jc w:val="both"/>
        <w:rPr>
          <w:rFonts w:cstheme="minorHAnsi"/>
          <w:color w:val="000000"/>
        </w:rPr>
      </w:pPr>
      <w:r w:rsidRPr="006C33D8">
        <w:rPr>
          <w:rFonts w:cstheme="minorHAnsi"/>
          <w:color w:val="000000"/>
        </w:rPr>
        <w:t>Hospodárske, politické, náboženské dôvody sa navzájom prelínali a vytvárali zložité vzťahy medzi štátmi, ktoré ich priviedli do 2 vojenských táborov stojacich proti sebe.</w:t>
      </w:r>
    </w:p>
    <w:p w14:paraId="69D9D6CE" w14:textId="77777777" w:rsidR="006C33D8" w:rsidRPr="006C33D8" w:rsidRDefault="006C33D8" w:rsidP="006C33D8">
      <w:pPr>
        <w:numPr>
          <w:ilvl w:val="0"/>
          <w:numId w:val="17"/>
        </w:numPr>
        <w:autoSpaceDE w:val="0"/>
        <w:autoSpaceDN w:val="0"/>
        <w:adjustRightInd w:val="0"/>
        <w:spacing w:after="0" w:line="240" w:lineRule="auto"/>
        <w:contextualSpacing/>
        <w:jc w:val="both"/>
        <w:rPr>
          <w:rFonts w:cstheme="minorHAnsi"/>
          <w:color w:val="000000"/>
        </w:rPr>
      </w:pPr>
      <w:r w:rsidRPr="006C33D8">
        <w:rPr>
          <w:rFonts w:cstheme="minorHAnsi"/>
          <w:b/>
          <w:color w:val="000000"/>
        </w:rPr>
        <w:t>Katolícky tábor</w:t>
      </w:r>
      <w:r w:rsidRPr="006C33D8">
        <w:rPr>
          <w:rFonts w:cstheme="minorHAnsi"/>
          <w:color w:val="000000"/>
        </w:rPr>
        <w:t xml:space="preserve"> tvorili španielski a rakúski Habsburgovci, podporoval ich pápež ako predstaviteľ katolíckej cirkvi, nemecké katolícke kniežatá, ktoré vytvorili tzv. Ligu.</w:t>
      </w:r>
    </w:p>
    <w:p w14:paraId="65127E17" w14:textId="77777777" w:rsidR="006C33D8" w:rsidRPr="006C33D8" w:rsidRDefault="006C33D8" w:rsidP="006C33D8">
      <w:pPr>
        <w:numPr>
          <w:ilvl w:val="0"/>
          <w:numId w:val="17"/>
        </w:numPr>
        <w:autoSpaceDE w:val="0"/>
        <w:autoSpaceDN w:val="0"/>
        <w:adjustRightInd w:val="0"/>
        <w:spacing w:after="0" w:line="240" w:lineRule="auto"/>
        <w:contextualSpacing/>
        <w:jc w:val="both"/>
        <w:rPr>
          <w:rFonts w:cstheme="minorHAnsi"/>
          <w:color w:val="000000"/>
        </w:rPr>
      </w:pPr>
      <w:r w:rsidRPr="006C33D8">
        <w:rPr>
          <w:rFonts w:cstheme="minorHAnsi"/>
          <w:b/>
          <w:color w:val="000000"/>
        </w:rPr>
        <w:t>Protestantský tábor</w:t>
      </w:r>
      <w:r w:rsidRPr="006C33D8">
        <w:rPr>
          <w:rFonts w:cstheme="minorHAnsi"/>
          <w:color w:val="000000"/>
        </w:rPr>
        <w:t xml:space="preserve"> tvorilo Anglicko, </w:t>
      </w:r>
      <w:proofErr w:type="spellStart"/>
      <w:r w:rsidRPr="006C33D8">
        <w:rPr>
          <w:rFonts w:cstheme="minorHAnsi"/>
          <w:color w:val="000000"/>
        </w:rPr>
        <w:t>Nizozemsko</w:t>
      </w:r>
      <w:proofErr w:type="spellEnd"/>
      <w:r w:rsidRPr="006C33D8">
        <w:rPr>
          <w:rFonts w:cstheme="minorHAnsi"/>
          <w:color w:val="000000"/>
        </w:rPr>
        <w:t>, Švédsko, Dánsko, nemecké protestantské kniežatá spojené v Únii, česká protestantská šľachta. Pripojilo sa aj Francúzsko, ktoré do tohto tábora priviedlo obavu pred silným habsburským Španielskom.</w:t>
      </w:r>
    </w:p>
    <w:p w14:paraId="117C2FB8" w14:textId="77777777" w:rsidR="002E1AE5" w:rsidRPr="002E1AE5" w:rsidRDefault="002E1AE5" w:rsidP="00D8526D">
      <w:pPr>
        <w:spacing w:line="240" w:lineRule="auto"/>
        <w:contextualSpacing/>
        <w:jc w:val="both"/>
      </w:pPr>
    </w:p>
    <w:p w14:paraId="643F66E1" w14:textId="77777777" w:rsidR="00D8526D" w:rsidRPr="00860ECE" w:rsidRDefault="006C33D8" w:rsidP="00EF6AD7">
      <w:pPr>
        <w:contextualSpacing/>
        <w:jc w:val="both"/>
        <w:rPr>
          <w:rFonts w:cstheme="minorHAnsi"/>
          <w:b/>
          <w:u w:val="single"/>
        </w:rPr>
      </w:pPr>
      <w:r w:rsidRPr="00860ECE">
        <w:rPr>
          <w:rFonts w:cstheme="minorHAnsi"/>
          <w:b/>
          <w:u w:val="single"/>
        </w:rPr>
        <w:t>29. Tridsaťročná vojna – priebeh.</w:t>
      </w:r>
    </w:p>
    <w:p w14:paraId="6F5AB90D" w14:textId="77777777" w:rsidR="006C33D8" w:rsidRDefault="006C33D8" w:rsidP="00EF6AD7">
      <w:pPr>
        <w:contextualSpacing/>
        <w:jc w:val="both"/>
        <w:rPr>
          <w:rFonts w:cstheme="minorHAnsi"/>
          <w:b/>
        </w:rPr>
      </w:pPr>
    </w:p>
    <w:p w14:paraId="067A1678" w14:textId="77777777" w:rsidR="006C33D8" w:rsidRPr="006C33D8" w:rsidRDefault="006C33D8" w:rsidP="006C33D8">
      <w:pPr>
        <w:autoSpaceDE w:val="0"/>
        <w:autoSpaceDN w:val="0"/>
        <w:adjustRightInd w:val="0"/>
        <w:spacing w:line="240" w:lineRule="auto"/>
        <w:contextualSpacing/>
        <w:jc w:val="both"/>
        <w:rPr>
          <w:rFonts w:cstheme="minorHAnsi"/>
          <w:color w:val="000000"/>
        </w:rPr>
      </w:pPr>
      <w:r w:rsidRPr="006C33D8">
        <w:rPr>
          <w:rFonts w:cstheme="minorHAnsi"/>
          <w:color w:val="000000"/>
        </w:rPr>
        <w:t xml:space="preserve">1. česká vojna (1618 – 1620) </w:t>
      </w:r>
    </w:p>
    <w:p w14:paraId="14BCBF0E" w14:textId="77777777" w:rsidR="006C33D8" w:rsidRPr="006C33D8" w:rsidRDefault="006C33D8" w:rsidP="006C33D8">
      <w:pPr>
        <w:autoSpaceDE w:val="0"/>
        <w:autoSpaceDN w:val="0"/>
        <w:adjustRightInd w:val="0"/>
        <w:spacing w:line="240" w:lineRule="auto"/>
        <w:contextualSpacing/>
        <w:jc w:val="both"/>
        <w:rPr>
          <w:rFonts w:cstheme="minorHAnsi"/>
          <w:color w:val="000000"/>
        </w:rPr>
      </w:pPr>
      <w:r w:rsidRPr="006C33D8">
        <w:rPr>
          <w:rFonts w:cstheme="minorHAnsi"/>
          <w:color w:val="000000"/>
        </w:rPr>
        <w:t xml:space="preserve">2. </w:t>
      </w:r>
      <w:proofErr w:type="spellStart"/>
      <w:r w:rsidRPr="006C33D8">
        <w:rPr>
          <w:rFonts w:cstheme="minorHAnsi"/>
          <w:color w:val="000000"/>
        </w:rPr>
        <w:t>faltská</w:t>
      </w:r>
      <w:proofErr w:type="spellEnd"/>
      <w:r w:rsidRPr="006C33D8">
        <w:rPr>
          <w:rFonts w:cstheme="minorHAnsi"/>
          <w:color w:val="000000"/>
        </w:rPr>
        <w:t xml:space="preserve"> vojna (1621 – 1623) </w:t>
      </w:r>
    </w:p>
    <w:p w14:paraId="27FA3E2D" w14:textId="77777777" w:rsidR="006C33D8" w:rsidRPr="006C33D8" w:rsidRDefault="006C33D8" w:rsidP="006C33D8">
      <w:pPr>
        <w:autoSpaceDE w:val="0"/>
        <w:autoSpaceDN w:val="0"/>
        <w:adjustRightInd w:val="0"/>
        <w:spacing w:line="240" w:lineRule="auto"/>
        <w:contextualSpacing/>
        <w:jc w:val="both"/>
        <w:rPr>
          <w:rFonts w:cstheme="minorHAnsi"/>
          <w:color w:val="000000"/>
        </w:rPr>
      </w:pPr>
      <w:r w:rsidRPr="006C33D8">
        <w:rPr>
          <w:rFonts w:cstheme="minorHAnsi"/>
          <w:color w:val="000000"/>
        </w:rPr>
        <w:t xml:space="preserve">3. dánska vojna (1625 – 1629) </w:t>
      </w:r>
    </w:p>
    <w:p w14:paraId="462FFFC4" w14:textId="77777777" w:rsidR="006C33D8" w:rsidRPr="006C33D8" w:rsidRDefault="006C33D8" w:rsidP="006C33D8">
      <w:pPr>
        <w:autoSpaceDE w:val="0"/>
        <w:autoSpaceDN w:val="0"/>
        <w:adjustRightInd w:val="0"/>
        <w:spacing w:line="240" w:lineRule="auto"/>
        <w:contextualSpacing/>
        <w:jc w:val="both"/>
        <w:rPr>
          <w:rFonts w:cstheme="minorHAnsi"/>
          <w:color w:val="000000"/>
        </w:rPr>
      </w:pPr>
      <w:r w:rsidRPr="006C33D8">
        <w:rPr>
          <w:rFonts w:cstheme="minorHAnsi"/>
          <w:color w:val="000000"/>
        </w:rPr>
        <w:t xml:space="preserve">4. švédska vojna (1630 – 1635) </w:t>
      </w:r>
    </w:p>
    <w:p w14:paraId="3A73DD9E" w14:textId="77777777" w:rsidR="006C33D8" w:rsidRPr="006C33D8" w:rsidRDefault="006C33D8" w:rsidP="006C33D8">
      <w:pPr>
        <w:autoSpaceDE w:val="0"/>
        <w:autoSpaceDN w:val="0"/>
        <w:adjustRightInd w:val="0"/>
        <w:spacing w:line="240" w:lineRule="auto"/>
        <w:contextualSpacing/>
        <w:jc w:val="both"/>
        <w:rPr>
          <w:rFonts w:cstheme="minorHAnsi"/>
          <w:b/>
          <w:bCs/>
          <w:color w:val="000000"/>
        </w:rPr>
      </w:pPr>
      <w:r w:rsidRPr="006C33D8">
        <w:rPr>
          <w:rFonts w:cstheme="minorHAnsi"/>
          <w:color w:val="000000"/>
        </w:rPr>
        <w:t>5. francúzsko-švédska vojna (1635 – 1648)</w:t>
      </w:r>
    </w:p>
    <w:p w14:paraId="0A09C0F5" w14:textId="77777777" w:rsidR="006C33D8" w:rsidRPr="006C33D8" w:rsidRDefault="006C33D8" w:rsidP="006C33D8">
      <w:pPr>
        <w:autoSpaceDE w:val="0"/>
        <w:autoSpaceDN w:val="0"/>
        <w:adjustRightInd w:val="0"/>
        <w:spacing w:line="240" w:lineRule="auto"/>
        <w:contextualSpacing/>
        <w:jc w:val="both"/>
        <w:rPr>
          <w:rFonts w:cstheme="minorHAnsi"/>
          <w:b/>
          <w:bCs/>
          <w:color w:val="000000"/>
          <w:sz w:val="20"/>
          <w:szCs w:val="20"/>
        </w:rPr>
      </w:pPr>
    </w:p>
    <w:tbl>
      <w:tblPr>
        <w:tblpPr w:leftFromText="141" w:rightFromText="141" w:vertAnchor="text" w:horzAnchor="margin" w:tblpY="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tblGrid>
      <w:tr w:rsidR="006C33D8" w:rsidRPr="006C33D8" w14:paraId="24ACB413" w14:textId="77777777" w:rsidTr="00066B3F">
        <w:tc>
          <w:tcPr>
            <w:tcW w:w="2808" w:type="dxa"/>
            <w:shd w:val="clear" w:color="auto" w:fill="auto"/>
          </w:tcPr>
          <w:p w14:paraId="333C2037" w14:textId="77777777" w:rsidR="006C33D8" w:rsidRPr="006C33D8" w:rsidRDefault="006C33D8" w:rsidP="006C33D8">
            <w:pPr>
              <w:autoSpaceDE w:val="0"/>
              <w:autoSpaceDN w:val="0"/>
              <w:adjustRightInd w:val="0"/>
              <w:spacing w:line="240" w:lineRule="auto"/>
              <w:contextualSpacing/>
              <w:jc w:val="both"/>
              <w:rPr>
                <w:rFonts w:cstheme="minorHAnsi"/>
                <w:b/>
                <w:bCs/>
                <w:color w:val="000000"/>
              </w:rPr>
            </w:pPr>
            <w:r w:rsidRPr="006C33D8">
              <w:rPr>
                <w:rFonts w:cstheme="minorHAnsi"/>
                <w:b/>
                <w:bCs/>
                <w:color w:val="000000"/>
              </w:rPr>
              <w:t>Prvé</w:t>
            </w:r>
            <w:r>
              <w:rPr>
                <w:rFonts w:cstheme="minorHAnsi"/>
                <w:b/>
                <w:bCs/>
                <w:color w:val="000000"/>
              </w:rPr>
              <w:t xml:space="preserve"> </w:t>
            </w:r>
            <w:r w:rsidRPr="006C33D8">
              <w:rPr>
                <w:rFonts w:cstheme="minorHAnsi"/>
                <w:color w:val="000000"/>
              </w:rPr>
              <w:t xml:space="preserve">- </w:t>
            </w:r>
            <w:r w:rsidRPr="006C33D8">
              <w:rPr>
                <w:rFonts w:cstheme="minorHAnsi"/>
                <w:b/>
                <w:bCs/>
                <w:color w:val="000000"/>
              </w:rPr>
              <w:t>české obdobie</w:t>
            </w:r>
          </w:p>
        </w:tc>
      </w:tr>
    </w:tbl>
    <w:p w14:paraId="10850B6E" w14:textId="77777777" w:rsidR="006C33D8" w:rsidRPr="006C33D8" w:rsidRDefault="006C33D8" w:rsidP="006C33D8">
      <w:pPr>
        <w:autoSpaceDE w:val="0"/>
        <w:autoSpaceDN w:val="0"/>
        <w:adjustRightInd w:val="0"/>
        <w:spacing w:line="240" w:lineRule="auto"/>
        <w:contextualSpacing/>
        <w:jc w:val="both"/>
        <w:rPr>
          <w:rFonts w:cstheme="minorHAnsi"/>
          <w:b/>
          <w:bCs/>
          <w:color w:val="000000"/>
        </w:rPr>
      </w:pPr>
    </w:p>
    <w:p w14:paraId="5B143C39" w14:textId="77777777" w:rsidR="006C33D8" w:rsidRPr="006C33D8" w:rsidRDefault="006C33D8" w:rsidP="006C33D8">
      <w:pPr>
        <w:autoSpaceDE w:val="0"/>
        <w:autoSpaceDN w:val="0"/>
        <w:adjustRightInd w:val="0"/>
        <w:spacing w:line="240" w:lineRule="auto"/>
        <w:contextualSpacing/>
        <w:jc w:val="both"/>
        <w:rPr>
          <w:rFonts w:cstheme="minorHAnsi"/>
          <w:b/>
          <w:bCs/>
          <w:color w:val="000000"/>
        </w:rPr>
      </w:pPr>
      <w:r w:rsidRPr="006C33D8">
        <w:rPr>
          <w:rFonts w:cstheme="minorHAnsi"/>
          <w:b/>
          <w:bCs/>
          <w:color w:val="000000"/>
        </w:rPr>
        <w:tab/>
      </w:r>
    </w:p>
    <w:p w14:paraId="32573891" w14:textId="77777777" w:rsidR="006C33D8" w:rsidRPr="006C33D8" w:rsidRDefault="006C33D8" w:rsidP="006C33D8">
      <w:pPr>
        <w:autoSpaceDE w:val="0"/>
        <w:autoSpaceDN w:val="0"/>
        <w:adjustRightInd w:val="0"/>
        <w:spacing w:line="240" w:lineRule="auto"/>
        <w:contextualSpacing/>
        <w:jc w:val="both"/>
        <w:rPr>
          <w:rFonts w:cstheme="minorHAnsi"/>
          <w:color w:val="000000"/>
        </w:rPr>
      </w:pPr>
      <w:r w:rsidRPr="006C33D8">
        <w:rPr>
          <w:rFonts w:cstheme="minorHAnsi"/>
          <w:b/>
          <w:bCs/>
          <w:color w:val="000000"/>
        </w:rPr>
        <w:tab/>
      </w:r>
      <w:r w:rsidRPr="006C33D8">
        <w:rPr>
          <w:rFonts w:cstheme="minorHAnsi"/>
          <w:color w:val="000000"/>
        </w:rPr>
        <w:t xml:space="preserve">Česká vojna je prvou fázou </w:t>
      </w:r>
      <w:r w:rsidR="00627E27" w:rsidRPr="006C33D8">
        <w:rPr>
          <w:rFonts w:cstheme="minorHAnsi"/>
          <w:color w:val="000000"/>
        </w:rPr>
        <w:t>tridsaťročnej</w:t>
      </w:r>
      <w:r w:rsidRPr="006C33D8">
        <w:rPr>
          <w:rFonts w:cstheme="minorHAnsi"/>
          <w:color w:val="000000"/>
        </w:rPr>
        <w:t xml:space="preserve"> vojny. Habsburgovci nastúpili na trón v roku </w:t>
      </w:r>
      <w:smartTag w:uri="urn:schemas-microsoft-com:office:smarttags" w:element="metricconverter">
        <w:smartTagPr>
          <w:attr w:name="ProductID" w:val="1526 a"/>
        </w:smartTagPr>
        <w:r w:rsidRPr="00627E27">
          <w:rPr>
            <w:rFonts w:cstheme="minorHAnsi"/>
            <w:b/>
            <w:color w:val="000000"/>
          </w:rPr>
          <w:t>1526</w:t>
        </w:r>
        <w:r w:rsidRPr="006C33D8">
          <w:rPr>
            <w:rFonts w:cstheme="minorHAnsi"/>
            <w:color w:val="000000"/>
          </w:rPr>
          <w:t xml:space="preserve"> a</w:t>
        </w:r>
      </w:smartTag>
      <w:r w:rsidRPr="006C33D8">
        <w:rPr>
          <w:rFonts w:cstheme="minorHAnsi"/>
          <w:color w:val="000000"/>
        </w:rPr>
        <w:t xml:space="preserve"> nastolili </w:t>
      </w:r>
      <w:r w:rsidRPr="00627E27">
        <w:rPr>
          <w:rFonts w:cstheme="minorHAnsi"/>
          <w:b/>
          <w:color w:val="000000"/>
        </w:rPr>
        <w:t>absolutizmus a katolicizmus</w:t>
      </w:r>
      <w:r w:rsidRPr="006C33D8">
        <w:rPr>
          <w:rFonts w:cstheme="minorHAnsi"/>
          <w:color w:val="000000"/>
        </w:rPr>
        <w:t xml:space="preserve">, čo vzbudzovalo veľký odpor u českých stavov ako napríklad </w:t>
      </w:r>
      <w:r w:rsidRPr="00627E27">
        <w:rPr>
          <w:rFonts w:cstheme="minorHAnsi"/>
          <w:b/>
          <w:color w:val="000000"/>
        </w:rPr>
        <w:t>šľachta, mešťania a časť duchovenstva</w:t>
      </w:r>
      <w:r w:rsidRPr="006C33D8">
        <w:rPr>
          <w:rFonts w:cstheme="minorHAnsi"/>
          <w:color w:val="000000"/>
        </w:rPr>
        <w:t xml:space="preserve">. Postupne sa stupňovalo napätie medzi protestantmi a katolíkmi a medzi Habsburgovcami a ostatnými kráľovskými rodmi. Ferdinand II. zdedil v roku 1617 český trón a o dva roky na to aj </w:t>
      </w:r>
      <w:proofErr w:type="spellStart"/>
      <w:r w:rsidRPr="006C33D8">
        <w:rPr>
          <w:rFonts w:cstheme="minorHAnsi"/>
          <w:color w:val="000000"/>
        </w:rPr>
        <w:t>rímskonemecký</w:t>
      </w:r>
      <w:proofErr w:type="spellEnd"/>
      <w:r w:rsidRPr="006C33D8">
        <w:rPr>
          <w:rFonts w:cstheme="minorHAnsi"/>
          <w:color w:val="000000"/>
        </w:rPr>
        <w:t xml:space="preserve"> cisársky trón. Ferdinand II. ktorý bol katolíkom začal nútiť protestantské Čechy, aby sa stali katolíckymi. Česi sa proti nemu vzbúrili. </w:t>
      </w:r>
      <w:r w:rsidRPr="00627E27">
        <w:rPr>
          <w:rFonts w:cstheme="minorHAnsi"/>
          <w:b/>
          <w:color w:val="000000"/>
        </w:rPr>
        <w:t>23. mája 1618</w:t>
      </w:r>
      <w:r w:rsidRPr="006C33D8">
        <w:rPr>
          <w:rFonts w:cstheme="minorHAnsi"/>
          <w:color w:val="000000"/>
        </w:rPr>
        <w:t xml:space="preserve"> boli zvolané české stavy do Prahy, kde zvrhli Ferdinanda II. a zvolili </w:t>
      </w:r>
      <w:r w:rsidRPr="00627E27">
        <w:rPr>
          <w:rFonts w:cstheme="minorHAnsi"/>
          <w:b/>
          <w:color w:val="000000"/>
        </w:rPr>
        <w:t xml:space="preserve">Fridricha V. </w:t>
      </w:r>
      <w:proofErr w:type="spellStart"/>
      <w:r w:rsidRPr="00627E27">
        <w:rPr>
          <w:rFonts w:cstheme="minorHAnsi"/>
          <w:b/>
          <w:color w:val="000000"/>
        </w:rPr>
        <w:t>Falckého</w:t>
      </w:r>
      <w:proofErr w:type="spellEnd"/>
      <w:r w:rsidRPr="006C33D8">
        <w:rPr>
          <w:rFonts w:cstheme="minorHAnsi"/>
          <w:color w:val="000000"/>
        </w:rPr>
        <w:t xml:space="preserve">, zaťa anglického kráľa Jakuba I.. Týmto chceli získať podporu Anglicka. </w:t>
      </w:r>
    </w:p>
    <w:p w14:paraId="5721CEB1" w14:textId="77777777" w:rsidR="006C33D8" w:rsidRPr="006C33D8" w:rsidRDefault="006C33D8" w:rsidP="006C33D8">
      <w:pPr>
        <w:autoSpaceDE w:val="0"/>
        <w:autoSpaceDN w:val="0"/>
        <w:adjustRightInd w:val="0"/>
        <w:spacing w:line="240" w:lineRule="auto"/>
        <w:contextualSpacing/>
        <w:jc w:val="both"/>
        <w:rPr>
          <w:rFonts w:cstheme="minorHAnsi"/>
          <w:color w:val="000000"/>
        </w:rPr>
      </w:pPr>
      <w:r>
        <w:rPr>
          <w:rFonts w:cstheme="minorHAnsi"/>
          <w:b/>
          <w:color w:val="000000"/>
        </w:rPr>
        <w:t>P</w:t>
      </w:r>
      <w:r w:rsidRPr="006C33D8">
        <w:rPr>
          <w:rFonts w:cstheme="minorHAnsi"/>
          <w:b/>
          <w:color w:val="000000"/>
        </w:rPr>
        <w:t>ražská defenestrácia</w:t>
      </w:r>
      <w:r w:rsidRPr="006C33D8">
        <w:rPr>
          <w:rFonts w:cstheme="minorHAnsi"/>
          <w:color w:val="000000"/>
        </w:rPr>
        <w:t xml:space="preserve"> : </w:t>
      </w:r>
    </w:p>
    <w:p w14:paraId="47034919" w14:textId="77777777" w:rsidR="006C33D8" w:rsidRPr="006C33D8" w:rsidRDefault="006C33D8" w:rsidP="006C33D8">
      <w:pPr>
        <w:autoSpaceDE w:val="0"/>
        <w:autoSpaceDN w:val="0"/>
        <w:adjustRightInd w:val="0"/>
        <w:spacing w:line="240" w:lineRule="auto"/>
        <w:contextualSpacing/>
        <w:jc w:val="both"/>
        <w:rPr>
          <w:rFonts w:cstheme="minorHAnsi"/>
          <w:color w:val="000000"/>
        </w:rPr>
      </w:pPr>
      <w:r>
        <w:rPr>
          <w:rFonts w:cstheme="minorHAnsi"/>
          <w:color w:val="000000"/>
        </w:rPr>
        <w:tab/>
      </w:r>
      <w:r w:rsidRPr="006C33D8">
        <w:rPr>
          <w:rFonts w:cstheme="minorHAnsi"/>
          <w:color w:val="000000"/>
        </w:rPr>
        <w:t xml:space="preserve">Na stretnutí so zástupcami </w:t>
      </w:r>
      <w:r w:rsidRPr="00627E27">
        <w:rPr>
          <w:rFonts w:cstheme="minorHAnsi"/>
          <w:b/>
          <w:color w:val="000000"/>
        </w:rPr>
        <w:t>Ferdinanda I</w:t>
      </w:r>
      <w:r w:rsidRPr="006C33D8">
        <w:rPr>
          <w:rFonts w:cstheme="minorHAnsi"/>
          <w:color w:val="000000"/>
        </w:rPr>
        <w:t xml:space="preserve">I. sa s nimi českí šľachtici dostali do hádky a vyhodili ich z okien Pražského hradu. Zástupcu Ferdinanda to prežili, lebo spadli do hradnej priekopy. Tato udalosť znamená </w:t>
      </w:r>
      <w:r w:rsidRPr="00627E27">
        <w:rPr>
          <w:rFonts w:cstheme="minorHAnsi"/>
          <w:b/>
          <w:color w:val="000000"/>
        </w:rPr>
        <w:t>začiatok tridsaťročnej vojny</w:t>
      </w:r>
      <w:r w:rsidR="009218DE">
        <w:rPr>
          <w:rFonts w:cstheme="minorHAnsi"/>
          <w:color w:val="000000"/>
        </w:rPr>
        <w:t>.</w:t>
      </w:r>
      <w:r w:rsidRPr="006C33D8">
        <w:rPr>
          <w:rFonts w:cstheme="minorHAnsi"/>
          <w:color w:val="000000"/>
        </w:rPr>
        <w:t xml:space="preserve"> </w:t>
      </w:r>
    </w:p>
    <w:p w14:paraId="64181407" w14:textId="77777777" w:rsidR="006C33D8" w:rsidRPr="006C33D8" w:rsidRDefault="006C33D8" w:rsidP="006C33D8">
      <w:pPr>
        <w:autoSpaceDE w:val="0"/>
        <w:autoSpaceDN w:val="0"/>
        <w:adjustRightInd w:val="0"/>
        <w:spacing w:line="240" w:lineRule="auto"/>
        <w:contextualSpacing/>
        <w:jc w:val="both"/>
        <w:rPr>
          <w:rFonts w:cstheme="minorHAnsi"/>
          <w:color w:val="000000"/>
        </w:rPr>
      </w:pPr>
      <w:r>
        <w:rPr>
          <w:rFonts w:cstheme="minorHAnsi"/>
          <w:color w:val="000000"/>
        </w:rPr>
        <w:tab/>
      </w:r>
      <w:r w:rsidRPr="006C33D8">
        <w:rPr>
          <w:rFonts w:cstheme="minorHAnsi"/>
          <w:color w:val="000000"/>
        </w:rPr>
        <w:t xml:space="preserve">V Roku </w:t>
      </w:r>
      <w:r w:rsidRPr="00627E27">
        <w:rPr>
          <w:rFonts w:cstheme="minorHAnsi"/>
          <w:b/>
          <w:color w:val="000000"/>
        </w:rPr>
        <w:t>1618</w:t>
      </w:r>
      <w:r w:rsidRPr="006C33D8">
        <w:rPr>
          <w:rFonts w:cstheme="minorHAnsi"/>
          <w:color w:val="000000"/>
        </w:rPr>
        <w:t xml:space="preserve"> bola však oslabená moc odboja (oslabená pomoc) - Anglicko totiž vyhlásilo neutralitu a v Nemecku bol uzavretý mier medzi katolíkmi a protestantmi. cisárske vojska vstúpili do Čiech a </w:t>
      </w:r>
      <w:r w:rsidRPr="00627E27">
        <w:rPr>
          <w:rFonts w:cstheme="minorHAnsi"/>
          <w:b/>
          <w:color w:val="000000"/>
        </w:rPr>
        <w:t>8. novembra 1620</w:t>
      </w:r>
      <w:r w:rsidRPr="006C33D8">
        <w:rPr>
          <w:rFonts w:cstheme="minorHAnsi"/>
          <w:color w:val="000000"/>
        </w:rPr>
        <w:t xml:space="preserve"> sa stretli s českými stavmi v bitke na Bielej hore. České stavy boli porazené. Česi prehrali kvôli zlému plateniu žoldnierov a tiež kvôli obmedzeniu povstania iba na šľachtu.</w:t>
      </w:r>
    </w:p>
    <w:p w14:paraId="0AC5497B" w14:textId="77777777" w:rsidR="006C33D8" w:rsidRPr="006C33D8" w:rsidRDefault="006C33D8" w:rsidP="006C33D8">
      <w:pPr>
        <w:autoSpaceDE w:val="0"/>
        <w:autoSpaceDN w:val="0"/>
        <w:adjustRightInd w:val="0"/>
        <w:spacing w:line="240" w:lineRule="auto"/>
        <w:contextualSpacing/>
        <w:jc w:val="both"/>
        <w:rPr>
          <w:rFonts w:cstheme="minorHAnsi"/>
          <w:b/>
          <w:bCs/>
          <w:color w:val="000000"/>
        </w:rPr>
      </w:pPr>
    </w:p>
    <w:tbl>
      <w:tblPr>
        <w:tblpPr w:leftFromText="141" w:rightFromText="141" w:vertAnchor="text" w:horzAnchor="margin" w:tblpY="1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8"/>
      </w:tblGrid>
      <w:tr w:rsidR="006C33D8" w:rsidRPr="006C33D8" w14:paraId="2830D672" w14:textId="77777777" w:rsidTr="00066B3F">
        <w:tc>
          <w:tcPr>
            <w:tcW w:w="3888" w:type="dxa"/>
            <w:shd w:val="clear" w:color="auto" w:fill="auto"/>
          </w:tcPr>
          <w:p w14:paraId="4DA0AD9A" w14:textId="77777777" w:rsidR="006C33D8" w:rsidRPr="006C33D8" w:rsidRDefault="006C33D8" w:rsidP="006C33D8">
            <w:pPr>
              <w:autoSpaceDE w:val="0"/>
              <w:autoSpaceDN w:val="0"/>
              <w:adjustRightInd w:val="0"/>
              <w:spacing w:line="240" w:lineRule="auto"/>
              <w:contextualSpacing/>
              <w:jc w:val="both"/>
              <w:rPr>
                <w:rFonts w:cstheme="minorHAnsi"/>
                <w:color w:val="000000"/>
              </w:rPr>
            </w:pPr>
            <w:r w:rsidRPr="006C33D8">
              <w:rPr>
                <w:rFonts w:cstheme="minorHAnsi"/>
                <w:b/>
                <w:bCs/>
                <w:color w:val="000000"/>
              </w:rPr>
              <w:t>Druhé</w:t>
            </w:r>
            <w:r>
              <w:rPr>
                <w:rFonts w:cstheme="minorHAnsi"/>
                <w:b/>
                <w:bCs/>
                <w:color w:val="000000"/>
              </w:rPr>
              <w:t xml:space="preserve"> </w:t>
            </w:r>
            <w:r w:rsidRPr="006C33D8">
              <w:rPr>
                <w:rFonts w:cstheme="minorHAnsi"/>
                <w:b/>
                <w:bCs/>
                <w:i/>
                <w:iCs/>
                <w:color w:val="000000"/>
              </w:rPr>
              <w:t xml:space="preserve">- </w:t>
            </w:r>
            <w:proofErr w:type="spellStart"/>
            <w:r w:rsidRPr="006C33D8">
              <w:rPr>
                <w:rFonts w:cstheme="minorHAnsi"/>
                <w:b/>
                <w:bCs/>
                <w:color w:val="000000"/>
              </w:rPr>
              <w:t>falcké</w:t>
            </w:r>
            <w:proofErr w:type="spellEnd"/>
            <w:r w:rsidRPr="006C33D8">
              <w:rPr>
                <w:rFonts w:cstheme="minorHAnsi"/>
                <w:b/>
                <w:bCs/>
                <w:color w:val="000000"/>
              </w:rPr>
              <w:t xml:space="preserve"> obdobie </w:t>
            </w:r>
            <w:r w:rsidRPr="006C33D8">
              <w:rPr>
                <w:rFonts w:cstheme="minorHAnsi"/>
                <w:color w:val="000000"/>
              </w:rPr>
              <w:t>(1620-1625)</w:t>
            </w:r>
          </w:p>
        </w:tc>
      </w:tr>
    </w:tbl>
    <w:p w14:paraId="749FA3A9" w14:textId="77777777" w:rsidR="006C33D8" w:rsidRPr="006C33D8" w:rsidRDefault="006C33D8" w:rsidP="006C33D8">
      <w:pPr>
        <w:autoSpaceDE w:val="0"/>
        <w:autoSpaceDN w:val="0"/>
        <w:adjustRightInd w:val="0"/>
        <w:spacing w:line="240" w:lineRule="auto"/>
        <w:contextualSpacing/>
        <w:jc w:val="both"/>
        <w:rPr>
          <w:rFonts w:cstheme="minorHAnsi"/>
          <w:color w:val="000000"/>
        </w:rPr>
      </w:pPr>
    </w:p>
    <w:p w14:paraId="2B5678D7" w14:textId="77777777" w:rsidR="006C33D8" w:rsidRPr="006C33D8" w:rsidRDefault="006C33D8" w:rsidP="006C33D8">
      <w:pPr>
        <w:autoSpaceDE w:val="0"/>
        <w:autoSpaceDN w:val="0"/>
        <w:adjustRightInd w:val="0"/>
        <w:spacing w:line="240" w:lineRule="auto"/>
        <w:contextualSpacing/>
        <w:jc w:val="both"/>
        <w:rPr>
          <w:rFonts w:cstheme="minorHAnsi"/>
          <w:color w:val="000000"/>
        </w:rPr>
      </w:pPr>
    </w:p>
    <w:p w14:paraId="2F66A00E" w14:textId="77777777" w:rsidR="006C33D8" w:rsidRPr="006C33D8" w:rsidRDefault="006C33D8" w:rsidP="006C33D8">
      <w:pPr>
        <w:autoSpaceDE w:val="0"/>
        <w:autoSpaceDN w:val="0"/>
        <w:adjustRightInd w:val="0"/>
        <w:spacing w:line="240" w:lineRule="auto"/>
        <w:contextualSpacing/>
        <w:jc w:val="both"/>
        <w:rPr>
          <w:rFonts w:cstheme="minorHAnsi"/>
          <w:color w:val="000000"/>
        </w:rPr>
      </w:pPr>
      <w:r w:rsidRPr="006C33D8">
        <w:rPr>
          <w:rFonts w:cstheme="minorHAnsi"/>
          <w:color w:val="000000"/>
        </w:rPr>
        <w:tab/>
      </w:r>
      <w:proofErr w:type="spellStart"/>
      <w:r w:rsidRPr="006C33D8">
        <w:rPr>
          <w:rFonts w:cstheme="minorHAnsi"/>
          <w:color w:val="000000"/>
        </w:rPr>
        <w:t>Falcká</w:t>
      </w:r>
      <w:proofErr w:type="spellEnd"/>
      <w:r w:rsidRPr="006C33D8">
        <w:rPr>
          <w:rFonts w:cstheme="minorHAnsi"/>
          <w:color w:val="000000"/>
        </w:rPr>
        <w:t xml:space="preserve"> vojna je 2. fázou </w:t>
      </w:r>
      <w:proofErr w:type="spellStart"/>
      <w:r w:rsidRPr="006C33D8">
        <w:rPr>
          <w:rFonts w:cstheme="minorHAnsi"/>
          <w:color w:val="000000"/>
        </w:rPr>
        <w:t>tridsatročnej</w:t>
      </w:r>
      <w:proofErr w:type="spellEnd"/>
      <w:r w:rsidRPr="006C33D8">
        <w:rPr>
          <w:rFonts w:cstheme="minorHAnsi"/>
          <w:color w:val="000000"/>
        </w:rPr>
        <w:t xml:space="preserve"> vojny. vo </w:t>
      </w:r>
      <w:proofErr w:type="spellStart"/>
      <w:r w:rsidRPr="006C33D8">
        <w:rPr>
          <w:rFonts w:cstheme="minorHAnsi"/>
          <w:color w:val="000000"/>
        </w:rPr>
        <w:t>falckej</w:t>
      </w:r>
      <w:proofErr w:type="spellEnd"/>
      <w:r w:rsidRPr="006C33D8">
        <w:rPr>
          <w:rFonts w:cstheme="minorHAnsi"/>
          <w:color w:val="000000"/>
        </w:rPr>
        <w:t xml:space="preserve"> vojne sa odohrávali najťažšie boje v Nemecku a Fridrich </w:t>
      </w:r>
      <w:proofErr w:type="spellStart"/>
      <w:r w:rsidRPr="006C33D8">
        <w:rPr>
          <w:rFonts w:cstheme="minorHAnsi"/>
          <w:color w:val="000000"/>
        </w:rPr>
        <w:t>Falcký</w:t>
      </w:r>
      <w:proofErr w:type="spellEnd"/>
      <w:r w:rsidRPr="006C33D8">
        <w:rPr>
          <w:rFonts w:cstheme="minorHAnsi"/>
          <w:color w:val="000000"/>
        </w:rPr>
        <w:t xml:space="preserve"> sa s pomocou G. Bethlena snažil zvrátiť výsledok bitky na Bielej hore, ale vojsko katolíckej Ligy na čele s </w:t>
      </w:r>
      <w:proofErr w:type="spellStart"/>
      <w:r w:rsidRPr="006C33D8">
        <w:rPr>
          <w:rFonts w:cstheme="minorHAnsi"/>
          <w:color w:val="000000"/>
        </w:rPr>
        <w:t>Tillym</w:t>
      </w:r>
      <w:proofErr w:type="spellEnd"/>
      <w:r w:rsidRPr="006C33D8">
        <w:rPr>
          <w:rFonts w:cstheme="minorHAnsi"/>
          <w:color w:val="000000"/>
        </w:rPr>
        <w:t xml:space="preserve"> ho porazilo a stratil aj rodové dŕžavy (územie a majetky) na Hornom </w:t>
      </w:r>
      <w:proofErr w:type="spellStart"/>
      <w:r w:rsidRPr="006C33D8">
        <w:rPr>
          <w:rFonts w:cstheme="minorHAnsi"/>
          <w:color w:val="000000"/>
        </w:rPr>
        <w:t>Falcku</w:t>
      </w:r>
      <w:proofErr w:type="spellEnd"/>
      <w:r w:rsidRPr="006C33D8">
        <w:rPr>
          <w:rFonts w:cstheme="minorHAnsi"/>
          <w:color w:val="000000"/>
        </w:rPr>
        <w:t xml:space="preserve">. Fridrich dožíval v </w:t>
      </w:r>
      <w:proofErr w:type="spellStart"/>
      <w:r w:rsidRPr="006C33D8">
        <w:rPr>
          <w:rFonts w:cstheme="minorHAnsi"/>
          <w:color w:val="000000"/>
        </w:rPr>
        <w:t>Nizozemsku</w:t>
      </w:r>
      <w:proofErr w:type="spellEnd"/>
      <w:r w:rsidRPr="006C33D8">
        <w:rPr>
          <w:rFonts w:cstheme="minorHAnsi"/>
          <w:color w:val="000000"/>
        </w:rPr>
        <w:t xml:space="preserve"> a umrel v Anglicku. Do roku 1632 používal titul český kráľ.</w:t>
      </w:r>
    </w:p>
    <w:p w14:paraId="0F170BA9" w14:textId="77777777" w:rsidR="006C33D8" w:rsidRPr="006C33D8" w:rsidRDefault="006C33D8" w:rsidP="006C33D8">
      <w:pPr>
        <w:autoSpaceDE w:val="0"/>
        <w:autoSpaceDN w:val="0"/>
        <w:adjustRightInd w:val="0"/>
        <w:spacing w:line="240" w:lineRule="auto"/>
        <w:contextualSpacing/>
        <w:jc w:val="both"/>
        <w:rPr>
          <w:rFonts w:cstheme="minorHAnsi"/>
          <w:b/>
          <w:bCs/>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8"/>
      </w:tblGrid>
      <w:tr w:rsidR="006C33D8" w:rsidRPr="006C33D8" w14:paraId="2F104290" w14:textId="77777777" w:rsidTr="00066B3F">
        <w:tc>
          <w:tcPr>
            <w:tcW w:w="4248" w:type="dxa"/>
            <w:shd w:val="clear" w:color="auto" w:fill="auto"/>
          </w:tcPr>
          <w:p w14:paraId="02270C51" w14:textId="77777777" w:rsidR="006C33D8" w:rsidRPr="006C33D8" w:rsidRDefault="006C33D8" w:rsidP="006C33D8">
            <w:pPr>
              <w:autoSpaceDE w:val="0"/>
              <w:autoSpaceDN w:val="0"/>
              <w:adjustRightInd w:val="0"/>
              <w:spacing w:line="240" w:lineRule="auto"/>
              <w:contextualSpacing/>
              <w:jc w:val="both"/>
              <w:rPr>
                <w:rFonts w:cstheme="minorHAnsi"/>
                <w:color w:val="000000"/>
              </w:rPr>
            </w:pPr>
            <w:r w:rsidRPr="006C33D8">
              <w:rPr>
                <w:rFonts w:cstheme="minorHAnsi"/>
                <w:b/>
                <w:bCs/>
                <w:color w:val="000000"/>
              </w:rPr>
              <w:t>Tretie</w:t>
            </w:r>
            <w:r>
              <w:rPr>
                <w:rFonts w:cstheme="minorHAnsi"/>
                <w:b/>
                <w:bCs/>
                <w:color w:val="000000"/>
              </w:rPr>
              <w:t xml:space="preserve"> </w:t>
            </w:r>
            <w:r w:rsidRPr="006C33D8">
              <w:rPr>
                <w:rFonts w:cstheme="minorHAnsi"/>
                <w:b/>
                <w:bCs/>
                <w:color w:val="000000"/>
              </w:rPr>
              <w:t xml:space="preserve">- dánske obdobie </w:t>
            </w:r>
            <w:r w:rsidRPr="006C33D8">
              <w:rPr>
                <w:rFonts w:cstheme="minorHAnsi"/>
                <w:color w:val="000000"/>
              </w:rPr>
              <w:t>(1625-1629)</w:t>
            </w:r>
          </w:p>
        </w:tc>
      </w:tr>
    </w:tbl>
    <w:p w14:paraId="1DD65E91" w14:textId="77777777" w:rsidR="006C33D8" w:rsidRPr="006C33D8" w:rsidRDefault="006C33D8" w:rsidP="006C33D8">
      <w:pPr>
        <w:autoSpaceDE w:val="0"/>
        <w:autoSpaceDN w:val="0"/>
        <w:adjustRightInd w:val="0"/>
        <w:spacing w:line="240" w:lineRule="auto"/>
        <w:contextualSpacing/>
        <w:jc w:val="both"/>
        <w:rPr>
          <w:rFonts w:cstheme="minorHAnsi"/>
          <w:color w:val="000000"/>
        </w:rPr>
      </w:pPr>
    </w:p>
    <w:p w14:paraId="43F69966" w14:textId="77777777" w:rsidR="006C33D8" w:rsidRPr="006C33D8" w:rsidRDefault="006C33D8" w:rsidP="006C33D8">
      <w:pPr>
        <w:autoSpaceDE w:val="0"/>
        <w:autoSpaceDN w:val="0"/>
        <w:adjustRightInd w:val="0"/>
        <w:spacing w:line="240" w:lineRule="auto"/>
        <w:contextualSpacing/>
        <w:jc w:val="both"/>
        <w:rPr>
          <w:rFonts w:cstheme="minorHAnsi"/>
          <w:color w:val="000000"/>
        </w:rPr>
      </w:pPr>
      <w:r w:rsidRPr="006C33D8">
        <w:rPr>
          <w:rFonts w:cstheme="minorHAnsi"/>
          <w:color w:val="000000"/>
        </w:rPr>
        <w:tab/>
        <w:t xml:space="preserve">Dánska vojna je 3. Fázou </w:t>
      </w:r>
      <w:proofErr w:type="spellStart"/>
      <w:r w:rsidRPr="006C33D8">
        <w:rPr>
          <w:rFonts w:cstheme="minorHAnsi"/>
          <w:color w:val="000000"/>
        </w:rPr>
        <w:t>tridsatročnčj</w:t>
      </w:r>
      <w:proofErr w:type="spellEnd"/>
      <w:r w:rsidRPr="006C33D8">
        <w:rPr>
          <w:rFonts w:cstheme="minorHAnsi"/>
          <w:color w:val="000000"/>
        </w:rPr>
        <w:t xml:space="preserve"> vojny. Proti Habsburgovcom sa vytvorila koalícia Anglicka, Dánska a </w:t>
      </w:r>
      <w:proofErr w:type="spellStart"/>
      <w:r w:rsidRPr="006C33D8">
        <w:rPr>
          <w:rFonts w:cstheme="minorHAnsi"/>
          <w:color w:val="000000"/>
        </w:rPr>
        <w:t>severonemeckých</w:t>
      </w:r>
      <w:proofErr w:type="spellEnd"/>
      <w:r w:rsidRPr="006C33D8">
        <w:rPr>
          <w:rFonts w:cstheme="minorHAnsi"/>
          <w:color w:val="000000"/>
        </w:rPr>
        <w:t xml:space="preserve"> stavov. Viedol ich dánsky kráľ Kristián IV. Časť Dánskych vojsk prenikla Sliezskom na Moravu kde ohrozili vojsko generála </w:t>
      </w:r>
      <w:proofErr w:type="spellStart"/>
      <w:r w:rsidRPr="006C33D8">
        <w:rPr>
          <w:rFonts w:cstheme="minorHAnsi"/>
          <w:color w:val="000000"/>
        </w:rPr>
        <w:t>Tillyho</w:t>
      </w:r>
      <w:proofErr w:type="spellEnd"/>
      <w:r w:rsidRPr="006C33D8">
        <w:rPr>
          <w:rFonts w:cstheme="minorHAnsi"/>
          <w:color w:val="000000"/>
        </w:rPr>
        <w:t xml:space="preserve">. pôsobili tu Habsburgom problémy, spojovali sa s ostatnými odporcami Habsburgov (uhorská šľachta (vedená Bethlenom Gáborom), </w:t>
      </w:r>
      <w:proofErr w:type="spellStart"/>
      <w:r w:rsidRPr="006C33D8">
        <w:rPr>
          <w:rFonts w:cstheme="minorHAnsi"/>
          <w:color w:val="000000"/>
        </w:rPr>
        <w:t>Sedmihradsko</w:t>
      </w:r>
      <w:proofErr w:type="spellEnd"/>
      <w:r w:rsidRPr="006C33D8">
        <w:rPr>
          <w:rFonts w:cstheme="minorHAnsi"/>
          <w:color w:val="000000"/>
        </w:rPr>
        <w:t xml:space="preserve">, Valašsko - proti feudálne povstanie). </w:t>
      </w:r>
    </w:p>
    <w:p w14:paraId="6667A4C9" w14:textId="77777777" w:rsidR="006C33D8" w:rsidRPr="006C33D8" w:rsidRDefault="006C33D8" w:rsidP="006C33D8">
      <w:pPr>
        <w:autoSpaceDE w:val="0"/>
        <w:autoSpaceDN w:val="0"/>
        <w:adjustRightInd w:val="0"/>
        <w:spacing w:line="240" w:lineRule="auto"/>
        <w:contextualSpacing/>
        <w:jc w:val="both"/>
        <w:rPr>
          <w:rFonts w:cstheme="minorHAnsi"/>
          <w:color w:val="000000"/>
        </w:rPr>
      </w:pPr>
      <w:r>
        <w:rPr>
          <w:rFonts w:cstheme="minorHAnsi"/>
          <w:color w:val="000000"/>
        </w:rPr>
        <w:tab/>
      </w:r>
      <w:r w:rsidRPr="00482C71">
        <w:rPr>
          <w:rFonts w:cstheme="minorHAnsi"/>
          <w:b/>
          <w:color w:val="000000"/>
        </w:rPr>
        <w:t>Ferdinandovi II.</w:t>
      </w:r>
      <w:r w:rsidRPr="006C33D8">
        <w:rPr>
          <w:rFonts w:cstheme="minorHAnsi"/>
          <w:color w:val="000000"/>
        </w:rPr>
        <w:t xml:space="preserve"> ponúkol pomoc Albrecht z </w:t>
      </w:r>
      <w:proofErr w:type="spellStart"/>
      <w:r w:rsidRPr="006C33D8">
        <w:rPr>
          <w:rFonts w:cstheme="minorHAnsi"/>
          <w:color w:val="000000"/>
        </w:rPr>
        <w:t>Valdštejna</w:t>
      </w:r>
      <w:proofErr w:type="spellEnd"/>
      <w:r w:rsidRPr="006C33D8">
        <w:rPr>
          <w:rFonts w:cstheme="minorHAnsi"/>
          <w:color w:val="000000"/>
        </w:rPr>
        <w:t xml:space="preserve">, ktorý mal mnoho peňazí zo skupovania konfiškovaných českých majetkov a tak mohol zorganizovať vlastnú žoldniersku armádu (okolo 50000 žoldnierov). Ferdinand vymenoval Albrechta za cisárskeho generála a poveril ho vojenskými akciami proti </w:t>
      </w:r>
      <w:r w:rsidRPr="00482C71">
        <w:rPr>
          <w:rFonts w:cstheme="minorHAnsi"/>
          <w:b/>
          <w:color w:val="000000"/>
        </w:rPr>
        <w:lastRenderedPageBreak/>
        <w:t>Dánom</w:t>
      </w:r>
      <w:r w:rsidRPr="006C33D8">
        <w:rPr>
          <w:rFonts w:cstheme="minorHAnsi"/>
          <w:color w:val="000000"/>
        </w:rPr>
        <w:t xml:space="preserve">. </w:t>
      </w:r>
      <w:r w:rsidRPr="00482C71">
        <w:rPr>
          <w:rFonts w:cstheme="minorHAnsi"/>
          <w:b/>
          <w:color w:val="000000"/>
        </w:rPr>
        <w:t>Kristián IV</w:t>
      </w:r>
      <w:r w:rsidRPr="006C33D8">
        <w:rPr>
          <w:rFonts w:cstheme="minorHAnsi"/>
          <w:color w:val="000000"/>
        </w:rPr>
        <w:t xml:space="preserve"> bol porazený a vytlačený z Čiech </w:t>
      </w:r>
      <w:r w:rsidRPr="00482C71">
        <w:rPr>
          <w:rFonts w:cstheme="minorHAnsi"/>
          <w:b/>
          <w:color w:val="000000"/>
        </w:rPr>
        <w:t>27. septembra 1626</w:t>
      </w:r>
      <w:r w:rsidRPr="006C33D8">
        <w:rPr>
          <w:rFonts w:cstheme="minorHAnsi"/>
          <w:color w:val="000000"/>
        </w:rPr>
        <w:t xml:space="preserve"> v bitke pri </w:t>
      </w:r>
      <w:proofErr w:type="spellStart"/>
      <w:r w:rsidRPr="00482C71">
        <w:rPr>
          <w:rFonts w:cstheme="minorHAnsi"/>
          <w:b/>
          <w:color w:val="000000"/>
        </w:rPr>
        <w:t>Lutteri</w:t>
      </w:r>
      <w:proofErr w:type="spellEnd"/>
      <w:r w:rsidRPr="006C33D8">
        <w:rPr>
          <w:rFonts w:cstheme="minorHAnsi"/>
          <w:color w:val="000000"/>
        </w:rPr>
        <w:t xml:space="preserve"> . Albrecht ovládol nemecké územie pre cisára až k </w:t>
      </w:r>
      <w:proofErr w:type="spellStart"/>
      <w:r w:rsidRPr="006C33D8">
        <w:rPr>
          <w:rFonts w:cstheme="minorHAnsi"/>
          <w:color w:val="000000"/>
        </w:rPr>
        <w:t>Baltu</w:t>
      </w:r>
      <w:proofErr w:type="spellEnd"/>
      <w:r w:rsidRPr="006C33D8">
        <w:rPr>
          <w:rFonts w:cstheme="minorHAnsi"/>
          <w:color w:val="000000"/>
        </w:rPr>
        <w:t xml:space="preserve">. </w:t>
      </w:r>
    </w:p>
    <w:p w14:paraId="31299ED8" w14:textId="77777777" w:rsidR="006C33D8" w:rsidRPr="006C33D8" w:rsidRDefault="006C33D8" w:rsidP="006C33D8">
      <w:pPr>
        <w:autoSpaceDE w:val="0"/>
        <w:autoSpaceDN w:val="0"/>
        <w:adjustRightInd w:val="0"/>
        <w:spacing w:line="240" w:lineRule="auto"/>
        <w:contextualSpacing/>
        <w:jc w:val="both"/>
        <w:rPr>
          <w:rFonts w:cstheme="minorHAnsi"/>
          <w:b/>
          <w:bCs/>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8"/>
      </w:tblGrid>
      <w:tr w:rsidR="006C33D8" w:rsidRPr="006C33D8" w14:paraId="6299D75E" w14:textId="77777777" w:rsidTr="00066B3F">
        <w:tc>
          <w:tcPr>
            <w:tcW w:w="3888" w:type="dxa"/>
            <w:shd w:val="clear" w:color="auto" w:fill="auto"/>
          </w:tcPr>
          <w:p w14:paraId="24BF868F" w14:textId="77777777" w:rsidR="006C33D8" w:rsidRPr="006C33D8" w:rsidRDefault="006C33D8" w:rsidP="006C33D8">
            <w:pPr>
              <w:autoSpaceDE w:val="0"/>
              <w:autoSpaceDN w:val="0"/>
              <w:adjustRightInd w:val="0"/>
              <w:spacing w:line="240" w:lineRule="auto"/>
              <w:contextualSpacing/>
              <w:jc w:val="both"/>
              <w:rPr>
                <w:rFonts w:cstheme="minorHAnsi"/>
                <w:color w:val="000000"/>
              </w:rPr>
            </w:pPr>
            <w:r w:rsidRPr="006C33D8">
              <w:rPr>
                <w:rFonts w:cstheme="minorHAnsi"/>
                <w:b/>
                <w:bCs/>
                <w:color w:val="000000"/>
              </w:rPr>
              <w:t>Štvrté</w:t>
            </w:r>
            <w:r>
              <w:rPr>
                <w:rFonts w:cstheme="minorHAnsi"/>
                <w:b/>
                <w:bCs/>
                <w:color w:val="000000"/>
              </w:rPr>
              <w:t xml:space="preserve"> </w:t>
            </w:r>
            <w:r w:rsidRPr="006C33D8">
              <w:rPr>
                <w:rFonts w:cstheme="minorHAnsi"/>
                <w:b/>
                <w:bCs/>
                <w:color w:val="000000"/>
              </w:rPr>
              <w:t>-</w:t>
            </w:r>
            <w:r>
              <w:rPr>
                <w:rFonts w:cstheme="minorHAnsi"/>
                <w:b/>
                <w:bCs/>
                <w:color w:val="000000"/>
              </w:rPr>
              <w:t xml:space="preserve"> </w:t>
            </w:r>
            <w:r w:rsidRPr="006C33D8">
              <w:rPr>
                <w:rFonts w:cstheme="minorHAnsi"/>
                <w:b/>
                <w:bCs/>
                <w:color w:val="000000"/>
              </w:rPr>
              <w:t xml:space="preserve">švédske obdobie </w:t>
            </w:r>
            <w:r w:rsidRPr="006C33D8">
              <w:rPr>
                <w:rFonts w:cstheme="minorHAnsi"/>
                <w:color w:val="000000"/>
              </w:rPr>
              <w:t>(1630-1635)</w:t>
            </w:r>
          </w:p>
        </w:tc>
      </w:tr>
    </w:tbl>
    <w:p w14:paraId="42E80C90" w14:textId="77777777" w:rsidR="006C33D8" w:rsidRPr="006C33D8" w:rsidRDefault="006C33D8" w:rsidP="006C33D8">
      <w:pPr>
        <w:autoSpaceDE w:val="0"/>
        <w:autoSpaceDN w:val="0"/>
        <w:adjustRightInd w:val="0"/>
        <w:spacing w:line="240" w:lineRule="auto"/>
        <w:contextualSpacing/>
        <w:jc w:val="both"/>
        <w:rPr>
          <w:rFonts w:cstheme="minorHAnsi"/>
          <w:b/>
          <w:bCs/>
          <w:color w:val="000000"/>
        </w:rPr>
      </w:pPr>
      <w:r w:rsidRPr="006C33D8">
        <w:rPr>
          <w:rFonts w:cstheme="minorHAnsi"/>
        </w:rPr>
        <w:br/>
      </w:r>
      <w:r w:rsidRPr="006C33D8">
        <w:rPr>
          <w:rFonts w:cstheme="minorHAnsi"/>
        </w:rPr>
        <w:tab/>
        <w:t xml:space="preserve">Štvrtá fáza 30-ročnej vojny, zahájená vylodením švédskeho kráľa Gustáva II. Adolfa dňa </w:t>
      </w:r>
      <w:r w:rsidRPr="00482C71">
        <w:rPr>
          <w:rFonts w:cstheme="minorHAnsi"/>
          <w:b/>
        </w:rPr>
        <w:t>4.7.1630</w:t>
      </w:r>
      <w:r w:rsidRPr="006C33D8">
        <w:rPr>
          <w:rFonts w:cstheme="minorHAnsi"/>
        </w:rPr>
        <w:t xml:space="preserve"> v Nemecku. Cisár, ktorý nedávno predtým zbavil Albrechta z </w:t>
      </w:r>
      <w:proofErr w:type="spellStart"/>
      <w:r w:rsidRPr="006C33D8">
        <w:rPr>
          <w:rFonts w:cstheme="minorHAnsi"/>
        </w:rPr>
        <w:t>Valdštajna</w:t>
      </w:r>
      <w:proofErr w:type="spellEnd"/>
      <w:r w:rsidRPr="006C33D8">
        <w:rPr>
          <w:rFonts w:cstheme="minorHAnsi"/>
        </w:rPr>
        <w:t xml:space="preserve"> hlavného velenia, bol nútený spoľahnúť sa na armádu </w:t>
      </w:r>
      <w:proofErr w:type="spellStart"/>
      <w:r w:rsidRPr="00482C71">
        <w:rPr>
          <w:rFonts w:cstheme="minorHAnsi"/>
          <w:b/>
        </w:rPr>
        <w:t>J.T.Tillyho</w:t>
      </w:r>
      <w:proofErr w:type="spellEnd"/>
      <w:r w:rsidRPr="006C33D8">
        <w:rPr>
          <w:rFonts w:cstheme="minorHAnsi"/>
        </w:rPr>
        <w:t xml:space="preserve">, ktorá však bola v bitke pri </w:t>
      </w:r>
      <w:proofErr w:type="spellStart"/>
      <w:r w:rsidRPr="006C33D8">
        <w:rPr>
          <w:rFonts w:cstheme="minorHAnsi"/>
        </w:rPr>
        <w:t>Breitenfeldu</w:t>
      </w:r>
      <w:proofErr w:type="spellEnd"/>
      <w:r w:rsidRPr="006C33D8">
        <w:rPr>
          <w:rFonts w:cstheme="minorHAnsi"/>
        </w:rPr>
        <w:t xml:space="preserve"> veľmi zničená. K švédskemu vojsku sa pripo</w:t>
      </w:r>
      <w:r w:rsidR="00482C71">
        <w:rPr>
          <w:rFonts w:cstheme="minorHAnsi"/>
        </w:rPr>
        <w:t>jila protestantské kniežatá S</w:t>
      </w:r>
      <w:r w:rsidRPr="006C33D8">
        <w:rPr>
          <w:rFonts w:cstheme="minorHAnsi"/>
        </w:rPr>
        <w:t xml:space="preserve"> Nemecka a kráľ Gustáv II. Adolf postupne ovládol veľkú časť ríše. Najprv </w:t>
      </w:r>
      <w:proofErr w:type="spellStart"/>
      <w:r w:rsidRPr="006C33D8">
        <w:rPr>
          <w:rFonts w:cstheme="minorHAnsi"/>
        </w:rPr>
        <w:t>Valdštejnov</w:t>
      </w:r>
      <w:proofErr w:type="spellEnd"/>
      <w:r w:rsidRPr="006C33D8">
        <w:rPr>
          <w:rFonts w:cstheme="minorHAnsi"/>
        </w:rPr>
        <w:t xml:space="preserve"> návrat do čela cisárskych vojsk zastavil </w:t>
      </w:r>
      <w:r w:rsidR="00482C71" w:rsidRPr="006C33D8">
        <w:rPr>
          <w:rFonts w:cstheme="minorHAnsi"/>
        </w:rPr>
        <w:t>Švédov</w:t>
      </w:r>
      <w:r w:rsidRPr="006C33D8">
        <w:rPr>
          <w:rFonts w:cstheme="minorHAnsi"/>
        </w:rPr>
        <w:t xml:space="preserve"> pri Norimbergu, v nerozhodnej bitke pri </w:t>
      </w:r>
      <w:proofErr w:type="spellStart"/>
      <w:r w:rsidRPr="006C33D8">
        <w:rPr>
          <w:rFonts w:cstheme="minorHAnsi"/>
        </w:rPr>
        <w:t>Lutzenu</w:t>
      </w:r>
      <w:proofErr w:type="spellEnd"/>
      <w:r w:rsidRPr="006C33D8">
        <w:rPr>
          <w:rFonts w:cstheme="minorHAnsi"/>
        </w:rPr>
        <w:t xml:space="preserve"> v novembri 1632 potom švédsky kráľ padol. Cisárske vojsko bolo severne </w:t>
      </w:r>
      <w:proofErr w:type="spellStart"/>
      <w:r w:rsidRPr="006C33D8">
        <w:rPr>
          <w:rFonts w:cstheme="minorHAnsi"/>
        </w:rPr>
        <w:t>J.M.Gallasovi-Campo</w:t>
      </w:r>
      <w:proofErr w:type="spellEnd"/>
      <w:r w:rsidRPr="006C33D8">
        <w:rPr>
          <w:rFonts w:cstheme="minorHAnsi"/>
        </w:rPr>
        <w:t xml:space="preserve">, ktorý dokázal poraziť spojenú švédsku a saskú armádu v septembri </w:t>
      </w:r>
      <w:r w:rsidRPr="00482C71">
        <w:rPr>
          <w:rFonts w:cstheme="minorHAnsi"/>
          <w:b/>
        </w:rPr>
        <w:t>1634</w:t>
      </w:r>
      <w:r w:rsidRPr="006C33D8">
        <w:rPr>
          <w:rFonts w:cstheme="minorHAnsi"/>
        </w:rPr>
        <w:t xml:space="preserve"> pri </w:t>
      </w:r>
      <w:proofErr w:type="spellStart"/>
      <w:r w:rsidRPr="006C33D8">
        <w:rPr>
          <w:rFonts w:cstheme="minorHAnsi"/>
        </w:rPr>
        <w:t>Nordlingenu</w:t>
      </w:r>
      <w:proofErr w:type="spellEnd"/>
      <w:r w:rsidRPr="006C33D8">
        <w:rPr>
          <w:rFonts w:cstheme="minorHAnsi"/>
        </w:rPr>
        <w:t xml:space="preserve">. Nato Sasko uzavrelo s cisárom dňa </w:t>
      </w:r>
      <w:r w:rsidRPr="00482C71">
        <w:rPr>
          <w:rFonts w:cstheme="minorHAnsi"/>
          <w:b/>
        </w:rPr>
        <w:t>30.5.1635 pražský mier</w:t>
      </w:r>
      <w:r w:rsidRPr="006C33D8">
        <w:rPr>
          <w:rFonts w:cstheme="minorHAnsi"/>
        </w:rPr>
        <w:t xml:space="preserve">, švédska izolácia však bola prekonaná spojeneckou zmluvou s Francúzskom </w:t>
      </w:r>
      <w:r w:rsidRPr="00482C71">
        <w:rPr>
          <w:rFonts w:cstheme="minorHAnsi"/>
          <w:b/>
        </w:rPr>
        <w:t>28.4.1635</w:t>
      </w:r>
      <w:r w:rsidRPr="006C33D8">
        <w:rPr>
          <w:rFonts w:cstheme="minorHAnsi"/>
        </w:rPr>
        <w:t>, čo znamenalo zahájenie poslednej fázy konfliktu.</w:t>
      </w:r>
    </w:p>
    <w:p w14:paraId="5B36BADD" w14:textId="77777777" w:rsidR="006C33D8" w:rsidRPr="006C33D8" w:rsidRDefault="006C33D8" w:rsidP="006C33D8">
      <w:pPr>
        <w:autoSpaceDE w:val="0"/>
        <w:autoSpaceDN w:val="0"/>
        <w:adjustRightInd w:val="0"/>
        <w:spacing w:line="240" w:lineRule="auto"/>
        <w:contextualSpacing/>
        <w:jc w:val="both"/>
        <w:rPr>
          <w:rFonts w:cstheme="minorHAnsi"/>
          <w:b/>
          <w:bCs/>
          <w:color w:val="000000"/>
        </w:rPr>
      </w:pPr>
    </w:p>
    <w:tbl>
      <w:tblPr>
        <w:tblpPr w:leftFromText="141" w:rightFromText="141" w:vertAnchor="text" w:horzAnchor="margin" w:tblpY="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28"/>
      </w:tblGrid>
      <w:tr w:rsidR="006C33D8" w:rsidRPr="006C33D8" w14:paraId="1D14AECD" w14:textId="77777777" w:rsidTr="00066B3F">
        <w:tc>
          <w:tcPr>
            <w:tcW w:w="5328" w:type="dxa"/>
            <w:shd w:val="clear" w:color="auto" w:fill="auto"/>
          </w:tcPr>
          <w:p w14:paraId="5DABA639" w14:textId="77777777" w:rsidR="006C33D8" w:rsidRPr="006C33D8" w:rsidRDefault="006C33D8" w:rsidP="006C33D8">
            <w:pPr>
              <w:autoSpaceDE w:val="0"/>
              <w:autoSpaceDN w:val="0"/>
              <w:adjustRightInd w:val="0"/>
              <w:spacing w:line="240" w:lineRule="auto"/>
              <w:contextualSpacing/>
              <w:jc w:val="both"/>
              <w:rPr>
                <w:rFonts w:cstheme="minorHAnsi"/>
                <w:color w:val="000000"/>
              </w:rPr>
            </w:pPr>
            <w:r w:rsidRPr="006C33D8">
              <w:rPr>
                <w:rFonts w:cstheme="minorHAnsi"/>
                <w:b/>
                <w:bCs/>
                <w:color w:val="000000"/>
              </w:rPr>
              <w:t>Piate</w:t>
            </w:r>
            <w:r>
              <w:rPr>
                <w:rFonts w:cstheme="minorHAnsi"/>
                <w:b/>
                <w:bCs/>
                <w:color w:val="000000"/>
              </w:rPr>
              <w:t xml:space="preserve"> </w:t>
            </w:r>
            <w:r w:rsidRPr="006C33D8">
              <w:rPr>
                <w:rFonts w:cstheme="minorHAnsi"/>
                <w:b/>
                <w:bCs/>
                <w:color w:val="000000"/>
              </w:rPr>
              <w:t xml:space="preserve">- švédsko-francúzske obdobie </w:t>
            </w:r>
            <w:r w:rsidRPr="006C33D8">
              <w:rPr>
                <w:rFonts w:cstheme="minorHAnsi"/>
                <w:color w:val="000000"/>
              </w:rPr>
              <w:t>(1635-1648)</w:t>
            </w:r>
          </w:p>
        </w:tc>
      </w:tr>
    </w:tbl>
    <w:p w14:paraId="3D82BCFF" w14:textId="77777777" w:rsidR="006C33D8" w:rsidRPr="006C33D8" w:rsidRDefault="006C33D8" w:rsidP="006C33D8">
      <w:pPr>
        <w:autoSpaceDE w:val="0"/>
        <w:autoSpaceDN w:val="0"/>
        <w:adjustRightInd w:val="0"/>
        <w:spacing w:line="240" w:lineRule="auto"/>
        <w:contextualSpacing/>
        <w:jc w:val="both"/>
        <w:rPr>
          <w:rFonts w:cstheme="minorHAnsi"/>
          <w:color w:val="000000"/>
        </w:rPr>
      </w:pPr>
      <w:r w:rsidRPr="006C33D8">
        <w:rPr>
          <w:rFonts w:cstheme="minorHAnsi"/>
          <w:color w:val="000000"/>
        </w:rPr>
        <w:tab/>
      </w:r>
    </w:p>
    <w:p w14:paraId="5B996A43" w14:textId="77777777" w:rsidR="006C33D8" w:rsidRPr="006C33D8" w:rsidRDefault="006C33D8" w:rsidP="006C33D8">
      <w:pPr>
        <w:autoSpaceDE w:val="0"/>
        <w:autoSpaceDN w:val="0"/>
        <w:adjustRightInd w:val="0"/>
        <w:spacing w:line="240" w:lineRule="auto"/>
        <w:contextualSpacing/>
        <w:jc w:val="both"/>
        <w:rPr>
          <w:rFonts w:cstheme="minorHAnsi"/>
          <w:color w:val="000000"/>
        </w:rPr>
      </w:pPr>
    </w:p>
    <w:p w14:paraId="278E6E33" w14:textId="77777777" w:rsidR="006C33D8" w:rsidRDefault="006C33D8" w:rsidP="006C33D8">
      <w:pPr>
        <w:autoSpaceDE w:val="0"/>
        <w:autoSpaceDN w:val="0"/>
        <w:adjustRightInd w:val="0"/>
        <w:spacing w:line="240" w:lineRule="auto"/>
        <w:contextualSpacing/>
        <w:jc w:val="both"/>
        <w:rPr>
          <w:rFonts w:cstheme="minorHAnsi"/>
          <w:color w:val="000000"/>
        </w:rPr>
      </w:pPr>
      <w:r w:rsidRPr="006C33D8">
        <w:rPr>
          <w:rFonts w:cstheme="minorHAnsi"/>
          <w:color w:val="000000"/>
        </w:rPr>
        <w:tab/>
        <w:t>Táto vojna bola poslednou fázou 30- ročnej vojny</w:t>
      </w:r>
      <w:r w:rsidR="00482C71">
        <w:rPr>
          <w:rFonts w:cstheme="minorHAnsi"/>
          <w:color w:val="000000"/>
        </w:rPr>
        <w:t xml:space="preserve">. </w:t>
      </w:r>
      <w:r w:rsidRPr="006C33D8">
        <w:rPr>
          <w:rFonts w:cstheme="minorHAnsi"/>
          <w:color w:val="000000"/>
        </w:rPr>
        <w:t xml:space="preserve">Francúzsku zahraničnú politiku viedol mocný kardinál </w:t>
      </w:r>
      <w:proofErr w:type="spellStart"/>
      <w:r w:rsidRPr="006C33D8">
        <w:rPr>
          <w:rFonts w:cstheme="minorHAnsi"/>
          <w:b/>
          <w:color w:val="000000"/>
        </w:rPr>
        <w:t>Richelieu</w:t>
      </w:r>
      <w:proofErr w:type="spellEnd"/>
      <w:r w:rsidR="00482C71">
        <w:rPr>
          <w:rFonts w:cstheme="minorHAnsi"/>
          <w:color w:val="000000"/>
        </w:rPr>
        <w:t>, ktorý sa spojil s</w:t>
      </w:r>
      <w:r w:rsidRPr="006C33D8">
        <w:rPr>
          <w:rFonts w:cstheme="minorHAnsi"/>
          <w:color w:val="000000"/>
        </w:rPr>
        <w:t xml:space="preserve"> </w:t>
      </w:r>
      <w:r w:rsidRPr="006C33D8">
        <w:rPr>
          <w:rFonts w:cstheme="minorHAnsi"/>
          <w:b/>
          <w:color w:val="000000"/>
        </w:rPr>
        <w:t>Holandskom</w:t>
      </w:r>
      <w:r w:rsidRPr="006C33D8">
        <w:rPr>
          <w:rFonts w:cstheme="minorHAnsi"/>
          <w:color w:val="000000"/>
        </w:rPr>
        <w:t xml:space="preserve"> a vyhlásili vojnu </w:t>
      </w:r>
      <w:r w:rsidRPr="006C33D8">
        <w:rPr>
          <w:rFonts w:cstheme="minorHAnsi"/>
          <w:b/>
          <w:color w:val="000000"/>
        </w:rPr>
        <w:t>Španielsku</w:t>
      </w:r>
      <w:r w:rsidRPr="006C33D8">
        <w:rPr>
          <w:rFonts w:cstheme="minorHAnsi"/>
          <w:color w:val="000000"/>
        </w:rPr>
        <w:t xml:space="preserve">. Bol to minister, ktorý bol mocnejší ako kráľ. Švédsky generál </w:t>
      </w:r>
      <w:proofErr w:type="spellStart"/>
      <w:r w:rsidRPr="006C33D8">
        <w:rPr>
          <w:rFonts w:cstheme="minorHAnsi"/>
          <w:color w:val="000000"/>
        </w:rPr>
        <w:t>Banér</w:t>
      </w:r>
      <w:proofErr w:type="spellEnd"/>
      <w:r w:rsidRPr="006C33D8">
        <w:rPr>
          <w:rFonts w:cstheme="minorHAnsi"/>
          <w:color w:val="000000"/>
        </w:rPr>
        <w:t xml:space="preserve"> porazil vo vojne pri </w:t>
      </w:r>
      <w:proofErr w:type="spellStart"/>
      <w:r w:rsidRPr="006C33D8">
        <w:rPr>
          <w:rFonts w:cstheme="minorHAnsi"/>
          <w:color w:val="000000"/>
        </w:rPr>
        <w:t>Wittstocku</w:t>
      </w:r>
      <w:proofErr w:type="spellEnd"/>
      <w:r w:rsidRPr="006C33D8">
        <w:rPr>
          <w:rFonts w:cstheme="minorHAnsi"/>
          <w:color w:val="000000"/>
        </w:rPr>
        <w:t xml:space="preserve"> sasko-</w:t>
      </w:r>
      <w:r w:rsidR="00482C71">
        <w:rPr>
          <w:rFonts w:cstheme="minorHAnsi"/>
          <w:color w:val="000000"/>
        </w:rPr>
        <w:t>cisárske vojsko. T</w:t>
      </w:r>
      <w:r w:rsidRPr="006C33D8">
        <w:rPr>
          <w:rFonts w:cstheme="minorHAnsi"/>
          <w:color w:val="000000"/>
        </w:rPr>
        <w:t xml:space="preserve">ýmto víťazstvom sa im otvorila cesta do Čiech. Zatiaľ čo švédska armáda dobíjala Prahu, Francúzska armáda na čele s Bernardom </w:t>
      </w:r>
      <w:proofErr w:type="spellStart"/>
      <w:r w:rsidRPr="006C33D8">
        <w:rPr>
          <w:rFonts w:cstheme="minorHAnsi"/>
          <w:color w:val="000000"/>
        </w:rPr>
        <w:t>Výmarským</w:t>
      </w:r>
      <w:proofErr w:type="spellEnd"/>
      <w:r w:rsidRPr="006C33D8">
        <w:rPr>
          <w:rFonts w:cstheme="minorHAnsi"/>
          <w:color w:val="000000"/>
        </w:rPr>
        <w:t xml:space="preserve"> porazila cisársku armádu na južnom Porýn</w:t>
      </w:r>
      <w:r w:rsidR="00482C71">
        <w:rPr>
          <w:rFonts w:cstheme="minorHAnsi"/>
          <w:color w:val="000000"/>
        </w:rPr>
        <w:t xml:space="preserve">sku v bitke pri </w:t>
      </w:r>
      <w:proofErr w:type="spellStart"/>
      <w:r w:rsidR="00482C71">
        <w:rPr>
          <w:rFonts w:cstheme="minorHAnsi"/>
          <w:color w:val="000000"/>
        </w:rPr>
        <w:t>Rheinfeldenu</w:t>
      </w:r>
      <w:proofErr w:type="spellEnd"/>
      <w:r w:rsidR="00482C71">
        <w:rPr>
          <w:rFonts w:cstheme="minorHAnsi"/>
          <w:color w:val="000000"/>
        </w:rPr>
        <w:t xml:space="preserve">. </w:t>
      </w:r>
      <w:r w:rsidRPr="006C33D8">
        <w:rPr>
          <w:rFonts w:cstheme="minorHAnsi"/>
          <w:color w:val="000000"/>
        </w:rPr>
        <w:t xml:space="preserve">Po smrti švédskeho generála </w:t>
      </w:r>
      <w:proofErr w:type="spellStart"/>
      <w:r w:rsidRPr="006C33D8">
        <w:rPr>
          <w:rFonts w:cstheme="minorHAnsi"/>
          <w:color w:val="000000"/>
        </w:rPr>
        <w:t>Banéra</w:t>
      </w:r>
      <w:proofErr w:type="spellEnd"/>
      <w:r w:rsidRPr="006C33D8">
        <w:rPr>
          <w:rFonts w:cstheme="minorHAnsi"/>
          <w:color w:val="000000"/>
        </w:rPr>
        <w:t xml:space="preserve"> sa dostal do čela armády </w:t>
      </w:r>
      <w:proofErr w:type="spellStart"/>
      <w:r w:rsidRPr="006C33D8">
        <w:rPr>
          <w:rFonts w:cstheme="minorHAnsi"/>
          <w:color w:val="000000"/>
        </w:rPr>
        <w:t>Torstenson</w:t>
      </w:r>
      <w:proofErr w:type="spellEnd"/>
      <w:r w:rsidRPr="006C33D8">
        <w:rPr>
          <w:rFonts w:cstheme="minorHAnsi"/>
          <w:color w:val="000000"/>
        </w:rPr>
        <w:t>, ktorý v</w:t>
      </w:r>
      <w:r w:rsidR="00482C71">
        <w:rPr>
          <w:rFonts w:cstheme="minorHAnsi"/>
          <w:color w:val="000000"/>
        </w:rPr>
        <w:t>trhol do Sliezska a na Moravu. G</w:t>
      </w:r>
      <w:r w:rsidRPr="006C33D8">
        <w:rPr>
          <w:rFonts w:cstheme="minorHAnsi"/>
          <w:color w:val="000000"/>
        </w:rPr>
        <w:t xml:space="preserve">enerál </w:t>
      </w:r>
      <w:proofErr w:type="spellStart"/>
      <w:r w:rsidRPr="006C33D8">
        <w:rPr>
          <w:rFonts w:cstheme="minorHAnsi"/>
          <w:color w:val="000000"/>
        </w:rPr>
        <w:t>Torstenson</w:t>
      </w:r>
      <w:proofErr w:type="spellEnd"/>
      <w:r w:rsidRPr="006C33D8">
        <w:rPr>
          <w:rFonts w:cstheme="minorHAnsi"/>
          <w:color w:val="000000"/>
        </w:rPr>
        <w:t xml:space="preserve"> sa musel stiahnuť, pretože Dánsko vyp</w:t>
      </w:r>
      <w:r w:rsidR="00482C71">
        <w:rPr>
          <w:rFonts w:cstheme="minorHAnsi"/>
          <w:color w:val="000000"/>
        </w:rPr>
        <w:t>ovedalo za podpory Habsburgovcov</w:t>
      </w:r>
      <w:r w:rsidRPr="006C33D8">
        <w:rPr>
          <w:rFonts w:cstheme="minorHAnsi"/>
          <w:color w:val="000000"/>
        </w:rPr>
        <w:t xml:space="preserve"> vojnu Švédom. Švédom sa však podarilo zvíťaziť nad Dánmi. Francúzi dokázali zvíťaziť v rozhodujúcej bitke pri </w:t>
      </w:r>
      <w:proofErr w:type="spellStart"/>
      <w:r w:rsidRPr="006C33D8">
        <w:rPr>
          <w:rFonts w:cstheme="minorHAnsi"/>
          <w:color w:val="000000"/>
        </w:rPr>
        <w:t>Allersheimu</w:t>
      </w:r>
      <w:proofErr w:type="spellEnd"/>
      <w:r w:rsidRPr="006C33D8">
        <w:rPr>
          <w:rFonts w:cstheme="minorHAnsi"/>
          <w:color w:val="000000"/>
        </w:rPr>
        <w:t xml:space="preserve"> proti bavorskému vojsku a</w:t>
      </w:r>
      <w:r w:rsidR="00482C71">
        <w:rPr>
          <w:rFonts w:cstheme="minorHAnsi"/>
          <w:color w:val="000000"/>
        </w:rPr>
        <w:t xml:space="preserve"> spojili sa so švédskou armádou. </w:t>
      </w:r>
      <w:r w:rsidRPr="006C33D8">
        <w:rPr>
          <w:rFonts w:cstheme="minorHAnsi"/>
          <w:color w:val="000000"/>
        </w:rPr>
        <w:t xml:space="preserve">Od roku </w:t>
      </w:r>
      <w:r w:rsidRPr="00482C71">
        <w:rPr>
          <w:rFonts w:cstheme="minorHAnsi"/>
          <w:b/>
          <w:color w:val="000000"/>
        </w:rPr>
        <w:t>1644</w:t>
      </w:r>
      <w:r w:rsidRPr="006C33D8">
        <w:rPr>
          <w:rFonts w:cstheme="minorHAnsi"/>
          <w:color w:val="000000"/>
        </w:rPr>
        <w:t xml:space="preserve"> prebiehali jednania o ukončenie konfliktu. O rok neskôr </w:t>
      </w:r>
      <w:r w:rsidRPr="00482C71">
        <w:rPr>
          <w:rFonts w:cstheme="minorHAnsi"/>
          <w:b/>
          <w:color w:val="000000"/>
        </w:rPr>
        <w:t>bola jedna z najkrvavejších bitiek</w:t>
      </w:r>
      <w:r w:rsidRPr="006C33D8">
        <w:rPr>
          <w:rFonts w:cstheme="minorHAnsi"/>
          <w:color w:val="000000"/>
        </w:rPr>
        <w:t xml:space="preserve"> počas celej vojny. Táto vojna sa odohrala </w:t>
      </w:r>
      <w:r w:rsidRPr="00482C71">
        <w:rPr>
          <w:rFonts w:cstheme="minorHAnsi"/>
          <w:b/>
          <w:color w:val="000000"/>
        </w:rPr>
        <w:t>u Jankova</w:t>
      </w:r>
      <w:r w:rsidRPr="006C33D8">
        <w:rPr>
          <w:rFonts w:cstheme="minorHAnsi"/>
          <w:color w:val="000000"/>
        </w:rPr>
        <w:t>. Švédi  víťazstvo nevyužili a neskôr sa postupne odtiahli. Švédom sa počas vojny podarilo dobyť Malú stranu a Hradč</w:t>
      </w:r>
      <w:r w:rsidR="00482C71">
        <w:rPr>
          <w:rFonts w:cstheme="minorHAnsi"/>
          <w:color w:val="000000"/>
        </w:rPr>
        <w:t>any a bol vylúpený Pražský hrad</w:t>
      </w:r>
      <w:r w:rsidRPr="006C33D8">
        <w:rPr>
          <w:rFonts w:cstheme="minorHAnsi"/>
          <w:color w:val="000000"/>
        </w:rPr>
        <w:t xml:space="preserve">. </w:t>
      </w:r>
      <w:r w:rsidR="00482C71">
        <w:rPr>
          <w:rFonts w:cstheme="minorHAnsi"/>
          <w:color w:val="000000"/>
        </w:rPr>
        <w:t>Ferdinand III</w:t>
      </w:r>
      <w:r w:rsidRPr="006C33D8">
        <w:rPr>
          <w:rFonts w:cstheme="minorHAnsi"/>
          <w:color w:val="000000"/>
        </w:rPr>
        <w:t xml:space="preserve"> dlhý konflikt ukončil. Unavené bojujúce strany podpísali tzv. </w:t>
      </w:r>
      <w:proofErr w:type="spellStart"/>
      <w:r w:rsidRPr="00482C71">
        <w:rPr>
          <w:rFonts w:cstheme="minorHAnsi"/>
          <w:b/>
          <w:color w:val="000000"/>
        </w:rPr>
        <w:t>Vestfálsky</w:t>
      </w:r>
      <w:proofErr w:type="spellEnd"/>
      <w:r w:rsidRPr="00482C71">
        <w:rPr>
          <w:rFonts w:cstheme="minorHAnsi"/>
          <w:b/>
          <w:color w:val="000000"/>
        </w:rPr>
        <w:t xml:space="preserve"> mier,</w:t>
      </w:r>
      <w:r w:rsidRPr="006C33D8">
        <w:rPr>
          <w:rFonts w:cstheme="minorHAnsi"/>
          <w:color w:val="000000"/>
        </w:rPr>
        <w:t xml:space="preserve"> ktorý vytvoril podmienky na mierový život.</w:t>
      </w:r>
    </w:p>
    <w:p w14:paraId="1E26568C" w14:textId="77777777" w:rsidR="006C33D8" w:rsidRDefault="006C33D8" w:rsidP="006C33D8">
      <w:pPr>
        <w:autoSpaceDE w:val="0"/>
        <w:autoSpaceDN w:val="0"/>
        <w:adjustRightInd w:val="0"/>
        <w:spacing w:line="240" w:lineRule="auto"/>
        <w:contextualSpacing/>
        <w:jc w:val="both"/>
        <w:rPr>
          <w:rFonts w:cstheme="minorHAnsi"/>
          <w:color w:val="000000"/>
        </w:rPr>
      </w:pPr>
    </w:p>
    <w:p w14:paraId="3FD2FF4B" w14:textId="77777777" w:rsidR="006C33D8" w:rsidRPr="00860ECE" w:rsidRDefault="006C33D8" w:rsidP="006C33D8">
      <w:pPr>
        <w:autoSpaceDE w:val="0"/>
        <w:autoSpaceDN w:val="0"/>
        <w:adjustRightInd w:val="0"/>
        <w:spacing w:line="240" w:lineRule="auto"/>
        <w:contextualSpacing/>
        <w:jc w:val="both"/>
        <w:rPr>
          <w:rFonts w:cstheme="minorHAnsi"/>
          <w:b/>
          <w:color w:val="000000"/>
          <w:u w:val="single"/>
        </w:rPr>
      </w:pPr>
      <w:r w:rsidRPr="00860ECE">
        <w:rPr>
          <w:rFonts w:cstheme="minorHAnsi"/>
          <w:b/>
          <w:color w:val="000000"/>
          <w:u w:val="single"/>
        </w:rPr>
        <w:t>30. Dôsledky tridsaťročnej vojny – politika, hospodárstvo, vojenstvo.</w:t>
      </w:r>
    </w:p>
    <w:p w14:paraId="1C98B032" w14:textId="77777777" w:rsidR="00B97CD6" w:rsidRPr="0022035F" w:rsidRDefault="0022035F" w:rsidP="00EF6AD7">
      <w:pPr>
        <w:contextualSpacing/>
        <w:jc w:val="both"/>
        <w:rPr>
          <w:rFonts w:cstheme="minorHAnsi"/>
          <w:b/>
        </w:rPr>
      </w:pPr>
      <w:r>
        <w:rPr>
          <w:rFonts w:cstheme="minorHAnsi"/>
          <w:b/>
        </w:rPr>
        <w:tab/>
      </w:r>
    </w:p>
    <w:tbl>
      <w:tblPr>
        <w:tblpPr w:leftFromText="141" w:rightFromText="141" w:vertAnchor="text" w:horzAnchor="margin" w:tblpXSpec="center" w:tblpY="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63"/>
      </w:tblGrid>
      <w:tr w:rsidR="00B97CD6" w:rsidRPr="00B97CD6" w14:paraId="733C4C94" w14:textId="77777777" w:rsidTr="00066B3F">
        <w:tc>
          <w:tcPr>
            <w:tcW w:w="4463" w:type="dxa"/>
            <w:shd w:val="clear" w:color="auto" w:fill="auto"/>
          </w:tcPr>
          <w:p w14:paraId="28AC40BD" w14:textId="77777777" w:rsidR="00B97CD6" w:rsidRPr="00B97CD6" w:rsidRDefault="00B97CD6" w:rsidP="00B97CD6">
            <w:pPr>
              <w:autoSpaceDE w:val="0"/>
              <w:autoSpaceDN w:val="0"/>
              <w:adjustRightInd w:val="0"/>
              <w:spacing w:line="240" w:lineRule="auto"/>
              <w:contextualSpacing/>
              <w:jc w:val="both"/>
              <w:rPr>
                <w:rFonts w:cstheme="minorHAnsi"/>
                <w:b/>
                <w:bCs/>
                <w:color w:val="000000"/>
              </w:rPr>
            </w:pPr>
            <w:proofErr w:type="spellStart"/>
            <w:r w:rsidRPr="00B97CD6">
              <w:rPr>
                <w:rFonts w:cstheme="minorHAnsi"/>
                <w:b/>
                <w:bCs/>
                <w:color w:val="000000"/>
              </w:rPr>
              <w:t>Vestfálsky</w:t>
            </w:r>
            <w:proofErr w:type="spellEnd"/>
            <w:r w:rsidRPr="00B97CD6">
              <w:rPr>
                <w:rFonts w:cstheme="minorHAnsi"/>
                <w:b/>
                <w:bCs/>
                <w:color w:val="000000"/>
              </w:rPr>
              <w:t xml:space="preserve"> mier a jeho dôsledky:</w:t>
            </w:r>
          </w:p>
        </w:tc>
      </w:tr>
    </w:tbl>
    <w:p w14:paraId="6B52B343" w14:textId="77777777" w:rsidR="00B97CD6" w:rsidRPr="00B97CD6" w:rsidRDefault="00B97CD6" w:rsidP="00B97CD6">
      <w:pPr>
        <w:autoSpaceDE w:val="0"/>
        <w:autoSpaceDN w:val="0"/>
        <w:adjustRightInd w:val="0"/>
        <w:spacing w:line="240" w:lineRule="auto"/>
        <w:contextualSpacing/>
        <w:jc w:val="both"/>
        <w:rPr>
          <w:rFonts w:cstheme="minorHAnsi"/>
          <w:color w:val="000000"/>
        </w:rPr>
      </w:pPr>
    </w:p>
    <w:p w14:paraId="5EB407F3" w14:textId="77777777" w:rsidR="00B97CD6" w:rsidRPr="00B97CD6" w:rsidRDefault="00B97CD6" w:rsidP="00B97CD6">
      <w:pPr>
        <w:autoSpaceDE w:val="0"/>
        <w:autoSpaceDN w:val="0"/>
        <w:adjustRightInd w:val="0"/>
        <w:spacing w:line="240" w:lineRule="auto"/>
        <w:contextualSpacing/>
        <w:jc w:val="both"/>
        <w:rPr>
          <w:rFonts w:cstheme="minorHAnsi"/>
          <w:color w:val="000000"/>
        </w:rPr>
      </w:pPr>
    </w:p>
    <w:p w14:paraId="3BA1E3CC" w14:textId="77777777" w:rsidR="00B97CD6" w:rsidRPr="00B97CD6" w:rsidRDefault="00B97CD6" w:rsidP="00B97CD6">
      <w:pPr>
        <w:autoSpaceDE w:val="0"/>
        <w:autoSpaceDN w:val="0"/>
        <w:adjustRightInd w:val="0"/>
        <w:spacing w:line="240" w:lineRule="auto"/>
        <w:contextualSpacing/>
        <w:jc w:val="both"/>
        <w:rPr>
          <w:rFonts w:cstheme="minorHAnsi"/>
          <w:color w:val="000000"/>
        </w:rPr>
      </w:pPr>
      <w:r w:rsidRPr="00B97CD6">
        <w:rPr>
          <w:rFonts w:cstheme="minorHAnsi"/>
          <w:color w:val="000000"/>
        </w:rPr>
        <w:t xml:space="preserve">Tridsaťročná vojna sa skončila roku </w:t>
      </w:r>
      <w:r w:rsidRPr="00482C71">
        <w:rPr>
          <w:rFonts w:cstheme="minorHAnsi"/>
          <w:b/>
          <w:color w:val="000000"/>
        </w:rPr>
        <w:t xml:space="preserve">1648 </w:t>
      </w:r>
      <w:proofErr w:type="spellStart"/>
      <w:r w:rsidRPr="00482C71">
        <w:rPr>
          <w:rFonts w:cstheme="minorHAnsi"/>
          <w:b/>
          <w:color w:val="000000"/>
        </w:rPr>
        <w:t>Vestfálskym</w:t>
      </w:r>
      <w:proofErr w:type="spellEnd"/>
      <w:r w:rsidRPr="00482C71">
        <w:rPr>
          <w:rFonts w:cstheme="minorHAnsi"/>
          <w:b/>
          <w:color w:val="000000"/>
        </w:rPr>
        <w:t xml:space="preserve"> mierom</w:t>
      </w:r>
      <w:r w:rsidRPr="00B97CD6">
        <w:rPr>
          <w:rFonts w:cstheme="minorHAnsi"/>
          <w:b/>
          <w:bCs/>
          <w:color w:val="000000"/>
        </w:rPr>
        <w:t xml:space="preserve">, </w:t>
      </w:r>
      <w:r w:rsidRPr="00B97CD6">
        <w:rPr>
          <w:rFonts w:cstheme="minorHAnsi"/>
          <w:color w:val="000000"/>
        </w:rPr>
        <w:t xml:space="preserve">keď Habsburgovci v meste </w:t>
      </w:r>
      <w:proofErr w:type="spellStart"/>
      <w:r w:rsidRPr="00B97CD6">
        <w:rPr>
          <w:rFonts w:cstheme="minorHAnsi"/>
          <w:color w:val="000000"/>
        </w:rPr>
        <w:t>Munster</w:t>
      </w:r>
      <w:proofErr w:type="spellEnd"/>
      <w:r w:rsidRPr="00B97CD6">
        <w:rPr>
          <w:rFonts w:cstheme="minorHAnsi"/>
          <w:color w:val="000000"/>
        </w:rPr>
        <w:t xml:space="preserve"> uzavreli mier s Francúzskom a v meste </w:t>
      </w:r>
      <w:proofErr w:type="spellStart"/>
      <w:r w:rsidRPr="00B97CD6">
        <w:rPr>
          <w:rFonts w:cstheme="minorHAnsi"/>
          <w:color w:val="000000"/>
        </w:rPr>
        <w:t>Osnabruck</w:t>
      </w:r>
      <w:proofErr w:type="spellEnd"/>
      <w:r w:rsidRPr="00B97CD6">
        <w:rPr>
          <w:rFonts w:cstheme="minorHAnsi"/>
          <w:color w:val="000000"/>
        </w:rPr>
        <w:t xml:space="preserve"> so Švédskom.</w:t>
      </w:r>
    </w:p>
    <w:p w14:paraId="4CACDFE0" w14:textId="77777777" w:rsidR="00B97CD6" w:rsidRPr="00B97CD6" w:rsidRDefault="00B97CD6" w:rsidP="00B97CD6">
      <w:pPr>
        <w:autoSpaceDE w:val="0"/>
        <w:autoSpaceDN w:val="0"/>
        <w:adjustRightInd w:val="0"/>
        <w:spacing w:line="240" w:lineRule="auto"/>
        <w:contextualSpacing/>
        <w:jc w:val="both"/>
        <w:rPr>
          <w:rFonts w:cstheme="minorHAnsi"/>
          <w:color w:val="000000"/>
        </w:rPr>
      </w:pPr>
    </w:p>
    <w:p w14:paraId="1F157B41" w14:textId="77777777" w:rsidR="00B97CD6" w:rsidRPr="00B97CD6" w:rsidRDefault="00B97CD6" w:rsidP="00B97CD6">
      <w:pPr>
        <w:autoSpaceDE w:val="0"/>
        <w:autoSpaceDN w:val="0"/>
        <w:adjustRightInd w:val="0"/>
        <w:spacing w:line="240" w:lineRule="auto"/>
        <w:contextualSpacing/>
        <w:jc w:val="both"/>
        <w:rPr>
          <w:rFonts w:cstheme="minorHAnsi"/>
          <w:b/>
          <w:color w:val="000000"/>
        </w:rPr>
      </w:pPr>
      <w:r w:rsidRPr="00B97CD6">
        <w:rPr>
          <w:rFonts w:cstheme="minorHAnsi"/>
          <w:b/>
          <w:color w:val="000000"/>
        </w:rPr>
        <w:t>Znamenal:</w:t>
      </w:r>
    </w:p>
    <w:p w14:paraId="16262F27" w14:textId="77777777" w:rsidR="00B97CD6" w:rsidRPr="00B97CD6" w:rsidRDefault="00B97CD6" w:rsidP="00B97CD6">
      <w:pPr>
        <w:numPr>
          <w:ilvl w:val="0"/>
          <w:numId w:val="18"/>
        </w:numPr>
        <w:autoSpaceDE w:val="0"/>
        <w:autoSpaceDN w:val="0"/>
        <w:adjustRightInd w:val="0"/>
        <w:spacing w:after="0" w:line="240" w:lineRule="auto"/>
        <w:contextualSpacing/>
        <w:jc w:val="both"/>
        <w:rPr>
          <w:rFonts w:cstheme="minorHAnsi"/>
          <w:color w:val="000000"/>
        </w:rPr>
      </w:pPr>
      <w:r w:rsidRPr="00B97CD6">
        <w:rPr>
          <w:rFonts w:cstheme="minorHAnsi"/>
          <w:color w:val="000000"/>
        </w:rPr>
        <w:t xml:space="preserve">Obnovenie platnosti </w:t>
      </w:r>
      <w:r w:rsidRPr="00B97CD6">
        <w:rPr>
          <w:rFonts w:cstheme="minorHAnsi"/>
          <w:b/>
          <w:color w:val="000000"/>
        </w:rPr>
        <w:t>augsburského mieru</w:t>
      </w:r>
      <w:r w:rsidRPr="00B97CD6">
        <w:rPr>
          <w:rFonts w:cstheme="minorHAnsi"/>
          <w:color w:val="000000"/>
        </w:rPr>
        <w:t>.</w:t>
      </w:r>
    </w:p>
    <w:p w14:paraId="51EBAA08" w14:textId="77777777" w:rsidR="00B97CD6" w:rsidRPr="00B97CD6" w:rsidRDefault="00B97CD6" w:rsidP="00B97CD6">
      <w:pPr>
        <w:numPr>
          <w:ilvl w:val="0"/>
          <w:numId w:val="18"/>
        </w:numPr>
        <w:autoSpaceDE w:val="0"/>
        <w:autoSpaceDN w:val="0"/>
        <w:adjustRightInd w:val="0"/>
        <w:spacing w:after="0" w:line="240" w:lineRule="auto"/>
        <w:contextualSpacing/>
        <w:jc w:val="both"/>
        <w:rPr>
          <w:rFonts w:cstheme="minorHAnsi"/>
          <w:color w:val="000000"/>
        </w:rPr>
      </w:pPr>
      <w:r w:rsidRPr="00B97CD6">
        <w:rPr>
          <w:rFonts w:cstheme="minorHAnsi"/>
          <w:color w:val="000000"/>
        </w:rPr>
        <w:t xml:space="preserve">Švédi získali ústie Odry, Labe, </w:t>
      </w:r>
      <w:proofErr w:type="spellStart"/>
      <w:r w:rsidRPr="00B97CD6">
        <w:rPr>
          <w:rFonts w:cstheme="minorHAnsi"/>
          <w:color w:val="000000"/>
        </w:rPr>
        <w:t>Wesery</w:t>
      </w:r>
      <w:proofErr w:type="spellEnd"/>
      <w:r w:rsidRPr="00B97CD6">
        <w:rPr>
          <w:rFonts w:cstheme="minorHAnsi"/>
          <w:color w:val="000000"/>
        </w:rPr>
        <w:t>.</w:t>
      </w:r>
    </w:p>
    <w:p w14:paraId="58E6DDF4" w14:textId="77777777" w:rsidR="00B97CD6" w:rsidRPr="00B97CD6" w:rsidRDefault="00B97CD6" w:rsidP="00B97CD6">
      <w:pPr>
        <w:numPr>
          <w:ilvl w:val="0"/>
          <w:numId w:val="18"/>
        </w:numPr>
        <w:autoSpaceDE w:val="0"/>
        <w:autoSpaceDN w:val="0"/>
        <w:adjustRightInd w:val="0"/>
        <w:spacing w:after="0" w:line="240" w:lineRule="auto"/>
        <w:contextualSpacing/>
        <w:jc w:val="both"/>
        <w:rPr>
          <w:rFonts w:cstheme="minorHAnsi"/>
          <w:color w:val="000000"/>
        </w:rPr>
      </w:pPr>
      <w:r w:rsidRPr="00B97CD6">
        <w:rPr>
          <w:rFonts w:cstheme="minorHAnsi"/>
          <w:color w:val="000000"/>
        </w:rPr>
        <w:t xml:space="preserve">Francúzsko získalo od Habsburgovcov územie Alsaska a mestá Méty, </w:t>
      </w:r>
      <w:proofErr w:type="spellStart"/>
      <w:r w:rsidRPr="00B97CD6">
        <w:rPr>
          <w:rFonts w:cstheme="minorHAnsi"/>
          <w:color w:val="000000"/>
        </w:rPr>
        <w:t>Toul</w:t>
      </w:r>
      <w:proofErr w:type="spellEnd"/>
      <w:r w:rsidRPr="00B97CD6">
        <w:rPr>
          <w:rFonts w:cstheme="minorHAnsi"/>
          <w:color w:val="000000"/>
        </w:rPr>
        <w:t xml:space="preserve"> a </w:t>
      </w:r>
      <w:proofErr w:type="spellStart"/>
      <w:r w:rsidRPr="00B97CD6">
        <w:rPr>
          <w:rFonts w:cstheme="minorHAnsi"/>
          <w:color w:val="000000"/>
        </w:rPr>
        <w:t>Verdun</w:t>
      </w:r>
      <w:proofErr w:type="spellEnd"/>
      <w:r w:rsidRPr="00B97CD6">
        <w:rPr>
          <w:rFonts w:cstheme="minorHAnsi"/>
          <w:color w:val="000000"/>
        </w:rPr>
        <w:t>.</w:t>
      </w:r>
    </w:p>
    <w:p w14:paraId="2BDDCCCF" w14:textId="77777777" w:rsidR="00B97CD6" w:rsidRPr="00B97CD6" w:rsidRDefault="00B97CD6" w:rsidP="00B97CD6">
      <w:pPr>
        <w:numPr>
          <w:ilvl w:val="0"/>
          <w:numId w:val="18"/>
        </w:numPr>
        <w:autoSpaceDE w:val="0"/>
        <w:autoSpaceDN w:val="0"/>
        <w:adjustRightInd w:val="0"/>
        <w:spacing w:after="0" w:line="240" w:lineRule="auto"/>
        <w:contextualSpacing/>
        <w:jc w:val="both"/>
        <w:rPr>
          <w:rFonts w:cstheme="minorHAnsi"/>
          <w:color w:val="000000"/>
        </w:rPr>
      </w:pPr>
      <w:r w:rsidRPr="00B97CD6">
        <w:rPr>
          <w:rFonts w:cstheme="minorHAnsi"/>
          <w:color w:val="000000"/>
        </w:rPr>
        <w:t>Vládcovia (asi 300) drobných štátikov Nemecka mohli na</w:t>
      </w:r>
      <w:r w:rsidR="00482C71">
        <w:rPr>
          <w:rFonts w:cstheme="minorHAnsi"/>
          <w:color w:val="000000"/>
        </w:rPr>
        <w:t xml:space="preserve"> svojom území suverénne vládnuť </w:t>
      </w:r>
      <w:r w:rsidRPr="00B97CD6">
        <w:rPr>
          <w:rFonts w:cstheme="minorHAnsi"/>
          <w:color w:val="000000"/>
        </w:rPr>
        <w:t>a mohli uzavrieť spojenectvo so zahraničnými mocnosťami, ak to nebolo v rozpore so záujmami</w:t>
      </w:r>
      <w:r w:rsidR="00482C71">
        <w:rPr>
          <w:rFonts w:cstheme="minorHAnsi"/>
          <w:color w:val="000000"/>
        </w:rPr>
        <w:t xml:space="preserve"> </w:t>
      </w:r>
      <w:r w:rsidRPr="00B97CD6">
        <w:rPr>
          <w:rFonts w:cstheme="minorHAnsi"/>
          <w:color w:val="000000"/>
        </w:rPr>
        <w:t>cisára a ríše.</w:t>
      </w:r>
    </w:p>
    <w:p w14:paraId="7706DBA4" w14:textId="77777777" w:rsidR="00B97CD6" w:rsidRPr="00B97CD6" w:rsidRDefault="00B97CD6" w:rsidP="00B97CD6">
      <w:pPr>
        <w:numPr>
          <w:ilvl w:val="0"/>
          <w:numId w:val="18"/>
        </w:numPr>
        <w:autoSpaceDE w:val="0"/>
        <w:autoSpaceDN w:val="0"/>
        <w:adjustRightInd w:val="0"/>
        <w:spacing w:after="0" w:line="240" w:lineRule="auto"/>
        <w:contextualSpacing/>
        <w:jc w:val="both"/>
        <w:rPr>
          <w:rFonts w:cstheme="minorHAnsi"/>
          <w:color w:val="000000"/>
        </w:rPr>
      </w:pPr>
      <w:r w:rsidRPr="00B97CD6">
        <w:rPr>
          <w:rFonts w:cstheme="minorHAnsi"/>
        </w:rPr>
        <w:t>Holandsko a Švajčiarsko prestali byť súčasťou rímsko</w:t>
      </w:r>
      <w:r w:rsidR="00482C71">
        <w:rPr>
          <w:rFonts w:cstheme="minorHAnsi"/>
        </w:rPr>
        <w:t>-</w:t>
      </w:r>
      <w:r w:rsidRPr="00B97CD6">
        <w:rPr>
          <w:rFonts w:cstheme="minorHAnsi"/>
        </w:rPr>
        <w:t xml:space="preserve">nemeckej ríše </w:t>
      </w:r>
    </w:p>
    <w:p w14:paraId="5D25167E" w14:textId="77777777" w:rsidR="00B97CD6" w:rsidRPr="00B97CD6" w:rsidRDefault="00B97CD6" w:rsidP="00B97CD6">
      <w:pPr>
        <w:numPr>
          <w:ilvl w:val="0"/>
          <w:numId w:val="18"/>
        </w:numPr>
        <w:autoSpaceDE w:val="0"/>
        <w:autoSpaceDN w:val="0"/>
        <w:adjustRightInd w:val="0"/>
        <w:spacing w:after="0" w:line="240" w:lineRule="auto"/>
        <w:contextualSpacing/>
        <w:jc w:val="both"/>
        <w:rPr>
          <w:rFonts w:cstheme="minorHAnsi"/>
        </w:rPr>
      </w:pPr>
      <w:r w:rsidRPr="00B97CD6">
        <w:rPr>
          <w:rFonts w:cstheme="minorHAnsi"/>
        </w:rPr>
        <w:t xml:space="preserve">Faktickými víťazmi boli </w:t>
      </w:r>
      <w:r w:rsidRPr="00482C71">
        <w:rPr>
          <w:rFonts w:cstheme="minorHAnsi"/>
        </w:rPr>
        <w:t>Francúzsko</w:t>
      </w:r>
      <w:r w:rsidRPr="00B97CD6">
        <w:rPr>
          <w:rFonts w:cstheme="minorHAnsi"/>
        </w:rPr>
        <w:t xml:space="preserve">, </w:t>
      </w:r>
      <w:r w:rsidRPr="00482C71">
        <w:rPr>
          <w:rFonts w:cstheme="minorHAnsi"/>
        </w:rPr>
        <w:t>Švédsko</w:t>
      </w:r>
      <w:r w:rsidRPr="00B97CD6">
        <w:rPr>
          <w:rFonts w:cstheme="minorHAnsi"/>
        </w:rPr>
        <w:t xml:space="preserve"> a </w:t>
      </w:r>
      <w:proofErr w:type="spellStart"/>
      <w:r w:rsidRPr="00482C71">
        <w:rPr>
          <w:rFonts w:cstheme="minorHAnsi"/>
        </w:rPr>
        <w:t>Brandenbursko</w:t>
      </w:r>
      <w:proofErr w:type="spellEnd"/>
      <w:r w:rsidRPr="00B97CD6">
        <w:rPr>
          <w:rFonts w:cstheme="minorHAnsi"/>
        </w:rPr>
        <w:t xml:space="preserve">: Francúzsko získalo územie po </w:t>
      </w:r>
      <w:r w:rsidRPr="00482C71">
        <w:rPr>
          <w:rFonts w:cstheme="minorHAnsi"/>
        </w:rPr>
        <w:t>Rýn</w:t>
      </w:r>
      <w:r w:rsidRPr="00B97CD6">
        <w:rPr>
          <w:rFonts w:cstheme="minorHAnsi"/>
        </w:rPr>
        <w:t xml:space="preserve">, Švédsko pobrežie </w:t>
      </w:r>
      <w:r w:rsidRPr="00482C71">
        <w:rPr>
          <w:rFonts w:cstheme="minorHAnsi"/>
        </w:rPr>
        <w:t>Baltského mora</w:t>
      </w:r>
      <w:r w:rsidRPr="00B97CD6">
        <w:rPr>
          <w:rFonts w:cstheme="minorHAnsi"/>
        </w:rPr>
        <w:t xml:space="preserve">, </w:t>
      </w:r>
      <w:proofErr w:type="spellStart"/>
      <w:r w:rsidRPr="00B97CD6">
        <w:rPr>
          <w:rFonts w:cstheme="minorHAnsi"/>
        </w:rPr>
        <w:t>Brandenbursko</w:t>
      </w:r>
      <w:proofErr w:type="spellEnd"/>
      <w:r w:rsidRPr="00B97CD6">
        <w:rPr>
          <w:rFonts w:cstheme="minorHAnsi"/>
        </w:rPr>
        <w:t xml:space="preserve"> získalo Východné Pomoransko a iné územia</w:t>
      </w:r>
    </w:p>
    <w:p w14:paraId="72DCB99C" w14:textId="77777777" w:rsidR="00B97CD6" w:rsidRPr="00B97CD6" w:rsidRDefault="00B97CD6" w:rsidP="00B97CD6">
      <w:pPr>
        <w:numPr>
          <w:ilvl w:val="0"/>
          <w:numId w:val="18"/>
        </w:numPr>
        <w:autoSpaceDE w:val="0"/>
        <w:autoSpaceDN w:val="0"/>
        <w:adjustRightInd w:val="0"/>
        <w:spacing w:after="0" w:line="240" w:lineRule="auto"/>
        <w:contextualSpacing/>
        <w:jc w:val="both"/>
        <w:rPr>
          <w:rFonts w:cstheme="minorHAnsi"/>
        </w:rPr>
      </w:pPr>
      <w:r w:rsidRPr="00B97CD6">
        <w:rPr>
          <w:rFonts w:cstheme="minorHAnsi"/>
        </w:rPr>
        <w:t xml:space="preserve">Upevnila sa moc Habsburgovcov v </w:t>
      </w:r>
      <w:r w:rsidRPr="00AB0D77">
        <w:rPr>
          <w:rFonts w:cstheme="minorHAnsi"/>
        </w:rPr>
        <w:t>habsburskej monarchii</w:t>
      </w:r>
    </w:p>
    <w:p w14:paraId="18C98DB6" w14:textId="77777777" w:rsidR="00B97CD6" w:rsidRPr="00B97CD6" w:rsidRDefault="00B97CD6" w:rsidP="00B97CD6">
      <w:pPr>
        <w:numPr>
          <w:ilvl w:val="0"/>
          <w:numId w:val="18"/>
        </w:numPr>
        <w:autoSpaceDE w:val="0"/>
        <w:autoSpaceDN w:val="0"/>
        <w:adjustRightInd w:val="0"/>
        <w:spacing w:after="0" w:line="240" w:lineRule="auto"/>
        <w:contextualSpacing/>
        <w:jc w:val="both"/>
        <w:rPr>
          <w:rFonts w:cstheme="minorHAnsi"/>
          <w:color w:val="000000"/>
        </w:rPr>
      </w:pPr>
      <w:r w:rsidRPr="00B97CD6">
        <w:rPr>
          <w:rFonts w:cstheme="minorHAnsi"/>
        </w:rPr>
        <w:t>Prehĺbili sa hospodárske rozdiely medzi západnou Európou a východnou Európu. Západná Európa začala poskytovať výrobky a rozvíjala sa trhová ekonomika, kým východná Európa začala poskytovať suroviny a odbytiská a zachoval sa stredoveký systém ekonomiky.</w:t>
      </w:r>
    </w:p>
    <w:p w14:paraId="074E324C" w14:textId="77777777" w:rsidR="00B97CD6" w:rsidRDefault="00B97CD6" w:rsidP="00B97CD6">
      <w:pPr>
        <w:autoSpaceDE w:val="0"/>
        <w:autoSpaceDN w:val="0"/>
        <w:adjustRightInd w:val="0"/>
        <w:spacing w:line="240" w:lineRule="auto"/>
        <w:contextualSpacing/>
        <w:jc w:val="both"/>
        <w:rPr>
          <w:rFonts w:cstheme="minorHAnsi"/>
        </w:rPr>
      </w:pPr>
      <w:r w:rsidRPr="00B97CD6">
        <w:rPr>
          <w:rFonts w:cstheme="minorHAnsi"/>
          <w:color w:val="000000"/>
        </w:rPr>
        <w:t>Koniec tridsaťročnej vojny našiel Európu vyčerpanú, ožobráčenú a vyľudnenú. Hlboký rozvrat zasiahol víťazov</w:t>
      </w:r>
      <w:r>
        <w:rPr>
          <w:rFonts w:cstheme="minorHAnsi"/>
          <w:color w:val="000000"/>
        </w:rPr>
        <w:t xml:space="preserve"> </w:t>
      </w:r>
      <w:r w:rsidRPr="00B97CD6">
        <w:rPr>
          <w:rFonts w:cstheme="minorHAnsi"/>
          <w:color w:val="000000"/>
        </w:rPr>
        <w:t>aj porazených. Najväčšmi postihnutá bola stredná Európa. Porazenými sa stali Habsburgovci, z vojny najviac</w:t>
      </w:r>
      <w:r>
        <w:rPr>
          <w:rFonts w:cstheme="minorHAnsi"/>
          <w:color w:val="000000"/>
        </w:rPr>
        <w:t xml:space="preserve"> </w:t>
      </w:r>
      <w:r w:rsidRPr="00B97CD6">
        <w:rPr>
          <w:rFonts w:cstheme="minorHAnsi"/>
          <w:color w:val="000000"/>
        </w:rPr>
        <w:lastRenderedPageBreak/>
        <w:t xml:space="preserve">vyťažilo </w:t>
      </w:r>
      <w:proofErr w:type="spellStart"/>
      <w:r w:rsidRPr="00B97CD6">
        <w:rPr>
          <w:rFonts w:cstheme="minorHAnsi"/>
          <w:color w:val="000000"/>
        </w:rPr>
        <w:t>bourbonovské</w:t>
      </w:r>
      <w:proofErr w:type="spellEnd"/>
      <w:r w:rsidRPr="00B97CD6">
        <w:rPr>
          <w:rFonts w:cstheme="minorHAnsi"/>
          <w:color w:val="000000"/>
        </w:rPr>
        <w:t xml:space="preserve"> Francúzsko. </w:t>
      </w:r>
      <w:proofErr w:type="spellStart"/>
      <w:r w:rsidRPr="00AB0D77">
        <w:rPr>
          <w:rFonts w:cstheme="minorHAnsi"/>
          <w:b/>
          <w:color w:val="000000"/>
        </w:rPr>
        <w:t>Vestfálsky</w:t>
      </w:r>
      <w:proofErr w:type="spellEnd"/>
      <w:r w:rsidRPr="00AB0D77">
        <w:rPr>
          <w:rFonts w:cstheme="minorHAnsi"/>
          <w:b/>
          <w:color w:val="000000"/>
        </w:rPr>
        <w:t xml:space="preserve"> mier</w:t>
      </w:r>
      <w:r w:rsidRPr="00B97CD6">
        <w:rPr>
          <w:rFonts w:cstheme="minorHAnsi"/>
          <w:color w:val="000000"/>
        </w:rPr>
        <w:t xml:space="preserve"> zmenil dovtedajší pomer síl v Európe a</w:t>
      </w:r>
      <w:r>
        <w:rPr>
          <w:rFonts w:cstheme="minorHAnsi"/>
          <w:color w:val="000000"/>
        </w:rPr>
        <w:t> </w:t>
      </w:r>
      <w:r w:rsidRPr="00B97CD6">
        <w:rPr>
          <w:rFonts w:cstheme="minorHAnsi"/>
          <w:color w:val="000000"/>
        </w:rPr>
        <w:t>Francúzsko</w:t>
      </w:r>
      <w:r>
        <w:rPr>
          <w:rFonts w:cstheme="minorHAnsi"/>
          <w:color w:val="000000"/>
        </w:rPr>
        <w:t xml:space="preserve"> </w:t>
      </w:r>
      <w:r w:rsidRPr="00B97CD6">
        <w:rPr>
          <w:rFonts w:cstheme="minorHAnsi"/>
          <w:color w:val="000000"/>
        </w:rPr>
        <w:t>začalo  hrať úlohu prvej veľmoci. Hrôzy vojny sa ho dotkli pomerne málo a mier s cisárom mu otvoril cestu</w:t>
      </w:r>
      <w:r>
        <w:rPr>
          <w:rFonts w:cstheme="minorHAnsi"/>
          <w:color w:val="000000"/>
        </w:rPr>
        <w:t xml:space="preserve"> </w:t>
      </w:r>
      <w:r w:rsidRPr="00B97CD6">
        <w:rPr>
          <w:rFonts w:cstheme="minorHAnsi"/>
          <w:color w:val="000000"/>
        </w:rPr>
        <w:t>k nebývalému rozkvetu. Habsburská nadvláda v Nemecku sa zlomila, posilnilo sa postavenie Švédska</w:t>
      </w:r>
      <w:r>
        <w:rPr>
          <w:rFonts w:cstheme="minorHAnsi"/>
          <w:color w:val="000000"/>
        </w:rPr>
        <w:t xml:space="preserve"> </w:t>
      </w:r>
      <w:r w:rsidRPr="00B97CD6">
        <w:rPr>
          <w:rFonts w:cstheme="minorHAnsi"/>
          <w:color w:val="000000"/>
        </w:rPr>
        <w:t xml:space="preserve">a Holandska v úlohe ďalších rozhodujúcich mocností. Napriek porážke a strate </w:t>
      </w:r>
      <w:r w:rsidRPr="00B97CD6">
        <w:rPr>
          <w:rFonts w:cstheme="minorHAnsi"/>
        </w:rPr>
        <w:t>vplyvu v Nemecku si</w:t>
      </w:r>
      <w:r>
        <w:rPr>
          <w:rFonts w:cstheme="minorHAnsi"/>
          <w:color w:val="000000"/>
        </w:rPr>
        <w:t xml:space="preserve"> </w:t>
      </w:r>
      <w:r w:rsidRPr="00B97CD6">
        <w:rPr>
          <w:rFonts w:cstheme="minorHAnsi"/>
        </w:rPr>
        <w:t>Habsburgovci pevne pripútali dedičné krajiny, medzi ktoré patrilo aj České kráľovstvo.</w:t>
      </w:r>
    </w:p>
    <w:p w14:paraId="5DEC4368" w14:textId="77777777" w:rsidR="00B97CD6" w:rsidRDefault="00B97CD6" w:rsidP="00B97CD6">
      <w:pPr>
        <w:autoSpaceDE w:val="0"/>
        <w:autoSpaceDN w:val="0"/>
        <w:adjustRightInd w:val="0"/>
        <w:spacing w:line="240" w:lineRule="auto"/>
        <w:contextualSpacing/>
        <w:jc w:val="both"/>
        <w:rPr>
          <w:rFonts w:cstheme="minorHAnsi"/>
        </w:rPr>
      </w:pPr>
    </w:p>
    <w:p w14:paraId="4BE2D6A8" w14:textId="77777777" w:rsidR="00B97CD6" w:rsidRPr="00860ECE" w:rsidRDefault="00B97CD6" w:rsidP="00B97CD6">
      <w:pPr>
        <w:autoSpaceDE w:val="0"/>
        <w:autoSpaceDN w:val="0"/>
        <w:adjustRightInd w:val="0"/>
        <w:spacing w:line="240" w:lineRule="auto"/>
        <w:contextualSpacing/>
        <w:jc w:val="both"/>
        <w:rPr>
          <w:rFonts w:cstheme="minorHAnsi"/>
          <w:b/>
          <w:u w:val="single"/>
        </w:rPr>
      </w:pPr>
      <w:r w:rsidRPr="00860ECE">
        <w:rPr>
          <w:rFonts w:cstheme="minorHAnsi"/>
          <w:b/>
          <w:u w:val="single"/>
        </w:rPr>
        <w:t>31. Radikálne reformačné smery.</w:t>
      </w:r>
    </w:p>
    <w:p w14:paraId="5851B7C2" w14:textId="77777777" w:rsidR="00B97CD6" w:rsidRDefault="00B97CD6" w:rsidP="00B97CD6">
      <w:pPr>
        <w:autoSpaceDE w:val="0"/>
        <w:autoSpaceDN w:val="0"/>
        <w:adjustRightInd w:val="0"/>
        <w:spacing w:line="240" w:lineRule="auto"/>
        <w:contextualSpacing/>
        <w:jc w:val="both"/>
        <w:rPr>
          <w:rFonts w:cstheme="minorHAnsi"/>
          <w:b/>
        </w:rPr>
      </w:pPr>
    </w:p>
    <w:p w14:paraId="52036751" w14:textId="77777777" w:rsidR="00B97CD6" w:rsidRPr="00ED6C25" w:rsidRDefault="00B97CD6" w:rsidP="00B97CD6">
      <w:pPr>
        <w:spacing w:line="240" w:lineRule="auto"/>
        <w:contextualSpacing/>
        <w:jc w:val="both"/>
      </w:pPr>
      <w:r>
        <w:rPr>
          <w:rFonts w:cstheme="minorHAnsi"/>
          <w:b/>
        </w:rPr>
        <w:tab/>
      </w:r>
      <w:proofErr w:type="spellStart"/>
      <w:r w:rsidRPr="00ED6C25">
        <w:rPr>
          <w:b/>
        </w:rPr>
        <w:t>Unitarianizmus</w:t>
      </w:r>
      <w:proofErr w:type="spellEnd"/>
      <w:r w:rsidRPr="00ED6C25">
        <w:t xml:space="preserve"> alebo </w:t>
      </w:r>
      <w:proofErr w:type="spellStart"/>
      <w:r w:rsidRPr="00ED6C25">
        <w:rPr>
          <w:b/>
        </w:rPr>
        <w:t>antitrinitárstvo</w:t>
      </w:r>
      <w:proofErr w:type="spellEnd"/>
      <w:r w:rsidR="00AB0D77">
        <w:t xml:space="preserve"> vzniklo ešte za čias Rímskej ríše.</w:t>
      </w:r>
      <w:r w:rsidRPr="00ED6C25">
        <w:t xml:space="preserve"> Vzniká vo vyspelom, vzdelanom prostredí na univerzitách </w:t>
      </w:r>
      <w:r w:rsidRPr="00ED6C25">
        <w:rPr>
          <w:b/>
        </w:rPr>
        <w:t>v severnom</w:t>
      </w:r>
      <w:r w:rsidRPr="00ED6C25">
        <w:t xml:space="preserve"> </w:t>
      </w:r>
      <w:r w:rsidRPr="00ED6C25">
        <w:rPr>
          <w:b/>
        </w:rPr>
        <w:t>Španielsku a Taliansku</w:t>
      </w:r>
      <w:r w:rsidRPr="00ED6C25">
        <w:t xml:space="preserve">. Z prostredia, v ktorom vznikol bol veľmi rýchlo vytlačený, </w:t>
      </w:r>
      <w:r w:rsidRPr="00ED6C25">
        <w:rPr>
          <w:b/>
        </w:rPr>
        <w:t>presunutý do Švajčiarska</w:t>
      </w:r>
      <w:r w:rsidRPr="00ED6C25">
        <w:t xml:space="preserve">, </w:t>
      </w:r>
      <w:r w:rsidRPr="00ED6C25">
        <w:rPr>
          <w:b/>
        </w:rPr>
        <w:t>Nemecka</w:t>
      </w:r>
      <w:r w:rsidRPr="00ED6C25">
        <w:t xml:space="preserve">, pochodovali Európou, najlepšie podmienky mali </w:t>
      </w:r>
      <w:r w:rsidRPr="00ED6C25">
        <w:rPr>
          <w:b/>
        </w:rPr>
        <w:t>v Poľsku a Sedmohradsku.</w:t>
      </w:r>
    </w:p>
    <w:p w14:paraId="679F6018" w14:textId="77777777" w:rsidR="00B97CD6" w:rsidRPr="00ED6C25" w:rsidRDefault="00B97CD6" w:rsidP="00B97CD6">
      <w:pPr>
        <w:spacing w:line="240" w:lineRule="auto"/>
        <w:contextualSpacing/>
        <w:jc w:val="both"/>
      </w:pPr>
      <w:r>
        <w:tab/>
      </w:r>
      <w:r w:rsidRPr="00ED6C25">
        <w:t xml:space="preserve">Po prijatí </w:t>
      </w:r>
      <w:proofErr w:type="spellStart"/>
      <w:r w:rsidRPr="00ED6C25">
        <w:t>lutherskej</w:t>
      </w:r>
      <w:proofErr w:type="spellEnd"/>
      <w:r w:rsidRPr="00ED6C25">
        <w:t xml:space="preserve"> a kalvínskej reformácie </w:t>
      </w:r>
      <w:r w:rsidRPr="00ED6C25">
        <w:rPr>
          <w:b/>
        </w:rPr>
        <w:t>v Sedmohradsku</w:t>
      </w:r>
      <w:r w:rsidRPr="00ED6C25">
        <w:t xml:space="preserve"> vznikli tiež vhodné </w:t>
      </w:r>
      <w:r w:rsidR="00AB0D77" w:rsidRPr="00ED6C25">
        <w:t>podmienky</w:t>
      </w:r>
      <w:r w:rsidRPr="00ED6C25">
        <w:t xml:space="preserve"> pre </w:t>
      </w:r>
      <w:proofErr w:type="spellStart"/>
      <w:r w:rsidRPr="00ED6C25">
        <w:t>unitarianizmus</w:t>
      </w:r>
      <w:proofErr w:type="spellEnd"/>
      <w:r w:rsidRPr="00ED6C25">
        <w:t xml:space="preserve">. </w:t>
      </w:r>
      <w:r w:rsidR="00AB0D77" w:rsidRPr="00ED6C25">
        <w:t>Zakladateľom</w:t>
      </w:r>
      <w:r w:rsidRPr="00ED6C25">
        <w:t xml:space="preserve"> </w:t>
      </w:r>
      <w:proofErr w:type="spellStart"/>
      <w:r w:rsidRPr="00ED6C25">
        <w:t>unitariánskej</w:t>
      </w:r>
      <w:proofErr w:type="spellEnd"/>
      <w:r w:rsidRPr="00ED6C25">
        <w:t xml:space="preserve"> cirkvi v Sedmohradsku bol </w:t>
      </w:r>
      <w:r w:rsidRPr="00ED6C25">
        <w:rPr>
          <w:b/>
        </w:rPr>
        <w:t>František Dávid</w:t>
      </w:r>
      <w:r w:rsidR="00AB0D77">
        <w:t xml:space="preserve">, </w:t>
      </w:r>
      <w:r w:rsidRPr="00ED6C25">
        <w:t xml:space="preserve">pred prijatím </w:t>
      </w:r>
      <w:proofErr w:type="spellStart"/>
      <w:r w:rsidRPr="00ED6C25">
        <w:t>unitarianizmu</w:t>
      </w:r>
      <w:proofErr w:type="spellEnd"/>
      <w:r w:rsidRPr="00ED6C25">
        <w:t xml:space="preserve"> kalvín. Bol dvorným kazateľom sedmohradského kniežaťa </w:t>
      </w:r>
      <w:r w:rsidRPr="00ED6C25">
        <w:rPr>
          <w:b/>
        </w:rPr>
        <w:t>Jána II. Žigmunda Zápoľského</w:t>
      </w:r>
      <w:r w:rsidR="00AB0D77">
        <w:t xml:space="preserve">, </w:t>
      </w:r>
      <w:r w:rsidRPr="00ED6C25">
        <w:t xml:space="preserve">ktorý v roku </w:t>
      </w:r>
      <w:r w:rsidRPr="00AB0D77">
        <w:rPr>
          <w:b/>
        </w:rPr>
        <w:t>1568</w:t>
      </w:r>
      <w:r w:rsidRPr="00ED6C25">
        <w:t xml:space="preserve"> vydal historicky prvý edik</w:t>
      </w:r>
      <w:r w:rsidR="00AB0D77">
        <w:t xml:space="preserve">t zaručujúci náboženskú slobodu. </w:t>
      </w:r>
      <w:r w:rsidRPr="00ED6C25">
        <w:t xml:space="preserve">Ján II. Žigmund bol prvým a jediným </w:t>
      </w:r>
      <w:proofErr w:type="spellStart"/>
      <w:r w:rsidRPr="00ED6C25">
        <w:t>unitariánskym</w:t>
      </w:r>
      <w:proofErr w:type="spellEnd"/>
      <w:r w:rsidRPr="00ED6C25">
        <w:t xml:space="preserve"> panovníkom, v </w:t>
      </w:r>
      <w:proofErr w:type="spellStart"/>
      <w:r w:rsidRPr="00ED6C25">
        <w:t>Sedmohradku</w:t>
      </w:r>
      <w:proofErr w:type="spellEnd"/>
      <w:r w:rsidRPr="00ED6C25">
        <w:t xml:space="preserve"> sa stal </w:t>
      </w:r>
      <w:proofErr w:type="spellStart"/>
      <w:r w:rsidRPr="00ED6C25">
        <w:t>unitarianizmus</w:t>
      </w:r>
      <w:proofErr w:type="spellEnd"/>
      <w:r w:rsidRPr="00ED6C25">
        <w:t xml:space="preserve"> štátnym náboženstvom. Prežil obdobie </w:t>
      </w:r>
      <w:proofErr w:type="spellStart"/>
      <w:r w:rsidRPr="00ED6C25">
        <w:t>rekatolizácie</w:t>
      </w:r>
      <w:proofErr w:type="spellEnd"/>
      <w:r w:rsidRPr="00ED6C25">
        <w:t xml:space="preserve"> a v Sedmohradsku pôsobí dodnes. </w:t>
      </w:r>
      <w:proofErr w:type="spellStart"/>
      <w:r w:rsidRPr="00ED6C25">
        <w:t>Unitariánska</w:t>
      </w:r>
      <w:proofErr w:type="spellEnd"/>
      <w:r w:rsidRPr="00ED6C25">
        <w:t xml:space="preserve"> cirkev pôsobí aj </w:t>
      </w:r>
      <w:r w:rsidR="00AB0D77">
        <w:t>v Anglicku, Rumunsku a Maďarsku.</w:t>
      </w:r>
    </w:p>
    <w:p w14:paraId="68367878" w14:textId="77777777" w:rsidR="00B97CD6" w:rsidRPr="00ED6C25" w:rsidRDefault="00B97CD6" w:rsidP="00B97CD6">
      <w:pPr>
        <w:spacing w:line="240" w:lineRule="auto"/>
        <w:contextualSpacing/>
        <w:jc w:val="both"/>
      </w:pPr>
      <w:r>
        <w:tab/>
      </w:r>
      <w:r w:rsidRPr="00ED6C25">
        <w:t>Veriaci veria v jedného nedeliteľného Boha, popierajú Božskú Trojicu</w:t>
      </w:r>
      <w:r w:rsidR="00AB0D77">
        <w:t xml:space="preserve">, popierajú Božský pôvod Ježiša. </w:t>
      </w:r>
      <w:r w:rsidRPr="00ED6C25">
        <w:t>Boha uznávajú ako jediného nedeliteľného Ducha, ktorý všetko vedie, tvorí a jeho cieľom je dosiahnuť všeobecnú dokonalosť. Každý človek sa k tejto dokonalosti snaží priblížiť, ale najdokonalejší bol Ježiš, ktorého život je príkladom. Majú zložitý náboženský systém, pre ktorého pochopenie bolo treba mať vysoký stupeň vzdelania.</w:t>
      </w:r>
    </w:p>
    <w:p w14:paraId="0CB88830" w14:textId="77777777" w:rsidR="00B97CD6" w:rsidRPr="00ED6C25" w:rsidRDefault="00B97CD6" w:rsidP="00B97CD6">
      <w:pPr>
        <w:spacing w:line="240" w:lineRule="auto"/>
        <w:contextualSpacing/>
        <w:jc w:val="both"/>
      </w:pPr>
      <w:r>
        <w:tab/>
      </w:r>
      <w:r w:rsidRPr="00ED6C25">
        <w:t>Cirkev chápu ako združenie kresťanov, ktorí sa zhromažďujú na chválu Boha, štúdium Písma.</w:t>
      </w:r>
    </w:p>
    <w:p w14:paraId="1E4D3ED4" w14:textId="77777777" w:rsidR="00B97CD6" w:rsidRPr="00ED6C25" w:rsidRDefault="00B97CD6" w:rsidP="00B97CD6">
      <w:pPr>
        <w:spacing w:line="240" w:lineRule="auto"/>
        <w:contextualSpacing/>
        <w:jc w:val="both"/>
        <w:rPr>
          <w:b/>
        </w:rPr>
      </w:pPr>
    </w:p>
    <w:p w14:paraId="147016FF" w14:textId="77777777" w:rsidR="00B97CD6" w:rsidRPr="00ED6C25" w:rsidRDefault="00B97CD6" w:rsidP="00B97CD6">
      <w:pPr>
        <w:spacing w:line="240" w:lineRule="auto"/>
        <w:contextualSpacing/>
        <w:jc w:val="both"/>
      </w:pPr>
      <w:r>
        <w:rPr>
          <w:b/>
        </w:rPr>
        <w:tab/>
      </w:r>
      <w:r w:rsidRPr="00ED6C25">
        <w:rPr>
          <w:b/>
        </w:rPr>
        <w:t>Anabaptizmus</w:t>
      </w:r>
      <w:r w:rsidRPr="00ED6C25">
        <w:t xml:space="preserve"> (</w:t>
      </w:r>
      <w:proofErr w:type="spellStart"/>
      <w:r w:rsidRPr="00ED6C25">
        <w:rPr>
          <w:b/>
        </w:rPr>
        <w:t>novokrstenstvo</w:t>
      </w:r>
      <w:proofErr w:type="spellEnd"/>
      <w:r w:rsidR="00AB0D77">
        <w:rPr>
          <w:b/>
        </w:rPr>
        <w:t>)</w:t>
      </w:r>
      <w:r w:rsidRPr="00ED6C25">
        <w:t>; stúpenci tejto sekty odmietali krst v detskom veku a znova k</w:t>
      </w:r>
      <w:r w:rsidR="00AB0D77">
        <w:t>rstili dospelých,</w:t>
      </w:r>
      <w:r w:rsidRPr="00ED6C25">
        <w:t xml:space="preserve"> vznikol vo </w:t>
      </w:r>
      <w:r w:rsidRPr="00ED6C25">
        <w:rPr>
          <w:b/>
        </w:rPr>
        <w:t>Švajčiarsku</w:t>
      </w:r>
      <w:r w:rsidR="00AB0D77">
        <w:t xml:space="preserve">, </w:t>
      </w:r>
      <w:r w:rsidRPr="00ED6C25">
        <w:t>v mestskom prostredí, učenie nižších vrstiev, stredného cechového meštianstva, mal silný sociálny náboj, odmietal vrchnosť.</w:t>
      </w:r>
    </w:p>
    <w:p w14:paraId="2B2EEF28" w14:textId="77777777" w:rsidR="00B97CD6" w:rsidRPr="00ED6C25" w:rsidRDefault="00B97CD6" w:rsidP="00B97CD6">
      <w:pPr>
        <w:spacing w:line="240" w:lineRule="auto"/>
        <w:contextualSpacing/>
        <w:jc w:val="both"/>
      </w:pPr>
      <w:r>
        <w:tab/>
      </w:r>
      <w:r w:rsidRPr="00ED6C25">
        <w:t xml:space="preserve">Mal aj </w:t>
      </w:r>
      <w:r w:rsidRPr="00ED6C25">
        <w:rPr>
          <w:b/>
        </w:rPr>
        <w:t>prvky komunizmu</w:t>
      </w:r>
      <w:r w:rsidRPr="00ED6C25">
        <w:t xml:space="preserve"> - spoločný majetok, spoločná výchova detí, hospodárenie. Vychádzali tiež z požiadavky dobrovoľného členstva v cirkvi, nezávislosti cirkvi od štátu a individuálnej náboženskej slobody a tolerancie. Neuznávali svätosť katolíckej cirkvi a chceli sa vrátiť k jej počiatkom. Rovnako tak predpovedali koniec sveta a príchod apokalypsy.</w:t>
      </w:r>
    </w:p>
    <w:p w14:paraId="4299A60D" w14:textId="77777777" w:rsidR="00B97CD6" w:rsidRPr="00ED6C25" w:rsidRDefault="00B97CD6" w:rsidP="00B97CD6">
      <w:pPr>
        <w:spacing w:line="240" w:lineRule="auto"/>
        <w:contextualSpacing/>
        <w:jc w:val="both"/>
      </w:pPr>
      <w:r>
        <w:tab/>
      </w:r>
      <w:r w:rsidRPr="00B97CD6">
        <w:rPr>
          <w:b/>
        </w:rPr>
        <w:t>Anabaptizmus</w:t>
      </w:r>
      <w:r w:rsidRPr="00ED6C25">
        <w:t xml:space="preserve"> mal mnoho podôb. Napríklad </w:t>
      </w:r>
      <w:r w:rsidRPr="00ED6C25">
        <w:rPr>
          <w:b/>
        </w:rPr>
        <w:t xml:space="preserve">Thomas </w:t>
      </w:r>
      <w:proofErr w:type="spellStart"/>
      <w:r w:rsidRPr="00ED6C25">
        <w:rPr>
          <w:b/>
        </w:rPr>
        <w:t>Müntzer</w:t>
      </w:r>
      <w:proofErr w:type="spellEnd"/>
      <w:r w:rsidR="00AB0D77">
        <w:t xml:space="preserve"> </w:t>
      </w:r>
      <w:r w:rsidRPr="00ED6C25">
        <w:t xml:space="preserve">putoval z miesta na miesto a kázal </w:t>
      </w:r>
      <w:proofErr w:type="spellStart"/>
      <w:r w:rsidRPr="00ED6C25">
        <w:t>anabaptistické</w:t>
      </w:r>
      <w:proofErr w:type="spellEnd"/>
      <w:r w:rsidRPr="00ED6C25">
        <w:t xml:space="preserve"> myšlienky (patril k radikálom, kázal napríklad, že bezbožní nemajú právo na život). </w:t>
      </w:r>
      <w:proofErr w:type="spellStart"/>
      <w:r w:rsidRPr="00ED6C25">
        <w:t>Anabaptisti</w:t>
      </w:r>
      <w:proofErr w:type="spellEnd"/>
      <w:r w:rsidRPr="00ED6C25">
        <w:t xml:space="preserve"> vyznávali učenie o vnútornom svetle, ktoré spoliehalo na vnútorné presvedčenie alebo skúsenosť ako na najspoľahlivejší zdroj vedenia o spáse.</w:t>
      </w:r>
    </w:p>
    <w:p w14:paraId="1B84165E" w14:textId="77777777" w:rsidR="00B97CD6" w:rsidRPr="00ED6C25" w:rsidRDefault="00B97CD6" w:rsidP="00B97CD6">
      <w:pPr>
        <w:spacing w:line="240" w:lineRule="auto"/>
        <w:contextualSpacing/>
        <w:jc w:val="both"/>
      </w:pPr>
      <w:r>
        <w:tab/>
      </w:r>
      <w:r w:rsidRPr="00ED6C25">
        <w:t xml:space="preserve">V roku </w:t>
      </w:r>
      <w:r w:rsidRPr="00AB0D77">
        <w:rPr>
          <w:b/>
        </w:rPr>
        <w:t>1529</w:t>
      </w:r>
      <w:r w:rsidRPr="00ED6C25">
        <w:t xml:space="preserve"> bol na sneme v </w:t>
      </w:r>
      <w:proofErr w:type="spellStart"/>
      <w:r w:rsidRPr="00ED6C25">
        <w:t>Speyeri</w:t>
      </w:r>
      <w:proofErr w:type="spellEnd"/>
      <w:r w:rsidRPr="00ED6C25">
        <w:t xml:space="preserve"> prijatý dekrét, podľa ktorého novokrstencom </w:t>
      </w:r>
      <w:r w:rsidR="00AB0D77">
        <w:t>hrozil trest smrti</w:t>
      </w:r>
      <w:r w:rsidRPr="00ED6C25">
        <w:t xml:space="preserve">. Luther, Kalvín aj </w:t>
      </w:r>
      <w:proofErr w:type="spellStart"/>
      <w:r w:rsidRPr="00ED6C25">
        <w:t>Zwingli</w:t>
      </w:r>
      <w:proofErr w:type="spellEnd"/>
      <w:r w:rsidRPr="00ED6C25">
        <w:t xml:space="preserve"> ich odsudzovali hlavne pre ich odmietanie sviatostí, ale čiastočne aj preto, že sa vyčleňovali z reformovaného cirkevného poriadku i poriadku cirkvi, ktor</w:t>
      </w:r>
      <w:r w:rsidR="00AB0D77">
        <w:t>ú sa reformátori snažili zmeniť</w:t>
      </w:r>
      <w:r w:rsidRPr="00ED6C25">
        <w:t>. Vo Švajčiarsku aj v Nemecku boli prenasledovaní, najprv sa teda stiahli do Horného Nemecka, neskôr j</w:t>
      </w:r>
      <w:r w:rsidR="00AB0D77">
        <w:t>ednotlivé prúdy putovali ďalej.</w:t>
      </w:r>
    </w:p>
    <w:p w14:paraId="355ADF3A" w14:textId="77777777" w:rsidR="00B97CD6" w:rsidRPr="00ED6C25" w:rsidRDefault="00B97CD6" w:rsidP="00B97CD6">
      <w:pPr>
        <w:spacing w:line="240" w:lineRule="auto"/>
        <w:contextualSpacing/>
        <w:jc w:val="both"/>
      </w:pPr>
      <w:r>
        <w:tab/>
      </w:r>
      <w:r w:rsidRPr="00ED6C25">
        <w:t xml:space="preserve">Neohrozenosť a bezúhonné životy mučeníkov však pritiahli do ich tábora toľko konvertitov, že hrozilo vyľudnenie zriadených kostolov. </w:t>
      </w:r>
      <w:r w:rsidR="00D519C7">
        <w:t>N</w:t>
      </w:r>
      <w:r w:rsidRPr="00ED6C25">
        <w:t>ovokrstenci chodia medzi chudobných, vystupujú veľmi skromne, veľa sa modlia, čítajú evanjelium, hovoria najmä o vonkajšom živote a dobrých skutkoch, o pomoci blížnym, o dávaní a požičiavaní, o spoločnom vlastníctve majetku, o neuplatňovaní autority nad nikým, o spolužití s ostatnými ako s bratmi a sestrami.</w:t>
      </w:r>
    </w:p>
    <w:p w14:paraId="7A328E0E" w14:textId="77777777" w:rsidR="00B97CD6" w:rsidRPr="00ED6C25" w:rsidRDefault="00B97CD6" w:rsidP="00B97CD6">
      <w:pPr>
        <w:spacing w:line="240" w:lineRule="auto"/>
        <w:contextualSpacing/>
        <w:jc w:val="both"/>
      </w:pPr>
      <w:r>
        <w:tab/>
      </w:r>
      <w:r w:rsidRPr="00ED6C25">
        <w:t xml:space="preserve">Rozlišovalo sa medzi </w:t>
      </w:r>
      <w:r w:rsidRPr="00D519C7">
        <w:rPr>
          <w:b/>
        </w:rPr>
        <w:t>pokojnými a revolučnými novokrstencami</w:t>
      </w:r>
      <w:r w:rsidRPr="00ED6C25">
        <w:t xml:space="preserve"> - nie vo všetkých prípadoch boli novokrstenci spoločensky neškodní. V </w:t>
      </w:r>
      <w:proofErr w:type="spellStart"/>
      <w:r w:rsidRPr="00ED6C25">
        <w:t>Münsteri</w:t>
      </w:r>
      <w:proofErr w:type="spellEnd"/>
      <w:r w:rsidRPr="00ED6C25">
        <w:t xml:space="preserve"> sa v tridsiatych rokoch šestnásteho storočia objavila radikálna skupina </w:t>
      </w:r>
      <w:proofErr w:type="spellStart"/>
      <w:r w:rsidRPr="00ED6C25">
        <w:t>anabaptistov</w:t>
      </w:r>
      <w:proofErr w:type="spellEnd"/>
      <w:r w:rsidRPr="00ED6C25">
        <w:t xml:space="preserve"> (tzv</w:t>
      </w:r>
      <w:r w:rsidRPr="00ED6C25">
        <w:rPr>
          <w:b/>
        </w:rPr>
        <w:t xml:space="preserve">. </w:t>
      </w:r>
      <w:proofErr w:type="spellStart"/>
      <w:r w:rsidRPr="00ED6C25">
        <w:rPr>
          <w:b/>
        </w:rPr>
        <w:t>münsteriti</w:t>
      </w:r>
      <w:proofErr w:type="spellEnd"/>
      <w:r w:rsidRPr="00ED6C25">
        <w:t xml:space="preserve"> alebo </w:t>
      </w:r>
      <w:proofErr w:type="spellStart"/>
      <w:r w:rsidRPr="00ED6C25">
        <w:rPr>
          <w:b/>
        </w:rPr>
        <w:t>melchioriti</w:t>
      </w:r>
      <w:proofErr w:type="spellEnd"/>
      <w:r w:rsidRPr="00ED6C25">
        <w:t xml:space="preserve"> pomenovaní podľa </w:t>
      </w:r>
      <w:proofErr w:type="spellStart"/>
      <w:r w:rsidRPr="00ED6C25">
        <w:rPr>
          <w:b/>
        </w:rPr>
        <w:t>Melchiora</w:t>
      </w:r>
      <w:proofErr w:type="spellEnd"/>
      <w:r w:rsidRPr="00ED6C25">
        <w:rPr>
          <w:b/>
        </w:rPr>
        <w:t xml:space="preserve"> </w:t>
      </w:r>
      <w:proofErr w:type="spellStart"/>
      <w:r w:rsidRPr="00ED6C25">
        <w:rPr>
          <w:b/>
        </w:rPr>
        <w:t>Hoffmana</w:t>
      </w:r>
      <w:proofErr w:type="spellEnd"/>
      <w:r w:rsidRPr="00ED6C25">
        <w:t xml:space="preserve"> – vo svojom učení podobne ako raní heretici zastával názor, že Kristova ľudskosť bola iba „tvárou“ č</w:t>
      </w:r>
      <w:r w:rsidR="00D519C7">
        <w:t>i „odevom“ a jeho utrpenie obyčajným</w:t>
      </w:r>
      <w:r w:rsidRPr="00ED6C25">
        <w:t xml:space="preserve"> zdaním) ktor</w:t>
      </w:r>
      <w:r w:rsidR="00D519C7">
        <w:t>ý</w:t>
      </w:r>
      <w:r w:rsidRPr="00ED6C25">
        <w:t xml:space="preserve"> v roku </w:t>
      </w:r>
      <w:r w:rsidRPr="00ED6C25">
        <w:rPr>
          <w:b/>
        </w:rPr>
        <w:t>1534</w:t>
      </w:r>
      <w:r w:rsidRPr="00ED6C25">
        <w:t xml:space="preserve"> po vedením </w:t>
      </w:r>
      <w:r w:rsidRPr="00ED6C25">
        <w:rPr>
          <w:b/>
        </w:rPr>
        <w:t xml:space="preserve">Jána </w:t>
      </w:r>
      <w:proofErr w:type="spellStart"/>
      <w:r w:rsidRPr="00ED6C25">
        <w:rPr>
          <w:b/>
        </w:rPr>
        <w:t>Matthijsza</w:t>
      </w:r>
      <w:proofErr w:type="spellEnd"/>
      <w:r w:rsidRPr="00ED6C25">
        <w:t xml:space="preserve"> dobyli nemecké biskupské mesto </w:t>
      </w:r>
      <w:proofErr w:type="spellStart"/>
      <w:r w:rsidRPr="00ED6C25">
        <w:t>Munster</w:t>
      </w:r>
      <w:proofErr w:type="spellEnd"/>
      <w:r w:rsidRPr="00ED6C25">
        <w:t xml:space="preserve">. Na jeho miesto nastúpil </w:t>
      </w:r>
      <w:r w:rsidRPr="00ED6C25">
        <w:rPr>
          <w:b/>
        </w:rPr>
        <w:t xml:space="preserve">Johann </w:t>
      </w:r>
      <w:proofErr w:type="spellStart"/>
      <w:r w:rsidRPr="00ED6C25">
        <w:rPr>
          <w:b/>
        </w:rPr>
        <w:t>Bockelson</w:t>
      </w:r>
      <w:proofErr w:type="spellEnd"/>
      <w:r w:rsidR="00D519C7">
        <w:t xml:space="preserve">, </w:t>
      </w:r>
      <w:r w:rsidRPr="00ED6C25">
        <w:t>bol nemanželským synom holandského starostu, vyrastal v chudobných p</w:t>
      </w:r>
      <w:r w:rsidR="00D519C7">
        <w:t>omeroch a vyučil sa za krajčíra</w:t>
      </w:r>
      <w:r w:rsidRPr="00ED6C25">
        <w:t xml:space="preserve">, ktorý nastolil náboženskú hrôzovládu. Spoločne so </w:t>
      </w:r>
      <w:r w:rsidRPr="00ED6C25">
        <w:lastRenderedPageBreak/>
        <w:t>stúpencami začal praktizovať polygamiu (</w:t>
      </w:r>
      <w:proofErr w:type="spellStart"/>
      <w:r w:rsidRPr="00ED6C25">
        <w:t>t.j</w:t>
      </w:r>
      <w:proofErr w:type="spellEnd"/>
      <w:r w:rsidRPr="00ED6C25">
        <w:t>. mnohož</w:t>
      </w:r>
      <w:r w:rsidR="00D519C7">
        <w:t>enstvo</w:t>
      </w:r>
      <w:r w:rsidRPr="00ED6C25">
        <w:t xml:space="preserve">. Johann </w:t>
      </w:r>
      <w:proofErr w:type="spellStart"/>
      <w:r w:rsidRPr="00ED6C25">
        <w:t>Bockelson</w:t>
      </w:r>
      <w:proofErr w:type="spellEnd"/>
      <w:r w:rsidRPr="00ED6C25">
        <w:t xml:space="preserve"> pozatýkal a nechal popraviť všetkých, ktorí s nimi nesúhlasili a terorizoval celý </w:t>
      </w:r>
      <w:proofErr w:type="spellStart"/>
      <w:r w:rsidRPr="00ED6C25">
        <w:t>Münster</w:t>
      </w:r>
      <w:proofErr w:type="spellEnd"/>
      <w:r w:rsidRPr="00ED6C25">
        <w:t xml:space="preserve">. </w:t>
      </w:r>
      <w:proofErr w:type="spellStart"/>
      <w:r w:rsidRPr="00ED6C25">
        <w:t>Münsterský</w:t>
      </w:r>
      <w:proofErr w:type="spellEnd"/>
      <w:r w:rsidRPr="00ED6C25">
        <w:t xml:space="preserve"> katolícky biskup sa spojil s protestantmi, aby toto nové kráľovstvo (</w:t>
      </w:r>
      <w:proofErr w:type="spellStart"/>
      <w:r w:rsidRPr="00ED6C25">
        <w:t>munsteriti</w:t>
      </w:r>
      <w:proofErr w:type="spellEnd"/>
      <w:r w:rsidRPr="00ED6C25">
        <w:t xml:space="preserve"> ho nazvali „</w:t>
      </w:r>
      <w:r w:rsidRPr="00ED6C25">
        <w:rPr>
          <w:b/>
        </w:rPr>
        <w:t>Nový Jeruzalem</w:t>
      </w:r>
      <w:r w:rsidRPr="00ED6C25">
        <w:t xml:space="preserve">“) porazili. Toto zriadenie, tzv. </w:t>
      </w:r>
      <w:proofErr w:type="spellStart"/>
      <w:r w:rsidRPr="00ED6C25">
        <w:rPr>
          <w:b/>
        </w:rPr>
        <w:t>Münsterská</w:t>
      </w:r>
      <w:proofErr w:type="spellEnd"/>
      <w:r w:rsidRPr="00ED6C25">
        <w:rPr>
          <w:b/>
        </w:rPr>
        <w:t xml:space="preserve"> komúna (1534-1535)</w:t>
      </w:r>
      <w:r w:rsidRPr="00ED6C25">
        <w:t xml:space="preserve">, bola porazená </w:t>
      </w:r>
      <w:r w:rsidRPr="00ED6C25">
        <w:rPr>
          <w:b/>
        </w:rPr>
        <w:t>(1535)</w:t>
      </w:r>
      <w:r w:rsidRPr="00ED6C25">
        <w:t xml:space="preserve">, </w:t>
      </w:r>
      <w:r w:rsidRPr="00ED6C25">
        <w:rPr>
          <w:b/>
        </w:rPr>
        <w:t xml:space="preserve">Johann </w:t>
      </w:r>
      <w:proofErr w:type="spellStart"/>
      <w:r w:rsidRPr="00ED6C25">
        <w:rPr>
          <w:b/>
        </w:rPr>
        <w:t>Bockelson</w:t>
      </w:r>
      <w:proofErr w:type="spellEnd"/>
      <w:r w:rsidRPr="00ED6C25">
        <w:t xml:space="preserve"> bol zavesený v uzatvorenej klietke na budove radnice, až kým nebol popravený rozštvrtením </w:t>
      </w:r>
      <w:r w:rsidRPr="00ED6C25">
        <w:rPr>
          <w:b/>
        </w:rPr>
        <w:t>(1536)</w:t>
      </w:r>
      <w:r w:rsidRPr="00ED6C25">
        <w:t xml:space="preserve">. </w:t>
      </w:r>
    </w:p>
    <w:p w14:paraId="0080B510" w14:textId="77777777" w:rsidR="00B97CD6" w:rsidRPr="00ED6C25" w:rsidRDefault="00B97CD6" w:rsidP="00B97CD6">
      <w:pPr>
        <w:spacing w:line="240" w:lineRule="auto"/>
        <w:contextualSpacing/>
        <w:jc w:val="both"/>
      </w:pPr>
      <w:r>
        <w:tab/>
      </w:r>
      <w:r w:rsidRPr="00ED6C25">
        <w:t xml:space="preserve">Po porážke </w:t>
      </w:r>
      <w:proofErr w:type="spellStart"/>
      <w:r w:rsidRPr="00ED6C25">
        <w:t>Munsterskej</w:t>
      </w:r>
      <w:proofErr w:type="spellEnd"/>
      <w:r w:rsidRPr="00ED6C25">
        <w:t xml:space="preserve"> komúny nastúpili v anabaptizme nové umiernenejšie smery, nevnucovali svoje názory iným. Boli to napríklad </w:t>
      </w:r>
      <w:proofErr w:type="spellStart"/>
      <w:r w:rsidRPr="00ED6C25">
        <w:rPr>
          <w:b/>
        </w:rPr>
        <w:t>mennoniti</w:t>
      </w:r>
      <w:proofErr w:type="spellEnd"/>
      <w:r w:rsidR="00D519C7">
        <w:t xml:space="preserve"> na východe, ktorý</w:t>
      </w:r>
      <w:r w:rsidRPr="00ED6C25">
        <w:t xml:space="preserve"> neskôr emigrovali do seve</w:t>
      </w:r>
      <w:r w:rsidR="00D519C7">
        <w:t>rnej Ameriky a stali sa zakladateľom</w:t>
      </w:r>
      <w:r w:rsidRPr="00ED6C25">
        <w:t xml:space="preserve"> </w:t>
      </w:r>
      <w:r w:rsidRPr="00ED6C25">
        <w:rPr>
          <w:b/>
        </w:rPr>
        <w:t>baptistickej cirkvi</w:t>
      </w:r>
      <w:r w:rsidRPr="00ED6C25">
        <w:t>.</w:t>
      </w:r>
    </w:p>
    <w:p w14:paraId="64AED198" w14:textId="77777777" w:rsidR="00B97CD6" w:rsidRDefault="00B97CD6" w:rsidP="00B97CD6">
      <w:pPr>
        <w:spacing w:line="240" w:lineRule="auto"/>
        <w:contextualSpacing/>
        <w:jc w:val="both"/>
      </w:pPr>
      <w:r>
        <w:tab/>
      </w:r>
      <w:r w:rsidRPr="00ED6C25">
        <w:t xml:space="preserve">Ďalším umierneným smerom boli </w:t>
      </w:r>
      <w:proofErr w:type="spellStart"/>
      <w:r w:rsidRPr="00ED6C25">
        <w:rPr>
          <w:b/>
        </w:rPr>
        <w:t>lutheriti</w:t>
      </w:r>
      <w:proofErr w:type="spellEnd"/>
      <w:r w:rsidRPr="00ED6C25">
        <w:t xml:space="preserve">, </w:t>
      </w:r>
      <w:r w:rsidR="00D519C7">
        <w:t>ktorí odišli z Nemecka na Moravu</w:t>
      </w:r>
      <w:r w:rsidRPr="00ED6C25">
        <w:t>, na južnej Morave vytvorili svoje kolónie, nazývali sa „</w:t>
      </w:r>
      <w:r w:rsidRPr="00ED6C25">
        <w:rPr>
          <w:b/>
        </w:rPr>
        <w:t>habáni</w:t>
      </w:r>
      <w:r w:rsidR="00D519C7">
        <w:t>“</w:t>
      </w:r>
      <w:r w:rsidRPr="00ED6C25">
        <w:t xml:space="preserve">, časť </w:t>
      </w:r>
      <w:proofErr w:type="spellStart"/>
      <w:r w:rsidRPr="00ED6C25">
        <w:t>luther</w:t>
      </w:r>
      <w:r w:rsidR="00D519C7">
        <w:t>itov</w:t>
      </w:r>
      <w:proofErr w:type="spellEnd"/>
      <w:r w:rsidR="00D519C7">
        <w:t xml:space="preserve"> išla ďalej do Sedmohradska</w:t>
      </w:r>
      <w:r w:rsidRPr="00ED6C25">
        <w:t xml:space="preserve">, zemplínski habáni, sa usadili okolo Blatného Potoka, </w:t>
      </w:r>
      <w:proofErr w:type="spellStart"/>
      <w:r w:rsidRPr="00ED6C25">
        <w:t>pokatoličtení</w:t>
      </w:r>
      <w:proofErr w:type="spellEnd"/>
      <w:r w:rsidRPr="00ED6C25">
        <w:t xml:space="preserve"> boli za vlády Márie Terézie a splynuli s domácim obyvateľstvom.</w:t>
      </w:r>
    </w:p>
    <w:p w14:paraId="21ABA98F" w14:textId="77777777" w:rsidR="00CB5014" w:rsidRPr="00813B94" w:rsidRDefault="00CB5014" w:rsidP="00CB5014">
      <w:pPr>
        <w:spacing w:line="240" w:lineRule="auto"/>
        <w:ind w:firstLine="708"/>
        <w:contextualSpacing/>
        <w:jc w:val="both"/>
      </w:pPr>
      <w:r w:rsidRPr="00813B94">
        <w:t>V strednej Európe sa šírilo</w:t>
      </w:r>
      <w:r w:rsidRPr="00813B94">
        <w:rPr>
          <w:b/>
        </w:rPr>
        <w:t xml:space="preserve"> luteránstvo</w:t>
      </w:r>
      <w:r w:rsidRPr="00813B94">
        <w:t xml:space="preserve"> tam, kde ho prijala vrchnosť, vysoká šľachta, preto bola</w:t>
      </w:r>
      <w:r w:rsidR="00D519C7">
        <w:t xml:space="preserve"> budovaná podľa nemeckých zásad.</w:t>
      </w:r>
      <w:r w:rsidRPr="00813B94">
        <w:t xml:space="preserve"> Luteránstvo sa uchytilo aj v poľských mestách ako </w:t>
      </w:r>
      <w:proofErr w:type="spellStart"/>
      <w:r w:rsidRPr="00813B94">
        <w:t>Gdaňsk</w:t>
      </w:r>
      <w:proofErr w:type="spellEnd"/>
      <w:r w:rsidRPr="00813B94">
        <w:t xml:space="preserve">, Toruň, Poznaň a tiež v kolonizačných mestách Uhorska, Slovenska a Sedmohradska. Špecifická situácia sa vytvorila v Poľsku v dôsledku prijatie reformácie na zbytku </w:t>
      </w:r>
      <w:r w:rsidR="00D519C7" w:rsidRPr="00813B94">
        <w:t>križiackeho</w:t>
      </w:r>
      <w:r w:rsidRPr="00813B94">
        <w:t xml:space="preserve"> územia v Prusku. Minister rádu nemeckých rytierov Albrecht z rodu </w:t>
      </w:r>
      <w:proofErr w:type="spellStart"/>
      <w:r w:rsidRPr="00813B94">
        <w:t>Hohenzollernovcov</w:t>
      </w:r>
      <w:proofErr w:type="spellEnd"/>
      <w:r w:rsidRPr="00813B94">
        <w:t xml:space="preserve"> prijal roku </w:t>
      </w:r>
      <w:r w:rsidRPr="00D519C7">
        <w:rPr>
          <w:b/>
        </w:rPr>
        <w:t>1525</w:t>
      </w:r>
      <w:r w:rsidRPr="00813B94">
        <w:t xml:space="preserve"> </w:t>
      </w:r>
      <w:proofErr w:type="spellStart"/>
      <w:r w:rsidRPr="00813B94">
        <w:t>luther</w:t>
      </w:r>
      <w:r>
        <w:t>ánsku</w:t>
      </w:r>
      <w:proofErr w:type="spellEnd"/>
      <w:r w:rsidRPr="00813B94">
        <w:t xml:space="preserve"> reformáciu a stal sa ako </w:t>
      </w:r>
      <w:r w:rsidR="00D519C7" w:rsidRPr="00813B94">
        <w:t>lénnik</w:t>
      </w:r>
      <w:r w:rsidRPr="00813B94">
        <w:t xml:space="preserve"> poľského kráľa svetským panovníkom rádového územia. Tým bol daný predpoklad pre spojenie východnej časti Pruska s </w:t>
      </w:r>
      <w:proofErr w:type="spellStart"/>
      <w:r w:rsidRPr="00813B94">
        <w:t>Bradenburskom</w:t>
      </w:r>
      <w:proofErr w:type="spellEnd"/>
      <w:r w:rsidRPr="00813B94">
        <w:t xml:space="preserve">. </w:t>
      </w:r>
    </w:p>
    <w:p w14:paraId="5194A31F" w14:textId="77777777" w:rsidR="00CB5014" w:rsidRPr="00813B94" w:rsidRDefault="00CB5014" w:rsidP="00CB5014">
      <w:pPr>
        <w:spacing w:line="240" w:lineRule="auto"/>
        <w:ind w:firstLine="708"/>
        <w:contextualSpacing/>
        <w:jc w:val="both"/>
      </w:pPr>
      <w:r w:rsidRPr="00813B94">
        <w:rPr>
          <w:b/>
        </w:rPr>
        <w:t>Kalvinizmus</w:t>
      </w:r>
      <w:r w:rsidR="00D519C7">
        <w:t xml:space="preserve"> bol prijatý</w:t>
      </w:r>
      <w:r w:rsidRPr="00813B94">
        <w:t xml:space="preserve"> najmä v Uhorsku – šľachta,</w:t>
      </w:r>
      <w:r>
        <w:t xml:space="preserve"> meštia</w:t>
      </w:r>
      <w:r w:rsidRPr="00813B94">
        <w:t>nstvo. Iš</w:t>
      </w:r>
      <w:r w:rsidR="00D519C7">
        <w:t>lo hlavne o južné časti krajiny</w:t>
      </w:r>
      <w:r w:rsidRPr="00813B94">
        <w:t xml:space="preserve"> so strediskom v Debrecíne. V Poľsku so silnou katolíckou vierou našiel kalvinizmus ohlas v radoch magnátov, ktorí žiarlivo pozerali na moc cirkvi a pre </w:t>
      </w:r>
      <w:r>
        <w:t>ktorých</w:t>
      </w:r>
      <w:r w:rsidRPr="00813B94">
        <w:t xml:space="preserve"> luteránstvo rozšírené medzi nemeckou časťou meštianstva nebolo prijateľné. Ešte silnejšie postavenie mal kalvinizmus v Sedmohradsku. Tu sa k nemu hlásila hlavne šľachta.</w:t>
      </w:r>
    </w:p>
    <w:p w14:paraId="4E42C3BD" w14:textId="77777777" w:rsidR="00CB5014" w:rsidRPr="00813B94" w:rsidRDefault="00CB5014" w:rsidP="00CB5014">
      <w:pPr>
        <w:spacing w:line="240" w:lineRule="auto"/>
        <w:ind w:firstLine="708"/>
        <w:contextualSpacing/>
        <w:jc w:val="both"/>
      </w:pPr>
      <w:proofErr w:type="spellStart"/>
      <w:r w:rsidRPr="00813B94">
        <w:rPr>
          <w:b/>
        </w:rPr>
        <w:t>Anababtizmus</w:t>
      </w:r>
      <w:proofErr w:type="spellEnd"/>
      <w:r w:rsidRPr="00813B94">
        <w:t>. Z Holandska n</w:t>
      </w:r>
      <w:r w:rsidR="00D519C7">
        <w:t xml:space="preserve">a Moravu sa rozšírili </w:t>
      </w:r>
      <w:proofErr w:type="spellStart"/>
      <w:r w:rsidR="00D519C7">
        <w:t>Hueteriti</w:t>
      </w:r>
      <w:proofErr w:type="spellEnd"/>
      <w:r w:rsidR="00D519C7">
        <w:t xml:space="preserve">. </w:t>
      </w:r>
      <w:r w:rsidRPr="00813B94">
        <w:t>Z Moravy boli vyhnaní</w:t>
      </w:r>
      <w:r>
        <w:t xml:space="preserve"> </w:t>
      </w:r>
      <w:r w:rsidRPr="00813B94">
        <w:t>a usídlili sa v</w:t>
      </w:r>
      <w:r>
        <w:t> </w:t>
      </w:r>
      <w:r w:rsidRPr="00813B94">
        <w:t>Uhorsku. Tu sa nazývali Habáni, udržali si autonómiu až do polovice 18.stor, k</w:t>
      </w:r>
      <w:r>
        <w:t>edy</w:t>
      </w:r>
      <w:r w:rsidRPr="00813B94">
        <w:t xml:space="preserve"> boli  za vlády Márie Terézie reformovaný. </w:t>
      </w:r>
    </w:p>
    <w:p w14:paraId="725BFD94" w14:textId="77777777" w:rsidR="00CB5014" w:rsidRPr="00813B94" w:rsidRDefault="00CB5014" w:rsidP="00CB5014">
      <w:pPr>
        <w:spacing w:line="240" w:lineRule="auto"/>
        <w:ind w:firstLine="708"/>
        <w:contextualSpacing/>
        <w:jc w:val="both"/>
      </w:pPr>
      <w:proofErr w:type="spellStart"/>
      <w:r w:rsidRPr="00813B94">
        <w:rPr>
          <w:b/>
        </w:rPr>
        <w:t>Unitarizmus</w:t>
      </w:r>
      <w:proofErr w:type="spellEnd"/>
      <w:r w:rsidRPr="00813B94">
        <w:rPr>
          <w:b/>
        </w:rPr>
        <w:t xml:space="preserve">. </w:t>
      </w:r>
      <w:r w:rsidRPr="00813B94">
        <w:t xml:space="preserve">Rozšíril sa v Uhorsku a Poľsku, Švajčiarsku. Najlepšie podmienky získal v Sedmohradsku. David </w:t>
      </w:r>
      <w:proofErr w:type="spellStart"/>
      <w:r w:rsidRPr="00813B94">
        <w:t>Ferenc</w:t>
      </w:r>
      <w:proofErr w:type="spellEnd"/>
      <w:r w:rsidRPr="00813B94">
        <w:t xml:space="preserve"> dosiahol, že sa </w:t>
      </w:r>
      <w:proofErr w:type="spellStart"/>
      <w:r w:rsidRPr="00813B94">
        <w:t>unitárstvo</w:t>
      </w:r>
      <w:proofErr w:type="spellEnd"/>
      <w:r w:rsidRPr="00813B94">
        <w:t xml:space="preserve"> stalo najväčším náboženstvom v Sedmohradsku. </w:t>
      </w:r>
      <w:r>
        <w:t>V 60rokoch 16.storčia sa stalo štátnym a </w:t>
      </w:r>
      <w:r w:rsidR="00D519C7">
        <w:t>najpočetnejším</w:t>
      </w:r>
      <w:r>
        <w:t xml:space="preserve"> náboženstvom</w:t>
      </w:r>
      <w:r w:rsidR="00D519C7">
        <w:t>.</w:t>
      </w:r>
    </w:p>
    <w:p w14:paraId="4E1C0163" w14:textId="77777777" w:rsidR="00CB5014" w:rsidRDefault="00D519C7" w:rsidP="00CB5014">
      <w:pPr>
        <w:spacing w:line="240" w:lineRule="auto"/>
        <w:contextualSpacing/>
        <w:jc w:val="both"/>
      </w:pPr>
      <w:r>
        <w:rPr>
          <w:b/>
        </w:rPr>
        <w:tab/>
      </w:r>
      <w:proofErr w:type="spellStart"/>
      <w:r w:rsidR="00CB5014" w:rsidRPr="00813B94">
        <w:rPr>
          <w:b/>
        </w:rPr>
        <w:t>Sobotizmus</w:t>
      </w:r>
      <w:proofErr w:type="spellEnd"/>
      <w:r w:rsidR="00CB5014" w:rsidRPr="00813B94">
        <w:rPr>
          <w:b/>
        </w:rPr>
        <w:t xml:space="preserve">, </w:t>
      </w:r>
      <w:r w:rsidR="00CB5014" w:rsidRPr="00813B94">
        <w:t xml:space="preserve">ktorý hlása návrat k Starému zákonu a existuje od 1.storočia. Volali ich </w:t>
      </w:r>
      <w:proofErr w:type="spellStart"/>
      <w:r w:rsidR="00CB5014" w:rsidRPr="00813B94">
        <w:t>položidia</w:t>
      </w:r>
      <w:proofErr w:type="spellEnd"/>
      <w:r w:rsidR="00CB5014" w:rsidRPr="00813B94">
        <w:t>, v </w:t>
      </w:r>
      <w:r w:rsidR="00CB5014">
        <w:t>Če</w:t>
      </w:r>
      <w:r w:rsidR="00CB5014" w:rsidRPr="00813B94">
        <w:t xml:space="preserve">chách </w:t>
      </w:r>
      <w:proofErr w:type="spellStart"/>
      <w:r w:rsidR="00CB5014" w:rsidRPr="00813B94">
        <w:t>abrahamiti</w:t>
      </w:r>
      <w:proofErr w:type="spellEnd"/>
      <w:r w:rsidR="00CB5014" w:rsidRPr="00813B94">
        <w:t xml:space="preserve">. Rozvinul sa v Sedmohradsku, kde sa oddelil od </w:t>
      </w:r>
      <w:proofErr w:type="spellStart"/>
      <w:r w:rsidR="00CB5014" w:rsidRPr="00813B94">
        <w:t>unitarizmu</w:t>
      </w:r>
      <w:proofErr w:type="spellEnd"/>
      <w:r w:rsidR="00CB5014" w:rsidRPr="00813B94">
        <w:t xml:space="preserve"> a zasiahol hlavne </w:t>
      </w:r>
      <w:proofErr w:type="spellStart"/>
      <w:r w:rsidR="00CB5014" w:rsidRPr="00813B94">
        <w:t>Sikulov</w:t>
      </w:r>
      <w:proofErr w:type="spellEnd"/>
      <w:r w:rsidR="00CB5014" w:rsidRPr="00813B94">
        <w:t xml:space="preserve">, po ktorých ostali preklady hebrejských kníh. Juraj Rákoci ich nechal vyhnať. V 19. </w:t>
      </w:r>
      <w:r w:rsidRPr="00813B94">
        <w:t>storočí</w:t>
      </w:r>
      <w:r w:rsidR="00CB5014" w:rsidRPr="00813B94">
        <w:t xml:space="preserve"> posledných 39 rodín prešlo na židovskú vieru</w:t>
      </w:r>
      <w:r>
        <w:t>.</w:t>
      </w:r>
    </w:p>
    <w:p w14:paraId="236E1F17" w14:textId="77777777" w:rsidR="009218DE" w:rsidRDefault="009218DE" w:rsidP="00CB5014">
      <w:pPr>
        <w:spacing w:line="240" w:lineRule="auto"/>
        <w:contextualSpacing/>
        <w:jc w:val="both"/>
      </w:pPr>
    </w:p>
    <w:p w14:paraId="52AB6CF4" w14:textId="77777777" w:rsidR="00B97CD6" w:rsidRPr="00877873" w:rsidRDefault="00B97CD6" w:rsidP="00B97CD6">
      <w:pPr>
        <w:spacing w:line="240" w:lineRule="auto"/>
        <w:contextualSpacing/>
        <w:jc w:val="both"/>
        <w:rPr>
          <w:b/>
          <w:u w:val="single"/>
        </w:rPr>
      </w:pPr>
      <w:r w:rsidRPr="00877873">
        <w:rPr>
          <w:b/>
          <w:u w:val="single"/>
        </w:rPr>
        <w:t>32. Anglikánska cirkev.</w:t>
      </w:r>
      <w:r w:rsidR="00BD563A" w:rsidRPr="00877873">
        <w:rPr>
          <w:b/>
          <w:u w:val="single"/>
        </w:rPr>
        <w:t xml:space="preserve"> </w:t>
      </w:r>
    </w:p>
    <w:p w14:paraId="157F9DF1" w14:textId="77777777" w:rsidR="00B97CD6" w:rsidRDefault="00B97CD6" w:rsidP="00B97CD6">
      <w:pPr>
        <w:spacing w:line="240" w:lineRule="auto"/>
        <w:contextualSpacing/>
        <w:jc w:val="both"/>
      </w:pPr>
    </w:p>
    <w:p w14:paraId="5BDADD19" w14:textId="77777777" w:rsidR="00E43494" w:rsidRPr="00282F56" w:rsidRDefault="00E43494" w:rsidP="00E43494">
      <w:pPr>
        <w:spacing w:line="240" w:lineRule="auto"/>
        <w:contextualSpacing/>
        <w:jc w:val="both"/>
      </w:pPr>
      <w:r>
        <w:tab/>
      </w:r>
      <w:r w:rsidRPr="00282F56">
        <w:t xml:space="preserve">Anglicko 16. Stor. nebolo protináboženské ale len </w:t>
      </w:r>
      <w:proofErr w:type="spellStart"/>
      <w:r w:rsidRPr="00282F56">
        <w:t>protiklerikálne</w:t>
      </w:r>
      <w:proofErr w:type="spellEnd"/>
      <w:r w:rsidRPr="00282F56">
        <w:t>. A</w:t>
      </w:r>
      <w:r w:rsidR="00145A1E">
        <w:t>nglickí panovníci a štátnici tr</w:t>
      </w:r>
      <w:r w:rsidRPr="00282F56">
        <w:t>p</w:t>
      </w:r>
      <w:r w:rsidR="00145A1E">
        <w:t>e</w:t>
      </w:r>
      <w:r w:rsidRPr="00282F56">
        <w:t>li, keď videli, že časť ich suverenity patrí cudzej mocnosti, k</w:t>
      </w:r>
      <w:r w:rsidR="00145A1E">
        <w:t>torá prakticky o nich nič nevie</w:t>
      </w:r>
      <w:r w:rsidRPr="00282F56">
        <w:t xml:space="preserve">. </w:t>
      </w:r>
      <w:proofErr w:type="spellStart"/>
      <w:r w:rsidRPr="00282F56">
        <w:t>Lutherove</w:t>
      </w:r>
      <w:proofErr w:type="spellEnd"/>
      <w:r w:rsidRPr="00282F56">
        <w:t xml:space="preserve"> učenie a ešte viac Kalvínov asketizmus nájdu v miestnom ľude pripravenú úrodnú pôdu.</w:t>
      </w:r>
    </w:p>
    <w:p w14:paraId="7660EAE9" w14:textId="77777777" w:rsidR="00E43494" w:rsidRPr="00282F56" w:rsidRDefault="00E43494" w:rsidP="00E43494">
      <w:pPr>
        <w:spacing w:line="240" w:lineRule="auto"/>
        <w:contextualSpacing/>
        <w:jc w:val="both"/>
      </w:pPr>
      <w:r>
        <w:rPr>
          <w:b/>
        </w:rPr>
        <w:tab/>
      </w:r>
      <w:r w:rsidRPr="00282F56">
        <w:rPr>
          <w:b/>
        </w:rPr>
        <w:t>Henrich VIII</w:t>
      </w:r>
      <w:r>
        <w:t>. n</w:t>
      </w:r>
      <w:r w:rsidRPr="00282F56">
        <w:t xml:space="preserve">astúpil v roku </w:t>
      </w:r>
      <w:r w:rsidRPr="00145A1E">
        <w:rPr>
          <w:b/>
        </w:rPr>
        <w:t>1509</w:t>
      </w:r>
      <w:r w:rsidR="00145A1E">
        <w:t xml:space="preserve"> po svojom otcovi na trón</w:t>
      </w:r>
      <w:r w:rsidRPr="00282F56">
        <w:t xml:space="preserve">. </w:t>
      </w:r>
      <w:r w:rsidRPr="00145A1E">
        <w:rPr>
          <w:b/>
        </w:rPr>
        <w:t>Henrich</w:t>
      </w:r>
      <w:r w:rsidRPr="00282F56">
        <w:t xml:space="preserve"> bol veľmi zbožný a jeho priatelia z </w:t>
      </w:r>
      <w:proofErr w:type="spellStart"/>
      <w:r w:rsidRPr="00282F56">
        <w:t>Oxfordu</w:t>
      </w:r>
      <w:proofErr w:type="spellEnd"/>
      <w:r w:rsidRPr="00282F56">
        <w:t>, napriek tomu že boli reformátormi, ho utvrdzovali v úcte ku katolíckemu náboženstvu.</w:t>
      </w:r>
    </w:p>
    <w:p w14:paraId="7F20DCE2" w14:textId="77777777" w:rsidR="00E43494" w:rsidRPr="00282F56" w:rsidRDefault="00E43494" w:rsidP="00E43494">
      <w:pPr>
        <w:spacing w:line="240" w:lineRule="auto"/>
        <w:contextualSpacing/>
        <w:jc w:val="both"/>
      </w:pPr>
      <w:r>
        <w:tab/>
      </w:r>
      <w:r w:rsidRPr="00282F56">
        <w:t>Nedlho po prevzatá trónu sa kráľ oženil s </w:t>
      </w:r>
      <w:r w:rsidRPr="00282F56">
        <w:rPr>
          <w:b/>
        </w:rPr>
        <w:t>Katarínou Aragónskou</w:t>
      </w:r>
      <w:r w:rsidRPr="00282F56">
        <w:t>, vdovou po svojom bratovi a dcérou španielskeho kráľa Ferdinanda II</w:t>
      </w:r>
      <w:r w:rsidR="00145A1E">
        <w:t xml:space="preserve">. Bol to čisto politický sobáš, </w:t>
      </w:r>
      <w:r w:rsidRPr="00282F56">
        <w:t>bolo treba získať pápežskú bulu (1503) a dokázať, že prvé Katarínine manželstvo nebolo naplnené. Tieto skutočnosti sa stali dôležitejšími nes</w:t>
      </w:r>
      <w:r w:rsidR="00145A1E">
        <w:t>kôr, keď ich chcel kráľ zapudiť.</w:t>
      </w:r>
      <w:r w:rsidRPr="00282F56">
        <w:t xml:space="preserve"> </w:t>
      </w:r>
      <w:proofErr w:type="spellStart"/>
      <w:r w:rsidRPr="00282F56">
        <w:rPr>
          <w:b/>
        </w:rPr>
        <w:t>Wolsey</w:t>
      </w:r>
      <w:proofErr w:type="spellEnd"/>
      <w:r w:rsidRPr="00282F56">
        <w:rPr>
          <w:b/>
        </w:rPr>
        <w:t xml:space="preserve"> </w:t>
      </w:r>
      <w:r w:rsidR="00145A1E" w:rsidRPr="00145A1E">
        <w:t>p</w:t>
      </w:r>
      <w:r w:rsidRPr="00145A1E">
        <w:t>riviedol</w:t>
      </w:r>
      <w:r w:rsidRPr="00282F56">
        <w:t xml:space="preserve"> Angličanov k novej a prekvapivej myšlienke o možnosti spojiť  duchovnú a svetskú moc v rukách jedného a toho istého človeka. Opojený svojou mocou jednal s Rímom pohŕdavo. </w:t>
      </w:r>
    </w:p>
    <w:p w14:paraId="2AC6CE34" w14:textId="77777777" w:rsidR="00E43494" w:rsidRPr="00282F56" w:rsidRDefault="00E43494" w:rsidP="00E43494">
      <w:pPr>
        <w:spacing w:line="240" w:lineRule="auto"/>
        <w:contextualSpacing/>
        <w:jc w:val="both"/>
      </w:pPr>
      <w:r>
        <w:tab/>
      </w:r>
      <w:r w:rsidRPr="00282F56">
        <w:t>V tej dobe začali na pevnine i v Anglicku z feudálnyc</w:t>
      </w:r>
      <w:r w:rsidR="00145A1E">
        <w:t>h bojov vznikať silné monarchie</w:t>
      </w:r>
      <w:r w:rsidRPr="00282F56">
        <w:t xml:space="preserve">. </w:t>
      </w:r>
    </w:p>
    <w:p w14:paraId="27E15D5C" w14:textId="77777777" w:rsidR="00E43494" w:rsidRPr="00282F56" w:rsidRDefault="00E43494" w:rsidP="00E43494">
      <w:pPr>
        <w:spacing w:line="240" w:lineRule="auto"/>
        <w:contextualSpacing/>
        <w:jc w:val="both"/>
      </w:pPr>
      <w:r>
        <w:tab/>
        <w:t>Pokiaľ mala byť zem ušetrená  ď</w:t>
      </w:r>
      <w:r w:rsidRPr="00282F56">
        <w:t>alšej vojny dvoch ruží, bolo nutné, aby manželský pár mal potomka a pokiaľ možno mužského pohlavia. Katarína však mala po mnohých potratoch iba jednu dcéru, Máriu. Kráľ, ktorý si vrúcne prial syna, sa v duchu pýtal, či nie je jeho manželstvo prekliate.</w:t>
      </w:r>
      <w:r>
        <w:tab/>
      </w:r>
      <w:r w:rsidRPr="00282F56">
        <w:t xml:space="preserve">Aj tak s rozvodom váhal. Henrich VIII. stále dúfal, že Karol V. sa ožení s jeho dcérou Máriou. Keď si však španielsky kráľ proti pôvodným sľubom vybral za ženu portugalskú infantku, nemusel k nemu mať anglický kráľ ohľady. </w:t>
      </w:r>
    </w:p>
    <w:p w14:paraId="0BC75C4E" w14:textId="77777777" w:rsidR="00E43494" w:rsidRPr="00282F56" w:rsidRDefault="00E43494" w:rsidP="00E43494">
      <w:pPr>
        <w:spacing w:line="240" w:lineRule="auto"/>
        <w:contextualSpacing/>
        <w:jc w:val="both"/>
      </w:pPr>
      <w:r>
        <w:lastRenderedPageBreak/>
        <w:tab/>
      </w:r>
      <w:r w:rsidRPr="00282F56">
        <w:t xml:space="preserve">Henrich VIII., zamilovaný do </w:t>
      </w:r>
      <w:r w:rsidRPr="00282F56">
        <w:rPr>
          <w:b/>
        </w:rPr>
        <w:t xml:space="preserve">Anny </w:t>
      </w:r>
      <w:proofErr w:type="spellStart"/>
      <w:r w:rsidRPr="00282F56">
        <w:rPr>
          <w:b/>
        </w:rPr>
        <w:t>Boleynovej</w:t>
      </w:r>
      <w:proofErr w:type="spellEnd"/>
      <w:r w:rsidRPr="00282F56">
        <w:t xml:space="preserve"> sa s</w:t>
      </w:r>
      <w:r w:rsidR="00145A1E">
        <w:t> ňou chcel oženiť, aby mu porodila</w:t>
      </w:r>
      <w:r w:rsidRPr="00282F56">
        <w:t xml:space="preserve"> legitímneho následníka, a hľadal spôsob, ako sa zbaviť Kataríny Aragónsk</w:t>
      </w:r>
      <w:r w:rsidR="00145A1E">
        <w:t xml:space="preserve">ej. </w:t>
      </w:r>
      <w:r w:rsidRPr="00282F56">
        <w:t>O zrušenie svojho manželstva musel požiadať Rím. Zdalo sa, že to bude jednoduché, pretože pápež dosiaľ v podobných prípadoch, pokiaľ išlo</w:t>
      </w:r>
      <w:r w:rsidR="00145A1E">
        <w:t xml:space="preserve"> o panovníkov, bol vždy povoľný</w:t>
      </w:r>
      <w:r w:rsidRPr="00282F56">
        <w:t>.  Pápež však i tak chcel Henrichovi vyhovieť a poslal do Anglicka sv</w:t>
      </w:r>
      <w:r>
        <w:t xml:space="preserve">ojho legáta kardinála </w:t>
      </w:r>
      <w:proofErr w:type="spellStart"/>
      <w:r>
        <w:t>Campeggia</w:t>
      </w:r>
      <w:proofErr w:type="spellEnd"/>
      <w:r w:rsidRPr="00282F56">
        <w:t>, ktorý mal o celom prípade spoločne s </w:t>
      </w:r>
      <w:proofErr w:type="spellStart"/>
      <w:r w:rsidRPr="00282F56">
        <w:t>Wolseyom</w:t>
      </w:r>
      <w:proofErr w:type="spellEnd"/>
      <w:r w:rsidRPr="00282F56">
        <w:t xml:space="preserve"> rozhodnúť, ale Katarína, ktorá sa obrátila priamo do Ríma, dosiahla to, že pápež pre</w:t>
      </w:r>
      <w:r w:rsidR="00145A1E">
        <w:t>dvolal prípad pred vlastný dvor</w:t>
      </w:r>
      <w:r w:rsidRPr="00282F56">
        <w:t>. Kardinál mal rovnako a</w:t>
      </w:r>
      <w:r w:rsidR="00145A1E">
        <w:t>ko všetci ctižiadostiví ľ</w:t>
      </w:r>
      <w:r w:rsidRPr="00282F56">
        <w:t xml:space="preserve">udia mnoho nepriateľov. </w:t>
      </w:r>
    </w:p>
    <w:p w14:paraId="7A2CD38E" w14:textId="77777777" w:rsidR="00E43494" w:rsidRDefault="00E43494" w:rsidP="00E43494">
      <w:pPr>
        <w:spacing w:line="240" w:lineRule="auto"/>
        <w:contextualSpacing/>
        <w:jc w:val="both"/>
      </w:pPr>
      <w:r>
        <w:tab/>
      </w:r>
      <w:r w:rsidR="00145A1E">
        <w:t>Na mieste</w:t>
      </w:r>
      <w:r w:rsidRPr="00282F56">
        <w:t xml:space="preserve"> kancelára nahradil </w:t>
      </w:r>
      <w:proofErr w:type="spellStart"/>
      <w:r w:rsidRPr="00282F56">
        <w:t>Wolseya</w:t>
      </w:r>
      <w:proofErr w:type="spellEnd"/>
      <w:r w:rsidR="00145A1E">
        <w:t xml:space="preserve"> s určitými obavami Thomas More</w:t>
      </w:r>
      <w:r w:rsidRPr="00282F56">
        <w:t xml:space="preserve">. Potešený kráľ sa začal radiť s univerzitami. Parížska univerzita, pretože nenávidela Karla V., bola anglickému kráľovi naklonená, ako </w:t>
      </w:r>
      <w:r w:rsidR="00145A1E">
        <w:t xml:space="preserve">aj univerzita </w:t>
      </w:r>
      <w:proofErr w:type="spellStart"/>
      <w:r w:rsidR="00145A1E">
        <w:t>Sorbonna</w:t>
      </w:r>
      <w:proofErr w:type="spellEnd"/>
      <w:r w:rsidR="00145A1E">
        <w:t xml:space="preserve"> a </w:t>
      </w:r>
      <w:proofErr w:type="spellStart"/>
      <w:r w:rsidR="00145A1E">
        <w:t>severo</w:t>
      </w:r>
      <w:proofErr w:type="spellEnd"/>
      <w:r w:rsidR="00145A1E">
        <w:t>-talianske</w:t>
      </w:r>
      <w:r w:rsidRPr="00282F56">
        <w:t xml:space="preserve"> univerzity. Kráľ predložil parlamentu posudky ôsmich učených spoločností, ktoré zaisťovali, že manželstvo s vdovou po zomrelom bratovi je neplatné. Čas však plynul. Anna očakávala čo nevidieť dieťa, mal to byť vy</w:t>
      </w:r>
      <w:r w:rsidR="00BD563A">
        <w:t>túžený dedič, a preto bolo nutné</w:t>
      </w:r>
      <w:r w:rsidRPr="00282F56">
        <w:t xml:space="preserve">, aby sa narodil v manželstve. </w:t>
      </w:r>
      <w:proofErr w:type="spellStart"/>
      <w:r w:rsidRPr="00282F56">
        <w:t>Carnmer</w:t>
      </w:r>
      <w:proofErr w:type="spellEnd"/>
      <w:r w:rsidRPr="00282F56">
        <w:t xml:space="preserve"> bol menovaný </w:t>
      </w:r>
      <w:proofErr w:type="spellStart"/>
      <w:r w:rsidRPr="00282F56">
        <w:t>canterburským</w:t>
      </w:r>
      <w:proofErr w:type="spellEnd"/>
      <w:r w:rsidRPr="00282F56">
        <w:t xml:space="preserve"> arcibiskupom a v januári roku </w:t>
      </w:r>
      <w:r w:rsidRPr="00282F56">
        <w:rPr>
          <w:b/>
        </w:rPr>
        <w:t xml:space="preserve">1533 </w:t>
      </w:r>
      <w:r w:rsidRPr="00282F56">
        <w:t xml:space="preserve">kráľa tajne oženil. Počas Veľkej Noci bolo manželstvo verejne oznámené, Anna korunovaná a Henrich vyobcovaný z cirkvi. </w:t>
      </w:r>
    </w:p>
    <w:p w14:paraId="24BCE9C5" w14:textId="77777777" w:rsidR="00E43494" w:rsidRPr="00282F56" w:rsidRDefault="00E43494" w:rsidP="00E43494">
      <w:pPr>
        <w:spacing w:line="240" w:lineRule="auto"/>
        <w:contextualSpacing/>
        <w:jc w:val="both"/>
      </w:pPr>
    </w:p>
    <w:p w14:paraId="7E60F5B7" w14:textId="77777777" w:rsidR="00E43494" w:rsidRPr="00282F56" w:rsidRDefault="00E43494" w:rsidP="00E43494">
      <w:pPr>
        <w:spacing w:line="240" w:lineRule="auto"/>
        <w:contextualSpacing/>
        <w:jc w:val="both"/>
        <w:rPr>
          <w:b/>
        </w:rPr>
      </w:pPr>
      <w:r w:rsidRPr="00282F56">
        <w:rPr>
          <w:b/>
        </w:rPr>
        <w:t>ROZKOL A PRENASLEDOVANIE</w:t>
      </w:r>
    </w:p>
    <w:p w14:paraId="68BF74CC" w14:textId="77777777" w:rsidR="00E43494" w:rsidRPr="00282F56" w:rsidRDefault="00E43494" w:rsidP="00E43494">
      <w:pPr>
        <w:spacing w:line="240" w:lineRule="auto"/>
        <w:contextualSpacing/>
        <w:jc w:val="both"/>
      </w:pPr>
      <w:r>
        <w:tab/>
      </w:r>
      <w:r w:rsidRPr="00282F56">
        <w:t xml:space="preserve">Keby vedľa </w:t>
      </w:r>
      <w:proofErr w:type="spellStart"/>
      <w:r w:rsidRPr="00282F56">
        <w:t>Thomasa</w:t>
      </w:r>
      <w:proofErr w:type="spellEnd"/>
      <w:r w:rsidRPr="00282F56">
        <w:t xml:space="preserve"> Mora a </w:t>
      </w:r>
      <w:proofErr w:type="spellStart"/>
      <w:r w:rsidRPr="00282F56">
        <w:t>Cranmera</w:t>
      </w:r>
      <w:proofErr w:type="spellEnd"/>
      <w:r w:rsidRPr="00282F56">
        <w:t xml:space="preserve"> nemal H</w:t>
      </w:r>
      <w:r w:rsidR="00BD563A">
        <w:t>enrich VIII. ešte ďalšieho radcu</w:t>
      </w:r>
      <w:r w:rsidRPr="00282F56">
        <w:t xml:space="preserve"> (Thomas </w:t>
      </w:r>
      <w:proofErr w:type="spellStart"/>
      <w:r w:rsidRPr="00282F56">
        <w:t>Cromwell</w:t>
      </w:r>
      <w:proofErr w:type="spellEnd"/>
      <w:r w:rsidRPr="00282F56">
        <w:t xml:space="preserve">), nikdy by nedošlo k tak násilnej roztržke. </w:t>
      </w:r>
    </w:p>
    <w:p w14:paraId="13F0B81D" w14:textId="77777777" w:rsidR="00E43494" w:rsidRPr="00282F56" w:rsidRDefault="00E43494" w:rsidP="00E43494">
      <w:pPr>
        <w:spacing w:line="240" w:lineRule="auto"/>
        <w:contextualSpacing/>
        <w:jc w:val="both"/>
      </w:pPr>
      <w:r>
        <w:tab/>
      </w:r>
      <w:r w:rsidRPr="00282F56">
        <w:t xml:space="preserve">Reformný parlament, ktorý zasadal od roku </w:t>
      </w:r>
      <w:r w:rsidRPr="00BD563A">
        <w:rPr>
          <w:b/>
        </w:rPr>
        <w:t>1529 do roku 1536</w:t>
      </w:r>
      <w:r w:rsidRPr="00282F56">
        <w:t xml:space="preserve">, odhlasoval všetky mimoriadne opatrenia. Duchovenstvu bolo oznámené, že porušilo rovnako ako </w:t>
      </w:r>
      <w:proofErr w:type="spellStart"/>
      <w:r w:rsidRPr="00282F56">
        <w:t>Wolsey</w:t>
      </w:r>
      <w:proofErr w:type="spellEnd"/>
      <w:r w:rsidRPr="00282F56">
        <w:t xml:space="preserve"> zákon </w:t>
      </w:r>
      <w:proofErr w:type="spellStart"/>
      <w:r w:rsidRPr="00282F56">
        <w:t>Praemunire</w:t>
      </w:r>
      <w:proofErr w:type="spellEnd"/>
      <w:r w:rsidRPr="00282F56">
        <w:t>, pretože uznávalo kardinála ako pápežského legáta. Kňazstvo tak muselo, aby tento zločin odčin</w:t>
      </w:r>
      <w:r w:rsidR="00BD563A">
        <w:t>ilo, zaplatiť dva milióny</w:t>
      </w:r>
      <w:r w:rsidRPr="00282F56">
        <w:t xml:space="preserve">, priznať kráľovi titul protektora a najvyššej hlavy cirkvi, a zrušiť </w:t>
      </w:r>
      <w:proofErr w:type="spellStart"/>
      <w:r w:rsidRPr="00282F56">
        <w:t>annáty</w:t>
      </w:r>
      <w:proofErr w:type="spellEnd"/>
      <w:r w:rsidR="00BD563A">
        <w:t xml:space="preserve">. </w:t>
      </w:r>
      <w:r w:rsidRPr="00282F56">
        <w:t xml:space="preserve">Potom anglický parlament postupne prijal </w:t>
      </w:r>
      <w:r w:rsidRPr="00282F56">
        <w:rPr>
          <w:b/>
        </w:rPr>
        <w:t>apelačný zákon</w:t>
      </w:r>
      <w:r w:rsidRPr="00282F56">
        <w:t>, ktorým sa zakazovalo vyhovieť predvolaniu do Ríma</w:t>
      </w:r>
      <w:r w:rsidRPr="00282F56">
        <w:rPr>
          <w:b/>
        </w:rPr>
        <w:t>, zákon o prvenstve (</w:t>
      </w:r>
      <w:proofErr w:type="spellStart"/>
      <w:r w:rsidRPr="00282F56">
        <w:rPr>
          <w:b/>
        </w:rPr>
        <w:t>supermátu</w:t>
      </w:r>
      <w:proofErr w:type="spellEnd"/>
      <w:r w:rsidRPr="00282F56">
        <w:rPr>
          <w:b/>
        </w:rPr>
        <w:t>),</w:t>
      </w:r>
      <w:r w:rsidRPr="00282F56">
        <w:t xml:space="preserve"> ktorý z kráľa urobil  „jedinú a najvyššiu hlavu anglickej cirkvi“, priznával mu duchovnú a občiansku jurisdikciu a dával právo reformovať cirkev, potlačovať bludy a kacírstvo, a konečne i zákon o následníctve, ktorým prehlásil kráľovo prvé manželstvo za neplatné, zbavil detí z tohto zväzku práva na korunu v p</w:t>
      </w:r>
      <w:r w:rsidR="00BD563A">
        <w:t xml:space="preserve">rospech Anny </w:t>
      </w:r>
      <w:proofErr w:type="spellStart"/>
      <w:r w:rsidR="00BD563A">
        <w:t>Boleynovej</w:t>
      </w:r>
      <w:proofErr w:type="spellEnd"/>
      <w:r w:rsidR="00BD563A">
        <w:t xml:space="preserve">. </w:t>
      </w:r>
    </w:p>
    <w:p w14:paraId="14D3E9A2" w14:textId="77777777" w:rsidR="00E43494" w:rsidRPr="00282F56" w:rsidRDefault="00E43494" w:rsidP="00E43494">
      <w:pPr>
        <w:spacing w:line="240" w:lineRule="auto"/>
        <w:contextualSpacing/>
        <w:jc w:val="both"/>
      </w:pPr>
      <w:r>
        <w:tab/>
      </w:r>
      <w:r w:rsidRPr="00282F56">
        <w:t>Biskupi a kňazi však boli až na n</w:t>
      </w:r>
      <w:r w:rsidR="00BD563A">
        <w:t>iekoľko výnimiek podivne povoľní</w:t>
      </w:r>
      <w:r w:rsidRPr="00282F56">
        <w:t>.  Aj oni boli už dávno nakazení  okolitým vlastenectvom. Anglickí preláti boli vždy skôr  štátnikmi než predstaviteľmi cirkvi. Snemovňa lordov, v ktorej zasadali, odhlasovala bez akéhokoľvek odporu všetky reformy. Drobné  a chudobné duchovenstvo zase videlo v tom, že sa stane zborom úradníkov, určité zaistenie a taktiež kňazský celibát mu nebol zrovna po chuti. Keď mali prisahať, že neuznanie „cudného a posvätného zväzku Anny a Henricha“ a nezrieknutie sa „rímskeho biskupa, ktorý si osobuje právo hovoriť si pápež“ sa stalo zradou, prisahali  skoro vš</w:t>
      </w:r>
      <w:r w:rsidR="00BD563A">
        <w:t>etci kňazi</w:t>
      </w:r>
      <w:r w:rsidRPr="00282F56">
        <w:t xml:space="preserve">. </w:t>
      </w:r>
      <w:r w:rsidR="00BD563A">
        <w:t>P</w:t>
      </w:r>
      <w:r w:rsidRPr="00282F56">
        <w:t>ápež sa pokúsil poveriť ich prevedením, Františka I, alebo Karla V., tí však odmietli, pretože si nechceli znepriateliť Anglicko, ktoré potrebovali pre svoje diplomatické kombinácie.</w:t>
      </w:r>
    </w:p>
    <w:p w14:paraId="20B6AF11" w14:textId="77777777" w:rsidR="00E43494" w:rsidRPr="00282F56" w:rsidRDefault="00E43494" w:rsidP="00E43494">
      <w:pPr>
        <w:spacing w:line="240" w:lineRule="auto"/>
        <w:contextualSpacing/>
        <w:jc w:val="both"/>
      </w:pPr>
      <w:r>
        <w:tab/>
      </w:r>
      <w:r w:rsidRPr="00282F56">
        <w:t>V Anglicku bolo vtedy 1200 kláštorov, ktoré vlastnili obrovské panstvá. Ich likvidátori a panovník sa</w:t>
      </w:r>
      <w:r w:rsidR="00BD563A">
        <w:t xml:space="preserve"> mohli na ich zabavení obohatiť</w:t>
      </w:r>
      <w:r w:rsidRPr="00282F56">
        <w:t>. Po odhalení týchto „ohavností“ pre parlamentom dostal najskôr povolenie zrušiť malé kláštory a potom povolen</w:t>
      </w:r>
      <w:r w:rsidR="00BD563A">
        <w:t xml:space="preserve">ie zrušiť  všetky cirkevné domy. </w:t>
      </w:r>
    </w:p>
    <w:p w14:paraId="1B66D008" w14:textId="77777777" w:rsidR="00E43494" w:rsidRPr="00282F56" w:rsidRDefault="00E43494" w:rsidP="00E43494">
      <w:pPr>
        <w:spacing w:line="240" w:lineRule="auto"/>
        <w:contextualSpacing/>
        <w:jc w:val="both"/>
      </w:pPr>
      <w:r>
        <w:tab/>
      </w:r>
      <w:r w:rsidRPr="00282F56">
        <w:t xml:space="preserve">Krédo anglikánskej cirkvi malo dlho len nejasné obrysy. Po svojom útoku na kláštory zahájil </w:t>
      </w:r>
      <w:proofErr w:type="spellStart"/>
      <w:r w:rsidRPr="00282F56">
        <w:t>Cromwell</w:t>
      </w:r>
      <w:proofErr w:type="spellEnd"/>
      <w:r w:rsidRPr="00282F56">
        <w:t xml:space="preserve"> útok proti obrazom. Henrich VIII však dobre vedel, že Angličania nie sú vo svojej väčšine naklonení protestantským novotám. Henrich sám  chcel zostať obrancom viery a hlavou akejsi „katolíckej“ cirkvi, chcel vš</w:t>
      </w:r>
      <w:r w:rsidR="00BD563A">
        <w:t xml:space="preserve">ak, aby bola národne katolícka. </w:t>
      </w:r>
      <w:r w:rsidRPr="00282F56">
        <w:t>Po niekoľkých márnych pokusoch definovať anglikánske náboženstvo Henrich VIII. nechal schváliť Snemovňu lordov nariadenie pozostávajúce zo šiestich článkov, ktorému sa medzi ľuďmi hovorilo „</w:t>
      </w:r>
      <w:r w:rsidRPr="00BD563A">
        <w:rPr>
          <w:b/>
        </w:rPr>
        <w:t>krvavý Bill</w:t>
      </w:r>
      <w:r w:rsidR="00BD563A">
        <w:t xml:space="preserve">“. </w:t>
      </w:r>
      <w:r w:rsidRPr="00282F56">
        <w:t xml:space="preserve">Táto listina potvrdzovala </w:t>
      </w:r>
      <w:proofErr w:type="spellStart"/>
      <w:r w:rsidRPr="00282F56">
        <w:t>transsubstanciu</w:t>
      </w:r>
      <w:proofErr w:type="spellEnd"/>
      <w:r w:rsidRPr="00282F56">
        <w:t xml:space="preserve">, zbytočnosť prijímania pod </w:t>
      </w:r>
      <w:proofErr w:type="spellStart"/>
      <w:r w:rsidRPr="00282F56">
        <w:t>obojím</w:t>
      </w:r>
      <w:proofErr w:type="spellEnd"/>
      <w:r w:rsidRPr="00282F56">
        <w:t>, právoplatnosť sľubu čistoty a záväznosti kňazského celibátu a schvaľovala spoveď  a omšu bez udeľovania oltárnych sviatostí. Takýto ľahký súhlas anglického ľudu s myšlienkou priznať volenému parlamentu náboženskou neomylnosť, je možno prekvapivý</w:t>
      </w:r>
      <w:r w:rsidR="00BD563A">
        <w:t>.</w:t>
      </w:r>
    </w:p>
    <w:p w14:paraId="524786DE" w14:textId="77777777" w:rsidR="00E43494" w:rsidRPr="00282F56" w:rsidRDefault="00E43494" w:rsidP="00E43494">
      <w:pPr>
        <w:spacing w:line="240" w:lineRule="auto"/>
        <w:contextualSpacing/>
        <w:jc w:val="both"/>
      </w:pPr>
      <w:r>
        <w:tab/>
      </w:r>
      <w:r w:rsidRPr="00282F56">
        <w:t xml:space="preserve">Anna porodila dcéru, </w:t>
      </w:r>
      <w:r w:rsidRPr="00C676F6">
        <w:rPr>
          <w:b/>
        </w:rPr>
        <w:t>Alžbetu,</w:t>
      </w:r>
      <w:r w:rsidRPr="00282F56">
        <w:t xml:space="preserve"> a neskôr mŕtvo narodeného syna a potom podviedla kráľa. Po niekoľkých dňoch sa Henrich VIII. v bielom slávnostnom rúchu oženi</w:t>
      </w:r>
      <w:r w:rsidR="00BD563A">
        <w:t>l</w:t>
      </w:r>
      <w:r w:rsidRPr="00282F56">
        <w:t xml:space="preserve"> </w:t>
      </w:r>
      <w:r w:rsidRPr="00C676F6">
        <w:rPr>
          <w:b/>
        </w:rPr>
        <w:t xml:space="preserve">s Janou </w:t>
      </w:r>
      <w:proofErr w:type="spellStart"/>
      <w:r w:rsidRPr="00C676F6">
        <w:rPr>
          <w:b/>
        </w:rPr>
        <w:t>Seymurovou</w:t>
      </w:r>
      <w:proofErr w:type="spellEnd"/>
      <w:r w:rsidRPr="00282F56">
        <w:t xml:space="preserve">. </w:t>
      </w:r>
      <w:proofErr w:type="spellStart"/>
      <w:r w:rsidRPr="00282F56">
        <w:t>Cranmer</w:t>
      </w:r>
      <w:proofErr w:type="spellEnd"/>
      <w:r w:rsidRPr="00282F56">
        <w:t xml:space="preserve"> prehlásil druhé manželstvo za neplatné, stala sa Alžbeta, rovnako ako pred ňou Mária, nemanželským dieťaťom. Jana </w:t>
      </w:r>
      <w:proofErr w:type="spellStart"/>
      <w:r w:rsidRPr="00282F56">
        <w:t>Seymurová</w:t>
      </w:r>
      <w:proofErr w:type="spellEnd"/>
      <w:r w:rsidRPr="00282F56">
        <w:t xml:space="preserve"> porodila syna, ktorý mal vládnuť pod menom </w:t>
      </w:r>
      <w:r w:rsidRPr="00C676F6">
        <w:rPr>
          <w:b/>
        </w:rPr>
        <w:t>Eduard VI.</w:t>
      </w:r>
      <w:r w:rsidR="00136639">
        <w:t xml:space="preserve"> </w:t>
      </w:r>
      <w:proofErr w:type="spellStart"/>
      <w:r w:rsidRPr="00282F56">
        <w:t>Cromwell</w:t>
      </w:r>
      <w:proofErr w:type="spellEnd"/>
      <w:r w:rsidRPr="00282F56">
        <w:t xml:space="preserve">, ktorý si túžobne prial zblížiť kráľa s luteránmi, mu radil uzavrieť nové manželstvo s nemeckou princeznou </w:t>
      </w:r>
      <w:r w:rsidRPr="00C676F6">
        <w:rPr>
          <w:b/>
        </w:rPr>
        <w:t xml:space="preserve">Annou </w:t>
      </w:r>
      <w:proofErr w:type="spellStart"/>
      <w:r w:rsidRPr="00C676F6">
        <w:rPr>
          <w:b/>
        </w:rPr>
        <w:t>Klevskou</w:t>
      </w:r>
      <w:proofErr w:type="spellEnd"/>
      <w:r w:rsidRPr="00282F56">
        <w:t xml:space="preserve">. Zaplatil však za to životom. Piatou kráľovu ženu, </w:t>
      </w:r>
      <w:r w:rsidRPr="00C676F6">
        <w:rPr>
          <w:b/>
        </w:rPr>
        <w:t xml:space="preserve">Katarínu </w:t>
      </w:r>
      <w:proofErr w:type="spellStart"/>
      <w:r w:rsidRPr="00C676F6">
        <w:rPr>
          <w:b/>
        </w:rPr>
        <w:t>Howardovu</w:t>
      </w:r>
      <w:proofErr w:type="spellEnd"/>
      <w:r w:rsidRPr="00282F56">
        <w:t xml:space="preserve">, obvinenú z cudzoložstva, stihol rovnaký osud ako </w:t>
      </w:r>
      <w:r w:rsidRPr="00282F56">
        <w:lastRenderedPageBreak/>
        <w:t xml:space="preserve">Annu </w:t>
      </w:r>
      <w:proofErr w:type="spellStart"/>
      <w:r w:rsidRPr="00282F56">
        <w:t>Boleynovú</w:t>
      </w:r>
      <w:proofErr w:type="spellEnd"/>
      <w:r w:rsidRPr="00282F56">
        <w:t xml:space="preserve">. Šiesta manželka, </w:t>
      </w:r>
      <w:r w:rsidRPr="00C676F6">
        <w:rPr>
          <w:b/>
        </w:rPr>
        <w:t xml:space="preserve">Katarína </w:t>
      </w:r>
      <w:proofErr w:type="spellStart"/>
      <w:r w:rsidRPr="00C676F6">
        <w:rPr>
          <w:b/>
        </w:rPr>
        <w:t>Parrová</w:t>
      </w:r>
      <w:proofErr w:type="spellEnd"/>
      <w:r w:rsidRPr="00282F56">
        <w:t>, Henricha VIII. prežila, ale taktiež si vtrepal svoje, keď ju kráľ obvinil, že je tak trochu kacírska.</w:t>
      </w:r>
    </w:p>
    <w:p w14:paraId="1D0DC2D3" w14:textId="77777777" w:rsidR="00E43494" w:rsidRPr="00282F56" w:rsidRDefault="00E43494" w:rsidP="00E43494">
      <w:pPr>
        <w:spacing w:line="240" w:lineRule="auto"/>
        <w:contextualSpacing/>
        <w:jc w:val="both"/>
      </w:pPr>
    </w:p>
    <w:p w14:paraId="33F7D9C4" w14:textId="77777777" w:rsidR="00E43494" w:rsidRPr="00282F56" w:rsidRDefault="00E43494" w:rsidP="00E43494">
      <w:pPr>
        <w:spacing w:line="240" w:lineRule="auto"/>
        <w:contextualSpacing/>
        <w:jc w:val="both"/>
        <w:rPr>
          <w:b/>
        </w:rPr>
      </w:pPr>
      <w:r w:rsidRPr="00282F56">
        <w:rPr>
          <w:b/>
        </w:rPr>
        <w:t>EDUARD VI. ALEBO PROTESTANTSKÁ REAKCIA</w:t>
      </w:r>
    </w:p>
    <w:p w14:paraId="466A081F" w14:textId="77777777" w:rsidR="00E43494" w:rsidRPr="00282F56" w:rsidRDefault="00E43494" w:rsidP="00E43494">
      <w:pPr>
        <w:spacing w:line="240" w:lineRule="auto"/>
        <w:contextualSpacing/>
        <w:jc w:val="both"/>
      </w:pPr>
      <w:r>
        <w:tab/>
      </w:r>
      <w:r w:rsidRPr="00282F56">
        <w:t>Eduard VI. Podobne ako Alžbeta, bol vychovávaný v duchu protestantizmu, kým Mária, dcéra Kataríny Aragónskej, bola horlivou katolíčkou.</w:t>
      </w:r>
    </w:p>
    <w:p w14:paraId="6CC677E2" w14:textId="77777777" w:rsidR="00E43494" w:rsidRPr="00282F56" w:rsidRDefault="00E43494" w:rsidP="00E43494">
      <w:pPr>
        <w:spacing w:line="240" w:lineRule="auto"/>
        <w:contextualSpacing/>
        <w:jc w:val="both"/>
      </w:pPr>
      <w:r>
        <w:tab/>
      </w:r>
      <w:r w:rsidRPr="00282F56">
        <w:t xml:space="preserve">Náboženskú otázku rozkol nevyriešil. </w:t>
      </w:r>
      <w:proofErr w:type="spellStart"/>
      <w:r w:rsidRPr="00C676F6">
        <w:rPr>
          <w:b/>
        </w:rPr>
        <w:t>Cranmer</w:t>
      </w:r>
      <w:proofErr w:type="spellEnd"/>
      <w:r w:rsidRPr="00C676F6">
        <w:rPr>
          <w:b/>
        </w:rPr>
        <w:t xml:space="preserve">, arcibiskup </w:t>
      </w:r>
      <w:proofErr w:type="spellStart"/>
      <w:r w:rsidRPr="00C676F6">
        <w:rPr>
          <w:b/>
        </w:rPr>
        <w:t>canterburský</w:t>
      </w:r>
      <w:proofErr w:type="spellEnd"/>
      <w:r w:rsidRPr="00C676F6">
        <w:rPr>
          <w:b/>
        </w:rPr>
        <w:t>, dal anglickej cirkvi Knihu modlitieb</w:t>
      </w:r>
      <w:r w:rsidRPr="00282F56">
        <w:t xml:space="preserve">, čím cirkvi pomohol dosiahnuť estetickej prestíže, bez ktorých nemôže žiadna </w:t>
      </w:r>
      <w:r w:rsidR="00136639">
        <w:t>cirkev zapôsobiť na ľudskú dušu</w:t>
      </w:r>
      <w:r w:rsidRPr="00282F56">
        <w:t xml:space="preserve">. Kríže boli nahrádzané kráľovskými znakmi. Všetky symbolické obrady sa rušili, tiež nebol chlieb Pána, svätená voda, neslávil sa Veľký </w:t>
      </w:r>
      <w:r w:rsidR="00136639">
        <w:t>piatok. Pôst však bol zachovaný.</w:t>
      </w:r>
      <w:r w:rsidRPr="00282F56">
        <w:t xml:space="preserve"> V roku </w:t>
      </w:r>
      <w:r w:rsidRPr="00C676F6">
        <w:rPr>
          <w:b/>
        </w:rPr>
        <w:t>1547</w:t>
      </w:r>
      <w:r w:rsidRPr="00282F56">
        <w:t xml:space="preserve"> bolo povolené </w:t>
      </w:r>
      <w:r w:rsidRPr="00C676F6">
        <w:rPr>
          <w:b/>
        </w:rPr>
        <w:t>manželstvo duchovných</w:t>
      </w:r>
      <w:r w:rsidRPr="00282F56">
        <w:t xml:space="preserve">. Parlamentom prijatý zákon o jednotnosti, nariaďoval všetkým chrámom používať iba </w:t>
      </w:r>
      <w:proofErr w:type="spellStart"/>
      <w:r w:rsidRPr="00C676F6">
        <w:rPr>
          <w:b/>
        </w:rPr>
        <w:t>Commom</w:t>
      </w:r>
      <w:proofErr w:type="spellEnd"/>
      <w:r w:rsidRPr="00C676F6">
        <w:rPr>
          <w:b/>
        </w:rPr>
        <w:t xml:space="preserve"> </w:t>
      </w:r>
      <w:proofErr w:type="spellStart"/>
      <w:r w:rsidRPr="00C676F6">
        <w:rPr>
          <w:b/>
        </w:rPr>
        <w:t>Prayer</w:t>
      </w:r>
      <w:proofErr w:type="spellEnd"/>
      <w:r w:rsidRPr="00C676F6">
        <w:rPr>
          <w:b/>
        </w:rPr>
        <w:t xml:space="preserve"> </w:t>
      </w:r>
      <w:proofErr w:type="spellStart"/>
      <w:r w:rsidRPr="00C676F6">
        <w:rPr>
          <w:b/>
        </w:rPr>
        <w:t>Book</w:t>
      </w:r>
      <w:proofErr w:type="spellEnd"/>
      <w:r w:rsidRPr="00282F56">
        <w:t>, a zachovávať spoločný rituál. Ale aj tá</w:t>
      </w:r>
      <w:r w:rsidR="00136639">
        <w:t>to jednotnosť bola mnohotvárna.</w:t>
      </w:r>
    </w:p>
    <w:p w14:paraId="14F20527" w14:textId="77777777" w:rsidR="00E43494" w:rsidRPr="00282F56" w:rsidRDefault="00E43494" w:rsidP="00E43494">
      <w:pPr>
        <w:spacing w:line="240" w:lineRule="auto"/>
        <w:contextualSpacing/>
        <w:jc w:val="both"/>
      </w:pPr>
      <w:r>
        <w:rPr>
          <w:b/>
        </w:rPr>
        <w:tab/>
      </w:r>
      <w:r w:rsidRPr="00C676F6">
        <w:rPr>
          <w:b/>
        </w:rPr>
        <w:t xml:space="preserve">Eduard </w:t>
      </w:r>
      <w:proofErr w:type="spellStart"/>
      <w:r w:rsidRPr="00C676F6">
        <w:rPr>
          <w:b/>
        </w:rPr>
        <w:t>Seymur</w:t>
      </w:r>
      <w:proofErr w:type="spellEnd"/>
      <w:r w:rsidRPr="00282F56">
        <w:t xml:space="preserve">, brat Jany </w:t>
      </w:r>
      <w:proofErr w:type="spellStart"/>
      <w:r w:rsidRPr="00282F56">
        <w:t>Seymurovej</w:t>
      </w:r>
      <w:proofErr w:type="spellEnd"/>
      <w:r w:rsidRPr="00282F56">
        <w:t xml:space="preserve">, kráľovej matky, vykonával v dobe kráľovej neplnoletosti úrad regenta. Jeho vláda sa vyznačovala znášanlivosťou, čo viedlo k nepokojom na vidieku. Pozemková aristokracia, ktorú viedol </w:t>
      </w:r>
      <w:proofErr w:type="spellStart"/>
      <w:r w:rsidRPr="00282F56">
        <w:t>Warwick</w:t>
      </w:r>
      <w:proofErr w:type="spellEnd"/>
      <w:r w:rsidRPr="00282F56">
        <w:t xml:space="preserve">, si vymohla jeho hlavu. Tvrdo prenasledoval katolíkov. Keď Eduard VI. ochorel a keď bola istá jeho blízka smrť, navrhol  možnosť kandidatúry Jany </w:t>
      </w:r>
      <w:proofErr w:type="spellStart"/>
      <w:r w:rsidRPr="00282F56">
        <w:t>Greyovej</w:t>
      </w:r>
      <w:proofErr w:type="spellEnd"/>
      <w:r w:rsidRPr="00282F56">
        <w:t>. Obával sa nástupu katolíčky, Márie.</w:t>
      </w:r>
    </w:p>
    <w:p w14:paraId="23BC59F3" w14:textId="77777777" w:rsidR="00E43494" w:rsidRPr="00282F56" w:rsidRDefault="00136639" w:rsidP="00E43494">
      <w:pPr>
        <w:spacing w:line="240" w:lineRule="auto"/>
        <w:contextualSpacing/>
        <w:jc w:val="both"/>
      </w:pPr>
      <w:r>
        <w:tab/>
      </w:r>
      <w:r w:rsidR="00E43494" w:rsidRPr="00282F56">
        <w:t xml:space="preserve">Janu </w:t>
      </w:r>
      <w:proofErr w:type="spellStart"/>
      <w:r w:rsidR="00E43494" w:rsidRPr="00282F56">
        <w:t>Greyovú</w:t>
      </w:r>
      <w:proofErr w:type="spellEnd"/>
      <w:r w:rsidR="00E43494" w:rsidRPr="00282F56">
        <w:t xml:space="preserve"> prehlásil za kráľovnú. Mária sa však nedala zastrašiť. </w:t>
      </w:r>
      <w:proofErr w:type="spellStart"/>
      <w:r w:rsidR="00E43494" w:rsidRPr="00282F56">
        <w:t>Warwick</w:t>
      </w:r>
      <w:proofErr w:type="spellEnd"/>
      <w:r w:rsidR="00E43494" w:rsidRPr="00282F56">
        <w:t xml:space="preserve"> bol napokon sťatý. Krátko po ňom rovnaký osud stihol aj Janu </w:t>
      </w:r>
      <w:proofErr w:type="spellStart"/>
      <w:r w:rsidR="00E43494" w:rsidRPr="00282F56">
        <w:t>Greyovú</w:t>
      </w:r>
      <w:proofErr w:type="spellEnd"/>
      <w:r w:rsidR="00E43494" w:rsidRPr="00282F56">
        <w:t>.</w:t>
      </w:r>
    </w:p>
    <w:p w14:paraId="0BD37C46" w14:textId="77777777" w:rsidR="00E43494" w:rsidRPr="00282F56" w:rsidRDefault="00E43494" w:rsidP="00E43494">
      <w:pPr>
        <w:spacing w:line="240" w:lineRule="auto"/>
        <w:contextualSpacing/>
        <w:jc w:val="both"/>
      </w:pPr>
    </w:p>
    <w:p w14:paraId="4B53375C" w14:textId="77777777" w:rsidR="00E43494" w:rsidRPr="00282F56" w:rsidRDefault="00E43494" w:rsidP="00E43494">
      <w:pPr>
        <w:spacing w:line="240" w:lineRule="auto"/>
        <w:contextualSpacing/>
        <w:jc w:val="both"/>
        <w:rPr>
          <w:b/>
        </w:rPr>
      </w:pPr>
      <w:r w:rsidRPr="00282F56">
        <w:rPr>
          <w:b/>
        </w:rPr>
        <w:t>MÁRIA TUDOROVÁ ALEBO KATOLÍCKA REAKCIA</w:t>
      </w:r>
    </w:p>
    <w:p w14:paraId="527FAB86" w14:textId="77777777" w:rsidR="00E43494" w:rsidRPr="00282F56" w:rsidRDefault="00E43494" w:rsidP="00E43494">
      <w:pPr>
        <w:spacing w:line="240" w:lineRule="auto"/>
        <w:contextualSpacing/>
        <w:jc w:val="both"/>
      </w:pPr>
      <w:r>
        <w:rPr>
          <w:b/>
        </w:rPr>
        <w:tab/>
      </w:r>
      <w:r w:rsidRPr="00C676F6">
        <w:rPr>
          <w:b/>
        </w:rPr>
        <w:t>Mária</w:t>
      </w:r>
      <w:r w:rsidRPr="00282F56">
        <w:t xml:space="preserve"> hneď na svojom prvom parlamentnom zasadnutí zaviedla latinskú omšu a vylúčila z cirkvi všetkých ženatých kňazov. </w:t>
      </w:r>
    </w:p>
    <w:p w14:paraId="06E40B20" w14:textId="77777777" w:rsidR="00E43494" w:rsidRPr="00282F56" w:rsidRDefault="00E43494" w:rsidP="00E43494">
      <w:pPr>
        <w:spacing w:line="240" w:lineRule="auto"/>
        <w:contextualSpacing/>
        <w:jc w:val="both"/>
      </w:pPr>
      <w:r>
        <w:tab/>
      </w:r>
      <w:r w:rsidRPr="00282F56">
        <w:t>Návrat k pápežstvu bola len prvá nero</w:t>
      </w:r>
      <w:r w:rsidR="00136639">
        <w:t xml:space="preserve">zvážnosť. </w:t>
      </w:r>
      <w:r w:rsidRPr="00282F56">
        <w:t xml:space="preserve">Mária dostala ponuku na sobáš od </w:t>
      </w:r>
      <w:r w:rsidRPr="00C676F6">
        <w:rPr>
          <w:b/>
        </w:rPr>
        <w:t>Karola V.</w:t>
      </w:r>
      <w:r w:rsidRPr="00282F56">
        <w:t xml:space="preserve">, ktorý chcel aby sa vydala za jeho  </w:t>
      </w:r>
      <w:r w:rsidRPr="00C676F6">
        <w:rPr>
          <w:b/>
        </w:rPr>
        <w:t>syna Filipa</w:t>
      </w:r>
      <w:r w:rsidRPr="00282F56">
        <w:t xml:space="preserve">. </w:t>
      </w:r>
      <w:r w:rsidR="00136639">
        <w:t>Povstalci</w:t>
      </w:r>
      <w:r w:rsidRPr="00282F56">
        <w:t>, ktorí nesúhlasili s jej manželstvom, bol</w:t>
      </w:r>
      <w:r w:rsidR="00136639">
        <w:t>i</w:t>
      </w:r>
      <w:r w:rsidRPr="00282F56">
        <w:t xml:space="preserve"> popravení. Filip však trval na zmierení s Rímom. Angličania súhlasili, až potom, keď bola vydaná pápe</w:t>
      </w:r>
      <w:r w:rsidR="00136639">
        <w:t>žská bula, v ktorej stálo, že tí,</w:t>
      </w:r>
      <w:r w:rsidRPr="00282F56">
        <w:t xml:space="preserve"> ktorí získali cirkevné majetky, ostanú aj naďalej ich držiteľmi.</w:t>
      </w:r>
    </w:p>
    <w:p w14:paraId="758B7D20" w14:textId="77777777" w:rsidR="00E43494" w:rsidRPr="00282F56" w:rsidRDefault="00E43494" w:rsidP="00E43494">
      <w:pPr>
        <w:spacing w:line="240" w:lineRule="auto"/>
        <w:contextualSpacing/>
        <w:jc w:val="both"/>
      </w:pPr>
      <w:r>
        <w:tab/>
      </w:r>
      <w:r w:rsidRPr="00282F56">
        <w:t>Kráľovná verila, že je tehotná. Nakoniec vysvitlo, že jej stav bol nervového pôvodu.</w:t>
      </w:r>
    </w:p>
    <w:p w14:paraId="034C1ECD" w14:textId="77777777" w:rsidR="00E43494" w:rsidRPr="00282F56" w:rsidRDefault="00E43494" w:rsidP="00E43494">
      <w:pPr>
        <w:spacing w:line="240" w:lineRule="auto"/>
        <w:contextualSpacing/>
        <w:jc w:val="both"/>
      </w:pPr>
      <w:r>
        <w:tab/>
      </w:r>
      <w:r w:rsidRPr="00282F56">
        <w:t>Mária kruto prenasledovala protestantov. Nenávisť voči Márii a Španielsku rástla. Filip zatiahol Anglicko do vojny s Francúzskom. Anglicko prišlo o </w:t>
      </w:r>
      <w:proofErr w:type="spellStart"/>
      <w:r w:rsidRPr="00282F56">
        <w:t>Calais</w:t>
      </w:r>
      <w:proofErr w:type="spellEnd"/>
      <w:r w:rsidRPr="00282F56">
        <w:t xml:space="preserve">. </w:t>
      </w:r>
    </w:p>
    <w:p w14:paraId="1A4660C9" w14:textId="77777777" w:rsidR="00E43494" w:rsidRPr="00282F56" w:rsidRDefault="00E43494" w:rsidP="00E43494">
      <w:pPr>
        <w:spacing w:line="240" w:lineRule="auto"/>
        <w:contextualSpacing/>
        <w:jc w:val="both"/>
        <w:rPr>
          <w:b/>
        </w:rPr>
      </w:pPr>
      <w:r w:rsidRPr="00282F56">
        <w:rPr>
          <w:b/>
        </w:rPr>
        <w:t>ALŽBETA A ANGLIKÁNSKY KOMPROMIS</w:t>
      </w:r>
    </w:p>
    <w:p w14:paraId="18FBCF59" w14:textId="77777777" w:rsidR="00E43494" w:rsidRPr="00282F56" w:rsidRDefault="00136639" w:rsidP="00E43494">
      <w:pPr>
        <w:tabs>
          <w:tab w:val="left" w:pos="8160"/>
        </w:tabs>
        <w:spacing w:line="240" w:lineRule="auto"/>
        <w:contextualSpacing/>
        <w:jc w:val="both"/>
      </w:pPr>
      <w:r>
        <w:t xml:space="preserve">              </w:t>
      </w:r>
      <w:r w:rsidR="00E43494" w:rsidRPr="00282F56">
        <w:t xml:space="preserve">Nástup </w:t>
      </w:r>
      <w:r w:rsidR="00E43494" w:rsidRPr="00C676F6">
        <w:rPr>
          <w:b/>
        </w:rPr>
        <w:t>Alžbety</w:t>
      </w:r>
      <w:r w:rsidR="00E43494" w:rsidRPr="00282F56">
        <w:t xml:space="preserve"> prijal ľud s radosťou. Ľud ju miloval a v tom tkvela jej sila.</w:t>
      </w:r>
      <w:r w:rsidR="00E43494" w:rsidRPr="00282F56">
        <w:tab/>
      </w:r>
    </w:p>
    <w:p w14:paraId="0F4E4906" w14:textId="77777777" w:rsidR="00E43494" w:rsidRPr="00282F56" w:rsidRDefault="00E43494" w:rsidP="00E43494">
      <w:pPr>
        <w:spacing w:line="240" w:lineRule="auto"/>
        <w:contextualSpacing/>
        <w:jc w:val="both"/>
      </w:pPr>
      <w:r>
        <w:tab/>
      </w:r>
      <w:r w:rsidRPr="00282F56">
        <w:t>Ľud žiadal od Alžbety len málo slobôd, pretože ona od neho chcela len málo peňazí. Nemala rada vojnu. Niekoľko vojen síce viedla a to s úspechom, ale nevyhľadávala nebezpečenstvo.</w:t>
      </w:r>
    </w:p>
    <w:p w14:paraId="49542DCA" w14:textId="77777777" w:rsidR="00E43494" w:rsidRPr="00282F56" w:rsidRDefault="00E43494" w:rsidP="00E43494">
      <w:pPr>
        <w:spacing w:line="240" w:lineRule="auto"/>
        <w:contextualSpacing/>
        <w:jc w:val="both"/>
      </w:pPr>
      <w:r>
        <w:tab/>
      </w:r>
      <w:r w:rsidRPr="00282F56">
        <w:t>Alžbeta bola vychovávaná ako protestantka, neváhala však za vlády svojej nevlastnej sestry Márie zachrániť si život komédiou obracania sa na katolíctvo. Rovnako ako v politi</w:t>
      </w:r>
      <w:r w:rsidR="00136639">
        <w:t>ke, aj v náboženstve vyčkávala.</w:t>
      </w:r>
    </w:p>
    <w:p w14:paraId="3D6D8A94" w14:textId="77777777" w:rsidR="00E43494" w:rsidRPr="00282F56" w:rsidRDefault="00E43494" w:rsidP="00E43494">
      <w:pPr>
        <w:spacing w:line="240" w:lineRule="auto"/>
        <w:contextualSpacing/>
        <w:jc w:val="both"/>
      </w:pPr>
      <w:r>
        <w:tab/>
      </w:r>
      <w:r w:rsidRPr="00282F56">
        <w:t>V </w:t>
      </w:r>
      <w:r w:rsidRPr="00C676F6">
        <w:rPr>
          <w:b/>
        </w:rPr>
        <w:t>roku 1559</w:t>
      </w:r>
      <w:r w:rsidRPr="00282F56">
        <w:t xml:space="preserve"> odhlasoval parlament po druhýkrát </w:t>
      </w:r>
      <w:r w:rsidRPr="00C676F6">
        <w:rPr>
          <w:b/>
        </w:rPr>
        <w:t>zákon o prvenstve a zákon o jednotnosti</w:t>
      </w:r>
      <w:r w:rsidRPr="00282F56">
        <w:t>. Toto zákonodarstvo zaviedlo nové pojmy</w:t>
      </w:r>
      <w:r w:rsidR="00136639">
        <w:t xml:space="preserve"> </w:t>
      </w:r>
      <w:r w:rsidRPr="00282F56">
        <w:t xml:space="preserve">- </w:t>
      </w:r>
      <w:proofErr w:type="spellStart"/>
      <w:r w:rsidRPr="00C676F6">
        <w:rPr>
          <w:b/>
        </w:rPr>
        <w:t>odpierač</w:t>
      </w:r>
      <w:proofErr w:type="spellEnd"/>
      <w:r w:rsidRPr="00282F56">
        <w:t>, ten kto odmietal prisahať, a </w:t>
      </w:r>
      <w:proofErr w:type="spellStart"/>
      <w:r w:rsidRPr="00C676F6">
        <w:rPr>
          <w:b/>
        </w:rPr>
        <w:t>stihateľ</w:t>
      </w:r>
      <w:proofErr w:type="spellEnd"/>
      <w:r w:rsidRPr="00282F56">
        <w:t>, ten kto bol členom sliedičov a informátorov.</w:t>
      </w:r>
    </w:p>
    <w:p w14:paraId="2E6A34B2" w14:textId="77777777" w:rsidR="00E43494" w:rsidRPr="00282F56" w:rsidRDefault="00E43494" w:rsidP="00E43494">
      <w:pPr>
        <w:spacing w:line="240" w:lineRule="auto"/>
        <w:contextualSpacing/>
        <w:jc w:val="both"/>
      </w:pPr>
      <w:r>
        <w:tab/>
      </w:r>
      <w:r w:rsidRPr="00282F56">
        <w:t xml:space="preserve">V roku </w:t>
      </w:r>
      <w:r w:rsidRPr="00C676F6">
        <w:rPr>
          <w:b/>
        </w:rPr>
        <w:t>1563 bolo prijatých 39 článkov</w:t>
      </w:r>
      <w:r w:rsidRPr="00282F56">
        <w:t xml:space="preserve">, ktoré sa stali a zostali </w:t>
      </w:r>
      <w:r w:rsidRPr="00C676F6">
        <w:rPr>
          <w:b/>
        </w:rPr>
        <w:t>krédom anglikánskej cirkvi</w:t>
      </w:r>
      <w:r w:rsidRPr="00282F56">
        <w:t>. Ich umiernený protestanti</w:t>
      </w:r>
      <w:r w:rsidR="00136639">
        <w:t>zmus zodpovedal</w:t>
      </w:r>
      <w:r w:rsidRPr="00282F56">
        <w:t xml:space="preserve"> v hrubých rysoch priania národa. </w:t>
      </w:r>
    </w:p>
    <w:p w14:paraId="3B745DD7" w14:textId="77777777" w:rsidR="00B97CD6" w:rsidRPr="00ED6C25" w:rsidRDefault="00136639" w:rsidP="00E43494">
      <w:pPr>
        <w:spacing w:line="240" w:lineRule="auto"/>
        <w:contextualSpacing/>
        <w:jc w:val="both"/>
      </w:pPr>
      <w:r>
        <w:tab/>
      </w:r>
    </w:p>
    <w:p w14:paraId="7A40DE63" w14:textId="77777777" w:rsidR="0022035F" w:rsidRPr="00877873" w:rsidRDefault="00136639" w:rsidP="00EF6AD7">
      <w:pPr>
        <w:contextualSpacing/>
        <w:jc w:val="both"/>
        <w:rPr>
          <w:rFonts w:cstheme="minorHAnsi"/>
          <w:b/>
          <w:u w:val="single"/>
        </w:rPr>
      </w:pPr>
      <w:r w:rsidRPr="00877873">
        <w:rPr>
          <w:rFonts w:cstheme="minorHAnsi"/>
          <w:b/>
          <w:u w:val="single"/>
        </w:rPr>
        <w:t>33. Prot</w:t>
      </w:r>
      <w:r w:rsidR="00E43494" w:rsidRPr="00877873">
        <w:rPr>
          <w:rFonts w:cstheme="minorHAnsi"/>
          <w:b/>
          <w:u w:val="single"/>
        </w:rPr>
        <w:t>ireformácia a </w:t>
      </w:r>
      <w:proofErr w:type="spellStart"/>
      <w:r w:rsidR="00E43494" w:rsidRPr="00877873">
        <w:rPr>
          <w:rFonts w:cstheme="minorHAnsi"/>
          <w:b/>
          <w:u w:val="single"/>
        </w:rPr>
        <w:t>rekatolizácia</w:t>
      </w:r>
      <w:proofErr w:type="spellEnd"/>
      <w:r w:rsidR="00E43494" w:rsidRPr="00877873">
        <w:rPr>
          <w:rFonts w:cstheme="minorHAnsi"/>
          <w:b/>
          <w:u w:val="single"/>
        </w:rPr>
        <w:t>.</w:t>
      </w:r>
    </w:p>
    <w:p w14:paraId="25A081A4" w14:textId="77777777" w:rsidR="003F2BBF" w:rsidRDefault="003F2BBF" w:rsidP="00EF6AD7">
      <w:pPr>
        <w:contextualSpacing/>
        <w:jc w:val="both"/>
        <w:rPr>
          <w:rFonts w:cstheme="minorHAnsi"/>
          <w:b/>
        </w:rPr>
      </w:pPr>
    </w:p>
    <w:p w14:paraId="199A25DB" w14:textId="77777777" w:rsidR="003F2BBF" w:rsidRDefault="003F2BBF" w:rsidP="003F2BBF">
      <w:pPr>
        <w:spacing w:line="240" w:lineRule="auto"/>
        <w:ind w:firstLine="708"/>
        <w:contextualSpacing/>
        <w:jc w:val="both"/>
      </w:pPr>
      <w:r w:rsidRPr="00790162">
        <w:rPr>
          <w:b/>
        </w:rPr>
        <w:t>Protireformácia</w:t>
      </w:r>
      <w:r>
        <w:rPr>
          <w:b/>
        </w:rPr>
        <w:t xml:space="preserve"> </w:t>
      </w:r>
      <w:r w:rsidRPr="00790162">
        <w:rPr>
          <w:b/>
        </w:rPr>
        <w:t>=</w:t>
      </w:r>
      <w:r>
        <w:rPr>
          <w:b/>
        </w:rPr>
        <w:t xml:space="preserve"> </w:t>
      </w:r>
      <w:proofErr w:type="spellStart"/>
      <w:r w:rsidRPr="00790162">
        <w:rPr>
          <w:b/>
        </w:rPr>
        <w:t>rekatolizácia</w:t>
      </w:r>
      <w:proofErr w:type="spellEnd"/>
      <w:r>
        <w:t xml:space="preserve"> – hnutie namierené proti protestantizmu, išlo o jeho zastavenie. Je to aj snaha o obnovu cirkvi. Obnova začala v Ríme. Podmienky na dosiahnutie </w:t>
      </w:r>
      <w:proofErr w:type="spellStart"/>
      <w:r>
        <w:t>rekatolizácie</w:t>
      </w:r>
      <w:proofErr w:type="spellEnd"/>
      <w:r>
        <w:t>:</w:t>
      </w:r>
    </w:p>
    <w:p w14:paraId="49AAFBA7" w14:textId="77777777" w:rsidR="003F2BBF" w:rsidRPr="008731C2" w:rsidRDefault="003F2BBF" w:rsidP="003F2BBF">
      <w:pPr>
        <w:spacing w:line="240" w:lineRule="auto"/>
        <w:contextualSpacing/>
        <w:jc w:val="both"/>
      </w:pPr>
      <w:r>
        <w:t>1.</w:t>
      </w:r>
      <w:r w:rsidRPr="008731C2">
        <w:t xml:space="preserve"> </w:t>
      </w:r>
      <w:r w:rsidRPr="008731C2">
        <w:rPr>
          <w:b/>
        </w:rPr>
        <w:t>Obroda pápežstva</w:t>
      </w:r>
      <w:r w:rsidRPr="008731C2">
        <w:t>. V 16.storočí vládli renesanční pápeži, ktorí podporovali vedu, umenie, mali milenky a deti. Prvé snahy začal pápež Pavol III. v roku 1534. Prvým skutočným reformátorom bol Pavol IV a </w:t>
      </w:r>
      <w:proofErr w:type="spellStart"/>
      <w:r w:rsidRPr="008731C2">
        <w:t>Pius</w:t>
      </w:r>
      <w:proofErr w:type="spellEnd"/>
      <w:r w:rsidRPr="008731C2">
        <w:t xml:space="preserve"> VI, ktorí zreformujú pápežstvo: zakazujú rozdeľovať cirkevné posty a dôchodky príbuzným, zavedú v Ríme disciplínu, odstránia biskupov, ktorí nežijú zodpovedajúcim životom, zavedú kláštornú disciplínu. Táto reforma bola dovŕšená za dve storočia</w:t>
      </w:r>
    </w:p>
    <w:p w14:paraId="3F851F3E" w14:textId="77777777" w:rsidR="003F2BBF" w:rsidRPr="008731C2" w:rsidRDefault="003F2BBF" w:rsidP="003F2BBF">
      <w:pPr>
        <w:spacing w:line="240" w:lineRule="auto"/>
        <w:contextualSpacing/>
        <w:jc w:val="both"/>
      </w:pPr>
      <w:r>
        <w:rPr>
          <w:b/>
        </w:rPr>
        <w:t>2.</w:t>
      </w:r>
      <w:r w:rsidRPr="008731C2">
        <w:rPr>
          <w:b/>
        </w:rPr>
        <w:t>Reforma cirkevnej správy</w:t>
      </w:r>
      <w:r w:rsidRPr="008731C2">
        <w:t xml:space="preserve"> – po reformácií bola rozvrátená, kde biskupi sídlia v palácoch a nezaoberajú sa diecézami a kláštory žijú svetským životom s partnerkami. Vzor pre novú cirkevnú správu je Španielsko, kde </w:t>
      </w:r>
      <w:r w:rsidRPr="008731C2">
        <w:lastRenderedPageBreak/>
        <w:t xml:space="preserve">vďaka </w:t>
      </w:r>
      <w:proofErr w:type="spellStart"/>
      <w:r w:rsidRPr="008731C2">
        <w:t>reconquiste</w:t>
      </w:r>
      <w:proofErr w:type="spellEnd"/>
      <w:r w:rsidRPr="008731C2">
        <w:t xml:space="preserve"> sa spojili kresťania proti moslimom. V 16.storočí sa kardinál </w:t>
      </w:r>
      <w:proofErr w:type="spellStart"/>
      <w:r w:rsidRPr="008731C2">
        <w:t>Chimenez</w:t>
      </w:r>
      <w:proofErr w:type="spellEnd"/>
      <w:r w:rsidRPr="008731C2">
        <w:t xml:space="preserve"> založil vysoké školy, nechal preložiť Bibliu do národných jazykov. ( univerzity </w:t>
      </w:r>
      <w:proofErr w:type="spellStart"/>
      <w:r w:rsidRPr="008731C2">
        <w:t>Alcale</w:t>
      </w:r>
      <w:proofErr w:type="spellEnd"/>
      <w:r w:rsidRPr="008731C2">
        <w:t xml:space="preserve"> a </w:t>
      </w:r>
      <w:proofErr w:type="spellStart"/>
      <w:r w:rsidRPr="008731C2">
        <w:t>Salamanca</w:t>
      </w:r>
      <w:proofErr w:type="spellEnd"/>
      <w:r w:rsidRPr="008731C2">
        <w:t xml:space="preserve"> mali teologické fakulty)</w:t>
      </w:r>
    </w:p>
    <w:p w14:paraId="710C64BD" w14:textId="77777777" w:rsidR="003F2BBF" w:rsidRPr="008731C2" w:rsidRDefault="003F2BBF" w:rsidP="003F2BBF">
      <w:pPr>
        <w:spacing w:line="240" w:lineRule="auto"/>
        <w:contextualSpacing/>
        <w:jc w:val="both"/>
      </w:pPr>
      <w:r>
        <w:rPr>
          <w:b/>
        </w:rPr>
        <w:t>3.</w:t>
      </w:r>
      <w:r w:rsidRPr="008731C2">
        <w:rPr>
          <w:b/>
        </w:rPr>
        <w:t xml:space="preserve">Vytvorenie predvoja, vysoko organizovanej, uvedomelej, vzdelanej a presvedčenej skupiny ľudí, ktorí by presadzovali </w:t>
      </w:r>
      <w:proofErr w:type="spellStart"/>
      <w:r w:rsidRPr="008731C2">
        <w:rPr>
          <w:b/>
        </w:rPr>
        <w:t>rekatolizáciu</w:t>
      </w:r>
      <w:proofErr w:type="spellEnd"/>
      <w:r w:rsidRPr="008731C2">
        <w:rPr>
          <w:b/>
        </w:rPr>
        <w:t xml:space="preserve"> tam, kde bola katolícka cirkev najviac oslabená </w:t>
      </w:r>
      <w:r w:rsidRPr="008731C2">
        <w:t>– vzniká Spoločnosť Ježišova v roku 1540 a je založená Ignácom z </w:t>
      </w:r>
      <w:proofErr w:type="spellStart"/>
      <w:r w:rsidRPr="008731C2">
        <w:t>Loyoly</w:t>
      </w:r>
      <w:proofErr w:type="spellEnd"/>
      <w:r w:rsidRPr="008731C2">
        <w:t xml:space="preserve"> (bol vojak, dôstojník). Cieľ spoločnosti: zabezpečiť všemocnosť pápežovi. Rozvíjali vyučovanie, školstvo, pastoráciu, Pôsobí v celom svete v krajinách so silným protestantizmom. Sídlila v Ríme na čele s generálom voleným doživotne. Má 6 podradených generálov a na čele spoločnosti v krajinách stoja provinciáli. Na misie boli posielaní tzv. </w:t>
      </w:r>
      <w:proofErr w:type="spellStart"/>
      <w:r w:rsidRPr="008731C2">
        <w:t>profesúzi</w:t>
      </w:r>
      <w:proofErr w:type="spellEnd"/>
      <w:r w:rsidRPr="008731C2">
        <w:t xml:space="preserve"> </w:t>
      </w:r>
    </w:p>
    <w:p w14:paraId="038190FD" w14:textId="77777777" w:rsidR="003F2BBF" w:rsidRPr="008731C2" w:rsidRDefault="003F2BBF" w:rsidP="003F2BBF">
      <w:pPr>
        <w:spacing w:line="240" w:lineRule="auto"/>
        <w:contextualSpacing/>
        <w:jc w:val="both"/>
      </w:pPr>
      <w:r>
        <w:rPr>
          <w:b/>
        </w:rPr>
        <w:t>4.</w:t>
      </w:r>
      <w:r w:rsidRPr="008731C2">
        <w:rPr>
          <w:b/>
        </w:rPr>
        <w:t xml:space="preserve">Vytvorenie spoločnej platformy, ideového zjednotenia cirkvi – </w:t>
      </w:r>
      <w:r w:rsidRPr="008731C2">
        <w:t>13.decembra</w:t>
      </w:r>
      <w:r w:rsidRPr="008731C2">
        <w:rPr>
          <w:b/>
        </w:rPr>
        <w:t xml:space="preserve"> </w:t>
      </w:r>
      <w:r w:rsidRPr="008731C2">
        <w:t xml:space="preserve">1545 sa konal </w:t>
      </w:r>
      <w:r w:rsidRPr="008731C2">
        <w:rPr>
          <w:b/>
        </w:rPr>
        <w:t xml:space="preserve">koncil v Tridente, </w:t>
      </w:r>
      <w:r w:rsidRPr="008731C2">
        <w:t xml:space="preserve">ktorý sa schádzal 3x z dôvodu odporu Františka I.- francúzskeho panovníka, ktorý odmietol poslať svojich zástupcov. Otvoril ho Karol V. Koncil kanonizoval Sväté Písmo, prameňom vierouky bola scholastika. Koncil aj prerušila </w:t>
      </w:r>
      <w:proofErr w:type="spellStart"/>
      <w:r w:rsidRPr="008731C2">
        <w:t>Šmalkadská</w:t>
      </w:r>
      <w:proofErr w:type="spellEnd"/>
      <w:r w:rsidRPr="008731C2">
        <w:t xml:space="preserve"> vojna, a zúčastnili sa ho aj jezuiti. Výsledok koncilu: obnovenie disciplíny, vzdelania kňazov, prísne zakázal porušenie celibátu, uznal oddelenie protestantských a gréckej cirkvi.</w:t>
      </w:r>
    </w:p>
    <w:p w14:paraId="1CA3E3CC" w14:textId="77777777" w:rsidR="003F2BBF" w:rsidRPr="008731C2" w:rsidRDefault="003F2BBF" w:rsidP="003F2BBF">
      <w:pPr>
        <w:spacing w:line="240" w:lineRule="auto"/>
        <w:contextualSpacing/>
        <w:jc w:val="both"/>
      </w:pPr>
      <w:r>
        <w:rPr>
          <w:b/>
        </w:rPr>
        <w:t>5.</w:t>
      </w:r>
      <w:r w:rsidRPr="008731C2">
        <w:rPr>
          <w:b/>
        </w:rPr>
        <w:t>Vytvorenie legislatívneho podkladu a represívneho aparátu pre boj s protestantizmom –</w:t>
      </w:r>
      <w:r w:rsidRPr="008731C2">
        <w:t xml:space="preserve"> vytvorenie aparátu na vydávanie legislatívnych predpisov a kontrolu ich dodržiavania. Bola vytvorená </w:t>
      </w:r>
      <w:r w:rsidRPr="008731C2">
        <w:rPr>
          <w:b/>
        </w:rPr>
        <w:t>Svätá inkvizícia</w:t>
      </w:r>
      <w:r w:rsidRPr="008731C2">
        <w:t xml:space="preserve"> – 12.storočie proti kacírom v Európe a pokračovala v 14.storočí v Španielsku proti Maurom a </w:t>
      </w:r>
      <w:r w:rsidRPr="008731C2">
        <w:rPr>
          <w:b/>
        </w:rPr>
        <w:t>Index zakázaných kníh</w:t>
      </w:r>
      <w:r w:rsidRPr="008731C2">
        <w:t xml:space="preserve">. Pavol III. v roku 1542 vytvoril v Ríme </w:t>
      </w:r>
      <w:proofErr w:type="spellStart"/>
      <w:r w:rsidRPr="008731C2">
        <w:t>Sanctum</w:t>
      </w:r>
      <w:proofErr w:type="spellEnd"/>
      <w:r w:rsidRPr="008731C2">
        <w:t xml:space="preserve"> </w:t>
      </w:r>
      <w:proofErr w:type="spellStart"/>
      <w:r w:rsidRPr="008731C2">
        <w:t>Officium</w:t>
      </w:r>
      <w:proofErr w:type="spellEnd"/>
      <w:r w:rsidRPr="008731C2">
        <w:t xml:space="preserve">(Svätý úrad). Inkvizítori boli nadriadení všetkým svätým osobám v cirkvi. V prípade obvinenia mali konať okamžite, nemilosrdne ani nemali brať ohľad na postavenie obvineného. Po smrti pápeža Pavla IV proti inkvizícii vypukla vzbura, kedy aj podpálili budovu </w:t>
      </w:r>
      <w:proofErr w:type="spellStart"/>
      <w:r w:rsidRPr="008731C2">
        <w:t>Sanctum</w:t>
      </w:r>
      <w:proofErr w:type="spellEnd"/>
      <w:r w:rsidRPr="008731C2">
        <w:t xml:space="preserve"> </w:t>
      </w:r>
      <w:proofErr w:type="spellStart"/>
      <w:r w:rsidRPr="008731C2">
        <w:t>Officium</w:t>
      </w:r>
      <w:proofErr w:type="spellEnd"/>
      <w:r w:rsidRPr="008731C2">
        <w:t>. Inštitúcia sa aj tak zachovala a </w:t>
      </w:r>
      <w:proofErr w:type="spellStart"/>
      <w:r w:rsidRPr="008731C2">
        <w:t>postihovaly</w:t>
      </w:r>
      <w:proofErr w:type="spellEnd"/>
      <w:r w:rsidRPr="008731C2">
        <w:t xml:space="preserve"> všetky odklony od katolíckej cirkvi, vynášala tresty, odovzdávala svetskej moci.</w:t>
      </w:r>
    </w:p>
    <w:p w14:paraId="5666D130" w14:textId="77777777" w:rsidR="003F2BBF" w:rsidRDefault="003F2BBF" w:rsidP="003F2BBF">
      <w:pPr>
        <w:spacing w:line="240" w:lineRule="auto"/>
        <w:contextualSpacing/>
        <w:jc w:val="both"/>
      </w:pPr>
      <w:r>
        <w:t xml:space="preserve">Najvhodnejšie prostredie pre </w:t>
      </w:r>
      <w:proofErr w:type="spellStart"/>
      <w:r>
        <w:t>rakatolizáciu</w:t>
      </w:r>
      <w:proofErr w:type="spellEnd"/>
      <w:r>
        <w:t xml:space="preserve"> bola Nemecká ríša. Boli tu dobré podmienky pretože sám kráľ bol katolík pevne spojený s rímskou cirkvou. Hlavnú úlohu mali Jezuiti, ktorý sa usadili vo Viedni a zakladali školy. </w:t>
      </w:r>
    </w:p>
    <w:p w14:paraId="4174149A" w14:textId="77777777" w:rsidR="003F2BBF" w:rsidRDefault="003F2BBF" w:rsidP="003F2BBF">
      <w:pPr>
        <w:spacing w:line="240" w:lineRule="auto"/>
        <w:contextualSpacing/>
        <w:jc w:val="both"/>
      </w:pPr>
      <w:r>
        <w:t xml:space="preserve">80 roky 16.storočia </w:t>
      </w:r>
      <w:proofErr w:type="spellStart"/>
      <w:r>
        <w:t>rekatolizácia</w:t>
      </w:r>
      <w:proofErr w:type="spellEnd"/>
      <w:r>
        <w:t xml:space="preserve"> Bavorska. Bavorský vojvoda zakázal protestantom účasť na sneme a tak museli podpísať vyznanie viery alebo odísť. </w:t>
      </w:r>
      <w:proofErr w:type="spellStart"/>
      <w:r>
        <w:t>Rekatolizácia</w:t>
      </w:r>
      <w:proofErr w:type="spellEnd"/>
      <w:r>
        <w:t xml:space="preserve"> pokračovala v </w:t>
      </w:r>
      <w:proofErr w:type="spellStart"/>
      <w:r>
        <w:t>Badensku</w:t>
      </w:r>
      <w:proofErr w:type="spellEnd"/>
      <w:r>
        <w:t xml:space="preserve"> a Kolíne, krajiny dolného </w:t>
      </w:r>
      <w:proofErr w:type="spellStart"/>
      <w:r>
        <w:t>Rýna</w:t>
      </w:r>
      <w:proofErr w:type="spellEnd"/>
    </w:p>
    <w:p w14:paraId="1D471C95" w14:textId="77777777" w:rsidR="00877873" w:rsidRDefault="003F2BBF" w:rsidP="00877873">
      <w:pPr>
        <w:spacing w:line="240" w:lineRule="auto"/>
        <w:contextualSpacing/>
        <w:jc w:val="both"/>
      </w:pPr>
      <w:r w:rsidRPr="004E3788">
        <w:rPr>
          <w:b/>
        </w:rPr>
        <w:t>25.september 1555 Augsburský náboženský mier</w:t>
      </w:r>
      <w:r>
        <w:t xml:space="preserve"> – mierová dohoda prijatá Karolom VI, uznaná:</w:t>
      </w:r>
      <w:r>
        <w:tab/>
        <w:t xml:space="preserve">1. náboženská sloboda v duchu zásady: </w:t>
      </w:r>
      <w:proofErr w:type="spellStart"/>
      <w:r>
        <w:t>Cuius</w:t>
      </w:r>
      <w:proofErr w:type="spellEnd"/>
      <w:r>
        <w:t xml:space="preserve"> </w:t>
      </w:r>
      <w:proofErr w:type="spellStart"/>
      <w:r>
        <w:t>regio</w:t>
      </w:r>
      <w:proofErr w:type="spellEnd"/>
      <w:r>
        <w:t xml:space="preserve">, </w:t>
      </w:r>
      <w:proofErr w:type="spellStart"/>
      <w:r>
        <w:t>eius</w:t>
      </w:r>
      <w:proofErr w:type="spellEnd"/>
      <w:r>
        <w:t xml:space="preserve"> </w:t>
      </w:r>
      <w:proofErr w:type="spellStart"/>
      <w:r>
        <w:t>religio</w:t>
      </w:r>
      <w:proofErr w:type="spellEnd"/>
      <w:r>
        <w:t>(koho panstvo, toho náboženstvo). Zásada platná v Nemeckej ríši ale u nás nie.</w:t>
      </w:r>
    </w:p>
    <w:p w14:paraId="4C20424A" w14:textId="77777777" w:rsidR="003F2BBF" w:rsidRDefault="00877873" w:rsidP="00877873">
      <w:pPr>
        <w:spacing w:line="240" w:lineRule="auto"/>
        <w:contextualSpacing/>
        <w:jc w:val="both"/>
      </w:pPr>
      <w:r>
        <w:tab/>
      </w:r>
      <w:r w:rsidR="003F2BBF">
        <w:t xml:space="preserve">2. reformácia má ostať tam, kde bola nastolená a kde nastolená nebola, má zostať katolícka cirkev  </w:t>
      </w:r>
    </w:p>
    <w:p w14:paraId="0C9BF9A3" w14:textId="77777777" w:rsidR="003F2BBF" w:rsidRDefault="003F2BBF" w:rsidP="003F2BBF">
      <w:pPr>
        <w:spacing w:line="240" w:lineRule="auto"/>
        <w:contextualSpacing/>
        <w:jc w:val="both"/>
      </w:pPr>
      <w:r>
        <w:t>Habsburské krajiny – v rakúskych krajinách boli stavy</w:t>
      </w:r>
      <w:r w:rsidRPr="00351E3A">
        <w:t xml:space="preserve">  </w:t>
      </w:r>
      <w:r>
        <w:t xml:space="preserve">luteráni, preto panovníci šírili katolícku vieru v 16.storočí v : Štajersku, </w:t>
      </w:r>
      <w:proofErr w:type="spellStart"/>
      <w:r>
        <w:t>Fransku</w:t>
      </w:r>
      <w:proofErr w:type="spellEnd"/>
      <w:r>
        <w:t>, Korutánsku .</w:t>
      </w:r>
      <w:r w:rsidRPr="00351E3A">
        <w:t xml:space="preserve"> </w:t>
      </w:r>
      <w:r>
        <w:t xml:space="preserve">České krajiny – </w:t>
      </w:r>
      <w:proofErr w:type="spellStart"/>
      <w:r>
        <w:t>rekatolizácia</w:t>
      </w:r>
      <w:proofErr w:type="spellEnd"/>
      <w:r>
        <w:t xml:space="preserve"> spojená s protihabsburským odbojom, do roku 1620 sa ich podarilo </w:t>
      </w:r>
      <w:proofErr w:type="spellStart"/>
      <w:r>
        <w:t>rekatolizovať</w:t>
      </w:r>
      <w:proofErr w:type="spellEnd"/>
      <w:r>
        <w:t>. Išlo o zápas českých nekatolíckych síl a ozbrojených katolíkov na čele s Habsburgovcami. Začína sa rodiť panovnícky absolutizmus. V Uhorsku bola obmedzená náboženská sloboda.</w:t>
      </w:r>
    </w:p>
    <w:p w14:paraId="56C49324" w14:textId="77777777" w:rsidR="003F2BBF" w:rsidRDefault="003F2BBF" w:rsidP="00EF6AD7">
      <w:pPr>
        <w:contextualSpacing/>
        <w:jc w:val="both"/>
        <w:rPr>
          <w:rFonts w:cstheme="minorHAnsi"/>
          <w:b/>
        </w:rPr>
      </w:pPr>
    </w:p>
    <w:p w14:paraId="4E4DBD5F" w14:textId="77777777" w:rsidR="00EF7F7D" w:rsidRDefault="00EF7F7D" w:rsidP="00EF6AD7">
      <w:pPr>
        <w:contextualSpacing/>
        <w:jc w:val="both"/>
        <w:rPr>
          <w:rFonts w:cstheme="minorHAnsi"/>
          <w:b/>
          <w:u w:val="single"/>
        </w:rPr>
      </w:pPr>
      <w:r w:rsidRPr="00877873">
        <w:rPr>
          <w:rFonts w:cstheme="minorHAnsi"/>
          <w:b/>
          <w:u w:val="single"/>
        </w:rPr>
        <w:t>34. Tridentský koncil.</w:t>
      </w:r>
    </w:p>
    <w:p w14:paraId="1766B191" w14:textId="77777777" w:rsidR="001F0E15" w:rsidRPr="00877873" w:rsidRDefault="001F0E15" w:rsidP="00EF6AD7">
      <w:pPr>
        <w:contextualSpacing/>
        <w:jc w:val="both"/>
        <w:rPr>
          <w:rFonts w:cstheme="minorHAnsi"/>
          <w:b/>
          <w:u w:val="single"/>
        </w:rPr>
      </w:pPr>
    </w:p>
    <w:p w14:paraId="59B6C929" w14:textId="77777777" w:rsidR="00C0439C" w:rsidRDefault="00EF7F7D" w:rsidP="00C0439C">
      <w:pPr>
        <w:spacing w:line="240" w:lineRule="auto"/>
        <w:contextualSpacing/>
        <w:jc w:val="both"/>
      </w:pPr>
      <w:r>
        <w:rPr>
          <w:rFonts w:cstheme="minorHAnsi"/>
          <w:b/>
        </w:rPr>
        <w:tab/>
      </w:r>
      <w:r w:rsidR="00C0439C">
        <w:t>Reakciou katolíckej cirkvi na nemeckú reformáciu bola snaha očistiť cirkev od kritizovaných nedostatkov a neduhov, a posilniť jej postavenie na zákl</w:t>
      </w:r>
      <w:r w:rsidR="006B388F">
        <w:t>ade istých vnútorných reforiem.</w:t>
      </w:r>
      <w:r w:rsidR="00C0439C">
        <w:t xml:space="preserve"> </w:t>
      </w:r>
    </w:p>
    <w:p w14:paraId="545020A8" w14:textId="77777777" w:rsidR="00C0439C" w:rsidRDefault="00C0439C" w:rsidP="00C0439C">
      <w:pPr>
        <w:spacing w:line="240" w:lineRule="auto"/>
        <w:contextualSpacing/>
        <w:jc w:val="both"/>
      </w:pPr>
      <w:r>
        <w:tab/>
        <w:t>Prispôsobenie katolíckej cirkvi zmeneným podmienkam, určenie jej smerovania a zaujatie stanoviska k silnejúcej a šíriacej sa reformác</w:t>
      </w:r>
      <w:r w:rsidR="006B388F">
        <w:t xml:space="preserve">ii mal priniesť cirkevný koncil. </w:t>
      </w:r>
      <w:r>
        <w:t xml:space="preserve">Snaha o zvolanie takéhoto koncilu bola už v 30-tych rokoch (konkrétne v rokoch 1537 a 1538), ale boli odročené kvôli námietkam francúzskeho panovníka Františka I. a aj cisára Karola V. Pápež Pavol III. ustanovil v roku 1536 aspoň cirkevnú komisiu na preskúmanie stavu cirkvi,  ktorá predložila pápežskej kúrii v roku 1537 obsiahlu správu, ktorá sa stala základným východiskom pre riešenie problémov v cirkvi na </w:t>
      </w:r>
      <w:r w:rsidRPr="006B388F">
        <w:rPr>
          <w:b/>
        </w:rPr>
        <w:t>tridentskom koncile.</w:t>
      </w:r>
      <w:r>
        <w:t xml:space="preserve"> Ten napokon zvolal pápež Pavol III. na naliehanie cisára Svätej ríše rímskej Karola V. v roku 1542 s tým, že prvé zasadnutie sa uskutoční v roku </w:t>
      </w:r>
      <w:r w:rsidRPr="006B388F">
        <w:rPr>
          <w:b/>
          <w:u w:val="single"/>
        </w:rPr>
        <w:t>1545</w:t>
      </w:r>
      <w:r>
        <w:t xml:space="preserve">. </w:t>
      </w:r>
    </w:p>
    <w:p w14:paraId="2101A30D" w14:textId="77777777" w:rsidR="00C0439C" w:rsidRDefault="00C0439C" w:rsidP="00C0439C">
      <w:pPr>
        <w:spacing w:line="240" w:lineRule="auto"/>
        <w:contextualSpacing/>
        <w:jc w:val="both"/>
      </w:pPr>
      <w:r>
        <w:tab/>
        <w:t xml:space="preserve">Pôvodnou úlohou koncilu bol pokus o dosiahnutie kompromisu s protestantskými cirkvami a  zmierenie všetkých kresťanov. Koncil sa uskutočnil v rokoch </w:t>
      </w:r>
      <w:r w:rsidRPr="006B388F">
        <w:rPr>
          <w:b/>
          <w:u w:val="single"/>
        </w:rPr>
        <w:t>1545-1563</w:t>
      </w:r>
      <w:r>
        <w:t xml:space="preserve"> (trval teda 18 rokov, ale medzi jednotlivými zasadaniami boli niekoľkoročné prestávky) v mestách </w:t>
      </w:r>
      <w:r w:rsidRPr="006B388F">
        <w:rPr>
          <w:b/>
        </w:rPr>
        <w:t>Trident</w:t>
      </w:r>
      <w:r>
        <w:t xml:space="preserve"> (</w:t>
      </w:r>
      <w:proofErr w:type="spellStart"/>
      <w:r>
        <w:t>tal</w:t>
      </w:r>
      <w:proofErr w:type="spellEnd"/>
      <w:r>
        <w:t xml:space="preserve">. </w:t>
      </w:r>
      <w:proofErr w:type="spellStart"/>
      <w:r>
        <w:t>Trento</w:t>
      </w:r>
      <w:proofErr w:type="spellEnd"/>
      <w:r>
        <w:t>, severné Taliansko) a </w:t>
      </w:r>
      <w:r w:rsidRPr="006B388F">
        <w:rPr>
          <w:b/>
        </w:rPr>
        <w:t>Bologna</w:t>
      </w:r>
      <w:r>
        <w:t xml:space="preserve"> (od marca 1547). Koncil začal za pontifikátu pápeža Pavla III. a skončil za pontifikátu </w:t>
      </w:r>
      <w:proofErr w:type="spellStart"/>
      <w:r>
        <w:t>P</w:t>
      </w:r>
      <w:r w:rsidR="006B388F">
        <w:t>ia</w:t>
      </w:r>
      <w:proofErr w:type="spellEnd"/>
      <w:r w:rsidR="006B388F">
        <w:t xml:space="preserve"> IV. </w:t>
      </w:r>
    </w:p>
    <w:p w14:paraId="56D8F147" w14:textId="77777777" w:rsidR="00C0439C" w:rsidRDefault="00C0439C" w:rsidP="00C0439C">
      <w:pPr>
        <w:spacing w:line="240" w:lineRule="auto"/>
        <w:contextualSpacing/>
        <w:jc w:val="both"/>
      </w:pPr>
    </w:p>
    <w:p w14:paraId="5BAD1C8A" w14:textId="77777777" w:rsidR="00C0439C" w:rsidRDefault="00C0439C" w:rsidP="00C0439C">
      <w:pPr>
        <w:spacing w:line="240" w:lineRule="auto"/>
        <w:contextualSpacing/>
        <w:jc w:val="both"/>
      </w:pPr>
      <w:r>
        <w:t xml:space="preserve">Od svojho otvorenia dňa </w:t>
      </w:r>
      <w:r w:rsidR="006B388F">
        <w:rPr>
          <w:b/>
        </w:rPr>
        <w:t xml:space="preserve">13. decembra 1545 </w:t>
      </w:r>
      <w:r>
        <w:t xml:space="preserve">jednali účastníci koncilu o vyriešení troch hlavných otázok: </w:t>
      </w:r>
    </w:p>
    <w:p w14:paraId="1B2CBB9E" w14:textId="77777777" w:rsidR="00C0439C" w:rsidRPr="00C0439C" w:rsidRDefault="00C0439C" w:rsidP="00C0439C">
      <w:pPr>
        <w:spacing w:line="240" w:lineRule="auto"/>
        <w:contextualSpacing/>
        <w:jc w:val="both"/>
        <w:rPr>
          <w:b/>
        </w:rPr>
      </w:pPr>
      <w:r w:rsidRPr="00C0439C">
        <w:rPr>
          <w:b/>
        </w:rPr>
        <w:t xml:space="preserve">a) ukončenie sporov medzi katolicizmom a protestantizmom, </w:t>
      </w:r>
    </w:p>
    <w:p w14:paraId="1E265BF1" w14:textId="77777777" w:rsidR="00C0439C" w:rsidRPr="00C0439C" w:rsidRDefault="00C0439C" w:rsidP="00C0439C">
      <w:pPr>
        <w:spacing w:line="240" w:lineRule="auto"/>
        <w:contextualSpacing/>
        <w:jc w:val="both"/>
        <w:rPr>
          <w:b/>
        </w:rPr>
      </w:pPr>
      <w:r w:rsidRPr="00C0439C">
        <w:rPr>
          <w:b/>
        </w:rPr>
        <w:lastRenderedPageBreak/>
        <w:t>b) vnútor</w:t>
      </w:r>
      <w:r w:rsidR="006B388F">
        <w:rPr>
          <w:b/>
        </w:rPr>
        <w:t>ná reforma katolíckej cirkvi</w:t>
      </w:r>
    </w:p>
    <w:p w14:paraId="40A1E13A" w14:textId="77777777" w:rsidR="00C0439C" w:rsidRPr="00C0439C" w:rsidRDefault="006B388F" w:rsidP="00C0439C">
      <w:pPr>
        <w:spacing w:line="240" w:lineRule="auto"/>
        <w:contextualSpacing/>
        <w:jc w:val="both"/>
        <w:rPr>
          <w:b/>
        </w:rPr>
      </w:pPr>
      <w:r>
        <w:rPr>
          <w:b/>
        </w:rPr>
        <w:t xml:space="preserve">c) </w:t>
      </w:r>
      <w:r w:rsidR="00C0439C" w:rsidRPr="00C0439C">
        <w:rPr>
          <w:b/>
        </w:rPr>
        <w:t xml:space="preserve">oslobodenie kresťanov od nadvlády pohanov (moslimov, Turkov), prípadne aspoň snaha o vykúpenie kresťanov z moslimského otroctva. </w:t>
      </w:r>
    </w:p>
    <w:p w14:paraId="1D4A3C26" w14:textId="77777777" w:rsidR="00C0439C" w:rsidRDefault="00C0439C" w:rsidP="00C0439C">
      <w:pPr>
        <w:spacing w:line="240" w:lineRule="auto"/>
        <w:contextualSpacing/>
        <w:jc w:val="both"/>
      </w:pPr>
      <w:r>
        <w:tab/>
        <w:t>Rokovania sa konali v troch etapách (</w:t>
      </w:r>
      <w:r w:rsidRPr="00C0439C">
        <w:rPr>
          <w:b/>
        </w:rPr>
        <w:t>v rokoch 1545-1548, 1551-1552, 1562-1563</w:t>
      </w:r>
      <w:r>
        <w:t>), pretože ich prerušovali vojny v Európe. V prvej fáze rokovaní boli objasnené otázky katolíckych dogiem: katolícke náboženstvo sa presne</w:t>
      </w:r>
      <w:r w:rsidR="006B388F">
        <w:t xml:space="preserve"> vymedzilo voči iným konfesiám</w:t>
      </w:r>
      <w:r>
        <w:t xml:space="preserve">. Koncil bol zameraný na obnovu katolíckej cirkvi, na určenie formy boja proti reformácii – cestou malo byť upevnenie viery, dogmatiky a rituálov cirkvi. Závery tridentského koncilu sa týkali iba rímsko-katolíckej viery. Napokon účastníci koncilu vyriešili iba otázku vnútornej cirkevnej reformy, ale aj tak môžeme povedať, že Tridentský koncil  posilnil pozície katolíckej cirkvi. Medzi dosiahnuté výsledky patrili: prehlásenie </w:t>
      </w:r>
      <w:proofErr w:type="spellStart"/>
      <w:r>
        <w:t>vulgáty</w:t>
      </w:r>
      <w:proofErr w:type="spellEnd"/>
      <w:r>
        <w:t xml:space="preserve"> ako záväzného</w:t>
      </w:r>
      <w:r w:rsidR="006B388F">
        <w:t xml:space="preserve"> textu Písma svätého, apokryfy </w:t>
      </w:r>
      <w:r>
        <w:t xml:space="preserve">a cirkevná tradícia boli postavené na úroveň Písma, boli vytvorené a prijaté záväzné, misály, záväzná liturgia a priebeh cirkevných obradov. Na koncile bolo tiež potvrdené významné postavenie </w:t>
      </w:r>
      <w:r w:rsidRPr="006B388F">
        <w:rPr>
          <w:b/>
        </w:rPr>
        <w:t>inkvizície</w:t>
      </w:r>
      <w:r>
        <w:t xml:space="preserve"> </w:t>
      </w:r>
      <w:r w:rsidR="006B388F">
        <w:t xml:space="preserve">– založená 1542, </w:t>
      </w:r>
      <w:r>
        <w:t>ktoré malo chrániť čistotu viery a viesť boj s protestantizmom. Cirkevní predstavitelia sa zhodli, že jednou zo zbraní mala byť cenzúra kníh, z toho dôvodu bol vytvorený register zakázaných kníh</w:t>
      </w:r>
      <w:r>
        <w:rPr>
          <w:rStyle w:val="Odkaznapoznmkupodiarou"/>
        </w:rPr>
        <w:footnoteReference w:id="1"/>
      </w:r>
      <w:r w:rsidR="006B388F">
        <w:t xml:space="preserve">. </w:t>
      </w:r>
      <w:r>
        <w:t xml:space="preserve">Koncil posilnil vplyv novovytvoreného </w:t>
      </w:r>
      <w:r w:rsidRPr="008531A1">
        <w:rPr>
          <w:b/>
        </w:rPr>
        <w:t>jezuitského rádu</w:t>
      </w:r>
      <w:r>
        <w:t xml:space="preserve">, ktorý mal za úlohu šíriť a brániť katolícku vieru. Jeho zbraňou malo byť hlavne školstvo, pomocou ktorého mali </w:t>
      </w:r>
      <w:r w:rsidRPr="008531A1">
        <w:rPr>
          <w:b/>
        </w:rPr>
        <w:t>jezuiti</w:t>
      </w:r>
      <w:r>
        <w:t xml:space="preserve"> vychovávať kňazský dorast a zároveň privádzať ku katolíckej viere aj laických žiakov a študentov. Posilnené malo byť aj samotné vzdelávania kňazov, mali sa zakladať nové semináre. Koncil ďalej nariadil, aby biskupi trvalo sídlili vo svojich diecézach</w:t>
      </w:r>
      <w:r w:rsidR="008531A1">
        <w:t xml:space="preserve"> a konali pravidelné vizitácie </w:t>
      </w:r>
      <w:r>
        <w:t xml:space="preserve">v jednotlivých farnostiach s cieľom kontrolovať dodržiavanie cirkevných zákonov a čistotu pravovernosti farníkov. Farári na jednotlivých farách mali začať viesť matriky narodených, zomrelých a sobášených. </w:t>
      </w:r>
    </w:p>
    <w:p w14:paraId="43F23B9F" w14:textId="77777777" w:rsidR="00C0439C" w:rsidRDefault="00C0439C" w:rsidP="00C0439C">
      <w:pPr>
        <w:spacing w:line="240" w:lineRule="auto"/>
        <w:contextualSpacing/>
        <w:jc w:val="both"/>
      </w:pPr>
      <w:r>
        <w:tab/>
        <w:t xml:space="preserve">Vieroučné články boli stručne zhrnuté do tzv. </w:t>
      </w:r>
      <w:r w:rsidRPr="008531A1">
        <w:rPr>
          <w:b/>
        </w:rPr>
        <w:t>tridentského vyznania viery</w:t>
      </w:r>
      <w:r>
        <w:t>. Závery cirkevného koncilu jednoznačne podporovali a prijali len panovníci v Svätej ríši rímskej a Španielsku, väčšina talianskych kniežatstiev, ale napríklad Francúzsko s ich prijatím dlhý čas váhalo. Koncil, ktorého pôvodnou úlohou bolo zmierenie všetkých kresťanov, nesplnil v tomto smere očakávania, znamenal naopak vyostrenie protireformácie. Nedosiahla sa ani dohoda v postupe vykupovania kresťanov z moslimského zajatia.</w:t>
      </w:r>
    </w:p>
    <w:p w14:paraId="3EE616FB" w14:textId="77777777" w:rsidR="003F2BBF" w:rsidRDefault="003F2BBF" w:rsidP="00EF6AD7">
      <w:pPr>
        <w:contextualSpacing/>
        <w:jc w:val="both"/>
        <w:rPr>
          <w:rFonts w:cstheme="minorHAnsi"/>
          <w:b/>
        </w:rPr>
      </w:pPr>
    </w:p>
    <w:p w14:paraId="1C0C7B52" w14:textId="77777777" w:rsidR="00EF6AD7" w:rsidRPr="00877873" w:rsidRDefault="0022035F" w:rsidP="00EF6AD7">
      <w:pPr>
        <w:contextualSpacing/>
        <w:jc w:val="both"/>
        <w:rPr>
          <w:rFonts w:cstheme="minorHAnsi"/>
          <w:b/>
          <w:u w:val="single"/>
        </w:rPr>
      </w:pPr>
      <w:r w:rsidRPr="00877873">
        <w:rPr>
          <w:rFonts w:cstheme="minorHAnsi"/>
          <w:b/>
          <w:u w:val="single"/>
        </w:rPr>
        <w:t>35. Jezuitský rád</w:t>
      </w:r>
    </w:p>
    <w:p w14:paraId="25E3ADFD" w14:textId="77777777" w:rsidR="002E1AE5" w:rsidRDefault="0022035F" w:rsidP="002E1AE5">
      <w:pPr>
        <w:contextualSpacing/>
        <w:jc w:val="both"/>
      </w:pPr>
      <w:r>
        <w:rPr>
          <w:rFonts w:cstheme="minorHAnsi"/>
        </w:rPr>
        <w:tab/>
      </w:r>
      <w:r w:rsidRPr="00722AE5">
        <w:t>Zakladateľom jezuitskej rehole bol Ignác z </w:t>
      </w:r>
      <w:proofErr w:type="spellStart"/>
      <w:r w:rsidRPr="00722AE5">
        <w:t>Loyoly</w:t>
      </w:r>
      <w:proofErr w:type="spellEnd"/>
      <w:r w:rsidRPr="00722AE5">
        <w:t xml:space="preserve"> (1492-1556), bol to šľachtic a ako šľachtic bol vojakom, roku 1522 utrpel ťažké zranenie, počas liečenia čítal mnoho z náboženských kníh, hlavne životopisy svätých </w:t>
      </w:r>
      <w:proofErr w:type="spellStart"/>
      <w:r w:rsidRPr="00722AE5">
        <w:t>Rrozhodol</w:t>
      </w:r>
      <w:proofErr w:type="spellEnd"/>
      <w:r w:rsidRPr="00722AE5">
        <w:t xml:space="preserve"> sa, že sa stane duchovným rytierom. Chcel pôsobiť ako misionár v Palestíne, ale zistil, že k tomu potrebuje teologické vzdelanie, preto začal študovať na univerzitách v Španielsku a vo Francúzsku. Na univerzite v Paríži získal aj prvých nasledovníkov a dali si meno </w:t>
      </w:r>
      <w:proofErr w:type="spellStart"/>
      <w:r w:rsidRPr="00722AE5">
        <w:rPr>
          <w:i/>
          <w:iCs/>
        </w:rPr>
        <w:t>compagna</w:t>
      </w:r>
      <w:proofErr w:type="spellEnd"/>
      <w:r w:rsidRPr="00722AE5">
        <w:t xml:space="preserve"> </w:t>
      </w:r>
      <w:r w:rsidRPr="00722AE5">
        <w:rPr>
          <w:i/>
          <w:iCs/>
        </w:rPr>
        <w:t xml:space="preserve">de </w:t>
      </w:r>
      <w:proofErr w:type="spellStart"/>
      <w:r w:rsidRPr="00722AE5">
        <w:rPr>
          <w:i/>
          <w:iCs/>
        </w:rPr>
        <w:t>Jesus</w:t>
      </w:r>
      <w:proofErr w:type="spellEnd"/>
      <w:r w:rsidRPr="00722AE5">
        <w:t xml:space="preserve"> (Ježišovi vojaci). Roku 1539 zostavil rehoľné stanovy a roku 1540 boli schválené pápežom Pavlom III. Pretože Ignác bol pôvodne vojakom, tak aj v jeho reholi prevládal princíp disciplíny a pevné zriadenie. Členovia rehole okrem troch obvyklých sľubov (sľub čistoty, chudoby a poslušnosti voči opátovi) skladali aj štvrtý sľub úplnej poslušnosti pápežovi, to znamenalo, že pôjdu všade tam, kde ich pápež pošle. Najvýraznejšou známkou jezuitov je ich aktivita, zasahovali všade, kde boli nedostatky v katolíckom živote, boli činní v pastorácii. Účinkovali v misiách. Uplatnili sa pri výchove mládeže aj v pestovaní vied. Boli znamenití pedagógovia, zaviedli bezplatné školstvo, ktoré sa riadilo jednotným poriadkom. Jezuiti mali na celom svete, kde účinkovali, jednotný školský systém. Cieľom výchovy chlapcov bolo vychovať mužov, ktorí dokážu v diskusii obhájiť zásady viery, zároveň sa dokážu pohybovať v najvyššej šľachtickej spoločnosti. Uplatnili sa aj ako vychovávatelia a spovedníci v rodinách najvyššej šľachty a v rodinách panovníkov, tým získavali aj vplyv na formovanie verejného života. Popularita tejto rehole rýchlo rástla - rast počtu jezuitov. Hlavným cieľom ich činnosti bolo pracovať na spáse duší a tak dosiahnuť aj svoju spásu. </w:t>
      </w:r>
    </w:p>
    <w:p w14:paraId="2A969B67" w14:textId="77777777" w:rsidR="00C0439C" w:rsidRDefault="00C0439C" w:rsidP="002E1AE5">
      <w:pPr>
        <w:contextualSpacing/>
        <w:jc w:val="both"/>
      </w:pPr>
    </w:p>
    <w:p w14:paraId="6ED485BF" w14:textId="77777777" w:rsidR="00542CBB" w:rsidRDefault="00C0439C" w:rsidP="009214A4">
      <w:pPr>
        <w:contextualSpacing/>
        <w:jc w:val="both"/>
        <w:rPr>
          <w:b/>
          <w:u w:val="single"/>
        </w:rPr>
      </w:pPr>
      <w:r w:rsidRPr="00877873">
        <w:rPr>
          <w:b/>
          <w:u w:val="single"/>
        </w:rPr>
        <w:t>36. Obyvateľstvo a spoločenské pomery v ranom novoveku.</w:t>
      </w:r>
    </w:p>
    <w:p w14:paraId="6A1BED97" w14:textId="77777777" w:rsidR="009214A4" w:rsidRPr="00542CBB" w:rsidRDefault="00FA54C3" w:rsidP="009214A4">
      <w:pPr>
        <w:contextualSpacing/>
        <w:jc w:val="both"/>
        <w:rPr>
          <w:b/>
          <w:u w:val="single"/>
        </w:rPr>
      </w:pPr>
      <w:r w:rsidRPr="006C4BC3">
        <w:rPr>
          <w:rFonts w:cstheme="minorHAnsi"/>
          <w:b/>
        </w:rPr>
        <w:t>Poddaní:</w:t>
      </w:r>
    </w:p>
    <w:p w14:paraId="4C76A7C6" w14:textId="77777777" w:rsidR="00FA54C3" w:rsidRPr="009214A4" w:rsidRDefault="00FA54C3" w:rsidP="009214A4">
      <w:pPr>
        <w:contextualSpacing/>
        <w:jc w:val="both"/>
        <w:rPr>
          <w:b/>
          <w:u w:val="single"/>
        </w:rPr>
      </w:pPr>
      <w:r>
        <w:rPr>
          <w:rFonts w:cstheme="minorHAnsi"/>
        </w:rPr>
        <w:lastRenderedPageBreak/>
        <w:tab/>
      </w:r>
      <w:r w:rsidRPr="002C5910">
        <w:rPr>
          <w:rFonts w:cstheme="minorHAnsi"/>
          <w:b/>
        </w:rPr>
        <w:t>Základnou masou obyvateľstva</w:t>
      </w:r>
      <w:r w:rsidRPr="006C4BC3">
        <w:rPr>
          <w:rFonts w:cstheme="minorHAnsi"/>
        </w:rPr>
        <w:t xml:space="preserve"> západnej a strednej Európy bolo roľníctvo, </w:t>
      </w:r>
      <w:r w:rsidRPr="002C5910">
        <w:rPr>
          <w:rFonts w:cstheme="minorHAnsi"/>
          <w:b/>
        </w:rPr>
        <w:t>trieda</w:t>
      </w:r>
      <w:r w:rsidRPr="006C4BC3">
        <w:rPr>
          <w:rFonts w:cstheme="minorHAnsi"/>
        </w:rPr>
        <w:t xml:space="preserve"> </w:t>
      </w:r>
      <w:r w:rsidRPr="002C5910">
        <w:rPr>
          <w:rFonts w:cstheme="minorHAnsi"/>
          <w:b/>
        </w:rPr>
        <w:t>poddaných</w:t>
      </w:r>
      <w:r w:rsidRPr="006C4BC3">
        <w:rPr>
          <w:rFonts w:cstheme="minorHAnsi"/>
        </w:rPr>
        <w:t>. V ich postavení nastala zásadná zmena prechodom k peňažnej forme feudálnej renty</w:t>
      </w:r>
      <w:r>
        <w:rPr>
          <w:rFonts w:cstheme="minorHAnsi"/>
        </w:rPr>
        <w:t xml:space="preserve">. </w:t>
      </w:r>
      <w:r w:rsidRPr="006C4BC3">
        <w:rPr>
          <w:rFonts w:cstheme="minorHAnsi"/>
        </w:rPr>
        <w:t xml:space="preserve">Nový systém feudálneho vykorisťovania sa stabilizoval behom </w:t>
      </w:r>
      <w:r w:rsidRPr="002C5910">
        <w:rPr>
          <w:rFonts w:cstheme="minorHAnsi"/>
          <w:b/>
        </w:rPr>
        <w:t>15 stor</w:t>
      </w:r>
      <w:r w:rsidRPr="006C4BC3">
        <w:rPr>
          <w:rFonts w:cstheme="minorHAnsi"/>
        </w:rPr>
        <w:t>. Roľník sa stal vo väčšine oblastí držiteľom pôdy, mohol ňou z časti disponovať to prispelo k rastu jeho triedneho sebavedomia. Povinnosť platiť peňažnú dávku nútil roľníka sa stále viac orientovať na výrobu pre trh. Zvýšil sa väčšinou jeho záujem na výrobu a všade vzrástla jeho intenzita na styku s mestským trhom. T o malo za následok čiastočne zmiernenie zaostalosti a izolovanosti dedinského obyvateľstva, najviac jeho majetnejšej časti</w:t>
      </w:r>
      <w:r>
        <w:rPr>
          <w:rFonts w:cstheme="minorHAnsi"/>
        </w:rPr>
        <w:t xml:space="preserve"> </w:t>
      </w:r>
      <w:r w:rsidRPr="006C4BC3">
        <w:rPr>
          <w:rFonts w:cstheme="minorHAnsi"/>
        </w:rPr>
        <w:t>- sedliakom. Postavenie poddaných bolo v stále menšej miere vyčerpávané vzťahom k vlastnej bezprostrednej zvrchovanosti, ale stále citlivejšie na nich doliehal tlak zo štátneho a cirkevného vykorisťovania, ktoré roľníkom nesplýval s obecným feudálnym vykorisťovaním.</w:t>
      </w:r>
    </w:p>
    <w:p w14:paraId="7F0F42AC" w14:textId="77777777" w:rsidR="00FA54C3" w:rsidRPr="006C4BC3" w:rsidRDefault="00FA54C3" w:rsidP="00FA54C3">
      <w:pPr>
        <w:pStyle w:val="Normlnywebov"/>
        <w:contextualSpacing/>
        <w:jc w:val="both"/>
        <w:rPr>
          <w:rFonts w:asciiTheme="minorHAnsi" w:hAnsiTheme="minorHAnsi" w:cstheme="minorHAnsi"/>
          <w:b/>
          <w:sz w:val="22"/>
          <w:szCs w:val="22"/>
        </w:rPr>
      </w:pPr>
      <w:r w:rsidRPr="006C4BC3">
        <w:rPr>
          <w:rFonts w:asciiTheme="minorHAnsi" w:hAnsiTheme="minorHAnsi" w:cstheme="minorHAnsi"/>
          <w:b/>
          <w:sz w:val="22"/>
          <w:szCs w:val="22"/>
        </w:rPr>
        <w:t>Feudálna trieda:</w:t>
      </w:r>
    </w:p>
    <w:p w14:paraId="077DC855" w14:textId="77777777" w:rsidR="00FA54C3" w:rsidRDefault="00FA54C3" w:rsidP="00FA54C3">
      <w:pPr>
        <w:pStyle w:val="Normlnywebov"/>
        <w:contextualSpacing/>
        <w:jc w:val="both"/>
        <w:rPr>
          <w:rFonts w:asciiTheme="minorHAnsi" w:hAnsiTheme="minorHAnsi" w:cstheme="minorHAnsi"/>
          <w:sz w:val="22"/>
          <w:szCs w:val="22"/>
        </w:rPr>
      </w:pPr>
      <w:r>
        <w:rPr>
          <w:rFonts w:asciiTheme="minorHAnsi" w:hAnsiTheme="minorHAnsi" w:cstheme="minorHAnsi"/>
          <w:sz w:val="22"/>
          <w:szCs w:val="22"/>
        </w:rPr>
        <w:tab/>
      </w:r>
      <w:r w:rsidRPr="006C4BC3">
        <w:rPr>
          <w:rFonts w:asciiTheme="minorHAnsi" w:hAnsiTheme="minorHAnsi" w:cstheme="minorHAnsi"/>
          <w:sz w:val="22"/>
          <w:szCs w:val="22"/>
        </w:rPr>
        <w:t>Rozvoj výroby tovarov a peňažných vzťahov, ktorých bol výsledkom masového prechodu k peňažnej forme feudálnej renty, priniesol radu významných zmien tiež v živote vládnucej feudálnej</w:t>
      </w:r>
      <w:r>
        <w:rPr>
          <w:rFonts w:asciiTheme="minorHAnsi" w:hAnsiTheme="minorHAnsi" w:cstheme="minorHAnsi"/>
          <w:sz w:val="22"/>
          <w:szCs w:val="22"/>
        </w:rPr>
        <w:t xml:space="preserve"> triedy. Boli</w:t>
      </w:r>
      <w:r w:rsidRPr="006C4BC3">
        <w:rPr>
          <w:rFonts w:asciiTheme="minorHAnsi" w:hAnsiTheme="minorHAnsi" w:cstheme="minorHAnsi"/>
          <w:sz w:val="22"/>
          <w:szCs w:val="22"/>
        </w:rPr>
        <w:t xml:space="preserve"> závislí na výmene tovarov. Pôvodne to však bola závislosť nepriama, lebo feudáli prichádzali na trh s peniazmi získanými mimoekonomickým vykorisťovaním. Zmeny viedli pochopiteľne k prehĺbeniu diferenciácie vo vnútri vládnucej triedy. Význam feudála bol stále viac určovaný jeho majetnosťou, bohatstvom vyjadreným peniazmi. Tie mohol získať vyberaním renty, alebo vlastnou výrobou pre trh. Diferenciácia feudálnej triedy sa stále viac prehĺbila zmenami vo vojenstve. Strelné zbrane učinili, že nastal koniec významu rytierskej </w:t>
      </w:r>
      <w:r>
        <w:rPr>
          <w:rFonts w:asciiTheme="minorHAnsi" w:hAnsiTheme="minorHAnsi" w:cstheme="minorHAnsi"/>
          <w:sz w:val="22"/>
          <w:szCs w:val="22"/>
        </w:rPr>
        <w:t>jazdy. Rástol význam žoldnierov</w:t>
      </w:r>
      <w:r w:rsidRPr="006C4BC3">
        <w:rPr>
          <w:rFonts w:asciiTheme="minorHAnsi" w:hAnsiTheme="minorHAnsi" w:cstheme="minorHAnsi"/>
          <w:sz w:val="22"/>
          <w:szCs w:val="22"/>
        </w:rPr>
        <w:t xml:space="preserve">. Siliaci príliv ziskov od poddaných, ale často aj od vládnucich miest im dával možnosť vybudovať si vlastnú vojenskú moc a obrátiť sa voči vyšším dobovým autoritám (cisári, králi a všade cirkev). </w:t>
      </w:r>
    </w:p>
    <w:p w14:paraId="7F7B247D" w14:textId="77777777" w:rsidR="00FA54C3" w:rsidRPr="006C4BC3" w:rsidRDefault="00FA54C3" w:rsidP="00FA54C3">
      <w:pPr>
        <w:pStyle w:val="Normlnywebov"/>
        <w:contextualSpacing/>
        <w:jc w:val="both"/>
        <w:rPr>
          <w:rFonts w:asciiTheme="minorHAnsi" w:hAnsiTheme="minorHAnsi" w:cstheme="minorHAnsi"/>
          <w:sz w:val="22"/>
          <w:szCs w:val="22"/>
        </w:rPr>
      </w:pPr>
    </w:p>
    <w:p w14:paraId="3233D7C8" w14:textId="77777777" w:rsidR="00FA54C3" w:rsidRPr="006C4BC3" w:rsidRDefault="00FA54C3" w:rsidP="00FA54C3">
      <w:pPr>
        <w:pStyle w:val="Normlnywebov"/>
        <w:contextualSpacing/>
        <w:jc w:val="both"/>
        <w:rPr>
          <w:rFonts w:asciiTheme="minorHAnsi" w:hAnsiTheme="minorHAnsi" w:cstheme="minorHAnsi"/>
          <w:b/>
          <w:sz w:val="22"/>
          <w:szCs w:val="22"/>
        </w:rPr>
      </w:pPr>
      <w:r w:rsidRPr="006C4BC3">
        <w:rPr>
          <w:rFonts w:asciiTheme="minorHAnsi" w:hAnsiTheme="minorHAnsi" w:cstheme="minorHAnsi"/>
          <w:b/>
          <w:sz w:val="22"/>
          <w:szCs w:val="22"/>
        </w:rPr>
        <w:t>Mešťania a buržoázia:</w:t>
      </w:r>
    </w:p>
    <w:p w14:paraId="09E9DD9D" w14:textId="77777777" w:rsidR="00FA54C3" w:rsidRDefault="00FA54C3" w:rsidP="00FA54C3">
      <w:pPr>
        <w:pStyle w:val="Normlnywebov"/>
        <w:contextualSpacing/>
        <w:jc w:val="both"/>
        <w:rPr>
          <w:rFonts w:asciiTheme="minorHAnsi" w:hAnsiTheme="minorHAnsi" w:cstheme="minorHAnsi"/>
          <w:sz w:val="22"/>
          <w:szCs w:val="22"/>
        </w:rPr>
      </w:pPr>
      <w:r>
        <w:rPr>
          <w:rFonts w:asciiTheme="minorHAnsi" w:hAnsiTheme="minorHAnsi" w:cstheme="minorHAnsi"/>
          <w:sz w:val="22"/>
          <w:szCs w:val="22"/>
        </w:rPr>
        <w:tab/>
      </w:r>
      <w:r w:rsidRPr="006C4BC3">
        <w:rPr>
          <w:rFonts w:asciiTheme="minorHAnsi" w:hAnsiTheme="minorHAnsi" w:cstheme="minorHAnsi"/>
          <w:sz w:val="22"/>
          <w:szCs w:val="22"/>
        </w:rPr>
        <w:t xml:space="preserve">Behom 15 stor. rástol zároveň aj význam triedy, ktorá peňažný trh sprostredkovala a bola na výrobe </w:t>
      </w:r>
      <w:r>
        <w:rPr>
          <w:rFonts w:asciiTheme="minorHAnsi" w:hAnsiTheme="minorHAnsi" w:cstheme="minorHAnsi"/>
          <w:sz w:val="22"/>
          <w:szCs w:val="22"/>
        </w:rPr>
        <w:t>pre trh úplne závislá- mešťania</w:t>
      </w:r>
      <w:r w:rsidRPr="006C4BC3">
        <w:rPr>
          <w:rFonts w:asciiTheme="minorHAnsi" w:hAnsiTheme="minorHAnsi" w:cstheme="minorHAnsi"/>
          <w:sz w:val="22"/>
          <w:szCs w:val="22"/>
        </w:rPr>
        <w:t>. Aj keď väčšina výroby bola organizovaná, ešte cechy objavovali nové formy výroby tovaru</w:t>
      </w:r>
      <w:r>
        <w:rPr>
          <w:rFonts w:asciiTheme="minorHAnsi" w:hAnsiTheme="minorHAnsi" w:cstheme="minorHAnsi"/>
          <w:sz w:val="22"/>
          <w:szCs w:val="22"/>
        </w:rPr>
        <w:t xml:space="preserve"> </w:t>
      </w:r>
      <w:r w:rsidRPr="006C4BC3">
        <w:rPr>
          <w:rFonts w:asciiTheme="minorHAnsi" w:hAnsiTheme="minorHAnsi" w:cstheme="minorHAnsi"/>
          <w:sz w:val="22"/>
          <w:szCs w:val="22"/>
        </w:rPr>
        <w:t>- jednoduchá operácia a manufaktúrna výroba. Z rozvojom diaľkového obchodu vznikli veľk</w:t>
      </w:r>
      <w:r>
        <w:rPr>
          <w:rFonts w:asciiTheme="minorHAnsi" w:hAnsiTheme="minorHAnsi" w:cstheme="minorHAnsi"/>
          <w:sz w:val="22"/>
          <w:szCs w:val="22"/>
        </w:rPr>
        <w:t>é podnikateľské a bankové firmy</w:t>
      </w:r>
      <w:r w:rsidRPr="006C4BC3">
        <w:rPr>
          <w:rFonts w:asciiTheme="minorHAnsi" w:hAnsiTheme="minorHAnsi" w:cstheme="minorHAnsi"/>
          <w:sz w:val="22"/>
          <w:szCs w:val="22"/>
        </w:rPr>
        <w:t xml:space="preserve">. V súvislosti z týmito zmenami hovoríme o vzniku novej spoločenskej triedy </w:t>
      </w:r>
      <w:r w:rsidRPr="006C52E1">
        <w:rPr>
          <w:rFonts w:asciiTheme="minorHAnsi" w:hAnsiTheme="minorHAnsi" w:cstheme="minorHAnsi"/>
          <w:b/>
          <w:sz w:val="22"/>
          <w:szCs w:val="22"/>
        </w:rPr>
        <w:t>buržoázie</w:t>
      </w:r>
      <w:r>
        <w:rPr>
          <w:rFonts w:asciiTheme="minorHAnsi" w:hAnsiTheme="minorHAnsi" w:cstheme="minorHAnsi"/>
          <w:sz w:val="22"/>
          <w:szCs w:val="22"/>
        </w:rPr>
        <w:t xml:space="preserve"> </w:t>
      </w:r>
      <w:r w:rsidRPr="006C4BC3">
        <w:rPr>
          <w:rFonts w:asciiTheme="minorHAnsi" w:hAnsiTheme="minorHAnsi" w:cstheme="minorHAnsi"/>
          <w:sz w:val="22"/>
          <w:szCs w:val="22"/>
        </w:rPr>
        <w:t>- ako triedy, ktorá podniká novým kapitalistickým spôsobom, zamestnávajúc a vyko</w:t>
      </w:r>
      <w:r>
        <w:rPr>
          <w:rFonts w:asciiTheme="minorHAnsi" w:hAnsiTheme="minorHAnsi" w:cstheme="minorHAnsi"/>
          <w:sz w:val="22"/>
          <w:szCs w:val="22"/>
        </w:rPr>
        <w:t>risťujúc slobodnú pracovnú silu. S</w:t>
      </w:r>
      <w:r w:rsidRPr="006C4BC3">
        <w:rPr>
          <w:rFonts w:asciiTheme="minorHAnsi" w:hAnsiTheme="minorHAnsi" w:cstheme="minorHAnsi"/>
          <w:sz w:val="22"/>
          <w:szCs w:val="22"/>
        </w:rPr>
        <w:t xml:space="preserve"> buržoáziou sa stretávame len vo vyspelejších oblastiach (</w:t>
      </w:r>
      <w:r w:rsidRPr="006C52E1">
        <w:rPr>
          <w:rFonts w:asciiTheme="minorHAnsi" w:hAnsiTheme="minorHAnsi" w:cstheme="minorHAnsi"/>
          <w:b/>
          <w:sz w:val="22"/>
          <w:szCs w:val="22"/>
        </w:rPr>
        <w:t xml:space="preserve">Taliansko, Francúzsko, Švajčiarsko, S a J Nemecka, a </w:t>
      </w:r>
      <w:proofErr w:type="spellStart"/>
      <w:r w:rsidRPr="006C52E1">
        <w:rPr>
          <w:rFonts w:asciiTheme="minorHAnsi" w:hAnsiTheme="minorHAnsi" w:cstheme="minorHAnsi"/>
          <w:b/>
          <w:sz w:val="22"/>
          <w:szCs w:val="22"/>
        </w:rPr>
        <w:t>Nizozemsko</w:t>
      </w:r>
      <w:proofErr w:type="spellEnd"/>
      <w:r w:rsidRPr="006C4BC3">
        <w:rPr>
          <w:rFonts w:asciiTheme="minorHAnsi" w:hAnsiTheme="minorHAnsi" w:cstheme="minorHAnsi"/>
          <w:sz w:val="22"/>
          <w:szCs w:val="22"/>
        </w:rPr>
        <w:t>). Rastúca emancipácia životného štýlu sa prejavila nielen vo vzťahu k feudálom, ale stále častejšie k hlavnému ideológovi starých vzťahov</w:t>
      </w:r>
      <w:r>
        <w:rPr>
          <w:rFonts w:asciiTheme="minorHAnsi" w:hAnsiTheme="minorHAnsi" w:cstheme="minorHAnsi"/>
          <w:sz w:val="22"/>
          <w:szCs w:val="22"/>
        </w:rPr>
        <w:t xml:space="preserve"> </w:t>
      </w:r>
      <w:r w:rsidRPr="006C4BC3">
        <w:rPr>
          <w:rFonts w:asciiTheme="minorHAnsi" w:hAnsiTheme="minorHAnsi" w:cstheme="minorHAnsi"/>
          <w:sz w:val="22"/>
          <w:szCs w:val="22"/>
        </w:rPr>
        <w:t>- katolíckej cirkvi.</w:t>
      </w:r>
    </w:p>
    <w:p w14:paraId="6BE78E39" w14:textId="77777777" w:rsidR="00FA54C3" w:rsidRPr="006C4BC3" w:rsidRDefault="00FA54C3" w:rsidP="00FA54C3">
      <w:pPr>
        <w:pStyle w:val="Normlnywebov"/>
        <w:contextualSpacing/>
        <w:jc w:val="both"/>
        <w:rPr>
          <w:rFonts w:asciiTheme="minorHAnsi" w:hAnsiTheme="minorHAnsi" w:cstheme="minorHAnsi"/>
          <w:sz w:val="22"/>
          <w:szCs w:val="22"/>
        </w:rPr>
      </w:pPr>
    </w:p>
    <w:p w14:paraId="2D4817C5" w14:textId="77777777" w:rsidR="00FA54C3" w:rsidRPr="006C4BC3" w:rsidRDefault="00FA54C3" w:rsidP="001F0E15">
      <w:pPr>
        <w:pStyle w:val="Normlnywebov"/>
        <w:contextualSpacing/>
        <w:jc w:val="both"/>
        <w:rPr>
          <w:rFonts w:asciiTheme="minorHAnsi" w:hAnsiTheme="minorHAnsi" w:cstheme="minorHAnsi"/>
          <w:b/>
          <w:sz w:val="22"/>
          <w:szCs w:val="22"/>
        </w:rPr>
      </w:pPr>
      <w:r w:rsidRPr="006C4BC3">
        <w:rPr>
          <w:rFonts w:asciiTheme="minorHAnsi" w:hAnsiTheme="minorHAnsi" w:cstheme="minorHAnsi"/>
          <w:b/>
          <w:sz w:val="22"/>
          <w:szCs w:val="22"/>
        </w:rPr>
        <w:t>Cirkev:</w:t>
      </w:r>
    </w:p>
    <w:p w14:paraId="41C4AC2B" w14:textId="77777777" w:rsidR="00FA54C3" w:rsidRDefault="00FA54C3" w:rsidP="00FA54C3">
      <w:pPr>
        <w:pStyle w:val="Normlnywebov"/>
        <w:contextualSpacing/>
        <w:jc w:val="both"/>
        <w:rPr>
          <w:rFonts w:asciiTheme="minorHAnsi" w:hAnsiTheme="minorHAnsi" w:cstheme="minorHAnsi"/>
          <w:sz w:val="22"/>
          <w:szCs w:val="22"/>
        </w:rPr>
      </w:pPr>
      <w:r>
        <w:rPr>
          <w:rFonts w:asciiTheme="minorHAnsi" w:hAnsiTheme="minorHAnsi" w:cstheme="minorHAnsi"/>
          <w:sz w:val="22"/>
          <w:szCs w:val="22"/>
        </w:rPr>
        <w:tab/>
      </w:r>
      <w:r w:rsidRPr="006C4BC3">
        <w:rPr>
          <w:rFonts w:asciiTheme="minorHAnsi" w:hAnsiTheme="minorHAnsi" w:cstheme="minorHAnsi"/>
          <w:sz w:val="22"/>
          <w:szCs w:val="22"/>
        </w:rPr>
        <w:t xml:space="preserve">Kríza katolíckej cirkvi sa behom </w:t>
      </w:r>
      <w:r w:rsidRPr="006C52E1">
        <w:rPr>
          <w:rFonts w:asciiTheme="minorHAnsi" w:hAnsiTheme="minorHAnsi" w:cstheme="minorHAnsi"/>
          <w:b/>
          <w:sz w:val="22"/>
          <w:szCs w:val="22"/>
        </w:rPr>
        <w:t>15 stor</w:t>
      </w:r>
      <w:r w:rsidRPr="006C4BC3">
        <w:rPr>
          <w:rFonts w:asciiTheme="minorHAnsi" w:hAnsiTheme="minorHAnsi" w:cstheme="minorHAnsi"/>
          <w:sz w:val="22"/>
          <w:szCs w:val="22"/>
        </w:rPr>
        <w:t xml:space="preserve">. zdanlivo častejšie konsolidovala utíšením sporu medzi pápežstvom a zástancami </w:t>
      </w:r>
      <w:proofErr w:type="spellStart"/>
      <w:r w:rsidRPr="006C4BC3">
        <w:rPr>
          <w:rFonts w:asciiTheme="minorHAnsi" w:hAnsiTheme="minorHAnsi" w:cstheme="minorHAnsi"/>
          <w:sz w:val="22"/>
          <w:szCs w:val="22"/>
        </w:rPr>
        <w:t>konciliárnej</w:t>
      </w:r>
      <w:proofErr w:type="spellEnd"/>
      <w:r w:rsidRPr="006C4BC3">
        <w:rPr>
          <w:rFonts w:asciiTheme="minorHAnsi" w:hAnsiTheme="minorHAnsi" w:cstheme="minorHAnsi"/>
          <w:sz w:val="22"/>
          <w:szCs w:val="22"/>
        </w:rPr>
        <w:t xml:space="preserve"> teórie. Rozpory vo </w:t>
      </w:r>
      <w:r>
        <w:rPr>
          <w:rFonts w:asciiTheme="minorHAnsi" w:hAnsiTheme="minorHAnsi" w:cstheme="minorHAnsi"/>
          <w:sz w:val="22"/>
          <w:szCs w:val="22"/>
        </w:rPr>
        <w:t>vnútri cirkvi sa však prehĺbili</w:t>
      </w:r>
      <w:r w:rsidRPr="006C4BC3">
        <w:rPr>
          <w:rFonts w:asciiTheme="minorHAnsi" w:hAnsiTheme="minorHAnsi" w:cstheme="minorHAnsi"/>
          <w:sz w:val="22"/>
          <w:szCs w:val="22"/>
        </w:rPr>
        <w:t>. Cirkev bola v záujme udržania vlastných mocenských pozícií nútená prispôsobiť sa novej ekonomickej situácií a ťažiť z rozvoja peňažných vzťahov. Cirk</w:t>
      </w:r>
      <w:r>
        <w:rPr>
          <w:rFonts w:asciiTheme="minorHAnsi" w:hAnsiTheme="minorHAnsi" w:cstheme="minorHAnsi"/>
          <w:sz w:val="22"/>
          <w:szCs w:val="22"/>
        </w:rPr>
        <w:t>evné dávky sa stupňovali spolu s</w:t>
      </w:r>
      <w:r w:rsidRPr="006C4BC3">
        <w:rPr>
          <w:rFonts w:asciiTheme="minorHAnsi" w:hAnsiTheme="minorHAnsi" w:cstheme="minorHAnsi"/>
          <w:sz w:val="22"/>
          <w:szCs w:val="22"/>
        </w:rPr>
        <w:t xml:space="preserve"> výťažkom za predaj odpustkov, tvorili siliaci odliv peňazí z európskych území do Ríma. Cirkev a jej predstavitelia neposkytovali obyvateľstvu služby, ktoré od nich veriaci očakávali. Cirkevné hodnosti sa stali predmetom finančných špekulácií. Náprava nebola možná, lebo cirkevné inštitúcie sa vymkli svetskej kontrole. Nastala nutnosť svetskej kontroly voči cirkvi a presnú formuláciu a teoretické zdôvodnenie cirkev dostala až v reformácií.</w:t>
      </w:r>
    </w:p>
    <w:p w14:paraId="310DD207" w14:textId="77777777" w:rsidR="00C0439C" w:rsidRPr="00877873" w:rsidRDefault="00066B3F" w:rsidP="002E1AE5">
      <w:pPr>
        <w:contextualSpacing/>
        <w:jc w:val="both"/>
        <w:rPr>
          <w:b/>
          <w:u w:val="single"/>
        </w:rPr>
      </w:pPr>
      <w:r w:rsidRPr="00877873">
        <w:rPr>
          <w:b/>
          <w:u w:val="single"/>
        </w:rPr>
        <w:t>37. Hospodárske pomery (poľnohospodárske) v ranom novoveku.</w:t>
      </w:r>
    </w:p>
    <w:p w14:paraId="7A3F194D" w14:textId="77777777" w:rsidR="00066B3F" w:rsidRDefault="00066B3F" w:rsidP="002E1AE5">
      <w:pPr>
        <w:contextualSpacing/>
        <w:jc w:val="both"/>
        <w:rPr>
          <w:b/>
        </w:rPr>
      </w:pPr>
    </w:p>
    <w:p w14:paraId="61BA991B" w14:textId="77777777" w:rsidR="00066B3F" w:rsidRPr="00533306" w:rsidRDefault="00066B3F" w:rsidP="00533306">
      <w:pPr>
        <w:spacing w:line="240" w:lineRule="auto"/>
        <w:contextualSpacing/>
        <w:jc w:val="both"/>
        <w:rPr>
          <w:rFonts w:cstheme="minorHAnsi"/>
        </w:rPr>
      </w:pPr>
      <w:r>
        <w:rPr>
          <w:b/>
        </w:rPr>
        <w:tab/>
      </w:r>
      <w:r w:rsidRPr="00533306">
        <w:rPr>
          <w:rFonts w:cstheme="minorHAnsi"/>
        </w:rPr>
        <w:t>Koniec stredoveku je poznačený krízou feudálneho systému, ktorá prebiehala od 14. storočia a doznieva do 16. storočia. Od 15. storočia sa začína hospodárstvo a ekonomika rozvíjať.</w:t>
      </w:r>
    </w:p>
    <w:p w14:paraId="4E907DA5" w14:textId="77777777" w:rsidR="00533306" w:rsidRDefault="00533306" w:rsidP="00533306">
      <w:pPr>
        <w:spacing w:line="240" w:lineRule="auto"/>
        <w:contextualSpacing/>
        <w:jc w:val="both"/>
        <w:rPr>
          <w:rFonts w:cstheme="minorHAnsi"/>
        </w:rPr>
      </w:pPr>
      <w:r>
        <w:rPr>
          <w:rFonts w:cstheme="minorHAnsi"/>
        </w:rPr>
        <w:tab/>
      </w:r>
      <w:r w:rsidR="00066B3F" w:rsidRPr="00533306">
        <w:rPr>
          <w:rFonts w:cstheme="minorHAnsi"/>
          <w:b/>
        </w:rPr>
        <w:t xml:space="preserve">Zámorské objavy </w:t>
      </w:r>
      <w:r w:rsidR="00066B3F" w:rsidRPr="00533306">
        <w:rPr>
          <w:rFonts w:cstheme="minorHAnsi"/>
        </w:rPr>
        <w:t xml:space="preserve">priniesli drahé kovy a nové plodiny. Začalo sa utvárať </w:t>
      </w:r>
      <w:r w:rsidR="00066B3F" w:rsidRPr="00533306">
        <w:rPr>
          <w:rFonts w:cstheme="minorHAnsi"/>
          <w:b/>
        </w:rPr>
        <w:t xml:space="preserve">svetové hospodárstvo </w:t>
      </w:r>
      <w:r w:rsidR="00066B3F" w:rsidRPr="00533306">
        <w:rPr>
          <w:rFonts w:cstheme="minorHAnsi"/>
        </w:rPr>
        <w:t xml:space="preserve">riadené z Európy. Do 18. storočia </w:t>
      </w:r>
      <w:r w:rsidR="00066B3F" w:rsidRPr="00533306">
        <w:rPr>
          <w:rFonts w:cstheme="minorHAnsi"/>
          <w:b/>
        </w:rPr>
        <w:t>prebehla deľba práce</w:t>
      </w:r>
      <w:r w:rsidR="00066B3F" w:rsidRPr="00533306">
        <w:rPr>
          <w:rFonts w:cstheme="minorHAnsi"/>
        </w:rPr>
        <w:t xml:space="preserve"> medzi kontinentmi a tiež prebehla aj v Európe </w:t>
      </w:r>
      <w:r w:rsidR="00066B3F" w:rsidRPr="00533306">
        <w:rPr>
          <w:rFonts w:cstheme="minorHAnsi"/>
        </w:rPr>
        <w:sym w:font="Wingdings" w:char="F0E0"/>
      </w:r>
      <w:r w:rsidR="00066B3F" w:rsidRPr="00533306">
        <w:rPr>
          <w:rFonts w:cstheme="minorHAnsi"/>
        </w:rPr>
        <w:t xml:space="preserve"> západ potreboval dovážať poľn</w:t>
      </w:r>
      <w:r>
        <w:rPr>
          <w:rFonts w:cstheme="minorHAnsi"/>
        </w:rPr>
        <w:t>ohospodárke plodiny a suroviny.</w:t>
      </w:r>
      <w:r>
        <w:rPr>
          <w:rFonts w:cstheme="minorHAnsi"/>
        </w:rPr>
        <w:tab/>
      </w:r>
    </w:p>
    <w:p w14:paraId="1830FECE" w14:textId="77777777" w:rsidR="00066B3F" w:rsidRPr="00533306" w:rsidRDefault="00533306" w:rsidP="00533306">
      <w:pPr>
        <w:spacing w:line="240" w:lineRule="auto"/>
        <w:contextualSpacing/>
        <w:jc w:val="both"/>
        <w:rPr>
          <w:rFonts w:cstheme="minorHAnsi"/>
        </w:rPr>
      </w:pPr>
      <w:r>
        <w:rPr>
          <w:rFonts w:cstheme="minorHAnsi"/>
        </w:rPr>
        <w:tab/>
      </w:r>
      <w:r w:rsidR="00066B3F" w:rsidRPr="00533306">
        <w:rPr>
          <w:rFonts w:cstheme="minorHAnsi"/>
          <w:b/>
        </w:rPr>
        <w:t xml:space="preserve">Cenová revolúcia </w:t>
      </w:r>
      <w:r w:rsidR="00066B3F" w:rsidRPr="00533306">
        <w:rPr>
          <w:rFonts w:cstheme="minorHAnsi"/>
        </w:rPr>
        <w:t xml:space="preserve">je prezentovaná ako dôsledok objavných plavieb, no mala hlbšie príčiny. Na západe sa stali potraviny drahými, lebo boli dovážané alebo dorábané za sťažených podmienok. Na dovoze potravín </w:t>
      </w:r>
      <w:r w:rsidR="00066B3F" w:rsidRPr="00533306">
        <w:rPr>
          <w:rFonts w:cstheme="minorHAnsi"/>
          <w:bCs/>
        </w:rPr>
        <w:t>profituje</w:t>
      </w:r>
      <w:r w:rsidR="00066B3F" w:rsidRPr="00533306">
        <w:rPr>
          <w:rFonts w:cstheme="minorHAnsi"/>
        </w:rPr>
        <w:t xml:space="preserve"> Poľsko, Litva a vých</w:t>
      </w:r>
      <w:r w:rsidR="00C22430">
        <w:rPr>
          <w:rFonts w:cstheme="minorHAnsi"/>
        </w:rPr>
        <w:t>odon</w:t>
      </w:r>
      <w:r w:rsidR="00066B3F" w:rsidRPr="00533306">
        <w:rPr>
          <w:rFonts w:cstheme="minorHAnsi"/>
        </w:rPr>
        <w:t>emecké štáty</w:t>
      </w:r>
      <w:r w:rsidR="00C22430">
        <w:rPr>
          <w:rFonts w:cstheme="minorHAnsi"/>
        </w:rPr>
        <w:t xml:space="preserve"> </w:t>
      </w:r>
      <w:r w:rsidR="00066B3F" w:rsidRPr="00533306">
        <w:rPr>
          <w:rFonts w:cstheme="minorHAnsi"/>
        </w:rPr>
        <w:t xml:space="preserve">=&gt; asi na 100 rokov tým tieto štáty zosilnejú. Klesala hodnota drahých kovov, hlavne striebra, a začali sa používať nové spôsoby dobíjania kovov. </w:t>
      </w:r>
      <w:r w:rsidR="00066B3F" w:rsidRPr="00533306">
        <w:rPr>
          <w:rFonts w:cstheme="minorHAnsi"/>
          <w:b/>
        </w:rPr>
        <w:t xml:space="preserve">Ceny potravín rástli a ceny </w:t>
      </w:r>
      <w:r w:rsidR="00066B3F" w:rsidRPr="00533306">
        <w:rPr>
          <w:rFonts w:cstheme="minorHAnsi"/>
          <w:b/>
        </w:rPr>
        <w:lastRenderedPageBreak/>
        <w:t>kovov klesali.</w:t>
      </w:r>
      <w:r w:rsidR="00066B3F" w:rsidRPr="00533306">
        <w:rPr>
          <w:rFonts w:cstheme="minorHAnsi"/>
        </w:rPr>
        <w:t xml:space="preserve"> Zničujúce dôsledky to má pre ľudí žijúcich zo mzdy. Cenová revolúcia postihne aj šľachtu žijúcu v západnej Európe z renty. </w:t>
      </w:r>
      <w:r w:rsidR="00066B3F" w:rsidRPr="00533306">
        <w:rPr>
          <w:rFonts w:cstheme="minorHAnsi"/>
          <w:b/>
          <w:bCs/>
        </w:rPr>
        <w:t xml:space="preserve">Dôsledkom </w:t>
      </w:r>
      <w:r w:rsidR="00066B3F" w:rsidRPr="00533306">
        <w:rPr>
          <w:rFonts w:cstheme="minorHAnsi"/>
        </w:rPr>
        <w:t xml:space="preserve">cenovej revolúcie bude aj </w:t>
      </w:r>
      <w:r w:rsidR="00066B3F" w:rsidRPr="00533306">
        <w:rPr>
          <w:rFonts w:cstheme="minorHAnsi"/>
          <w:b/>
          <w:bCs/>
        </w:rPr>
        <w:t>cechová kríza</w:t>
      </w:r>
      <w:r w:rsidR="00C22430">
        <w:rPr>
          <w:rFonts w:cstheme="minorHAnsi"/>
          <w:b/>
          <w:bCs/>
        </w:rPr>
        <w:t xml:space="preserve"> </w:t>
      </w:r>
      <w:r w:rsidR="00066B3F" w:rsidRPr="00533306">
        <w:rPr>
          <w:rFonts w:cstheme="minorHAnsi"/>
        </w:rPr>
        <w:t>= kvalitné, ale drahé výrobky.</w:t>
      </w:r>
    </w:p>
    <w:p w14:paraId="2AABF2D7" w14:textId="77777777" w:rsidR="00066B3F" w:rsidRPr="00533306" w:rsidRDefault="00533306" w:rsidP="00533306">
      <w:pPr>
        <w:spacing w:line="240" w:lineRule="auto"/>
        <w:contextualSpacing/>
        <w:jc w:val="both"/>
        <w:rPr>
          <w:rFonts w:cstheme="minorHAnsi"/>
        </w:rPr>
      </w:pPr>
      <w:r>
        <w:rPr>
          <w:rFonts w:cstheme="minorHAnsi"/>
          <w:b/>
        </w:rPr>
        <w:tab/>
      </w:r>
      <w:r w:rsidR="00066B3F" w:rsidRPr="00533306">
        <w:rPr>
          <w:rFonts w:cstheme="minorHAnsi"/>
          <w:b/>
        </w:rPr>
        <w:t>Zmeny v poľnohospodárskej výrobe vyvolali zmeny v dopyte.</w:t>
      </w:r>
      <w:r w:rsidR="00066B3F" w:rsidRPr="00533306">
        <w:rPr>
          <w:rFonts w:cstheme="minorHAnsi"/>
        </w:rPr>
        <w:t xml:space="preserve"> Prevládalo trojpoľné poľnohospodárstvo, ktoré nedovoľovalo rozširovať osevné plochy, ani zvýšiť stavy dobytka. Hnojivo ostalo iba na vinice a záhrady. Deväť ľudí muselo pracovať na to, aby uživili jedného nepracujúceho. V západnej Európe nevznikli veľkostatky. Nové prvky sa uplatnili len na malých teritóriách.</w:t>
      </w:r>
    </w:p>
    <w:p w14:paraId="218FD8F5" w14:textId="77777777" w:rsidR="00066B3F" w:rsidRPr="00533306" w:rsidRDefault="00066B3F" w:rsidP="00533306">
      <w:pPr>
        <w:spacing w:line="240" w:lineRule="auto"/>
        <w:ind w:firstLine="708"/>
        <w:contextualSpacing/>
        <w:jc w:val="both"/>
        <w:rPr>
          <w:rFonts w:cstheme="minorHAnsi"/>
        </w:rPr>
      </w:pPr>
      <w:r w:rsidRPr="00533306">
        <w:rPr>
          <w:rFonts w:cstheme="minorHAnsi"/>
        </w:rPr>
        <w:sym w:font="Wingdings" w:char="F0E0"/>
      </w:r>
      <w:r w:rsidRPr="00533306">
        <w:rPr>
          <w:rFonts w:cstheme="minorHAnsi"/>
          <w:b/>
        </w:rPr>
        <w:t>V</w:t>
      </w:r>
      <w:r w:rsidRPr="00533306">
        <w:rPr>
          <w:rFonts w:cstheme="minorHAnsi"/>
        </w:rPr>
        <w:t> </w:t>
      </w:r>
      <w:proofErr w:type="spellStart"/>
      <w:r w:rsidRPr="00533306">
        <w:rPr>
          <w:rFonts w:cstheme="minorHAnsi"/>
          <w:b/>
        </w:rPr>
        <w:t>Nizozemsku</w:t>
      </w:r>
      <w:proofErr w:type="spellEnd"/>
      <w:r w:rsidRPr="00533306">
        <w:rPr>
          <w:rFonts w:cstheme="minorHAnsi"/>
        </w:rPr>
        <w:t xml:space="preserve"> prišli na to, že za obilie  nedostanú veľa, preto začali chovať </w:t>
      </w:r>
      <w:r w:rsidRPr="00533306">
        <w:rPr>
          <w:rFonts w:cstheme="minorHAnsi"/>
          <w:b/>
        </w:rPr>
        <w:t>kravy na mlieko</w:t>
      </w:r>
      <w:r w:rsidRPr="00533306">
        <w:rPr>
          <w:rFonts w:cstheme="minorHAnsi"/>
        </w:rPr>
        <w:t xml:space="preserve">, z čoho vyrábali </w:t>
      </w:r>
      <w:r w:rsidRPr="00533306">
        <w:rPr>
          <w:rFonts w:cstheme="minorHAnsi"/>
          <w:b/>
        </w:rPr>
        <w:t>syr</w:t>
      </w:r>
      <w:r w:rsidRPr="00533306">
        <w:rPr>
          <w:rFonts w:cstheme="minorHAnsi"/>
        </w:rPr>
        <w:t xml:space="preserve">, </w:t>
      </w:r>
      <w:r w:rsidRPr="00533306">
        <w:rPr>
          <w:rFonts w:cstheme="minorHAnsi"/>
          <w:b/>
        </w:rPr>
        <w:t>obilie potom nakupovali</w:t>
      </w:r>
      <w:r w:rsidRPr="00533306">
        <w:rPr>
          <w:rFonts w:cstheme="minorHAnsi"/>
        </w:rPr>
        <w:t xml:space="preserve">. Kravy poskytovali </w:t>
      </w:r>
      <w:r w:rsidRPr="00533306">
        <w:rPr>
          <w:rFonts w:cstheme="minorHAnsi"/>
          <w:b/>
        </w:rPr>
        <w:t>hnojivo</w:t>
      </w:r>
      <w:r w:rsidRPr="00533306">
        <w:rPr>
          <w:rFonts w:cstheme="minorHAnsi"/>
        </w:rPr>
        <w:t xml:space="preserve">, na menších plochách potom mohli pestovať náročnejšie plodiny- </w:t>
      </w:r>
      <w:r w:rsidRPr="00533306">
        <w:rPr>
          <w:rFonts w:cstheme="minorHAnsi"/>
          <w:b/>
        </w:rPr>
        <w:t>kvety.</w:t>
      </w:r>
      <w:r w:rsidRPr="00533306">
        <w:rPr>
          <w:rFonts w:cstheme="minorHAnsi"/>
        </w:rPr>
        <w:t xml:space="preserve"> </w:t>
      </w:r>
    </w:p>
    <w:p w14:paraId="2682E0FC" w14:textId="77777777" w:rsidR="00066B3F" w:rsidRPr="00533306" w:rsidRDefault="00066B3F" w:rsidP="00533306">
      <w:pPr>
        <w:spacing w:line="240" w:lineRule="auto"/>
        <w:ind w:firstLine="708"/>
        <w:contextualSpacing/>
        <w:jc w:val="both"/>
        <w:rPr>
          <w:rFonts w:cstheme="minorHAnsi"/>
        </w:rPr>
      </w:pPr>
      <w:r w:rsidRPr="00533306">
        <w:rPr>
          <w:rFonts w:cstheme="minorHAnsi"/>
        </w:rPr>
        <w:sym w:font="Wingdings" w:char="F0E0"/>
      </w:r>
      <w:r w:rsidRPr="00533306">
        <w:rPr>
          <w:rFonts w:cstheme="minorHAnsi"/>
          <w:b/>
        </w:rPr>
        <w:t>Anglicko</w:t>
      </w:r>
      <w:r w:rsidRPr="00533306">
        <w:rPr>
          <w:rFonts w:cstheme="minorHAnsi"/>
        </w:rPr>
        <w:t xml:space="preserve"> premení ornú pôdu na </w:t>
      </w:r>
      <w:r w:rsidRPr="00533306">
        <w:rPr>
          <w:rFonts w:cstheme="minorHAnsi"/>
          <w:b/>
          <w:bCs/>
        </w:rPr>
        <w:t>pasienky pre ovce</w:t>
      </w:r>
      <w:r w:rsidRPr="00533306">
        <w:rPr>
          <w:rFonts w:cstheme="minorHAnsi"/>
        </w:rPr>
        <w:t xml:space="preserve"> a ovce dávajú </w:t>
      </w:r>
      <w:r w:rsidRPr="00533306">
        <w:rPr>
          <w:rFonts w:cstheme="minorHAnsi"/>
          <w:b/>
          <w:bCs/>
        </w:rPr>
        <w:t>vlnu</w:t>
      </w:r>
      <w:r w:rsidRPr="00533306">
        <w:rPr>
          <w:rFonts w:cstheme="minorHAnsi"/>
        </w:rPr>
        <w:t xml:space="preserve"> pre Anglické </w:t>
      </w:r>
      <w:r w:rsidRPr="00533306">
        <w:rPr>
          <w:rFonts w:cstheme="minorHAnsi"/>
          <w:b/>
          <w:bCs/>
        </w:rPr>
        <w:t>textilné manufaktúry</w:t>
      </w:r>
      <w:r w:rsidRPr="00533306">
        <w:rPr>
          <w:rFonts w:cstheme="minorHAnsi"/>
        </w:rPr>
        <w:t>. Prejdú aj na pestovanie krmovín a ustajnenie dobytka, čo opäť poskytne množstvo hnoja na pestovanie.</w:t>
      </w:r>
    </w:p>
    <w:p w14:paraId="05FDDCF2" w14:textId="77777777" w:rsidR="00533306" w:rsidRDefault="00066B3F" w:rsidP="00533306">
      <w:pPr>
        <w:spacing w:line="240" w:lineRule="auto"/>
        <w:ind w:firstLine="708"/>
        <w:contextualSpacing/>
        <w:jc w:val="both"/>
        <w:rPr>
          <w:rFonts w:cstheme="minorHAnsi"/>
          <w:b/>
        </w:rPr>
      </w:pPr>
      <w:r w:rsidRPr="00533306">
        <w:rPr>
          <w:rFonts w:cstheme="minorHAnsi"/>
        </w:rPr>
        <w:sym w:font="Wingdings" w:char="F0E0"/>
      </w:r>
      <w:r w:rsidRPr="00533306">
        <w:rPr>
          <w:rFonts w:cstheme="minorHAnsi"/>
          <w:b/>
        </w:rPr>
        <w:t>V západnej Európe</w:t>
      </w:r>
      <w:r w:rsidRPr="00533306">
        <w:rPr>
          <w:rFonts w:cstheme="minorHAnsi"/>
        </w:rPr>
        <w:t xml:space="preserve">. Hnojenie umožnilo pestovať krmoviny, okopaniny a technické plodiny. Začali sa vysievať úhory, čím </w:t>
      </w:r>
      <w:r w:rsidRPr="00533306">
        <w:rPr>
          <w:rFonts w:cstheme="minorHAnsi"/>
          <w:b/>
        </w:rPr>
        <w:t>z</w:t>
      </w:r>
      <w:r w:rsidR="00533306">
        <w:rPr>
          <w:rFonts w:cstheme="minorHAnsi"/>
          <w:b/>
        </w:rPr>
        <w:t xml:space="preserve">aniklo trojpoľné hospodárstvo. </w:t>
      </w:r>
    </w:p>
    <w:p w14:paraId="7711E8A2" w14:textId="77777777" w:rsidR="00533306" w:rsidRDefault="00066B3F" w:rsidP="00533306">
      <w:pPr>
        <w:spacing w:line="240" w:lineRule="auto"/>
        <w:ind w:firstLine="708"/>
        <w:contextualSpacing/>
        <w:jc w:val="both"/>
        <w:rPr>
          <w:rFonts w:cstheme="minorHAnsi"/>
        </w:rPr>
      </w:pPr>
      <w:r w:rsidRPr="00533306">
        <w:rPr>
          <w:rFonts w:cstheme="minorHAnsi"/>
        </w:rPr>
        <w:sym w:font="Wingdings" w:char="F0E0"/>
      </w:r>
      <w:r w:rsidRPr="00533306">
        <w:rPr>
          <w:rFonts w:cstheme="minorHAnsi"/>
          <w:b/>
        </w:rPr>
        <w:t xml:space="preserve">Vo východnej Európe </w:t>
      </w:r>
      <w:r w:rsidRPr="00533306">
        <w:rPr>
          <w:rFonts w:cstheme="minorHAnsi"/>
        </w:rPr>
        <w:t xml:space="preserve">k týmto zmenám nedošlo, zostáva pri 3 poľnom systéme. Šľachta začala hospodáriť vo vlastnej réžii, vznikol </w:t>
      </w:r>
      <w:r w:rsidRPr="00533306">
        <w:rPr>
          <w:rFonts w:cstheme="minorHAnsi"/>
          <w:b/>
        </w:rPr>
        <w:t>šľachtický veľkostatok, majer</w:t>
      </w:r>
      <w:r w:rsidRPr="00533306">
        <w:rPr>
          <w:rFonts w:cstheme="minorHAnsi"/>
        </w:rPr>
        <w:t xml:space="preserve">. Na veľkostatku zabezpečovala aj vlastný trh, ak nemali dostatočný odbyt. Toto hospodárenie bolo výhodnejšie ako na západe, lebo </w:t>
      </w:r>
      <w:r w:rsidRPr="00533306">
        <w:rPr>
          <w:rFonts w:cstheme="minorHAnsi"/>
          <w:b/>
        </w:rPr>
        <w:t>využívalo prácu sedliakov a tá bola zadarmo.</w:t>
      </w:r>
      <w:r w:rsidRPr="00533306">
        <w:rPr>
          <w:rFonts w:cstheme="minorHAnsi"/>
        </w:rPr>
        <w:t xml:space="preserve"> Postavenie sedliakov sa zhoršovalo. Východiskom bolo postupné prenikanie moderných prvkov od 18. storočia </w:t>
      </w:r>
      <w:r w:rsidRPr="00533306">
        <w:rPr>
          <w:rFonts w:cstheme="minorHAnsi"/>
        </w:rPr>
        <w:sym w:font="Wingdings" w:char="F0E0"/>
      </w:r>
      <w:r w:rsidRPr="00533306">
        <w:rPr>
          <w:rFonts w:cstheme="minorHAnsi"/>
        </w:rPr>
        <w:t xml:space="preserve"> zavádzali sa nové plodiny, krmoviny, ustajnenie dobytka </w:t>
      </w:r>
      <w:r w:rsidRPr="00533306">
        <w:rPr>
          <w:rFonts w:cstheme="minorHAnsi"/>
        </w:rPr>
        <w:sym w:font="Wingdings" w:char="F0E0"/>
      </w:r>
      <w:r w:rsidRPr="00533306">
        <w:rPr>
          <w:rFonts w:cstheme="minorHAnsi"/>
          <w:b/>
          <w:bCs/>
        </w:rPr>
        <w:t xml:space="preserve"> mení ráz poľnohospodárstva</w:t>
      </w:r>
      <w:r w:rsidRPr="00533306">
        <w:rPr>
          <w:rFonts w:cstheme="minorHAnsi"/>
        </w:rPr>
        <w:t xml:space="preserve"> aj v strednej a východnej Európe</w:t>
      </w:r>
      <w:r w:rsidR="00533306">
        <w:rPr>
          <w:rFonts w:cstheme="minorHAnsi"/>
        </w:rPr>
        <w:t xml:space="preserve">. </w:t>
      </w:r>
    </w:p>
    <w:p w14:paraId="05167BF3" w14:textId="77777777" w:rsidR="00533306" w:rsidRDefault="00533306" w:rsidP="00533306">
      <w:pPr>
        <w:spacing w:line="240" w:lineRule="auto"/>
        <w:ind w:firstLine="708"/>
        <w:contextualSpacing/>
        <w:jc w:val="both"/>
        <w:rPr>
          <w:rFonts w:cstheme="minorHAnsi"/>
        </w:rPr>
      </w:pPr>
      <w:r w:rsidRPr="00533306">
        <w:rPr>
          <w:rFonts w:cstheme="minorHAnsi"/>
        </w:rPr>
        <w:t>V poľnohospodárstve sa až neskôr uplatňujú nové prvky. Ľahšie sa zavádzajú novoty do remeselnej výroby.</w:t>
      </w:r>
    </w:p>
    <w:p w14:paraId="4A9DDEBC" w14:textId="77777777" w:rsidR="00533306" w:rsidRPr="00533306" w:rsidRDefault="00533306" w:rsidP="00533306">
      <w:pPr>
        <w:spacing w:line="240" w:lineRule="auto"/>
        <w:ind w:firstLine="708"/>
        <w:contextualSpacing/>
        <w:jc w:val="both"/>
        <w:rPr>
          <w:rFonts w:cstheme="minorHAnsi"/>
        </w:rPr>
      </w:pPr>
      <w:r w:rsidRPr="00533306">
        <w:rPr>
          <w:rFonts w:cstheme="minorHAnsi"/>
        </w:rPr>
        <w:t xml:space="preserve">Začiatkom ranného novoveku je pre celú E príznačný 3 poľný systém, ktorý umožní že 9 poľnohospodárov uživí 1 </w:t>
      </w:r>
      <w:proofErr w:type="spellStart"/>
      <w:r w:rsidRPr="00533306">
        <w:rPr>
          <w:rFonts w:cstheme="minorHAnsi"/>
        </w:rPr>
        <w:t>nepoľnohospodára</w:t>
      </w:r>
      <w:proofErr w:type="spellEnd"/>
      <w:r w:rsidRPr="00533306">
        <w:rPr>
          <w:rFonts w:cstheme="minorHAnsi"/>
        </w:rPr>
        <w:t>. 90% obyvateľstva je poľnohospodárske a 10% celého európskeho obyvateľstva sa venuje iným činnostiam</w:t>
      </w:r>
    </w:p>
    <w:p w14:paraId="2576BAC0" w14:textId="77777777" w:rsidR="00533306" w:rsidRPr="00533306" w:rsidRDefault="00533306" w:rsidP="00533306">
      <w:pPr>
        <w:pStyle w:val="Bezriadkovania2"/>
        <w:ind w:firstLine="360"/>
        <w:contextualSpacing/>
        <w:jc w:val="both"/>
        <w:rPr>
          <w:rFonts w:asciiTheme="minorHAnsi" w:hAnsiTheme="minorHAnsi" w:cstheme="minorHAnsi"/>
          <w:sz w:val="22"/>
        </w:rPr>
      </w:pPr>
      <w:r w:rsidRPr="00533306">
        <w:rPr>
          <w:rFonts w:asciiTheme="minorHAnsi" w:hAnsiTheme="minorHAnsi" w:cstheme="minorHAnsi"/>
          <w:sz w:val="22"/>
        </w:rPr>
        <w:t>3 poľný systém neumožní vypestovať viac bez toho, že by nebol pôda lepšie obohatená a</w:t>
      </w:r>
      <w:r w:rsidR="00115D8F">
        <w:rPr>
          <w:rFonts w:asciiTheme="minorHAnsi" w:hAnsiTheme="minorHAnsi" w:cstheme="minorHAnsi"/>
          <w:sz w:val="22"/>
        </w:rPr>
        <w:t> </w:t>
      </w:r>
      <w:r w:rsidRPr="00533306">
        <w:rPr>
          <w:rFonts w:asciiTheme="minorHAnsi" w:hAnsiTheme="minorHAnsi" w:cstheme="minorHAnsi"/>
          <w:sz w:val="22"/>
        </w:rPr>
        <w:t>hnojená</w:t>
      </w:r>
      <w:r w:rsidR="00115D8F">
        <w:rPr>
          <w:rFonts w:asciiTheme="minorHAnsi" w:hAnsiTheme="minorHAnsi" w:cstheme="minorHAnsi"/>
          <w:sz w:val="22"/>
        </w:rPr>
        <w:t xml:space="preserve"> </w:t>
      </w:r>
      <w:r w:rsidRPr="00533306">
        <w:rPr>
          <w:rFonts w:asciiTheme="minorHAnsi" w:hAnsiTheme="minorHAnsi" w:cstheme="minorHAnsi"/>
          <w:sz w:val="22"/>
        </w:rPr>
        <w:t xml:space="preserve">=&gt;  prečo sa 1/3 necháva ležať úhorom a je nevyužitá. Aby bolo možné nájsť z toho východisko, treba pôdu hnojiť, čo je závislé od dobytka a dobytok je závislý od úhora. Pre hnoj sa zväčšuje úhor...=&gt; </w:t>
      </w:r>
      <w:r w:rsidRPr="00533306">
        <w:rPr>
          <w:rFonts w:asciiTheme="minorHAnsi" w:hAnsiTheme="minorHAnsi" w:cstheme="minorHAnsi"/>
          <w:b/>
          <w:sz w:val="22"/>
        </w:rPr>
        <w:t>je to bludný kruh</w:t>
      </w:r>
      <w:r w:rsidRPr="00533306">
        <w:rPr>
          <w:rFonts w:asciiTheme="minorHAnsi" w:hAnsiTheme="minorHAnsi" w:cstheme="minorHAnsi"/>
          <w:sz w:val="22"/>
        </w:rPr>
        <w:t>. Je potrebné nájsť nový spôsob získavania nových potravín než je poľnohospodárstvo. Toto umožní ranný novovek:</w:t>
      </w:r>
    </w:p>
    <w:p w14:paraId="56E7132B" w14:textId="77777777" w:rsidR="00533306" w:rsidRPr="00533306" w:rsidRDefault="00533306" w:rsidP="00533306">
      <w:pPr>
        <w:pStyle w:val="Bezriadkovania2"/>
        <w:numPr>
          <w:ilvl w:val="0"/>
          <w:numId w:val="20"/>
        </w:numPr>
        <w:contextualSpacing/>
        <w:jc w:val="both"/>
        <w:rPr>
          <w:rFonts w:asciiTheme="minorHAnsi" w:hAnsiTheme="minorHAnsi" w:cstheme="minorHAnsi"/>
          <w:b/>
          <w:sz w:val="22"/>
        </w:rPr>
      </w:pPr>
      <w:r w:rsidRPr="00533306">
        <w:rPr>
          <w:rFonts w:asciiTheme="minorHAnsi" w:hAnsiTheme="minorHAnsi" w:cstheme="minorHAnsi"/>
          <w:b/>
          <w:sz w:val="22"/>
        </w:rPr>
        <w:t xml:space="preserve">Nákupom drahých potravín </w:t>
      </w:r>
      <w:r w:rsidRPr="00533306">
        <w:rPr>
          <w:rFonts w:asciiTheme="minorHAnsi" w:hAnsiTheme="minorHAnsi" w:cstheme="minorHAnsi"/>
          <w:sz w:val="22"/>
        </w:rPr>
        <w:t>z Poľska, Litvy, východného Nemecka...</w:t>
      </w:r>
    </w:p>
    <w:p w14:paraId="79D73408" w14:textId="77777777" w:rsidR="00B12445" w:rsidRDefault="00533306" w:rsidP="00B12445">
      <w:pPr>
        <w:pStyle w:val="Bezriadkovania2"/>
        <w:numPr>
          <w:ilvl w:val="0"/>
          <w:numId w:val="20"/>
        </w:numPr>
        <w:contextualSpacing/>
        <w:jc w:val="both"/>
        <w:rPr>
          <w:rFonts w:asciiTheme="minorHAnsi" w:hAnsiTheme="minorHAnsi" w:cstheme="minorHAnsi"/>
          <w:sz w:val="22"/>
        </w:rPr>
      </w:pPr>
      <w:r w:rsidRPr="00533306">
        <w:rPr>
          <w:rFonts w:asciiTheme="minorHAnsi" w:hAnsiTheme="minorHAnsi" w:cstheme="minorHAnsi"/>
          <w:b/>
          <w:sz w:val="22"/>
        </w:rPr>
        <w:t>Lacnými potravinami z kolónií</w:t>
      </w:r>
      <w:r w:rsidRPr="00533306">
        <w:rPr>
          <w:rFonts w:asciiTheme="minorHAnsi" w:hAnsiTheme="minorHAnsi" w:cstheme="minorHAnsi"/>
          <w:sz w:val="22"/>
        </w:rPr>
        <w:t xml:space="preserve">: preto tie krajiny čo majú najviac kolónií môžu transformovať svoje poľnohospodárstvo na inú úroveň= </w:t>
      </w:r>
      <w:proofErr w:type="spellStart"/>
      <w:r w:rsidRPr="00533306">
        <w:rPr>
          <w:rFonts w:asciiTheme="minorHAnsi" w:hAnsiTheme="minorHAnsi" w:cstheme="minorHAnsi"/>
          <w:b/>
          <w:sz w:val="22"/>
        </w:rPr>
        <w:t>Nizozemsko</w:t>
      </w:r>
      <w:proofErr w:type="spellEnd"/>
      <w:r w:rsidRPr="00533306">
        <w:rPr>
          <w:rFonts w:asciiTheme="minorHAnsi" w:hAnsiTheme="minorHAnsi" w:cstheme="minorHAnsi"/>
          <w:b/>
          <w:sz w:val="22"/>
        </w:rPr>
        <w:t xml:space="preserve"> a Anglicko</w:t>
      </w:r>
      <w:r w:rsidRPr="00533306">
        <w:rPr>
          <w:rFonts w:asciiTheme="minorHAnsi" w:hAnsiTheme="minorHAnsi" w:cstheme="minorHAnsi"/>
          <w:sz w:val="22"/>
        </w:rPr>
        <w:t xml:space="preserve">. </w:t>
      </w:r>
    </w:p>
    <w:p w14:paraId="4FF407D3" w14:textId="77777777" w:rsidR="00533306" w:rsidRPr="00B12445" w:rsidRDefault="00533306" w:rsidP="00B12445">
      <w:pPr>
        <w:pStyle w:val="Bezriadkovania2"/>
        <w:contextualSpacing/>
        <w:jc w:val="both"/>
        <w:rPr>
          <w:rFonts w:asciiTheme="minorHAnsi" w:hAnsiTheme="minorHAnsi" w:cstheme="minorHAnsi"/>
          <w:sz w:val="22"/>
        </w:rPr>
      </w:pPr>
      <w:r w:rsidRPr="00B12445">
        <w:rPr>
          <w:rFonts w:asciiTheme="minorHAnsi" w:hAnsiTheme="minorHAnsi" w:cstheme="minorHAnsi"/>
          <w:b/>
          <w:sz w:val="22"/>
        </w:rPr>
        <w:t>Nové plodiny</w:t>
      </w:r>
      <w:r w:rsidRPr="00B12445">
        <w:rPr>
          <w:rFonts w:asciiTheme="minorHAnsi" w:hAnsiTheme="minorHAnsi" w:cstheme="minorHAnsi"/>
          <w:sz w:val="22"/>
        </w:rPr>
        <w:t>: zemiaky, kukurica, ryža (najmä v Taliansku). Rozvoj pestovania</w:t>
      </w:r>
      <w:r w:rsidRPr="00B12445">
        <w:rPr>
          <w:rFonts w:asciiTheme="minorHAnsi" w:hAnsiTheme="minorHAnsi" w:cstheme="minorHAnsi"/>
          <w:b/>
          <w:sz w:val="22"/>
        </w:rPr>
        <w:t xml:space="preserve"> </w:t>
      </w:r>
    </w:p>
    <w:p w14:paraId="5FDCF94D" w14:textId="77777777" w:rsidR="00533306" w:rsidRPr="00533306" w:rsidRDefault="00533306" w:rsidP="00533306">
      <w:pPr>
        <w:pStyle w:val="Bezriadkovania2"/>
        <w:contextualSpacing/>
        <w:jc w:val="both"/>
        <w:rPr>
          <w:rFonts w:asciiTheme="minorHAnsi" w:hAnsiTheme="minorHAnsi" w:cstheme="minorHAnsi"/>
          <w:sz w:val="22"/>
        </w:rPr>
      </w:pPr>
      <w:r w:rsidRPr="00533306">
        <w:rPr>
          <w:rFonts w:asciiTheme="minorHAnsi" w:hAnsiTheme="minorHAnsi" w:cstheme="minorHAnsi"/>
          <w:b/>
          <w:sz w:val="22"/>
        </w:rPr>
        <w:t>priemyselných plodín</w:t>
      </w:r>
      <w:r w:rsidRPr="00533306">
        <w:rPr>
          <w:rFonts w:asciiTheme="minorHAnsi" w:hAnsiTheme="minorHAnsi" w:cstheme="minorHAnsi"/>
          <w:sz w:val="22"/>
        </w:rPr>
        <w:t xml:space="preserve">:  ľan, konopa, chmeľ. </w:t>
      </w:r>
    </w:p>
    <w:p w14:paraId="3B54DC09" w14:textId="77777777" w:rsidR="00533306" w:rsidRPr="00533306" w:rsidRDefault="00533306" w:rsidP="00533306">
      <w:pPr>
        <w:pStyle w:val="Bezriadkovania2"/>
        <w:contextualSpacing/>
        <w:jc w:val="both"/>
        <w:rPr>
          <w:rFonts w:asciiTheme="minorHAnsi" w:hAnsiTheme="minorHAnsi" w:cstheme="minorHAnsi"/>
          <w:b/>
          <w:sz w:val="22"/>
          <w:u w:val="single"/>
        </w:rPr>
      </w:pPr>
      <w:proofErr w:type="spellStart"/>
      <w:r w:rsidRPr="00533306">
        <w:rPr>
          <w:rFonts w:asciiTheme="minorHAnsi" w:hAnsiTheme="minorHAnsi" w:cstheme="minorHAnsi"/>
          <w:b/>
          <w:sz w:val="22"/>
          <w:u w:val="single"/>
        </w:rPr>
        <w:t>Nizozemsko</w:t>
      </w:r>
      <w:proofErr w:type="spellEnd"/>
    </w:p>
    <w:p w14:paraId="418A0FAC" w14:textId="77777777" w:rsidR="00533306" w:rsidRPr="00533306" w:rsidRDefault="00533306" w:rsidP="00533306">
      <w:pPr>
        <w:pStyle w:val="Bezriadkovania2"/>
        <w:ind w:left="360" w:firstLine="348"/>
        <w:contextualSpacing/>
        <w:jc w:val="both"/>
        <w:rPr>
          <w:rFonts w:asciiTheme="minorHAnsi" w:hAnsiTheme="minorHAnsi" w:cstheme="minorHAnsi"/>
          <w:b/>
          <w:sz w:val="22"/>
        </w:rPr>
      </w:pPr>
      <w:r w:rsidRPr="00533306">
        <w:rPr>
          <w:rFonts w:asciiTheme="minorHAnsi" w:hAnsiTheme="minorHAnsi" w:cstheme="minorHAnsi"/>
          <w:sz w:val="22"/>
        </w:rPr>
        <w:t xml:space="preserve">Má toľko kolónií že nemusí pestovať obilie a tak chová dobytok na </w:t>
      </w:r>
      <w:r w:rsidRPr="00533306">
        <w:rPr>
          <w:rFonts w:asciiTheme="minorHAnsi" w:hAnsiTheme="minorHAnsi" w:cstheme="minorHAnsi"/>
          <w:b/>
          <w:sz w:val="22"/>
        </w:rPr>
        <w:t>mliečne výrobky</w:t>
      </w:r>
    </w:p>
    <w:p w14:paraId="6888217C" w14:textId="77777777" w:rsidR="00533306" w:rsidRPr="00533306" w:rsidRDefault="00533306" w:rsidP="00533306">
      <w:pPr>
        <w:pStyle w:val="Bezriadkovania2"/>
        <w:contextualSpacing/>
        <w:jc w:val="both"/>
        <w:rPr>
          <w:rFonts w:asciiTheme="minorHAnsi" w:hAnsiTheme="minorHAnsi" w:cstheme="minorHAnsi"/>
          <w:sz w:val="22"/>
        </w:rPr>
      </w:pPr>
      <w:r w:rsidRPr="00533306">
        <w:rPr>
          <w:rFonts w:asciiTheme="minorHAnsi" w:hAnsiTheme="minorHAnsi" w:cstheme="minorHAnsi"/>
          <w:b/>
          <w:sz w:val="22"/>
        </w:rPr>
        <w:t>a syry</w:t>
      </w:r>
      <w:r w:rsidRPr="00533306">
        <w:rPr>
          <w:rFonts w:asciiTheme="minorHAnsi" w:hAnsiTheme="minorHAnsi" w:cstheme="minorHAnsi"/>
          <w:sz w:val="22"/>
        </w:rPr>
        <w:t xml:space="preserve">, ktoré vydržia niekoľkomesačný transport a uskladnenie a prinesú väčšie zisky než pestovanie obilia. Polia nepremenia na pastviny pre dobytok, ale pestujú na nich </w:t>
      </w:r>
      <w:r w:rsidRPr="00533306">
        <w:rPr>
          <w:rFonts w:asciiTheme="minorHAnsi" w:hAnsiTheme="minorHAnsi" w:cstheme="minorHAnsi"/>
          <w:b/>
          <w:sz w:val="22"/>
        </w:rPr>
        <w:t xml:space="preserve">krmoviny </w:t>
      </w:r>
      <w:r w:rsidRPr="00533306">
        <w:rPr>
          <w:rFonts w:asciiTheme="minorHAnsi" w:hAnsiTheme="minorHAnsi" w:cstheme="minorHAnsi"/>
          <w:sz w:val="22"/>
        </w:rPr>
        <w:t xml:space="preserve">pre dobytok, čo umožní ustajnenie dobytka. </w:t>
      </w:r>
    </w:p>
    <w:p w14:paraId="49797062" w14:textId="77777777" w:rsidR="00533306" w:rsidRPr="00533306" w:rsidRDefault="00533306" w:rsidP="00533306">
      <w:pPr>
        <w:pStyle w:val="Bezriadkovania2"/>
        <w:ind w:left="360" w:firstLine="348"/>
        <w:contextualSpacing/>
        <w:jc w:val="both"/>
        <w:rPr>
          <w:rFonts w:asciiTheme="minorHAnsi" w:hAnsiTheme="minorHAnsi" w:cstheme="minorHAnsi"/>
          <w:sz w:val="22"/>
        </w:rPr>
      </w:pPr>
      <w:r w:rsidRPr="00533306">
        <w:rPr>
          <w:rFonts w:asciiTheme="minorHAnsi" w:hAnsiTheme="minorHAnsi" w:cstheme="minorHAnsi"/>
          <w:sz w:val="22"/>
        </w:rPr>
        <w:t xml:space="preserve">Hnojivo potrebujú </w:t>
      </w:r>
      <w:r w:rsidRPr="00533306">
        <w:rPr>
          <w:rFonts w:asciiTheme="minorHAnsi" w:hAnsiTheme="minorHAnsi" w:cstheme="minorHAnsi"/>
          <w:b/>
          <w:sz w:val="22"/>
        </w:rPr>
        <w:t>kvety</w:t>
      </w:r>
      <w:r w:rsidRPr="00533306">
        <w:rPr>
          <w:rFonts w:asciiTheme="minorHAnsi" w:hAnsiTheme="minorHAnsi" w:cstheme="minorHAnsi"/>
          <w:sz w:val="22"/>
        </w:rPr>
        <w:t xml:space="preserve">, ktoré sa začnú pestovať v </w:t>
      </w:r>
      <w:proofErr w:type="spellStart"/>
      <w:r w:rsidRPr="00533306">
        <w:rPr>
          <w:rFonts w:asciiTheme="minorHAnsi" w:hAnsiTheme="minorHAnsi" w:cstheme="minorHAnsi"/>
          <w:sz w:val="22"/>
        </w:rPr>
        <w:t>Nizozemsku</w:t>
      </w:r>
      <w:proofErr w:type="spellEnd"/>
      <w:r w:rsidRPr="00533306">
        <w:rPr>
          <w:rFonts w:asciiTheme="minorHAnsi" w:hAnsiTheme="minorHAnsi" w:cstheme="minorHAnsi"/>
          <w:sz w:val="22"/>
        </w:rPr>
        <w:t>- vznikla široká vrstva</w:t>
      </w:r>
    </w:p>
    <w:p w14:paraId="52D92D60" w14:textId="77777777" w:rsidR="00533306" w:rsidRPr="00533306" w:rsidRDefault="00533306" w:rsidP="00533306">
      <w:pPr>
        <w:pStyle w:val="Bezriadkovania2"/>
        <w:contextualSpacing/>
        <w:jc w:val="both"/>
        <w:rPr>
          <w:rFonts w:asciiTheme="minorHAnsi" w:hAnsiTheme="minorHAnsi" w:cstheme="minorHAnsi"/>
          <w:sz w:val="22"/>
        </w:rPr>
      </w:pPr>
      <w:r w:rsidRPr="00533306">
        <w:rPr>
          <w:rFonts w:asciiTheme="minorHAnsi" w:hAnsiTheme="minorHAnsi" w:cstheme="minorHAnsi"/>
          <w:sz w:val="22"/>
        </w:rPr>
        <w:t xml:space="preserve">obyvateľstva ktoré potrebujú kvety na výzdobu ako aristokracia. Z exportu kvetov </w:t>
      </w:r>
      <w:proofErr w:type="spellStart"/>
      <w:r w:rsidRPr="00533306">
        <w:rPr>
          <w:rFonts w:asciiTheme="minorHAnsi" w:hAnsiTheme="minorHAnsi" w:cstheme="minorHAnsi"/>
          <w:sz w:val="22"/>
        </w:rPr>
        <w:t>Nizozemsko</w:t>
      </w:r>
      <w:proofErr w:type="spellEnd"/>
      <w:r w:rsidRPr="00533306">
        <w:rPr>
          <w:rFonts w:asciiTheme="minorHAnsi" w:hAnsiTheme="minorHAnsi" w:cstheme="minorHAnsi"/>
          <w:sz w:val="22"/>
        </w:rPr>
        <w:t xml:space="preserve"> bohatne.</w:t>
      </w:r>
    </w:p>
    <w:p w14:paraId="70AEAA8B" w14:textId="77777777" w:rsidR="00533306" w:rsidRPr="00533306" w:rsidRDefault="00533306" w:rsidP="00533306">
      <w:pPr>
        <w:pStyle w:val="Bezriadkovania2"/>
        <w:contextualSpacing/>
        <w:jc w:val="both"/>
        <w:rPr>
          <w:rFonts w:asciiTheme="minorHAnsi" w:hAnsiTheme="minorHAnsi" w:cstheme="minorHAnsi"/>
          <w:sz w:val="22"/>
        </w:rPr>
      </w:pPr>
    </w:p>
    <w:p w14:paraId="77D17B32" w14:textId="77777777" w:rsidR="00533306" w:rsidRPr="00533306" w:rsidRDefault="00533306" w:rsidP="00533306">
      <w:pPr>
        <w:pStyle w:val="Bezriadkovania2"/>
        <w:contextualSpacing/>
        <w:jc w:val="both"/>
        <w:rPr>
          <w:rFonts w:asciiTheme="minorHAnsi" w:hAnsiTheme="minorHAnsi" w:cstheme="minorHAnsi"/>
          <w:b/>
          <w:sz w:val="22"/>
          <w:u w:val="single"/>
        </w:rPr>
      </w:pPr>
      <w:r w:rsidRPr="00533306">
        <w:rPr>
          <w:rFonts w:asciiTheme="minorHAnsi" w:hAnsiTheme="minorHAnsi" w:cstheme="minorHAnsi"/>
          <w:b/>
          <w:sz w:val="22"/>
          <w:u w:val="single"/>
        </w:rPr>
        <w:t>Anglicko</w:t>
      </w:r>
    </w:p>
    <w:p w14:paraId="3A70322A" w14:textId="77777777" w:rsidR="00533306" w:rsidRPr="00533306" w:rsidRDefault="00533306" w:rsidP="00533306">
      <w:pPr>
        <w:pStyle w:val="Bezriadkovania2"/>
        <w:ind w:firstLine="708"/>
        <w:contextualSpacing/>
        <w:jc w:val="both"/>
        <w:rPr>
          <w:rFonts w:asciiTheme="minorHAnsi" w:hAnsiTheme="minorHAnsi" w:cstheme="minorHAnsi"/>
          <w:sz w:val="22"/>
        </w:rPr>
      </w:pPr>
      <w:r w:rsidRPr="00533306">
        <w:rPr>
          <w:rFonts w:asciiTheme="minorHAnsi" w:hAnsiTheme="minorHAnsi" w:cstheme="minorHAnsi"/>
          <w:sz w:val="22"/>
        </w:rPr>
        <w:t xml:space="preserve">Anglicko premení ornú pôdu na </w:t>
      </w:r>
      <w:r w:rsidRPr="00533306">
        <w:rPr>
          <w:rFonts w:asciiTheme="minorHAnsi" w:hAnsiTheme="minorHAnsi" w:cstheme="minorHAnsi"/>
          <w:b/>
          <w:sz w:val="22"/>
        </w:rPr>
        <w:t>pasienky pre ovce</w:t>
      </w:r>
      <w:r w:rsidRPr="00533306">
        <w:rPr>
          <w:rFonts w:asciiTheme="minorHAnsi" w:hAnsiTheme="minorHAnsi" w:cstheme="minorHAnsi"/>
          <w:sz w:val="22"/>
        </w:rPr>
        <w:t xml:space="preserve"> a ovce dávajú </w:t>
      </w:r>
      <w:r w:rsidRPr="00533306">
        <w:rPr>
          <w:rFonts w:asciiTheme="minorHAnsi" w:hAnsiTheme="minorHAnsi" w:cstheme="minorHAnsi"/>
          <w:b/>
          <w:sz w:val="22"/>
        </w:rPr>
        <w:t>vlnu</w:t>
      </w:r>
      <w:r w:rsidRPr="00533306">
        <w:rPr>
          <w:rFonts w:asciiTheme="minorHAnsi" w:hAnsiTheme="minorHAnsi" w:cstheme="minorHAnsi"/>
          <w:sz w:val="22"/>
        </w:rPr>
        <w:t xml:space="preserve"> pre Anglické </w:t>
      </w:r>
      <w:r w:rsidRPr="00533306">
        <w:rPr>
          <w:rFonts w:asciiTheme="minorHAnsi" w:hAnsiTheme="minorHAnsi" w:cstheme="minorHAnsi"/>
          <w:b/>
          <w:sz w:val="22"/>
        </w:rPr>
        <w:t>textilné manufaktúry</w:t>
      </w:r>
      <w:r w:rsidRPr="00533306">
        <w:rPr>
          <w:rFonts w:asciiTheme="minorHAnsi" w:hAnsiTheme="minorHAnsi" w:cstheme="minorHAnsi"/>
          <w:sz w:val="22"/>
        </w:rPr>
        <w:t>. Prejdú aj na pestovanie krmovín a ustajnenie dobytka čo opäť poskytne množstvo hnoja na pestovanie.</w:t>
      </w:r>
    </w:p>
    <w:p w14:paraId="7D41389D" w14:textId="77777777" w:rsidR="00533306" w:rsidRPr="00533306" w:rsidRDefault="00533306" w:rsidP="00533306">
      <w:pPr>
        <w:pStyle w:val="Bezriadkovania2"/>
        <w:contextualSpacing/>
        <w:jc w:val="both"/>
        <w:rPr>
          <w:rFonts w:asciiTheme="minorHAnsi" w:hAnsiTheme="minorHAnsi" w:cstheme="minorHAnsi"/>
          <w:sz w:val="22"/>
        </w:rPr>
      </w:pPr>
    </w:p>
    <w:p w14:paraId="4A25EA8D" w14:textId="77777777" w:rsidR="00533306" w:rsidRPr="00533306" w:rsidRDefault="00533306" w:rsidP="00533306">
      <w:pPr>
        <w:pStyle w:val="Bezriadkovania2"/>
        <w:contextualSpacing/>
        <w:jc w:val="both"/>
        <w:rPr>
          <w:rFonts w:asciiTheme="minorHAnsi" w:hAnsiTheme="minorHAnsi" w:cstheme="minorHAnsi"/>
          <w:b/>
          <w:sz w:val="22"/>
          <w:u w:val="single"/>
        </w:rPr>
      </w:pPr>
      <w:r w:rsidRPr="00533306">
        <w:rPr>
          <w:rFonts w:asciiTheme="minorHAnsi" w:hAnsiTheme="minorHAnsi" w:cstheme="minorHAnsi"/>
          <w:b/>
          <w:sz w:val="22"/>
          <w:u w:val="single"/>
        </w:rPr>
        <w:t>Východná a stredná Európa</w:t>
      </w:r>
    </w:p>
    <w:p w14:paraId="2BA40575" w14:textId="77777777" w:rsidR="00533306" w:rsidRPr="00533306" w:rsidRDefault="00533306" w:rsidP="00533306">
      <w:pPr>
        <w:pStyle w:val="Bezriadkovania2"/>
        <w:ind w:firstLine="708"/>
        <w:contextualSpacing/>
        <w:jc w:val="both"/>
        <w:rPr>
          <w:rFonts w:asciiTheme="minorHAnsi" w:hAnsiTheme="minorHAnsi" w:cstheme="minorHAnsi"/>
          <w:sz w:val="22"/>
        </w:rPr>
      </w:pPr>
      <w:r w:rsidRPr="00533306">
        <w:rPr>
          <w:rFonts w:asciiTheme="minorHAnsi" w:hAnsiTheme="minorHAnsi" w:cstheme="minorHAnsi"/>
          <w:sz w:val="22"/>
        </w:rPr>
        <w:t xml:space="preserve">Vo východnej Európe dôjde k vzniku </w:t>
      </w:r>
      <w:r w:rsidRPr="00533306">
        <w:rPr>
          <w:rFonts w:asciiTheme="minorHAnsi" w:hAnsiTheme="minorHAnsi" w:cstheme="minorHAnsi"/>
          <w:b/>
          <w:sz w:val="22"/>
        </w:rPr>
        <w:t>šľachtického veľkostatku</w:t>
      </w:r>
      <w:r w:rsidRPr="00533306">
        <w:rPr>
          <w:rFonts w:asciiTheme="minorHAnsi" w:hAnsiTheme="minorHAnsi" w:cstheme="minorHAnsi"/>
          <w:sz w:val="22"/>
        </w:rPr>
        <w:t xml:space="preserve">, alebo aj </w:t>
      </w:r>
      <w:r w:rsidRPr="00533306">
        <w:rPr>
          <w:rFonts w:asciiTheme="minorHAnsi" w:hAnsiTheme="minorHAnsi" w:cstheme="minorHAnsi"/>
          <w:b/>
          <w:sz w:val="22"/>
        </w:rPr>
        <w:t>majerov</w:t>
      </w:r>
      <w:r w:rsidRPr="00533306">
        <w:rPr>
          <w:rFonts w:asciiTheme="minorHAnsi" w:hAnsiTheme="minorHAnsi" w:cstheme="minorHAnsi"/>
          <w:sz w:val="22"/>
        </w:rPr>
        <w:t>.</w:t>
      </w:r>
      <w:r w:rsidR="00137AB9">
        <w:rPr>
          <w:rFonts w:asciiTheme="minorHAnsi" w:hAnsiTheme="minorHAnsi" w:cstheme="minorHAnsi"/>
          <w:sz w:val="22"/>
        </w:rPr>
        <w:t xml:space="preserve"> </w:t>
      </w:r>
      <w:r w:rsidRPr="00533306">
        <w:rPr>
          <w:rFonts w:asciiTheme="minorHAnsi" w:hAnsiTheme="minorHAnsi" w:cstheme="minorHAnsi"/>
          <w:sz w:val="22"/>
        </w:rPr>
        <w:t xml:space="preserve"> Na majeroch hospodári šľachta so svojou lacnou pracovnou silou</w:t>
      </w:r>
      <w:r w:rsidR="00137AB9">
        <w:rPr>
          <w:rFonts w:asciiTheme="minorHAnsi" w:hAnsiTheme="minorHAnsi" w:cstheme="minorHAnsi"/>
          <w:sz w:val="22"/>
        </w:rPr>
        <w:t xml:space="preserve"> </w:t>
      </w:r>
      <w:r w:rsidRPr="00533306">
        <w:rPr>
          <w:rFonts w:asciiTheme="minorHAnsi" w:hAnsiTheme="minorHAnsi" w:cstheme="minorHAnsi"/>
          <w:sz w:val="22"/>
        </w:rPr>
        <w:t xml:space="preserve">- poddanými. Vďaka tomu sa šľachta môže zmocniť výnosov z vyvážania potravín. </w:t>
      </w:r>
    </w:p>
    <w:p w14:paraId="4E721200" w14:textId="77777777" w:rsidR="00533306" w:rsidRPr="00533306" w:rsidRDefault="00533306" w:rsidP="00533306">
      <w:pPr>
        <w:pStyle w:val="Bezriadkovania2"/>
        <w:ind w:firstLine="708"/>
        <w:contextualSpacing/>
        <w:jc w:val="both"/>
        <w:rPr>
          <w:rFonts w:asciiTheme="minorHAnsi" w:hAnsiTheme="minorHAnsi" w:cstheme="minorHAnsi"/>
          <w:sz w:val="22"/>
        </w:rPr>
      </w:pPr>
      <w:r w:rsidRPr="00533306">
        <w:rPr>
          <w:rFonts w:asciiTheme="minorHAnsi" w:hAnsiTheme="minorHAnsi" w:cstheme="minorHAnsi"/>
          <w:sz w:val="22"/>
        </w:rPr>
        <w:lastRenderedPageBreak/>
        <w:t xml:space="preserve">Rakúske krajiny, České krajiny, Poľsko Litva: tu sa presadzuje </w:t>
      </w:r>
      <w:r w:rsidRPr="00533306">
        <w:rPr>
          <w:rFonts w:asciiTheme="minorHAnsi" w:hAnsiTheme="minorHAnsi" w:cstheme="minorHAnsi"/>
          <w:b/>
          <w:sz w:val="22"/>
        </w:rPr>
        <w:t>majerské hospodárstvo</w:t>
      </w:r>
      <w:r w:rsidRPr="00533306">
        <w:rPr>
          <w:rFonts w:asciiTheme="minorHAnsi" w:hAnsiTheme="minorHAnsi" w:cstheme="minorHAnsi"/>
          <w:sz w:val="22"/>
        </w:rPr>
        <w:t xml:space="preserve"> už v 16.-17. storočí, kým u nás to bolo až v 18. storočí.  </w:t>
      </w:r>
    </w:p>
    <w:p w14:paraId="09296232" w14:textId="77777777" w:rsidR="00533306" w:rsidRPr="00533306" w:rsidRDefault="00533306" w:rsidP="00533306">
      <w:pPr>
        <w:pStyle w:val="Bezriadkovania2"/>
        <w:ind w:firstLine="708"/>
        <w:contextualSpacing/>
        <w:jc w:val="both"/>
        <w:rPr>
          <w:rFonts w:asciiTheme="minorHAnsi" w:hAnsiTheme="minorHAnsi" w:cstheme="minorHAnsi"/>
          <w:sz w:val="22"/>
        </w:rPr>
      </w:pPr>
      <w:r w:rsidRPr="00533306">
        <w:rPr>
          <w:rFonts w:asciiTheme="minorHAnsi" w:hAnsiTheme="minorHAnsi" w:cstheme="minorHAnsi"/>
          <w:b/>
          <w:sz w:val="22"/>
        </w:rPr>
        <w:t>Majerské hospodárstvo</w:t>
      </w:r>
      <w:r w:rsidRPr="00533306">
        <w:rPr>
          <w:rFonts w:asciiTheme="minorHAnsi" w:hAnsiTheme="minorHAnsi" w:cstheme="minorHAnsi"/>
          <w:sz w:val="22"/>
        </w:rPr>
        <w:t xml:space="preserve"> je slepou uličkou, nevyvíja sa ďalej, zostáva pri 3 poľnom systéme. Pracujúc roľníci  tam nemajú záujem o zdokonaľovanie systému, keďže z toho nič nemajú, chcú sa len čo najmenej narobiť. </w:t>
      </w:r>
    </w:p>
    <w:p w14:paraId="13A8C3A0" w14:textId="77777777" w:rsidR="00533306" w:rsidRPr="00877873" w:rsidRDefault="00533306" w:rsidP="00066B3F">
      <w:pPr>
        <w:pStyle w:val="Normlnywebov"/>
        <w:jc w:val="both"/>
        <w:rPr>
          <w:rFonts w:asciiTheme="minorHAnsi" w:hAnsiTheme="minorHAnsi" w:cstheme="minorHAnsi"/>
          <w:b/>
          <w:sz w:val="22"/>
          <w:szCs w:val="22"/>
          <w:u w:val="single"/>
        </w:rPr>
      </w:pPr>
      <w:r w:rsidRPr="00877873">
        <w:rPr>
          <w:rFonts w:asciiTheme="minorHAnsi" w:hAnsiTheme="minorHAnsi" w:cstheme="minorHAnsi"/>
          <w:b/>
          <w:sz w:val="22"/>
          <w:szCs w:val="22"/>
          <w:u w:val="single"/>
        </w:rPr>
        <w:t>38. Remeselná výroba a obchod v ranom novoveku.</w:t>
      </w:r>
    </w:p>
    <w:p w14:paraId="4C659216" w14:textId="77777777" w:rsidR="00533306" w:rsidRPr="00691B25" w:rsidRDefault="00533306" w:rsidP="00691B25">
      <w:pPr>
        <w:pStyle w:val="Bezriadkovania2"/>
        <w:ind w:firstLine="708"/>
        <w:contextualSpacing/>
        <w:jc w:val="both"/>
        <w:rPr>
          <w:rFonts w:asciiTheme="minorHAnsi" w:hAnsiTheme="minorHAnsi" w:cstheme="minorHAnsi"/>
          <w:sz w:val="22"/>
        </w:rPr>
      </w:pPr>
      <w:r w:rsidRPr="00691B25">
        <w:rPr>
          <w:rFonts w:asciiTheme="minorHAnsi" w:hAnsiTheme="minorHAnsi" w:cstheme="minorHAnsi"/>
          <w:b/>
          <w:sz w:val="22"/>
        </w:rPr>
        <w:t>Remeselná výroba</w:t>
      </w:r>
      <w:r w:rsidRPr="00691B25">
        <w:rPr>
          <w:rFonts w:asciiTheme="minorHAnsi" w:hAnsiTheme="minorHAnsi" w:cstheme="minorHAnsi"/>
          <w:sz w:val="22"/>
        </w:rPr>
        <w:t xml:space="preserve"> stojí v Európe na vrchole hospodárstva. Najvýznamnejším momentom v Európe je </w:t>
      </w:r>
      <w:r w:rsidRPr="00691B25">
        <w:rPr>
          <w:rFonts w:asciiTheme="minorHAnsi" w:hAnsiTheme="minorHAnsi" w:cstheme="minorHAnsi"/>
          <w:b/>
          <w:sz w:val="22"/>
          <w:u w:val="single"/>
        </w:rPr>
        <w:t>vznik priemyselnej výroby v manufaktúrach</w:t>
      </w:r>
      <w:r w:rsidRPr="00691B25">
        <w:rPr>
          <w:rFonts w:asciiTheme="minorHAnsi" w:hAnsiTheme="minorHAnsi" w:cstheme="minorHAnsi"/>
          <w:sz w:val="22"/>
        </w:rPr>
        <w:t xml:space="preserve">. </w:t>
      </w:r>
    </w:p>
    <w:p w14:paraId="6FA24256" w14:textId="77777777" w:rsidR="00533306" w:rsidRPr="00691B25" w:rsidRDefault="00533306" w:rsidP="00691B25">
      <w:pPr>
        <w:pStyle w:val="Bezriadkovania2"/>
        <w:contextualSpacing/>
        <w:jc w:val="both"/>
        <w:rPr>
          <w:rFonts w:asciiTheme="minorHAnsi" w:hAnsiTheme="minorHAnsi" w:cstheme="minorHAnsi"/>
          <w:b/>
          <w:sz w:val="22"/>
          <w:u w:val="single"/>
        </w:rPr>
      </w:pPr>
      <w:r w:rsidRPr="00691B25">
        <w:rPr>
          <w:rFonts w:asciiTheme="minorHAnsi" w:hAnsiTheme="minorHAnsi" w:cstheme="minorHAnsi"/>
          <w:b/>
          <w:sz w:val="22"/>
          <w:u w:val="single"/>
        </w:rPr>
        <w:t>Cenová revolúcia</w:t>
      </w:r>
    </w:p>
    <w:p w14:paraId="3ED7D01C" w14:textId="77777777" w:rsidR="00533306" w:rsidRPr="00691B25" w:rsidRDefault="00533306" w:rsidP="00691B25">
      <w:pPr>
        <w:pStyle w:val="Bezriadkovania2"/>
        <w:ind w:firstLine="708"/>
        <w:contextualSpacing/>
        <w:jc w:val="both"/>
        <w:rPr>
          <w:rFonts w:asciiTheme="minorHAnsi" w:hAnsiTheme="minorHAnsi" w:cstheme="minorHAnsi"/>
          <w:sz w:val="22"/>
        </w:rPr>
      </w:pPr>
      <w:r w:rsidRPr="00691B25">
        <w:rPr>
          <w:rFonts w:asciiTheme="minorHAnsi" w:hAnsiTheme="minorHAnsi" w:cstheme="minorHAnsi"/>
          <w:sz w:val="22"/>
        </w:rPr>
        <w:t xml:space="preserve">Významný faktor ktorý povedie k zmenám v štruktúre výroby je </w:t>
      </w:r>
      <w:r w:rsidRPr="00691B25">
        <w:rPr>
          <w:rFonts w:asciiTheme="minorHAnsi" w:hAnsiTheme="minorHAnsi" w:cstheme="minorHAnsi"/>
          <w:b/>
          <w:sz w:val="22"/>
        </w:rPr>
        <w:t>cenová revolúcia</w:t>
      </w:r>
      <w:r w:rsidRPr="00691B25">
        <w:rPr>
          <w:rFonts w:asciiTheme="minorHAnsi" w:hAnsiTheme="minorHAnsi" w:cstheme="minorHAnsi"/>
          <w:sz w:val="22"/>
        </w:rPr>
        <w:t xml:space="preserve">, ktorá minimálne v prvej pol 16. storočia poznačí vývin západnej Európy. Cenová revolúcia je jav, keď vzrastie cena potravín a klesne cena peňazí čo je nepríjemné pre tých, ktorý si potraviny nevedia vyrobiť sami, ale sú závislí na mzde. </w:t>
      </w:r>
    </w:p>
    <w:p w14:paraId="7857872D" w14:textId="77777777" w:rsidR="00533306" w:rsidRPr="00691B25" w:rsidRDefault="00533306" w:rsidP="00691B25">
      <w:pPr>
        <w:pStyle w:val="Bezriadkovania2"/>
        <w:ind w:firstLine="708"/>
        <w:contextualSpacing/>
        <w:jc w:val="both"/>
        <w:rPr>
          <w:rFonts w:asciiTheme="minorHAnsi" w:hAnsiTheme="minorHAnsi" w:cstheme="minorHAnsi"/>
          <w:sz w:val="22"/>
        </w:rPr>
      </w:pPr>
      <w:r w:rsidRPr="00691B25">
        <w:rPr>
          <w:rFonts w:asciiTheme="minorHAnsi" w:hAnsiTheme="minorHAnsi" w:cstheme="minorHAnsi"/>
          <w:b/>
          <w:sz w:val="22"/>
        </w:rPr>
        <w:t>Cenovú revolúciu spôsobilo</w:t>
      </w:r>
      <w:r w:rsidRPr="00691B25">
        <w:rPr>
          <w:rFonts w:asciiTheme="minorHAnsi" w:hAnsiTheme="minorHAnsi" w:cstheme="minorHAnsi"/>
          <w:sz w:val="22"/>
        </w:rPr>
        <w:t>, že potraviny sa musia do západnej Európy dovážať</w:t>
      </w:r>
      <w:r w:rsidR="00DE0840">
        <w:rPr>
          <w:rFonts w:asciiTheme="minorHAnsi" w:hAnsiTheme="minorHAnsi" w:cstheme="minorHAnsi"/>
          <w:sz w:val="22"/>
        </w:rPr>
        <w:t xml:space="preserve"> </w:t>
      </w:r>
      <w:r w:rsidRPr="00691B25">
        <w:rPr>
          <w:rFonts w:asciiTheme="minorHAnsi" w:hAnsiTheme="minorHAnsi" w:cstheme="minorHAnsi"/>
          <w:sz w:val="22"/>
        </w:rPr>
        <w:t xml:space="preserve">- nie sú schopní sami si ich vypestovať. Mestské oblasti sa začnú špecializovať na výrobu a tým poklesla poľnohospodárska produkcia. Na dovoze potravín </w:t>
      </w:r>
      <w:r w:rsidRPr="00691B25">
        <w:rPr>
          <w:rFonts w:asciiTheme="minorHAnsi" w:hAnsiTheme="minorHAnsi" w:cstheme="minorHAnsi"/>
          <w:b/>
          <w:sz w:val="22"/>
        </w:rPr>
        <w:t>profituje</w:t>
      </w:r>
      <w:r w:rsidRPr="00691B25">
        <w:rPr>
          <w:rFonts w:asciiTheme="minorHAnsi" w:hAnsiTheme="minorHAnsi" w:cstheme="minorHAnsi"/>
          <w:sz w:val="22"/>
        </w:rPr>
        <w:t xml:space="preserve"> Poľsko, </w:t>
      </w:r>
      <w:r w:rsidR="00DE0840">
        <w:rPr>
          <w:rFonts w:asciiTheme="minorHAnsi" w:hAnsiTheme="minorHAnsi" w:cstheme="minorHAnsi"/>
          <w:sz w:val="22"/>
        </w:rPr>
        <w:t>Litva a východon</w:t>
      </w:r>
      <w:r w:rsidRPr="00691B25">
        <w:rPr>
          <w:rFonts w:asciiTheme="minorHAnsi" w:hAnsiTheme="minorHAnsi" w:cstheme="minorHAnsi"/>
          <w:sz w:val="22"/>
        </w:rPr>
        <w:t>emecké štáty</w:t>
      </w:r>
      <w:r w:rsidR="00DE0840">
        <w:rPr>
          <w:rFonts w:asciiTheme="minorHAnsi" w:hAnsiTheme="minorHAnsi" w:cstheme="minorHAnsi"/>
          <w:sz w:val="22"/>
        </w:rPr>
        <w:t xml:space="preserve"> </w:t>
      </w:r>
      <w:r w:rsidRPr="00691B25">
        <w:rPr>
          <w:rFonts w:asciiTheme="minorHAnsi" w:hAnsiTheme="minorHAnsi" w:cstheme="minorHAnsi"/>
          <w:sz w:val="22"/>
        </w:rPr>
        <w:t>=&gt; asi na 100 rokov tým tieto štáty zosilnejú. Stúpa týmto cena potravín, lebo dovezené potraviny sú drahšie.</w:t>
      </w:r>
    </w:p>
    <w:p w14:paraId="50E9D4B7" w14:textId="77777777" w:rsidR="00533306" w:rsidRPr="00691B25" w:rsidRDefault="00533306" w:rsidP="00691B25">
      <w:pPr>
        <w:pStyle w:val="Bezriadkovania2"/>
        <w:ind w:firstLine="708"/>
        <w:contextualSpacing/>
        <w:jc w:val="both"/>
        <w:rPr>
          <w:rFonts w:asciiTheme="minorHAnsi" w:hAnsiTheme="minorHAnsi" w:cstheme="minorHAnsi"/>
          <w:sz w:val="22"/>
        </w:rPr>
      </w:pPr>
      <w:r w:rsidRPr="00691B25">
        <w:rPr>
          <w:rFonts w:asciiTheme="minorHAnsi" w:hAnsiTheme="minorHAnsi" w:cstheme="minorHAnsi"/>
          <w:sz w:val="22"/>
        </w:rPr>
        <w:t xml:space="preserve">Hľadajú  sa nové plochy na obrábanie, ktoré vyžadujú nové vstupy(počiatočný kapitál), náročnejšiu prácu a tak klesá aj domáca produkcia. Objavia sa nové technológie na získavanie zlata a striebra a tak </w:t>
      </w:r>
      <w:r w:rsidRPr="00691B25">
        <w:rPr>
          <w:rFonts w:asciiTheme="minorHAnsi" w:hAnsiTheme="minorHAnsi" w:cstheme="minorHAnsi"/>
          <w:b/>
          <w:sz w:val="22"/>
        </w:rPr>
        <w:t>klesá cena peňazí</w:t>
      </w:r>
      <w:r w:rsidRPr="00691B25">
        <w:rPr>
          <w:rFonts w:asciiTheme="minorHAnsi" w:hAnsiTheme="minorHAnsi" w:cstheme="minorHAnsi"/>
          <w:sz w:val="22"/>
        </w:rPr>
        <w:t xml:space="preserve">. Po príleve drahých kovov z nového sveta klesá cena kovov ešte viac. Toto má zničujúce dôsledky pre ľudí žijúcich zo mzdy: cechový tovariši, majstri... Cenová revolúcia postihne aj šľachtu žijúcu v západnej Európe z renty. </w:t>
      </w:r>
    </w:p>
    <w:p w14:paraId="359244A0" w14:textId="77777777" w:rsidR="00533306" w:rsidRPr="00691B25" w:rsidRDefault="00533306" w:rsidP="00691B25">
      <w:pPr>
        <w:pStyle w:val="Bezriadkovania2"/>
        <w:contextualSpacing/>
        <w:jc w:val="both"/>
        <w:rPr>
          <w:rFonts w:asciiTheme="minorHAnsi" w:hAnsiTheme="minorHAnsi" w:cstheme="minorHAnsi"/>
          <w:b/>
          <w:sz w:val="22"/>
          <w:u w:val="single"/>
        </w:rPr>
      </w:pPr>
      <w:r w:rsidRPr="00691B25">
        <w:rPr>
          <w:rFonts w:asciiTheme="minorHAnsi" w:hAnsiTheme="minorHAnsi" w:cstheme="minorHAnsi"/>
          <w:b/>
          <w:sz w:val="22"/>
          <w:u w:val="single"/>
        </w:rPr>
        <w:t>Riešenie cenovej revolúcie</w:t>
      </w:r>
    </w:p>
    <w:p w14:paraId="475F874A" w14:textId="77777777" w:rsidR="00533306" w:rsidRPr="00691B25" w:rsidRDefault="00533306" w:rsidP="00691B25">
      <w:pPr>
        <w:pStyle w:val="Bezriadkovania2"/>
        <w:ind w:firstLine="708"/>
        <w:contextualSpacing/>
        <w:jc w:val="both"/>
        <w:rPr>
          <w:rFonts w:asciiTheme="minorHAnsi" w:hAnsiTheme="minorHAnsi" w:cstheme="minorHAnsi"/>
          <w:sz w:val="22"/>
        </w:rPr>
      </w:pPr>
      <w:r w:rsidRPr="00691B25">
        <w:rPr>
          <w:rFonts w:asciiTheme="minorHAnsi" w:hAnsiTheme="minorHAnsi" w:cstheme="minorHAnsi"/>
          <w:sz w:val="22"/>
        </w:rPr>
        <w:t xml:space="preserve">Jedna cesta je domáce remeslo, ktoré zahŕňa : ošatenie, výrobu domáceho plátna, obuvi a tak časť obyvateľstva odchádza na </w:t>
      </w:r>
      <w:r w:rsidRPr="00691B25">
        <w:rPr>
          <w:rFonts w:asciiTheme="minorHAnsi" w:hAnsiTheme="minorHAnsi" w:cstheme="minorHAnsi"/>
          <w:b/>
          <w:sz w:val="22"/>
        </w:rPr>
        <w:t xml:space="preserve">domáce remeslo. </w:t>
      </w:r>
      <w:r w:rsidRPr="00691B25">
        <w:rPr>
          <w:rFonts w:asciiTheme="minorHAnsi" w:hAnsiTheme="minorHAnsi" w:cstheme="minorHAnsi"/>
          <w:sz w:val="22"/>
        </w:rPr>
        <w:t>Domáce remeslo má</w:t>
      </w:r>
      <w:r w:rsidRPr="00691B25">
        <w:rPr>
          <w:rFonts w:asciiTheme="minorHAnsi" w:hAnsiTheme="minorHAnsi" w:cstheme="minorHAnsi"/>
          <w:b/>
          <w:sz w:val="22"/>
        </w:rPr>
        <w:t xml:space="preserve"> </w:t>
      </w:r>
      <w:r w:rsidRPr="00691B25">
        <w:rPr>
          <w:rFonts w:asciiTheme="minorHAnsi" w:hAnsiTheme="minorHAnsi" w:cstheme="minorHAnsi"/>
          <w:sz w:val="22"/>
        </w:rPr>
        <w:t xml:space="preserve"> ale obmedzenú kapacitu aj klientelu, preto je </w:t>
      </w:r>
      <w:r w:rsidRPr="00691B25">
        <w:rPr>
          <w:rFonts w:asciiTheme="minorHAnsi" w:hAnsiTheme="minorHAnsi" w:cstheme="minorHAnsi"/>
          <w:b/>
          <w:sz w:val="22"/>
        </w:rPr>
        <w:t>hlad po lacných výrobkoch</w:t>
      </w:r>
      <w:r w:rsidRPr="00691B25">
        <w:rPr>
          <w:rFonts w:asciiTheme="minorHAnsi" w:hAnsiTheme="minorHAnsi" w:cstheme="minorHAnsi"/>
          <w:sz w:val="22"/>
        </w:rPr>
        <w:t xml:space="preserve"> (porovnateľných kvalitou s cechovými) a takéto </w:t>
      </w:r>
      <w:r w:rsidRPr="00691B25">
        <w:rPr>
          <w:rFonts w:asciiTheme="minorHAnsi" w:hAnsiTheme="minorHAnsi" w:cstheme="minorHAnsi"/>
          <w:b/>
          <w:sz w:val="22"/>
        </w:rPr>
        <w:t>začnú produkovať manufaktúry</w:t>
      </w:r>
      <w:r w:rsidRPr="00691B25">
        <w:rPr>
          <w:rFonts w:asciiTheme="minorHAnsi" w:hAnsiTheme="minorHAnsi" w:cstheme="minorHAnsi"/>
          <w:sz w:val="22"/>
        </w:rPr>
        <w:t>.</w:t>
      </w:r>
    </w:p>
    <w:p w14:paraId="36D60191" w14:textId="77777777" w:rsidR="00533306" w:rsidRPr="00691B25" w:rsidRDefault="00533306" w:rsidP="00691B25">
      <w:pPr>
        <w:pStyle w:val="Bezriadkovania2"/>
        <w:contextualSpacing/>
        <w:jc w:val="both"/>
        <w:rPr>
          <w:rFonts w:asciiTheme="minorHAnsi" w:hAnsiTheme="minorHAnsi" w:cstheme="minorHAnsi"/>
          <w:b/>
          <w:sz w:val="22"/>
          <w:u w:val="single"/>
        </w:rPr>
      </w:pPr>
      <w:r w:rsidRPr="00691B25">
        <w:rPr>
          <w:rFonts w:asciiTheme="minorHAnsi" w:hAnsiTheme="minorHAnsi" w:cstheme="minorHAnsi"/>
          <w:b/>
          <w:sz w:val="22"/>
          <w:u w:val="single"/>
        </w:rPr>
        <w:t>Manufaktúry:</w:t>
      </w:r>
    </w:p>
    <w:p w14:paraId="4B06EFCB" w14:textId="77777777" w:rsidR="00533306" w:rsidRPr="00691B25" w:rsidRDefault="00533306" w:rsidP="00691B25">
      <w:pPr>
        <w:pStyle w:val="Bezriadkovania2"/>
        <w:ind w:firstLine="708"/>
        <w:contextualSpacing/>
        <w:jc w:val="both"/>
        <w:rPr>
          <w:rFonts w:asciiTheme="minorHAnsi" w:hAnsiTheme="minorHAnsi" w:cstheme="minorHAnsi"/>
          <w:sz w:val="22"/>
        </w:rPr>
      </w:pPr>
      <w:r w:rsidRPr="00691B25">
        <w:rPr>
          <w:rFonts w:asciiTheme="minorHAnsi" w:hAnsiTheme="minorHAnsi" w:cstheme="minorHAnsi"/>
          <w:sz w:val="22"/>
        </w:rPr>
        <w:t xml:space="preserve">Tu už nevyrába jeden človek celý výrobok, ale </w:t>
      </w:r>
      <w:r w:rsidRPr="00691B25">
        <w:rPr>
          <w:rFonts w:asciiTheme="minorHAnsi" w:hAnsiTheme="minorHAnsi" w:cstheme="minorHAnsi"/>
          <w:b/>
          <w:sz w:val="22"/>
        </w:rPr>
        <w:t>výrobný proces sa rozdelí na úkony</w:t>
      </w:r>
      <w:r w:rsidRPr="00691B25">
        <w:rPr>
          <w:rFonts w:asciiTheme="minorHAnsi" w:hAnsiTheme="minorHAnsi" w:cstheme="minorHAnsi"/>
          <w:sz w:val="22"/>
        </w:rPr>
        <w:t xml:space="preserve"> ktoré už vedia robiť aj menej kvalifikovaní, pretože nemusia ovládať všetky úkony. </w:t>
      </w:r>
    </w:p>
    <w:p w14:paraId="642A0999" w14:textId="77777777" w:rsidR="00533306" w:rsidRPr="00691B25" w:rsidRDefault="00533306" w:rsidP="00691B25">
      <w:pPr>
        <w:pStyle w:val="Bezriadkovania2"/>
        <w:ind w:firstLine="708"/>
        <w:contextualSpacing/>
        <w:jc w:val="both"/>
        <w:rPr>
          <w:rFonts w:asciiTheme="minorHAnsi" w:hAnsiTheme="minorHAnsi" w:cstheme="minorHAnsi"/>
          <w:sz w:val="22"/>
        </w:rPr>
      </w:pPr>
      <w:r w:rsidRPr="00691B25">
        <w:rPr>
          <w:rFonts w:asciiTheme="minorHAnsi" w:hAnsiTheme="minorHAnsi" w:cstheme="minorHAnsi"/>
          <w:sz w:val="22"/>
        </w:rPr>
        <w:t>Manufaktúrna výroba:</w:t>
      </w:r>
    </w:p>
    <w:p w14:paraId="3BBF1E08" w14:textId="77777777" w:rsidR="00533306" w:rsidRPr="008C7D96" w:rsidRDefault="00533306" w:rsidP="00691B25">
      <w:pPr>
        <w:pStyle w:val="Bezriadkovania2"/>
        <w:numPr>
          <w:ilvl w:val="0"/>
          <w:numId w:val="21"/>
        </w:numPr>
        <w:contextualSpacing/>
        <w:jc w:val="both"/>
        <w:rPr>
          <w:rFonts w:asciiTheme="minorHAnsi" w:hAnsiTheme="minorHAnsi" w:cstheme="minorHAnsi"/>
          <w:b/>
          <w:sz w:val="22"/>
        </w:rPr>
      </w:pPr>
      <w:r w:rsidRPr="008C7D96">
        <w:rPr>
          <w:rFonts w:asciiTheme="minorHAnsi" w:hAnsiTheme="minorHAnsi" w:cstheme="minorHAnsi"/>
          <w:b/>
          <w:sz w:val="22"/>
        </w:rPr>
        <w:t xml:space="preserve">nepotrebuje kvalifikovanú pracovnú silu </w:t>
      </w:r>
    </w:p>
    <w:p w14:paraId="2DEFDE84" w14:textId="77777777" w:rsidR="00533306" w:rsidRPr="00691B25" w:rsidRDefault="00533306" w:rsidP="00691B25">
      <w:pPr>
        <w:pStyle w:val="Bezriadkovania2"/>
        <w:numPr>
          <w:ilvl w:val="0"/>
          <w:numId w:val="21"/>
        </w:numPr>
        <w:contextualSpacing/>
        <w:jc w:val="both"/>
        <w:rPr>
          <w:rFonts w:asciiTheme="minorHAnsi" w:hAnsiTheme="minorHAnsi" w:cstheme="minorHAnsi"/>
          <w:sz w:val="22"/>
        </w:rPr>
      </w:pPr>
      <w:r w:rsidRPr="008C7D96">
        <w:rPr>
          <w:rFonts w:asciiTheme="minorHAnsi" w:hAnsiTheme="minorHAnsi" w:cstheme="minorHAnsi"/>
          <w:b/>
          <w:sz w:val="22"/>
        </w:rPr>
        <w:t>nie je limitovaná cechovými predpismi</w:t>
      </w:r>
      <w:r w:rsidR="008C7D96">
        <w:rPr>
          <w:rFonts w:asciiTheme="minorHAnsi" w:hAnsiTheme="minorHAnsi" w:cstheme="minorHAnsi"/>
          <w:sz w:val="22"/>
        </w:rPr>
        <w:t xml:space="preserve"> </w:t>
      </w:r>
      <w:r w:rsidRPr="00691B25">
        <w:rPr>
          <w:rFonts w:asciiTheme="minorHAnsi" w:hAnsiTheme="minorHAnsi" w:cstheme="minorHAnsi"/>
          <w:sz w:val="22"/>
        </w:rPr>
        <w:t>a preto sú výrobky lacnejšie.</w:t>
      </w:r>
    </w:p>
    <w:p w14:paraId="66383DF9" w14:textId="77777777" w:rsidR="00533306" w:rsidRPr="00691B25" w:rsidRDefault="00691B25" w:rsidP="00691B25">
      <w:pPr>
        <w:pStyle w:val="Bezriadkovania2"/>
        <w:ind w:firstLine="708"/>
        <w:contextualSpacing/>
        <w:jc w:val="both"/>
        <w:rPr>
          <w:rFonts w:asciiTheme="minorHAnsi" w:hAnsiTheme="minorHAnsi" w:cstheme="minorHAnsi"/>
          <w:sz w:val="22"/>
        </w:rPr>
      </w:pPr>
      <w:r>
        <w:rPr>
          <w:rFonts w:asciiTheme="minorHAnsi" w:hAnsiTheme="minorHAnsi" w:cstheme="minorHAnsi"/>
          <w:sz w:val="22"/>
        </w:rPr>
        <w:t>Manufa</w:t>
      </w:r>
      <w:r w:rsidR="00533306" w:rsidRPr="00691B25">
        <w:rPr>
          <w:rFonts w:asciiTheme="minorHAnsi" w:hAnsiTheme="minorHAnsi" w:cstheme="minorHAnsi"/>
          <w:sz w:val="22"/>
        </w:rPr>
        <w:t xml:space="preserve">ktúry </w:t>
      </w:r>
      <w:r w:rsidR="00533306" w:rsidRPr="00691B25">
        <w:rPr>
          <w:rFonts w:asciiTheme="minorHAnsi" w:hAnsiTheme="minorHAnsi" w:cstheme="minorHAnsi"/>
          <w:b/>
          <w:sz w:val="22"/>
        </w:rPr>
        <w:t>zakladajú obchodníci</w:t>
      </w:r>
      <w:r w:rsidR="00533306" w:rsidRPr="00691B25">
        <w:rPr>
          <w:rFonts w:asciiTheme="minorHAnsi" w:hAnsiTheme="minorHAnsi" w:cstheme="minorHAnsi"/>
          <w:sz w:val="22"/>
        </w:rPr>
        <w:t xml:space="preserve">, ktorí si nevedia spotrebovať svoj kapitál v meste. </w:t>
      </w:r>
    </w:p>
    <w:p w14:paraId="16AE795D" w14:textId="77777777" w:rsidR="00533306" w:rsidRPr="00691B25" w:rsidRDefault="00533306" w:rsidP="00691B25">
      <w:pPr>
        <w:pStyle w:val="Bezriadkovania2"/>
        <w:contextualSpacing/>
        <w:jc w:val="both"/>
        <w:rPr>
          <w:rFonts w:asciiTheme="minorHAnsi" w:hAnsiTheme="minorHAnsi" w:cstheme="minorHAnsi"/>
          <w:sz w:val="22"/>
        </w:rPr>
      </w:pPr>
      <w:r w:rsidRPr="00691B25">
        <w:rPr>
          <w:rFonts w:asciiTheme="minorHAnsi" w:hAnsiTheme="minorHAnsi" w:cstheme="minorHAnsi"/>
          <w:sz w:val="22"/>
        </w:rPr>
        <w:t xml:space="preserve">Manufaktúra je závislá na kapitále, rozdeľuje úkony a spravidla začína v odvetviach kde nedominujú cechy- </w:t>
      </w:r>
      <w:r w:rsidRPr="00691B25">
        <w:rPr>
          <w:rFonts w:asciiTheme="minorHAnsi" w:hAnsiTheme="minorHAnsi" w:cstheme="minorHAnsi"/>
          <w:b/>
          <w:sz w:val="22"/>
        </w:rPr>
        <w:t>lodiarstvo, hutníctvo, baníctvo</w:t>
      </w:r>
      <w:r w:rsidRPr="00691B25">
        <w:rPr>
          <w:rFonts w:asciiTheme="minorHAnsi" w:hAnsiTheme="minorHAnsi" w:cstheme="minorHAnsi"/>
          <w:sz w:val="22"/>
        </w:rPr>
        <w:t xml:space="preserve">. Lenže sú to obmedzené odvetvia. </w:t>
      </w:r>
    </w:p>
    <w:p w14:paraId="3E729A96" w14:textId="77777777" w:rsidR="00533306" w:rsidRPr="00691B25" w:rsidRDefault="00533306" w:rsidP="00691B25">
      <w:pPr>
        <w:pStyle w:val="Bezriadkovania2"/>
        <w:ind w:firstLine="708"/>
        <w:contextualSpacing/>
        <w:jc w:val="both"/>
        <w:rPr>
          <w:rFonts w:asciiTheme="minorHAnsi" w:hAnsiTheme="minorHAnsi" w:cstheme="minorHAnsi"/>
          <w:sz w:val="22"/>
        </w:rPr>
      </w:pPr>
      <w:r w:rsidRPr="00691B25">
        <w:rPr>
          <w:rFonts w:asciiTheme="minorHAnsi" w:hAnsiTheme="minorHAnsi" w:cstheme="minorHAnsi"/>
          <w:sz w:val="22"/>
        </w:rPr>
        <w:t xml:space="preserve">Manufaktúra sa </w:t>
      </w:r>
      <w:r w:rsidRPr="00691B25">
        <w:rPr>
          <w:rFonts w:asciiTheme="minorHAnsi" w:hAnsiTheme="minorHAnsi" w:cstheme="minorHAnsi"/>
          <w:b/>
          <w:sz w:val="22"/>
        </w:rPr>
        <w:t>stáva fenoménom</w:t>
      </w:r>
      <w:r w:rsidRPr="00691B25">
        <w:rPr>
          <w:rFonts w:asciiTheme="minorHAnsi" w:hAnsiTheme="minorHAnsi" w:cstheme="minorHAnsi"/>
          <w:sz w:val="22"/>
        </w:rPr>
        <w:t xml:space="preserve"> až keď prenikne do odvetvia, ktoré má masovú spotrebu</w:t>
      </w:r>
      <w:r w:rsidR="00311011">
        <w:rPr>
          <w:rFonts w:asciiTheme="minorHAnsi" w:hAnsiTheme="minorHAnsi" w:cstheme="minorHAnsi"/>
          <w:sz w:val="22"/>
        </w:rPr>
        <w:t xml:space="preserve"> </w:t>
      </w:r>
      <w:r w:rsidRPr="00691B25">
        <w:rPr>
          <w:rFonts w:asciiTheme="minorHAnsi" w:hAnsiTheme="minorHAnsi" w:cstheme="minorHAnsi"/>
          <w:sz w:val="22"/>
        </w:rPr>
        <w:t xml:space="preserve">= </w:t>
      </w:r>
      <w:r w:rsidRPr="00691B25">
        <w:rPr>
          <w:rFonts w:asciiTheme="minorHAnsi" w:hAnsiTheme="minorHAnsi" w:cstheme="minorHAnsi"/>
          <w:b/>
          <w:sz w:val="22"/>
          <w:u w:val="single"/>
        </w:rPr>
        <w:t>textilné odvetvie</w:t>
      </w:r>
      <w:r w:rsidRPr="00691B25">
        <w:rPr>
          <w:rFonts w:asciiTheme="minorHAnsi" w:hAnsiTheme="minorHAnsi" w:cstheme="minorHAnsi"/>
          <w:sz w:val="22"/>
        </w:rPr>
        <w:t xml:space="preserve"> :</w:t>
      </w:r>
    </w:p>
    <w:p w14:paraId="4DA13001" w14:textId="77777777" w:rsidR="00533306" w:rsidRPr="00691B25" w:rsidRDefault="00533306" w:rsidP="00691B25">
      <w:pPr>
        <w:pStyle w:val="Bezriadkovania2"/>
        <w:numPr>
          <w:ilvl w:val="0"/>
          <w:numId w:val="22"/>
        </w:numPr>
        <w:contextualSpacing/>
        <w:jc w:val="both"/>
        <w:rPr>
          <w:rFonts w:asciiTheme="minorHAnsi" w:hAnsiTheme="minorHAnsi" w:cstheme="minorHAnsi"/>
          <w:sz w:val="22"/>
        </w:rPr>
      </w:pPr>
      <w:r w:rsidRPr="00691B25">
        <w:rPr>
          <w:rFonts w:asciiTheme="minorHAnsi" w:hAnsiTheme="minorHAnsi" w:cstheme="minorHAnsi"/>
          <w:sz w:val="22"/>
        </w:rPr>
        <w:t>každý sa musí obliekať</w:t>
      </w:r>
    </w:p>
    <w:p w14:paraId="3BBB6317" w14:textId="77777777" w:rsidR="00533306" w:rsidRPr="00691B25" w:rsidRDefault="00533306" w:rsidP="00691B25">
      <w:pPr>
        <w:pStyle w:val="Bezriadkovania2"/>
        <w:numPr>
          <w:ilvl w:val="0"/>
          <w:numId w:val="22"/>
        </w:numPr>
        <w:contextualSpacing/>
        <w:jc w:val="both"/>
        <w:rPr>
          <w:rFonts w:asciiTheme="minorHAnsi" w:hAnsiTheme="minorHAnsi" w:cstheme="minorHAnsi"/>
          <w:sz w:val="22"/>
        </w:rPr>
      </w:pPr>
      <w:r w:rsidRPr="00691B25">
        <w:rPr>
          <w:rFonts w:asciiTheme="minorHAnsi" w:hAnsiTheme="minorHAnsi" w:cstheme="minorHAnsi"/>
          <w:sz w:val="22"/>
        </w:rPr>
        <w:t>nevyžaduje veľké kapitálové vstupy</w:t>
      </w:r>
    </w:p>
    <w:p w14:paraId="1ED54332" w14:textId="77777777" w:rsidR="00533306" w:rsidRPr="00691B25" w:rsidRDefault="00533306" w:rsidP="00691B25">
      <w:pPr>
        <w:pStyle w:val="Bezriadkovania2"/>
        <w:numPr>
          <w:ilvl w:val="0"/>
          <w:numId w:val="22"/>
        </w:numPr>
        <w:contextualSpacing/>
        <w:jc w:val="both"/>
        <w:rPr>
          <w:rFonts w:asciiTheme="minorHAnsi" w:hAnsiTheme="minorHAnsi" w:cstheme="minorHAnsi"/>
          <w:sz w:val="22"/>
        </w:rPr>
      </w:pPr>
      <w:r w:rsidRPr="00691B25">
        <w:rPr>
          <w:rFonts w:asciiTheme="minorHAnsi" w:hAnsiTheme="minorHAnsi" w:cstheme="minorHAnsi"/>
          <w:sz w:val="22"/>
        </w:rPr>
        <w:t>dá sa rozdeliť na nenáročné etapy práce</w:t>
      </w:r>
    </w:p>
    <w:p w14:paraId="767FA6D5" w14:textId="77777777" w:rsidR="00533306" w:rsidRPr="00691B25" w:rsidRDefault="00533306" w:rsidP="00691B25">
      <w:pPr>
        <w:pStyle w:val="Bezriadkovania2"/>
        <w:ind w:left="1068"/>
        <w:contextualSpacing/>
        <w:jc w:val="both"/>
        <w:rPr>
          <w:rFonts w:asciiTheme="minorHAnsi" w:hAnsiTheme="minorHAnsi" w:cstheme="minorHAnsi"/>
          <w:sz w:val="22"/>
        </w:rPr>
      </w:pPr>
      <w:r w:rsidRPr="00691B25">
        <w:rPr>
          <w:rFonts w:asciiTheme="minorHAnsi" w:hAnsiTheme="minorHAnsi" w:cstheme="minorHAnsi"/>
          <w:sz w:val="22"/>
        </w:rPr>
        <w:t>=&gt; pre tieto 3 dôvody textilná výroba v rannom aj neskoršom novoveku je rozhodujúcim odvetvím v remeselnej výrobe.</w:t>
      </w:r>
    </w:p>
    <w:p w14:paraId="1A303922" w14:textId="77777777" w:rsidR="00533306" w:rsidRPr="00691B25" w:rsidRDefault="00533306" w:rsidP="00691B25">
      <w:pPr>
        <w:pStyle w:val="Bezriadkovania2"/>
        <w:ind w:firstLine="708"/>
        <w:contextualSpacing/>
        <w:jc w:val="both"/>
        <w:rPr>
          <w:rFonts w:asciiTheme="minorHAnsi" w:hAnsiTheme="minorHAnsi" w:cstheme="minorHAnsi"/>
          <w:sz w:val="22"/>
        </w:rPr>
      </w:pPr>
      <w:r w:rsidRPr="00691B25">
        <w:rPr>
          <w:rFonts w:asciiTheme="minorHAnsi" w:hAnsiTheme="minorHAnsi" w:cstheme="minorHAnsi"/>
          <w:sz w:val="22"/>
        </w:rPr>
        <w:t xml:space="preserve">Manufaktúry </w:t>
      </w:r>
      <w:r w:rsidRPr="00691B25">
        <w:rPr>
          <w:rFonts w:asciiTheme="minorHAnsi" w:hAnsiTheme="minorHAnsi" w:cstheme="minorHAnsi"/>
          <w:b/>
          <w:sz w:val="22"/>
        </w:rPr>
        <w:t>vznikajú najskôr</w:t>
      </w:r>
      <w:r w:rsidRPr="00691B25">
        <w:rPr>
          <w:rFonts w:asciiTheme="minorHAnsi" w:hAnsiTheme="minorHAnsi" w:cstheme="minorHAnsi"/>
          <w:sz w:val="22"/>
        </w:rPr>
        <w:t xml:space="preserve"> v západnej Európe. Do strednej Európy prenikajú manufaktúry až v 18. storočí. </w:t>
      </w:r>
      <w:r w:rsidRPr="00691B25">
        <w:rPr>
          <w:rFonts w:asciiTheme="minorHAnsi" w:hAnsiTheme="minorHAnsi" w:cstheme="minorHAnsi"/>
          <w:b/>
          <w:sz w:val="22"/>
        </w:rPr>
        <w:t>Postupne manufaktúry vytláčajú cechy</w:t>
      </w:r>
      <w:r w:rsidRPr="00691B25">
        <w:rPr>
          <w:rFonts w:asciiTheme="minorHAnsi" w:hAnsiTheme="minorHAnsi" w:cstheme="minorHAnsi"/>
          <w:sz w:val="22"/>
        </w:rPr>
        <w:t>- u nás až v polovici 19. storočia.</w:t>
      </w:r>
    </w:p>
    <w:p w14:paraId="470C9BA7" w14:textId="77777777" w:rsidR="00691B25" w:rsidRPr="00691B25" w:rsidRDefault="00691B25" w:rsidP="00691B25">
      <w:pPr>
        <w:pStyle w:val="Bezriadkovania2"/>
        <w:contextualSpacing/>
        <w:jc w:val="both"/>
        <w:rPr>
          <w:rFonts w:asciiTheme="minorHAnsi" w:hAnsiTheme="minorHAnsi" w:cstheme="minorHAnsi"/>
          <w:b/>
          <w:sz w:val="22"/>
          <w:u w:val="single"/>
        </w:rPr>
      </w:pPr>
      <w:r w:rsidRPr="00691B25">
        <w:rPr>
          <w:rFonts w:asciiTheme="minorHAnsi" w:hAnsiTheme="minorHAnsi" w:cstheme="minorHAnsi"/>
          <w:b/>
          <w:sz w:val="22"/>
          <w:u w:val="single"/>
        </w:rPr>
        <w:t>Obchod</w:t>
      </w:r>
    </w:p>
    <w:p w14:paraId="49BC2863" w14:textId="77777777" w:rsidR="00691B25" w:rsidRPr="00691B25" w:rsidRDefault="00691B25" w:rsidP="00691B25">
      <w:pPr>
        <w:pStyle w:val="Bezriadkovania2"/>
        <w:ind w:firstLine="708"/>
        <w:contextualSpacing/>
        <w:jc w:val="both"/>
        <w:rPr>
          <w:rFonts w:asciiTheme="minorHAnsi" w:hAnsiTheme="minorHAnsi" w:cstheme="minorHAnsi"/>
          <w:sz w:val="22"/>
        </w:rPr>
      </w:pPr>
      <w:r w:rsidRPr="00691B25">
        <w:rPr>
          <w:rFonts w:asciiTheme="minorHAnsi" w:hAnsiTheme="minorHAnsi" w:cstheme="minorHAnsi"/>
          <w:sz w:val="22"/>
        </w:rPr>
        <w:t xml:space="preserve">V obchode dochádza k zmenám v dôsledku zámorských objavov: menia sa obchodné oblasti. Dve veľké obchodné centrá: Stredomorské a Seversko-baltské upadajú a vznikajú nové obchodné centrá na západnom pobreží Európy: </w:t>
      </w:r>
      <w:r w:rsidRPr="00691B25">
        <w:rPr>
          <w:rFonts w:asciiTheme="minorHAnsi" w:hAnsiTheme="minorHAnsi" w:cstheme="minorHAnsi"/>
          <w:b/>
          <w:sz w:val="22"/>
        </w:rPr>
        <w:t>Španielsko, Anglicko a </w:t>
      </w:r>
      <w:proofErr w:type="spellStart"/>
      <w:r w:rsidRPr="00691B25">
        <w:rPr>
          <w:rFonts w:asciiTheme="minorHAnsi" w:hAnsiTheme="minorHAnsi" w:cstheme="minorHAnsi"/>
          <w:b/>
          <w:sz w:val="22"/>
        </w:rPr>
        <w:t>Nizozemsko</w:t>
      </w:r>
      <w:proofErr w:type="spellEnd"/>
      <w:r w:rsidRPr="00691B25">
        <w:rPr>
          <w:rFonts w:asciiTheme="minorHAnsi" w:hAnsiTheme="minorHAnsi" w:cstheme="minorHAnsi"/>
          <w:sz w:val="22"/>
        </w:rPr>
        <w:t>. Vďaka tomu sa tieto krajiny stávajú novými veľmocami.</w:t>
      </w:r>
    </w:p>
    <w:p w14:paraId="52664C2F" w14:textId="77777777" w:rsidR="00691B25" w:rsidRPr="00691B25" w:rsidRDefault="00691B25" w:rsidP="00691B25">
      <w:pPr>
        <w:pStyle w:val="Bezriadkovania2"/>
        <w:ind w:firstLine="708"/>
        <w:contextualSpacing/>
        <w:jc w:val="both"/>
        <w:rPr>
          <w:rFonts w:asciiTheme="minorHAnsi" w:hAnsiTheme="minorHAnsi" w:cstheme="minorHAnsi"/>
          <w:sz w:val="22"/>
        </w:rPr>
      </w:pPr>
      <w:r w:rsidRPr="00691B25">
        <w:rPr>
          <w:rFonts w:asciiTheme="minorHAnsi" w:hAnsiTheme="minorHAnsi" w:cstheme="minorHAnsi"/>
          <w:sz w:val="22"/>
        </w:rPr>
        <w:t>Zdokonalenie dopravy</w:t>
      </w:r>
      <w:r w:rsidR="00311011">
        <w:rPr>
          <w:rFonts w:asciiTheme="minorHAnsi" w:hAnsiTheme="minorHAnsi" w:cstheme="minorHAnsi"/>
          <w:sz w:val="22"/>
        </w:rPr>
        <w:t xml:space="preserve"> </w:t>
      </w:r>
      <w:r w:rsidRPr="00691B25">
        <w:rPr>
          <w:rFonts w:asciiTheme="minorHAnsi" w:hAnsiTheme="minorHAnsi" w:cstheme="minorHAnsi"/>
          <w:sz w:val="22"/>
        </w:rPr>
        <w:t xml:space="preserve">= výroba </w:t>
      </w:r>
      <w:r w:rsidRPr="00691B25">
        <w:rPr>
          <w:rFonts w:asciiTheme="minorHAnsi" w:hAnsiTheme="minorHAnsi" w:cstheme="minorHAnsi"/>
          <w:b/>
          <w:sz w:val="22"/>
        </w:rPr>
        <w:t>veľkých ťažkých plachetníc s v veľkou tonážou</w:t>
      </w:r>
      <w:r w:rsidRPr="00691B25">
        <w:rPr>
          <w:rFonts w:asciiTheme="minorHAnsi" w:hAnsiTheme="minorHAnsi" w:cstheme="minorHAnsi"/>
          <w:sz w:val="22"/>
        </w:rPr>
        <w:t xml:space="preserve">. </w:t>
      </w:r>
    </w:p>
    <w:p w14:paraId="39858855" w14:textId="77777777" w:rsidR="00691B25" w:rsidRPr="00691B25" w:rsidRDefault="00691B25" w:rsidP="00691B25">
      <w:pPr>
        <w:pStyle w:val="Bezriadkovania2"/>
        <w:ind w:firstLine="708"/>
        <w:contextualSpacing/>
        <w:jc w:val="both"/>
        <w:rPr>
          <w:rFonts w:asciiTheme="minorHAnsi" w:hAnsiTheme="minorHAnsi" w:cstheme="minorHAnsi"/>
          <w:sz w:val="22"/>
        </w:rPr>
      </w:pPr>
      <w:r w:rsidRPr="00691B25">
        <w:rPr>
          <w:rFonts w:asciiTheme="minorHAnsi" w:hAnsiTheme="minorHAnsi" w:cstheme="minorHAnsi"/>
          <w:sz w:val="22"/>
        </w:rPr>
        <w:t xml:space="preserve">Medzikontinentálny </w:t>
      </w:r>
      <w:r w:rsidRPr="00691B25">
        <w:rPr>
          <w:rFonts w:asciiTheme="minorHAnsi" w:hAnsiTheme="minorHAnsi" w:cstheme="minorHAnsi"/>
          <w:b/>
          <w:sz w:val="22"/>
        </w:rPr>
        <w:t>karavánový obchod prakticky zaniká</w:t>
      </w:r>
      <w:r w:rsidRPr="00691B25">
        <w:rPr>
          <w:rFonts w:asciiTheme="minorHAnsi" w:hAnsiTheme="minorHAnsi" w:cstheme="minorHAnsi"/>
          <w:sz w:val="22"/>
        </w:rPr>
        <w:t xml:space="preserve"> lebo je nákladný + osmanská ríša bráni karavanovej preprave</w:t>
      </w:r>
    </w:p>
    <w:p w14:paraId="52CBF5E0" w14:textId="77777777" w:rsidR="00691B25" w:rsidRPr="00691B25" w:rsidRDefault="00691B25" w:rsidP="00691B25">
      <w:pPr>
        <w:pStyle w:val="Bezriadkovania2"/>
        <w:ind w:firstLine="708"/>
        <w:contextualSpacing/>
        <w:jc w:val="both"/>
        <w:rPr>
          <w:rFonts w:asciiTheme="minorHAnsi" w:hAnsiTheme="minorHAnsi" w:cstheme="minorHAnsi"/>
          <w:sz w:val="22"/>
        </w:rPr>
      </w:pPr>
      <w:r w:rsidRPr="00691B25">
        <w:rPr>
          <w:rFonts w:asciiTheme="minorHAnsi" w:hAnsiTheme="minorHAnsi" w:cstheme="minorHAnsi"/>
          <w:sz w:val="22"/>
        </w:rPr>
        <w:lastRenderedPageBreak/>
        <w:t xml:space="preserve">Budujú sa </w:t>
      </w:r>
      <w:r w:rsidRPr="00691B25">
        <w:rPr>
          <w:rFonts w:asciiTheme="minorHAnsi" w:hAnsiTheme="minorHAnsi" w:cstheme="minorHAnsi"/>
          <w:b/>
          <w:sz w:val="22"/>
        </w:rPr>
        <w:t>nové suchozemské cesty</w:t>
      </w:r>
      <w:r w:rsidRPr="00691B25">
        <w:rPr>
          <w:rFonts w:asciiTheme="minorHAnsi" w:hAnsiTheme="minorHAnsi" w:cstheme="minorHAnsi"/>
          <w:sz w:val="22"/>
        </w:rPr>
        <w:t>, vzniká nový prvok</w:t>
      </w:r>
      <w:r w:rsidR="00492A47">
        <w:rPr>
          <w:rFonts w:asciiTheme="minorHAnsi" w:hAnsiTheme="minorHAnsi" w:cstheme="minorHAnsi"/>
          <w:sz w:val="22"/>
        </w:rPr>
        <w:t xml:space="preserve"> </w:t>
      </w:r>
      <w:r w:rsidRPr="00691B25">
        <w:rPr>
          <w:rFonts w:asciiTheme="minorHAnsi" w:hAnsiTheme="minorHAnsi" w:cstheme="minorHAnsi"/>
          <w:sz w:val="22"/>
        </w:rPr>
        <w:t xml:space="preserve">= </w:t>
      </w:r>
      <w:r w:rsidRPr="00691B25">
        <w:rPr>
          <w:rFonts w:asciiTheme="minorHAnsi" w:hAnsiTheme="minorHAnsi" w:cstheme="minorHAnsi"/>
          <w:b/>
          <w:sz w:val="22"/>
        </w:rPr>
        <w:t>pošta.</w:t>
      </w:r>
      <w:r w:rsidRPr="00691B25">
        <w:rPr>
          <w:rFonts w:asciiTheme="minorHAnsi" w:hAnsiTheme="minorHAnsi" w:cstheme="minorHAnsi"/>
          <w:sz w:val="22"/>
        </w:rPr>
        <w:t xml:space="preserve"> U nás hlavne v 18. storočí vznikajú cesty ktoré sú do dnes hlavnými štátnymi cestami. </w:t>
      </w:r>
    </w:p>
    <w:p w14:paraId="75A479C6" w14:textId="77777777" w:rsidR="00533306" w:rsidRPr="00877873" w:rsidRDefault="00691B25" w:rsidP="00066B3F">
      <w:pPr>
        <w:pStyle w:val="Normlnywebov"/>
        <w:jc w:val="both"/>
        <w:rPr>
          <w:rFonts w:asciiTheme="minorHAnsi" w:hAnsiTheme="minorHAnsi" w:cstheme="minorHAnsi"/>
          <w:b/>
          <w:sz w:val="22"/>
          <w:szCs w:val="22"/>
          <w:u w:val="single"/>
        </w:rPr>
      </w:pPr>
      <w:r w:rsidRPr="00877873">
        <w:rPr>
          <w:rFonts w:asciiTheme="minorHAnsi" w:hAnsiTheme="minorHAnsi" w:cstheme="minorHAnsi"/>
          <w:b/>
          <w:sz w:val="22"/>
          <w:szCs w:val="22"/>
          <w:u w:val="single"/>
        </w:rPr>
        <w:t xml:space="preserve">39. Vznik Osmanskej ríše a jej dejiny v 16. – 17. storočí. </w:t>
      </w:r>
    </w:p>
    <w:p w14:paraId="41E0943F" w14:textId="77777777" w:rsidR="00664851" w:rsidRPr="00664851" w:rsidRDefault="00664851" w:rsidP="00664851">
      <w:pPr>
        <w:spacing w:line="240" w:lineRule="auto"/>
        <w:contextualSpacing/>
        <w:jc w:val="both"/>
        <w:rPr>
          <w:rFonts w:cstheme="minorHAnsi"/>
          <w:b/>
        </w:rPr>
      </w:pPr>
      <w:r w:rsidRPr="00664851">
        <w:rPr>
          <w:rFonts w:cstheme="minorHAnsi"/>
          <w:b/>
        </w:rPr>
        <w:t>Vývin Osmanskej ríše v 13.-16. Storočí</w:t>
      </w:r>
    </w:p>
    <w:p w14:paraId="5FA3FD57" w14:textId="77777777" w:rsidR="00664851" w:rsidRPr="00664851" w:rsidRDefault="00664851" w:rsidP="00664851">
      <w:pPr>
        <w:spacing w:line="240" w:lineRule="auto"/>
        <w:contextualSpacing/>
        <w:jc w:val="both"/>
        <w:rPr>
          <w:rFonts w:cstheme="minorHAnsi"/>
        </w:rPr>
      </w:pPr>
      <w:r>
        <w:rPr>
          <w:rFonts w:cstheme="minorHAnsi"/>
        </w:rPr>
        <w:tab/>
      </w:r>
      <w:r w:rsidRPr="00664851">
        <w:rPr>
          <w:rFonts w:cstheme="minorHAnsi"/>
        </w:rPr>
        <w:t>Osmanskí Turci boli Nomádi, ktorí žili v strednej Ázii a v stepi východne od Ázie. V 13.storočí kočovali v Anatólii, usadili sa na rozhraní byzantského a </w:t>
      </w:r>
      <w:proofErr w:type="spellStart"/>
      <w:r w:rsidRPr="00664851">
        <w:rPr>
          <w:rFonts w:cstheme="minorHAnsi"/>
        </w:rPr>
        <w:t>seldžutského</w:t>
      </w:r>
      <w:proofErr w:type="spellEnd"/>
      <w:r w:rsidRPr="00664851">
        <w:rPr>
          <w:rFonts w:cstheme="minorHAnsi"/>
        </w:rPr>
        <w:t xml:space="preserve"> panstva. V roku 1280 bol zvolený za bega </w:t>
      </w:r>
      <w:proofErr w:type="spellStart"/>
      <w:r w:rsidRPr="00664851">
        <w:rPr>
          <w:rFonts w:cstheme="minorHAnsi"/>
        </w:rPr>
        <w:t>osman</w:t>
      </w:r>
      <w:proofErr w:type="spellEnd"/>
      <w:r w:rsidRPr="00664851">
        <w:rPr>
          <w:rFonts w:cstheme="minorHAnsi"/>
        </w:rPr>
        <w:t xml:space="preserve">, ktorý sa stal zakladateľom ríše. V roku 1302 porazil grécke vojsko, </w:t>
      </w:r>
      <w:r w:rsidRPr="004F1ABB">
        <w:rPr>
          <w:rFonts w:cstheme="minorHAnsi"/>
          <w:b/>
        </w:rPr>
        <w:t>1315</w:t>
      </w:r>
      <w:r w:rsidRPr="00664851">
        <w:rPr>
          <w:rFonts w:cstheme="minorHAnsi"/>
        </w:rPr>
        <w:t>-</w:t>
      </w:r>
      <w:r w:rsidRPr="00664851">
        <w:rPr>
          <w:rFonts w:cstheme="minorHAnsi"/>
          <w:b/>
        </w:rPr>
        <w:t xml:space="preserve">1326 dobyl </w:t>
      </w:r>
      <w:proofErr w:type="spellStart"/>
      <w:r w:rsidRPr="00664851">
        <w:rPr>
          <w:rFonts w:cstheme="minorHAnsi"/>
          <w:b/>
        </w:rPr>
        <w:t>Brusu</w:t>
      </w:r>
      <w:proofErr w:type="spellEnd"/>
      <w:r w:rsidRPr="00664851">
        <w:rPr>
          <w:rFonts w:cstheme="minorHAnsi"/>
        </w:rPr>
        <w:t xml:space="preserve"> a urobil si z neho sídlo štátu. Mal titul</w:t>
      </w:r>
      <w:r w:rsidRPr="00664851">
        <w:rPr>
          <w:rFonts w:cstheme="minorHAnsi"/>
          <w:b/>
        </w:rPr>
        <w:t xml:space="preserve"> </w:t>
      </w:r>
      <w:proofErr w:type="spellStart"/>
      <w:r w:rsidRPr="00664851">
        <w:rPr>
          <w:rFonts w:cstheme="minorHAnsi"/>
          <w:b/>
        </w:rPr>
        <w:t>Gázi</w:t>
      </w:r>
      <w:proofErr w:type="spellEnd"/>
      <w:r w:rsidRPr="00664851">
        <w:rPr>
          <w:rFonts w:cstheme="minorHAnsi"/>
        </w:rPr>
        <w:t xml:space="preserve">, no používal iba titul </w:t>
      </w:r>
      <w:proofErr w:type="spellStart"/>
      <w:r w:rsidRPr="00664851">
        <w:rPr>
          <w:rFonts w:cstheme="minorHAnsi"/>
        </w:rPr>
        <w:t>Bek</w:t>
      </w:r>
      <w:proofErr w:type="spellEnd"/>
      <w:r w:rsidRPr="00664851">
        <w:rPr>
          <w:rFonts w:cstheme="minorHAnsi"/>
        </w:rPr>
        <w:t>.</w:t>
      </w:r>
    </w:p>
    <w:p w14:paraId="313AE53F" w14:textId="77777777" w:rsidR="00664851" w:rsidRPr="00664851" w:rsidRDefault="00664851" w:rsidP="00664851">
      <w:pPr>
        <w:spacing w:line="240" w:lineRule="auto"/>
        <w:contextualSpacing/>
        <w:jc w:val="both"/>
        <w:rPr>
          <w:rFonts w:cstheme="minorHAnsi"/>
        </w:rPr>
      </w:pPr>
      <w:r>
        <w:rPr>
          <w:rFonts w:cstheme="minorHAnsi"/>
          <w:b/>
        </w:rPr>
        <w:tab/>
      </w:r>
      <w:proofErr w:type="spellStart"/>
      <w:r w:rsidRPr="00664851">
        <w:rPr>
          <w:rFonts w:cstheme="minorHAnsi"/>
          <w:b/>
        </w:rPr>
        <w:t>Urchan</w:t>
      </w:r>
      <w:proofErr w:type="spellEnd"/>
      <w:r w:rsidRPr="00664851">
        <w:rPr>
          <w:rFonts w:cstheme="minorHAnsi"/>
          <w:b/>
        </w:rPr>
        <w:t xml:space="preserve"> </w:t>
      </w:r>
      <w:r w:rsidRPr="00664851">
        <w:rPr>
          <w:rFonts w:cstheme="minorHAnsi"/>
        </w:rPr>
        <w:t>(1325-1359) začal budovať pravidelné vojs</w:t>
      </w:r>
      <w:r w:rsidR="004F1ABB">
        <w:rPr>
          <w:rFonts w:cstheme="minorHAnsi"/>
        </w:rPr>
        <w:t>ko a výbojmi rozširoval panstvo</w:t>
      </w:r>
      <w:r w:rsidRPr="00664851">
        <w:rPr>
          <w:rFonts w:cstheme="minorHAnsi"/>
        </w:rPr>
        <w:t xml:space="preserve">. V roku </w:t>
      </w:r>
      <w:r w:rsidRPr="004F1ABB">
        <w:rPr>
          <w:rFonts w:cstheme="minorHAnsi"/>
          <w:b/>
          <w:u w:val="single"/>
        </w:rPr>
        <w:t>1356</w:t>
      </w:r>
      <w:r w:rsidRPr="00664851">
        <w:rPr>
          <w:rFonts w:cstheme="minorHAnsi"/>
        </w:rPr>
        <w:t xml:space="preserve"> obsadili prvé mesto na Balkáne: </w:t>
      </w:r>
      <w:proofErr w:type="spellStart"/>
      <w:r w:rsidRPr="00664851">
        <w:rPr>
          <w:rFonts w:cstheme="minorHAnsi"/>
          <w:b/>
        </w:rPr>
        <w:t>Galipoli</w:t>
      </w:r>
      <w:proofErr w:type="spellEnd"/>
      <w:r w:rsidRPr="00664851">
        <w:rPr>
          <w:rFonts w:cstheme="minorHAnsi"/>
        </w:rPr>
        <w:t xml:space="preserve">. Od toho roku sú </w:t>
      </w:r>
      <w:proofErr w:type="spellStart"/>
      <w:r w:rsidRPr="00664851">
        <w:rPr>
          <w:rFonts w:cstheme="minorHAnsi"/>
        </w:rPr>
        <w:t>Osmani</w:t>
      </w:r>
      <w:proofErr w:type="spellEnd"/>
      <w:r w:rsidRPr="00664851">
        <w:rPr>
          <w:rFonts w:cstheme="minorHAnsi"/>
        </w:rPr>
        <w:t xml:space="preserve"> realitou v Európe. </w:t>
      </w:r>
    </w:p>
    <w:p w14:paraId="3B797848" w14:textId="77777777" w:rsidR="00664851" w:rsidRDefault="00664851" w:rsidP="00664851">
      <w:pPr>
        <w:spacing w:line="240" w:lineRule="auto"/>
        <w:contextualSpacing/>
        <w:jc w:val="both"/>
        <w:rPr>
          <w:rFonts w:cstheme="minorHAnsi"/>
        </w:rPr>
      </w:pPr>
      <w:r>
        <w:rPr>
          <w:rFonts w:cstheme="minorHAnsi"/>
          <w:b/>
        </w:rPr>
        <w:tab/>
      </w:r>
      <w:proofErr w:type="spellStart"/>
      <w:r w:rsidRPr="00664851">
        <w:rPr>
          <w:rFonts w:cstheme="minorHAnsi"/>
          <w:b/>
        </w:rPr>
        <w:t>Murat</w:t>
      </w:r>
      <w:proofErr w:type="spellEnd"/>
      <w:r w:rsidRPr="00664851">
        <w:rPr>
          <w:rFonts w:cstheme="minorHAnsi"/>
          <w:b/>
        </w:rPr>
        <w:t xml:space="preserve"> I.</w:t>
      </w:r>
      <w:r w:rsidRPr="00664851">
        <w:rPr>
          <w:rFonts w:cstheme="minorHAnsi"/>
        </w:rPr>
        <w:t xml:space="preserve"> (1359</w:t>
      </w:r>
      <w:r w:rsidR="007A7774">
        <w:rPr>
          <w:rFonts w:cstheme="minorHAnsi"/>
        </w:rPr>
        <w:t xml:space="preserve">-1389) budoval </w:t>
      </w:r>
      <w:proofErr w:type="spellStart"/>
      <w:r w:rsidR="007A7774">
        <w:rPr>
          <w:rFonts w:cstheme="minorHAnsi"/>
        </w:rPr>
        <w:t>Timarský</w:t>
      </w:r>
      <w:proofErr w:type="spellEnd"/>
      <w:r w:rsidR="007A7774">
        <w:rPr>
          <w:rFonts w:cstheme="minorHAnsi"/>
        </w:rPr>
        <w:t xml:space="preserve"> systém. </w:t>
      </w:r>
      <w:r w:rsidRPr="00664851">
        <w:rPr>
          <w:rFonts w:cstheme="minorHAnsi"/>
        </w:rPr>
        <w:t xml:space="preserve">Obsadil Tráciu a časť Macedónie. V roku 1365 prinútil platiť dane Srbsko a Bulharsko. </w:t>
      </w:r>
    </w:p>
    <w:p w14:paraId="3E082631" w14:textId="77777777" w:rsidR="00664851" w:rsidRDefault="00664851" w:rsidP="00664851">
      <w:pPr>
        <w:spacing w:line="240" w:lineRule="auto"/>
        <w:contextualSpacing/>
        <w:jc w:val="both"/>
        <w:rPr>
          <w:rFonts w:cstheme="minorHAnsi"/>
        </w:rPr>
      </w:pPr>
      <w:r>
        <w:rPr>
          <w:rFonts w:cstheme="minorHAnsi"/>
        </w:rPr>
        <w:tab/>
      </w:r>
      <w:proofErr w:type="spellStart"/>
      <w:r w:rsidRPr="00664851">
        <w:rPr>
          <w:rFonts w:cstheme="minorHAnsi"/>
          <w:b/>
        </w:rPr>
        <w:t>Bajazid</w:t>
      </w:r>
      <w:proofErr w:type="spellEnd"/>
      <w:r w:rsidRPr="00664851">
        <w:rPr>
          <w:rFonts w:cstheme="minorHAnsi"/>
          <w:b/>
        </w:rPr>
        <w:t xml:space="preserve"> I.</w:t>
      </w:r>
      <w:r w:rsidRPr="00664851">
        <w:rPr>
          <w:rFonts w:cstheme="minorHAnsi"/>
        </w:rPr>
        <w:t xml:space="preserve"> (1389-1403) sa stal panovníkom ešte počas bitky. Zdedil nejednotnú ríšu, preto sa snažil výbojmi rozšíriť ju a nastoliť centrálnu moc. Najväčšími nepriateľmi boli Benátky a Žigmund. Používal titul sultán, od roku 1395 </w:t>
      </w:r>
      <w:proofErr w:type="spellStart"/>
      <w:r w:rsidRPr="00664851">
        <w:rPr>
          <w:rFonts w:cstheme="minorHAnsi"/>
        </w:rPr>
        <w:t>Romu</w:t>
      </w:r>
      <w:proofErr w:type="spellEnd"/>
      <w:r w:rsidRPr="00664851">
        <w:rPr>
          <w:rFonts w:cstheme="minorHAnsi"/>
        </w:rPr>
        <w:t xml:space="preserve"> sultán- nástupca rímskeho cisára. </w:t>
      </w:r>
    </w:p>
    <w:p w14:paraId="59ADFCF1" w14:textId="77777777" w:rsidR="00664851" w:rsidRDefault="00664851" w:rsidP="00664851">
      <w:pPr>
        <w:spacing w:line="240" w:lineRule="auto"/>
        <w:contextualSpacing/>
        <w:jc w:val="both"/>
        <w:rPr>
          <w:rFonts w:cstheme="minorHAnsi"/>
          <w:b/>
        </w:rPr>
      </w:pPr>
      <w:r>
        <w:rPr>
          <w:rFonts w:cstheme="minorHAnsi"/>
        </w:rPr>
        <w:tab/>
      </w:r>
      <w:proofErr w:type="spellStart"/>
      <w:r w:rsidRPr="00664851">
        <w:rPr>
          <w:rFonts w:cstheme="minorHAnsi"/>
          <w:b/>
        </w:rPr>
        <w:t>Mehmed</w:t>
      </w:r>
      <w:proofErr w:type="spellEnd"/>
      <w:r w:rsidRPr="00664851">
        <w:rPr>
          <w:rFonts w:cstheme="minorHAnsi"/>
          <w:b/>
        </w:rPr>
        <w:t xml:space="preserve"> I. </w:t>
      </w:r>
      <w:r w:rsidRPr="00664851">
        <w:rPr>
          <w:rFonts w:cstheme="minorHAnsi"/>
        </w:rPr>
        <w:t xml:space="preserve">(1413-1421) sa označuje ako druhý zakladateľ vlasti. </w:t>
      </w:r>
    </w:p>
    <w:p w14:paraId="02CD8CE9" w14:textId="77777777" w:rsidR="00664851" w:rsidRDefault="00664851" w:rsidP="00664851">
      <w:pPr>
        <w:spacing w:line="240" w:lineRule="auto"/>
        <w:contextualSpacing/>
        <w:jc w:val="both"/>
        <w:rPr>
          <w:rFonts w:cstheme="minorHAnsi"/>
        </w:rPr>
      </w:pPr>
      <w:r>
        <w:rPr>
          <w:rFonts w:cstheme="minorHAnsi"/>
          <w:b/>
        </w:rPr>
        <w:tab/>
      </w:r>
      <w:proofErr w:type="spellStart"/>
      <w:r w:rsidRPr="00664851">
        <w:rPr>
          <w:rFonts w:cstheme="minorHAnsi"/>
          <w:b/>
        </w:rPr>
        <w:t>Murad</w:t>
      </w:r>
      <w:proofErr w:type="spellEnd"/>
      <w:r w:rsidRPr="00664851">
        <w:rPr>
          <w:rFonts w:cstheme="minorHAnsi"/>
          <w:b/>
        </w:rPr>
        <w:t xml:space="preserve"> II. </w:t>
      </w:r>
      <w:r w:rsidRPr="00664851">
        <w:rPr>
          <w:rFonts w:cstheme="minorHAnsi"/>
        </w:rPr>
        <w:t xml:space="preserve">zdedil skonsolidovanú ríšu, v roku 1421 obliehal Konštantínopol. </w:t>
      </w:r>
    </w:p>
    <w:p w14:paraId="22A37494" w14:textId="77777777" w:rsidR="00664851" w:rsidRDefault="00664851" w:rsidP="00664851">
      <w:pPr>
        <w:spacing w:line="240" w:lineRule="auto"/>
        <w:contextualSpacing/>
        <w:jc w:val="both"/>
        <w:rPr>
          <w:rFonts w:cstheme="minorHAnsi"/>
        </w:rPr>
      </w:pPr>
      <w:r>
        <w:rPr>
          <w:rFonts w:cstheme="minorHAnsi"/>
        </w:rPr>
        <w:tab/>
      </w:r>
      <w:proofErr w:type="spellStart"/>
      <w:r w:rsidRPr="00664851">
        <w:rPr>
          <w:rFonts w:cstheme="minorHAnsi"/>
          <w:b/>
        </w:rPr>
        <w:t>Mehmed</w:t>
      </w:r>
      <w:proofErr w:type="spellEnd"/>
      <w:r w:rsidRPr="00664851">
        <w:rPr>
          <w:rFonts w:cstheme="minorHAnsi"/>
          <w:b/>
        </w:rPr>
        <w:t xml:space="preserve"> II.</w:t>
      </w:r>
      <w:r w:rsidRPr="00664851">
        <w:rPr>
          <w:rFonts w:cstheme="minorHAnsi"/>
        </w:rPr>
        <w:t xml:space="preserve"> (1451-1481) vládol 30 rokov. Získal si prívlastok Dobyvateľ. Zabezpečil si mier s Jánom </w:t>
      </w:r>
      <w:proofErr w:type="spellStart"/>
      <w:r w:rsidRPr="00664851">
        <w:rPr>
          <w:rFonts w:cstheme="minorHAnsi"/>
        </w:rPr>
        <w:t>Huňadym</w:t>
      </w:r>
      <w:proofErr w:type="spellEnd"/>
      <w:r w:rsidRPr="00664851">
        <w:rPr>
          <w:rFonts w:cstheme="minorHAnsi"/>
        </w:rPr>
        <w:t xml:space="preserve">. V roku 1456 porazil pri Belehrade Jána </w:t>
      </w:r>
      <w:proofErr w:type="spellStart"/>
      <w:r w:rsidRPr="00664851">
        <w:rPr>
          <w:rFonts w:cstheme="minorHAnsi"/>
        </w:rPr>
        <w:t>Huňadyho</w:t>
      </w:r>
      <w:proofErr w:type="spellEnd"/>
      <w:r w:rsidRPr="00664851">
        <w:rPr>
          <w:rFonts w:cstheme="minorHAnsi"/>
        </w:rPr>
        <w:t xml:space="preserve">, Hlavným mestom: Konštantínopol. </w:t>
      </w:r>
    </w:p>
    <w:p w14:paraId="73BC1281" w14:textId="77777777" w:rsidR="00664851" w:rsidRDefault="00664851" w:rsidP="00664851">
      <w:pPr>
        <w:spacing w:line="240" w:lineRule="auto"/>
        <w:contextualSpacing/>
        <w:jc w:val="both"/>
        <w:rPr>
          <w:rFonts w:cstheme="minorHAnsi"/>
        </w:rPr>
      </w:pPr>
      <w:r>
        <w:rPr>
          <w:rFonts w:cstheme="minorHAnsi"/>
        </w:rPr>
        <w:tab/>
      </w:r>
      <w:proofErr w:type="spellStart"/>
      <w:r w:rsidRPr="00664851">
        <w:rPr>
          <w:rFonts w:cstheme="minorHAnsi"/>
          <w:b/>
        </w:rPr>
        <w:t>Bajazid</w:t>
      </w:r>
      <w:proofErr w:type="spellEnd"/>
      <w:r w:rsidRPr="00664851">
        <w:rPr>
          <w:rFonts w:cstheme="minorHAnsi"/>
          <w:b/>
        </w:rPr>
        <w:t xml:space="preserve"> II.</w:t>
      </w:r>
      <w:r w:rsidRPr="00664851">
        <w:rPr>
          <w:rFonts w:cstheme="minorHAnsi"/>
        </w:rPr>
        <w:t xml:space="preserve"> (1481-1512) zameral sa na upevňovanie vnútorného štátu, snažil sa vybudovať armádu. </w:t>
      </w:r>
    </w:p>
    <w:p w14:paraId="111ECD50" w14:textId="77777777" w:rsidR="00664851" w:rsidRDefault="00664851" w:rsidP="00664851">
      <w:pPr>
        <w:spacing w:line="240" w:lineRule="auto"/>
        <w:contextualSpacing/>
        <w:jc w:val="both"/>
        <w:rPr>
          <w:rFonts w:cstheme="minorHAnsi"/>
        </w:rPr>
      </w:pPr>
      <w:r>
        <w:rPr>
          <w:rFonts w:cstheme="minorHAnsi"/>
        </w:rPr>
        <w:tab/>
      </w:r>
      <w:proofErr w:type="spellStart"/>
      <w:r w:rsidRPr="00664851">
        <w:rPr>
          <w:rFonts w:cstheme="minorHAnsi"/>
          <w:b/>
        </w:rPr>
        <w:t>Selim</w:t>
      </w:r>
      <w:proofErr w:type="spellEnd"/>
      <w:r w:rsidRPr="00664851">
        <w:rPr>
          <w:rFonts w:cstheme="minorHAnsi"/>
          <w:b/>
        </w:rPr>
        <w:t xml:space="preserve"> I. Ukrutný</w:t>
      </w:r>
      <w:r w:rsidRPr="00664851">
        <w:rPr>
          <w:rFonts w:cstheme="minorHAnsi"/>
        </w:rPr>
        <w:t xml:space="preserve"> (1512-1520) snažil sa </w:t>
      </w:r>
      <w:r w:rsidRPr="00664851">
        <w:rPr>
          <w:rFonts w:cstheme="minorHAnsi"/>
          <w:b/>
        </w:rPr>
        <w:t>zničiť Egypt</w:t>
      </w:r>
      <w:r w:rsidRPr="00664851">
        <w:rPr>
          <w:rFonts w:cstheme="minorHAnsi"/>
        </w:rPr>
        <w:t xml:space="preserve"> a </w:t>
      </w:r>
      <w:r w:rsidRPr="00664851">
        <w:rPr>
          <w:rFonts w:cstheme="minorHAnsi"/>
          <w:b/>
        </w:rPr>
        <w:t>Perziu.</w:t>
      </w:r>
      <w:r w:rsidRPr="00664851">
        <w:rPr>
          <w:rFonts w:cstheme="minorHAnsi"/>
        </w:rPr>
        <w:t xml:space="preserve"> </w:t>
      </w:r>
    </w:p>
    <w:p w14:paraId="65B71FA5" w14:textId="77777777" w:rsidR="00605001" w:rsidRDefault="00664851" w:rsidP="00605001">
      <w:pPr>
        <w:spacing w:line="240" w:lineRule="auto"/>
        <w:contextualSpacing/>
        <w:jc w:val="both"/>
        <w:rPr>
          <w:rFonts w:cstheme="minorHAnsi"/>
        </w:rPr>
      </w:pPr>
      <w:r>
        <w:rPr>
          <w:rFonts w:cstheme="minorHAnsi"/>
        </w:rPr>
        <w:tab/>
      </w:r>
      <w:proofErr w:type="spellStart"/>
      <w:r w:rsidR="00AA2A8A">
        <w:rPr>
          <w:rFonts w:cstheme="minorHAnsi"/>
          <w:b/>
        </w:rPr>
        <w:t>Sulejman</w:t>
      </w:r>
      <w:proofErr w:type="spellEnd"/>
      <w:r w:rsidR="00AA2A8A">
        <w:rPr>
          <w:rFonts w:cstheme="minorHAnsi"/>
          <w:b/>
        </w:rPr>
        <w:t xml:space="preserve"> I. Nádherný</w:t>
      </w:r>
      <w:r w:rsidRPr="00664851">
        <w:rPr>
          <w:rFonts w:cstheme="minorHAnsi"/>
          <w:b/>
        </w:rPr>
        <w:t xml:space="preserve"> Zákonodarca</w:t>
      </w:r>
      <w:r w:rsidRPr="00664851">
        <w:rPr>
          <w:rFonts w:cstheme="minorHAnsi"/>
        </w:rPr>
        <w:t xml:space="preserve"> (1521-1566) zameral sa na získanie Uhorska. V </w:t>
      </w:r>
      <w:r w:rsidR="00AA2A8A">
        <w:rPr>
          <w:rFonts w:cstheme="minorHAnsi"/>
        </w:rPr>
        <w:t>roku 1521 vtrhol na toto územie</w:t>
      </w:r>
      <w:r w:rsidRPr="00AA2A8A">
        <w:rPr>
          <w:rFonts w:cstheme="minorHAnsi"/>
          <w:b/>
        </w:rPr>
        <w:t>. V roku 1526 pri Moháči porazil uhorské vojská</w:t>
      </w:r>
      <w:r w:rsidRPr="00664851">
        <w:rPr>
          <w:rFonts w:cstheme="minorHAnsi"/>
        </w:rPr>
        <w:t xml:space="preserve">, no nedobyl svoju víziu a to Viedeň. 1561 sa vypravil do Uhorska, obsadil Budín a urobil z neho centrum svojej vlády v Uhorsku. </w:t>
      </w:r>
      <w:r w:rsidR="008D3FB8">
        <w:rPr>
          <w:rFonts w:cstheme="minorHAnsi"/>
        </w:rPr>
        <w:t xml:space="preserve">R. </w:t>
      </w:r>
      <w:r w:rsidRPr="008D3FB8">
        <w:rPr>
          <w:rFonts w:cstheme="minorHAnsi"/>
          <w:b/>
        </w:rPr>
        <w:t>1567</w:t>
      </w:r>
      <w:r w:rsidRPr="00664851">
        <w:rPr>
          <w:rFonts w:cstheme="minorHAnsi"/>
        </w:rPr>
        <w:t xml:space="preserve"> uzavrel mier s Habsburgovcami. Najväčšiu porážku utrpel pod Jágrom v roku </w:t>
      </w:r>
      <w:r w:rsidRPr="008D3FB8">
        <w:rPr>
          <w:rFonts w:cstheme="minorHAnsi"/>
          <w:b/>
        </w:rPr>
        <w:t>1552</w:t>
      </w:r>
      <w:r w:rsidRPr="00664851">
        <w:rPr>
          <w:rFonts w:cstheme="minorHAnsi"/>
        </w:rPr>
        <w:t>.</w:t>
      </w:r>
    </w:p>
    <w:p w14:paraId="3D45F5E0" w14:textId="77777777" w:rsidR="00605001" w:rsidRDefault="00605001" w:rsidP="00605001">
      <w:pPr>
        <w:spacing w:line="240" w:lineRule="auto"/>
        <w:contextualSpacing/>
        <w:jc w:val="both"/>
        <w:rPr>
          <w:rFonts w:cstheme="minorHAnsi"/>
        </w:rPr>
      </w:pPr>
    </w:p>
    <w:p w14:paraId="3FF672A8" w14:textId="77777777" w:rsidR="00605001" w:rsidRPr="00605001" w:rsidRDefault="00605001" w:rsidP="00605001">
      <w:pPr>
        <w:spacing w:line="240" w:lineRule="auto"/>
        <w:contextualSpacing/>
        <w:jc w:val="both"/>
        <w:rPr>
          <w:rFonts w:cstheme="minorHAnsi"/>
        </w:rPr>
      </w:pPr>
      <w:r w:rsidRPr="00664851">
        <w:rPr>
          <w:rFonts w:cstheme="minorHAnsi"/>
          <w:b/>
          <w:u w:val="single"/>
        </w:rPr>
        <w:t>Správa ríše:</w:t>
      </w:r>
    </w:p>
    <w:p w14:paraId="6C998087" w14:textId="77777777" w:rsidR="00605001" w:rsidRPr="00664851" w:rsidRDefault="00605001" w:rsidP="00605001">
      <w:pPr>
        <w:pStyle w:val="Bezriadkovania2"/>
        <w:ind w:firstLine="708"/>
        <w:contextualSpacing/>
        <w:jc w:val="both"/>
        <w:rPr>
          <w:rFonts w:asciiTheme="minorHAnsi" w:hAnsiTheme="minorHAnsi" w:cstheme="minorHAnsi"/>
          <w:sz w:val="22"/>
        </w:rPr>
      </w:pPr>
      <w:r w:rsidRPr="00664851">
        <w:rPr>
          <w:rFonts w:asciiTheme="minorHAnsi" w:hAnsiTheme="minorHAnsi" w:cstheme="minorHAnsi"/>
          <w:sz w:val="22"/>
        </w:rPr>
        <w:t xml:space="preserve">Na čele ríše stál </w:t>
      </w:r>
      <w:r w:rsidRPr="00664851">
        <w:rPr>
          <w:rFonts w:asciiTheme="minorHAnsi" w:hAnsiTheme="minorHAnsi" w:cstheme="minorHAnsi"/>
          <w:b/>
          <w:sz w:val="22"/>
        </w:rPr>
        <w:t>sultán-</w:t>
      </w:r>
      <w:proofErr w:type="spellStart"/>
      <w:r w:rsidRPr="00664851">
        <w:rPr>
          <w:rFonts w:asciiTheme="minorHAnsi" w:hAnsiTheme="minorHAnsi" w:cstheme="minorHAnsi"/>
          <w:b/>
          <w:sz w:val="22"/>
        </w:rPr>
        <w:t>padišáh</w:t>
      </w:r>
      <w:proofErr w:type="spellEnd"/>
      <w:r w:rsidRPr="00664851">
        <w:rPr>
          <w:rFonts w:asciiTheme="minorHAnsi" w:hAnsiTheme="minorHAnsi" w:cstheme="minorHAnsi"/>
          <w:sz w:val="22"/>
        </w:rPr>
        <w:t xml:space="preserve">, najvyšším úradníkom </w:t>
      </w:r>
      <w:r w:rsidRPr="00664851">
        <w:rPr>
          <w:rFonts w:asciiTheme="minorHAnsi" w:hAnsiTheme="minorHAnsi" w:cstheme="minorHAnsi"/>
          <w:b/>
          <w:sz w:val="22"/>
        </w:rPr>
        <w:t>veľkovezír.</w:t>
      </w:r>
      <w:r w:rsidRPr="00664851">
        <w:rPr>
          <w:rFonts w:asciiTheme="minorHAnsi" w:hAnsiTheme="minorHAnsi" w:cstheme="minorHAnsi"/>
          <w:sz w:val="22"/>
        </w:rPr>
        <w:t xml:space="preserve"> Väčšie územie bolo </w:t>
      </w:r>
      <w:proofErr w:type="spellStart"/>
      <w:r w:rsidRPr="00664851">
        <w:rPr>
          <w:rFonts w:asciiTheme="minorHAnsi" w:hAnsiTheme="minorHAnsi" w:cstheme="minorHAnsi"/>
          <w:b/>
          <w:sz w:val="22"/>
        </w:rPr>
        <w:t>ejalety</w:t>
      </w:r>
      <w:proofErr w:type="spellEnd"/>
      <w:r w:rsidRPr="00664851">
        <w:rPr>
          <w:rFonts w:asciiTheme="minorHAnsi" w:hAnsiTheme="minorHAnsi" w:cstheme="minorHAnsi"/>
          <w:sz w:val="22"/>
        </w:rPr>
        <w:t xml:space="preserve">, menšie jednotky boli </w:t>
      </w:r>
      <w:proofErr w:type="spellStart"/>
      <w:r w:rsidRPr="00664851">
        <w:rPr>
          <w:rFonts w:asciiTheme="minorHAnsi" w:hAnsiTheme="minorHAnsi" w:cstheme="minorHAnsi"/>
          <w:b/>
          <w:sz w:val="22"/>
        </w:rPr>
        <w:t>sandžaky</w:t>
      </w:r>
      <w:proofErr w:type="spellEnd"/>
      <w:r w:rsidRPr="00664851">
        <w:rPr>
          <w:rFonts w:asciiTheme="minorHAnsi" w:hAnsiTheme="minorHAnsi" w:cstheme="minorHAnsi"/>
          <w:sz w:val="22"/>
        </w:rPr>
        <w:t xml:space="preserve">, na čele so </w:t>
      </w:r>
      <w:proofErr w:type="spellStart"/>
      <w:r w:rsidRPr="00664851">
        <w:rPr>
          <w:rFonts w:asciiTheme="minorHAnsi" w:hAnsiTheme="minorHAnsi" w:cstheme="minorHAnsi"/>
          <w:b/>
          <w:sz w:val="22"/>
        </w:rPr>
        <w:t>sandžak</w:t>
      </w:r>
      <w:proofErr w:type="spellEnd"/>
      <w:r w:rsidRPr="00664851">
        <w:rPr>
          <w:rFonts w:asciiTheme="minorHAnsi" w:hAnsiTheme="minorHAnsi" w:cstheme="minorHAnsi"/>
          <w:b/>
          <w:sz w:val="22"/>
        </w:rPr>
        <w:t xml:space="preserve"> begom</w:t>
      </w:r>
      <w:r w:rsidRPr="00664851">
        <w:rPr>
          <w:rFonts w:asciiTheme="minorHAnsi" w:hAnsiTheme="minorHAnsi" w:cstheme="minorHAnsi"/>
          <w:sz w:val="22"/>
        </w:rPr>
        <w:t xml:space="preserve">- jeden aj Fiľakovský na území dnešného Slovenska, existoval asi 50 rokov.  Najnižšie jednotky boli </w:t>
      </w:r>
      <w:proofErr w:type="spellStart"/>
      <w:r w:rsidRPr="00664851">
        <w:rPr>
          <w:rFonts w:asciiTheme="minorHAnsi" w:hAnsiTheme="minorHAnsi" w:cstheme="minorHAnsi"/>
          <w:b/>
          <w:sz w:val="22"/>
        </w:rPr>
        <w:t>náhie</w:t>
      </w:r>
      <w:proofErr w:type="spellEnd"/>
      <w:r w:rsidRPr="00664851">
        <w:rPr>
          <w:rFonts w:asciiTheme="minorHAnsi" w:hAnsiTheme="minorHAnsi" w:cstheme="minorHAnsi"/>
          <w:sz w:val="22"/>
        </w:rPr>
        <w:t xml:space="preserve">, na čele s predstaviteľmi </w:t>
      </w:r>
      <w:proofErr w:type="spellStart"/>
      <w:r w:rsidRPr="00664851">
        <w:rPr>
          <w:rFonts w:asciiTheme="minorHAnsi" w:hAnsiTheme="minorHAnsi" w:cstheme="minorHAnsi"/>
          <w:b/>
          <w:sz w:val="22"/>
        </w:rPr>
        <w:t>sipahiov</w:t>
      </w:r>
      <w:proofErr w:type="spellEnd"/>
      <w:r w:rsidRPr="00664851">
        <w:rPr>
          <w:rFonts w:asciiTheme="minorHAnsi" w:hAnsiTheme="minorHAnsi" w:cstheme="minorHAnsi"/>
          <w:sz w:val="22"/>
        </w:rPr>
        <w:t>- obdoba európskych rytierov, ťažká jazda, dostávali pôdu za vojenské služby.</w:t>
      </w:r>
    </w:p>
    <w:p w14:paraId="57E4B1A7" w14:textId="77777777" w:rsidR="008E5F8B" w:rsidRPr="00871D58" w:rsidRDefault="008E5F8B" w:rsidP="00871D58">
      <w:pPr>
        <w:spacing w:line="240" w:lineRule="auto"/>
        <w:contextualSpacing/>
        <w:jc w:val="both"/>
        <w:rPr>
          <w:rFonts w:cstheme="minorHAnsi"/>
        </w:rPr>
      </w:pPr>
    </w:p>
    <w:p w14:paraId="7B80422F" w14:textId="77777777" w:rsidR="00664851" w:rsidRPr="00664851" w:rsidRDefault="00664851" w:rsidP="00664851">
      <w:pPr>
        <w:spacing w:line="240" w:lineRule="auto"/>
        <w:ind w:firstLine="708"/>
        <w:contextualSpacing/>
        <w:rPr>
          <w:rFonts w:cstheme="minorHAnsi"/>
        </w:rPr>
      </w:pPr>
      <w:r w:rsidRPr="00664851">
        <w:rPr>
          <w:rFonts w:cstheme="minorHAnsi"/>
        </w:rPr>
        <w:t>Turecké vojenské akcie , ktoré sa odohrávali na našom území, môž</w:t>
      </w:r>
      <w:r w:rsidR="008D3FB8">
        <w:rPr>
          <w:rFonts w:cstheme="minorHAnsi"/>
        </w:rPr>
        <w:t>eme rozdeliť na niekoľko etáp:</w:t>
      </w:r>
      <w:r w:rsidR="008D3FB8">
        <w:rPr>
          <w:rFonts w:cstheme="minorHAnsi"/>
        </w:rPr>
        <w:br/>
      </w:r>
      <w:r w:rsidRPr="00145C91">
        <w:rPr>
          <w:rFonts w:cstheme="minorHAnsi"/>
          <w:b/>
        </w:rPr>
        <w:t>I. ETAPA</w:t>
      </w:r>
      <w:r w:rsidRPr="00664851">
        <w:rPr>
          <w:rFonts w:cstheme="minorHAnsi"/>
        </w:rPr>
        <w:br/>
      </w:r>
      <w:r>
        <w:rPr>
          <w:rFonts w:cstheme="minorHAnsi"/>
        </w:rPr>
        <w:tab/>
      </w:r>
      <w:r w:rsidRPr="00664851">
        <w:rPr>
          <w:rFonts w:cstheme="minorHAnsi"/>
        </w:rPr>
        <w:t xml:space="preserve">Prvé obdobie by sme mohli ohraničiť od bitky pri Moháči ( 1526 ), až po podpísanie mieru v </w:t>
      </w:r>
      <w:proofErr w:type="spellStart"/>
      <w:r w:rsidRPr="00664851">
        <w:rPr>
          <w:rFonts w:cstheme="minorHAnsi"/>
        </w:rPr>
        <w:t>Edirne</w:t>
      </w:r>
      <w:proofErr w:type="spellEnd"/>
      <w:r w:rsidRPr="00664851">
        <w:rPr>
          <w:rFonts w:cstheme="minorHAnsi"/>
        </w:rPr>
        <w:t xml:space="preserve"> ( 1568 ).</w:t>
      </w:r>
      <w:r w:rsidRPr="00664851">
        <w:rPr>
          <w:rFonts w:cstheme="minorHAnsi"/>
        </w:rPr>
        <w:br/>
      </w:r>
      <w:r>
        <w:rPr>
          <w:rFonts w:cstheme="minorHAnsi"/>
        </w:rPr>
        <w:tab/>
      </w:r>
      <w:r w:rsidRPr="00664851">
        <w:rPr>
          <w:rFonts w:cstheme="minorHAnsi"/>
        </w:rPr>
        <w:t xml:space="preserve">Turci obsadili Uhorsko až po rieku Dunaj a dobyli Budín. </w:t>
      </w:r>
      <w:proofErr w:type="spellStart"/>
      <w:r w:rsidRPr="00664851">
        <w:rPr>
          <w:rFonts w:cstheme="minorHAnsi"/>
        </w:rPr>
        <w:t>Süleyman</w:t>
      </w:r>
      <w:proofErr w:type="spellEnd"/>
      <w:r w:rsidRPr="00664851">
        <w:rPr>
          <w:rFonts w:cstheme="minorHAnsi"/>
        </w:rPr>
        <w:t xml:space="preserve"> </w:t>
      </w:r>
      <w:proofErr w:type="spellStart"/>
      <w:r w:rsidRPr="00664851">
        <w:rPr>
          <w:rFonts w:cstheme="minorHAnsi"/>
        </w:rPr>
        <w:t>I.uzatvára</w:t>
      </w:r>
      <w:proofErr w:type="spellEnd"/>
      <w:r w:rsidRPr="00664851">
        <w:rPr>
          <w:rFonts w:cstheme="minorHAnsi"/>
        </w:rPr>
        <w:t xml:space="preserve"> mier z Jánom Zápoľským a napadá západne časti Slovenska ovládané Ferdinandom I. Výprava mala koristnícky charakter, lebo Turci sledovali svoje ciele a nie ciele Jána Zápoľského. </w:t>
      </w:r>
      <w:r w:rsidRPr="00664851">
        <w:rPr>
          <w:rFonts w:cstheme="minorHAnsi"/>
        </w:rPr>
        <w:br/>
      </w:r>
      <w:r>
        <w:rPr>
          <w:rFonts w:cstheme="minorHAnsi"/>
        </w:rPr>
        <w:tab/>
      </w:r>
      <w:r w:rsidRPr="00664851">
        <w:rPr>
          <w:rFonts w:cstheme="minorHAnsi"/>
        </w:rPr>
        <w:t xml:space="preserve">Tieto vyčerpávajúce konflikty donútili oboch adeptov na uhorský trón uzavrieť </w:t>
      </w:r>
      <w:proofErr w:type="spellStart"/>
      <w:r w:rsidRPr="00145C91">
        <w:rPr>
          <w:rFonts w:cstheme="minorHAnsi"/>
          <w:b/>
        </w:rPr>
        <w:t>Veľkovaradínsky</w:t>
      </w:r>
      <w:proofErr w:type="spellEnd"/>
      <w:r w:rsidRPr="00145C91">
        <w:rPr>
          <w:rFonts w:cstheme="minorHAnsi"/>
          <w:b/>
        </w:rPr>
        <w:t xml:space="preserve"> mier</w:t>
      </w:r>
      <w:r w:rsidRPr="00664851">
        <w:rPr>
          <w:rFonts w:cstheme="minorHAnsi"/>
        </w:rPr>
        <w:t xml:space="preserve">. Turci pod zámienku, že chránia dedičné nároky Zápoľského syna, Jána Žigmunda vtrhli opäť do Uhorska. Porazili Ferdinandove vojská. Územie medzi Dunajom a Tisou vyhlásili za tureckú provinciu – </w:t>
      </w:r>
      <w:proofErr w:type="spellStart"/>
      <w:r w:rsidRPr="00742B45">
        <w:rPr>
          <w:rFonts w:cstheme="minorHAnsi"/>
          <w:b/>
        </w:rPr>
        <w:t>Budínsky</w:t>
      </w:r>
      <w:proofErr w:type="spellEnd"/>
      <w:r w:rsidRPr="00742B45">
        <w:rPr>
          <w:rFonts w:cstheme="minorHAnsi"/>
          <w:b/>
        </w:rPr>
        <w:t xml:space="preserve"> pašalík</w:t>
      </w:r>
      <w:r w:rsidRPr="00664851">
        <w:rPr>
          <w:rFonts w:cstheme="minorHAnsi"/>
        </w:rPr>
        <w:t>. U</w:t>
      </w:r>
      <w:r w:rsidR="00742B45">
        <w:rPr>
          <w:rFonts w:cstheme="minorHAnsi"/>
        </w:rPr>
        <w:t>horsko sa rozpadlo na tri časti.</w:t>
      </w:r>
      <w:r w:rsidRPr="00664851">
        <w:rPr>
          <w:rFonts w:cstheme="minorHAnsi"/>
        </w:rPr>
        <w:br/>
      </w:r>
      <w:r>
        <w:rPr>
          <w:rFonts w:cstheme="minorHAnsi"/>
        </w:rPr>
        <w:tab/>
      </w:r>
      <w:r w:rsidRPr="00664851">
        <w:rPr>
          <w:rFonts w:cstheme="minorHAnsi"/>
        </w:rPr>
        <w:t>Úspechy osmanských vojsk jasne poukázali na nedostatočnú obranu a nevyhnutnosť vyčleniť omnoho väčšie prostriedky na boj proti Turkom</w:t>
      </w:r>
      <w:r w:rsidR="00742B45">
        <w:rPr>
          <w:rFonts w:cstheme="minorHAnsi"/>
        </w:rPr>
        <w:t>.</w:t>
      </w:r>
      <w:r w:rsidRPr="00664851">
        <w:rPr>
          <w:rFonts w:cstheme="minorHAnsi"/>
        </w:rPr>
        <w:t xml:space="preserve"> </w:t>
      </w:r>
      <w:r w:rsidRPr="00664851">
        <w:rPr>
          <w:rFonts w:cstheme="minorHAnsi"/>
        </w:rPr>
        <w:br/>
      </w:r>
      <w:r>
        <w:rPr>
          <w:rFonts w:cstheme="minorHAnsi"/>
        </w:rPr>
        <w:tab/>
      </w:r>
      <w:r w:rsidRPr="00664851">
        <w:rPr>
          <w:rFonts w:cstheme="minorHAnsi"/>
        </w:rPr>
        <w:t xml:space="preserve">Dôležitým medzníkom je rok </w:t>
      </w:r>
      <w:r w:rsidRPr="00742B45">
        <w:rPr>
          <w:rFonts w:cstheme="minorHAnsi"/>
          <w:b/>
        </w:rPr>
        <w:t>1566</w:t>
      </w:r>
      <w:r w:rsidRPr="00664851">
        <w:rPr>
          <w:rFonts w:cstheme="minorHAnsi"/>
        </w:rPr>
        <w:t xml:space="preserve">, keď sa </w:t>
      </w:r>
      <w:proofErr w:type="spellStart"/>
      <w:r w:rsidRPr="00664851">
        <w:rPr>
          <w:rFonts w:cstheme="minorHAnsi"/>
        </w:rPr>
        <w:t>Sulejman</w:t>
      </w:r>
      <w:proofErr w:type="spellEnd"/>
      <w:r w:rsidRPr="00664851">
        <w:rPr>
          <w:rFonts w:cstheme="minorHAnsi"/>
        </w:rPr>
        <w:t xml:space="preserve"> rozhodol dobyť hrad Sihoť (</w:t>
      </w:r>
      <w:proofErr w:type="spellStart"/>
      <w:r w:rsidRPr="00664851">
        <w:rPr>
          <w:rFonts w:cstheme="minorHAnsi"/>
        </w:rPr>
        <w:t>Szigetvar</w:t>
      </w:r>
      <w:proofErr w:type="spellEnd"/>
      <w:r w:rsidRPr="00664851">
        <w:rPr>
          <w:rFonts w:cstheme="minorHAnsi"/>
        </w:rPr>
        <w:t xml:space="preserve">). Uhorská posádka sa udatne bránila a spôsobila Turkom veľké straty. </w:t>
      </w:r>
      <w:proofErr w:type="spellStart"/>
      <w:r w:rsidRPr="00664851">
        <w:rPr>
          <w:rFonts w:cstheme="minorHAnsi"/>
        </w:rPr>
        <w:t>Sulejman</w:t>
      </w:r>
      <w:proofErr w:type="spellEnd"/>
      <w:r w:rsidRPr="00664851">
        <w:rPr>
          <w:rFonts w:cstheme="minorHAnsi"/>
        </w:rPr>
        <w:t xml:space="preserve"> sa však víťazstva nedožil. Zomr</w:t>
      </w:r>
      <w:r w:rsidR="00C901B1">
        <w:rPr>
          <w:rFonts w:cstheme="minorHAnsi"/>
        </w:rPr>
        <w:t>el dva dni pred dobytím hradu.</w:t>
      </w:r>
      <w:r w:rsidRPr="00664851">
        <w:rPr>
          <w:rFonts w:cstheme="minorHAnsi"/>
        </w:rPr>
        <w:br/>
      </w:r>
      <w:r w:rsidRPr="00664851">
        <w:rPr>
          <w:rFonts w:cstheme="minorHAnsi"/>
        </w:rPr>
        <w:br/>
      </w:r>
      <w:r w:rsidRPr="00664851">
        <w:rPr>
          <w:rFonts w:cstheme="minorHAnsi"/>
          <w:b/>
        </w:rPr>
        <w:t>II. ETAPA</w:t>
      </w:r>
      <w:r w:rsidRPr="00664851">
        <w:rPr>
          <w:rFonts w:cstheme="minorHAnsi"/>
        </w:rPr>
        <w:br/>
      </w:r>
      <w:r>
        <w:rPr>
          <w:rFonts w:cstheme="minorHAnsi"/>
        </w:rPr>
        <w:tab/>
      </w:r>
      <w:r w:rsidRPr="00664851">
        <w:rPr>
          <w:rFonts w:cstheme="minorHAnsi"/>
        </w:rPr>
        <w:t xml:space="preserve">Už v roku </w:t>
      </w:r>
      <w:r w:rsidRPr="00C901B1">
        <w:rPr>
          <w:rFonts w:cstheme="minorHAnsi"/>
          <w:b/>
        </w:rPr>
        <w:t>1564</w:t>
      </w:r>
      <w:r w:rsidRPr="00664851">
        <w:rPr>
          <w:rFonts w:cstheme="minorHAnsi"/>
        </w:rPr>
        <w:t xml:space="preserve">, dva roky pred podpísaním mieru umiera </w:t>
      </w:r>
      <w:r w:rsidRPr="00C901B1">
        <w:rPr>
          <w:rFonts w:cstheme="minorHAnsi"/>
          <w:b/>
        </w:rPr>
        <w:t>Ferdinand I. Habsbursky</w:t>
      </w:r>
      <w:r w:rsidRPr="00664851">
        <w:rPr>
          <w:rFonts w:cstheme="minorHAnsi"/>
        </w:rPr>
        <w:t xml:space="preserve"> a jeho miesto </w:t>
      </w:r>
      <w:r w:rsidRPr="00664851">
        <w:rPr>
          <w:rFonts w:cstheme="minorHAnsi"/>
        </w:rPr>
        <w:lastRenderedPageBreak/>
        <w:t xml:space="preserve">zaujal </w:t>
      </w:r>
      <w:r w:rsidRPr="00C901B1">
        <w:rPr>
          <w:rFonts w:cstheme="minorHAnsi"/>
          <w:b/>
        </w:rPr>
        <w:t>Maximilián I</w:t>
      </w:r>
      <w:r w:rsidRPr="00664851">
        <w:rPr>
          <w:rFonts w:cstheme="minorHAnsi"/>
        </w:rPr>
        <w:t xml:space="preserve">. Turci znamenite využívali konflikty Habsburgovcov a uhorskej šľachty a stupňovali tlak na Uhorsko. V roku 1570 vpadli Turci až na Spiš a rabovali v celej oblasti. </w:t>
      </w:r>
      <w:r w:rsidRPr="00664851">
        <w:rPr>
          <w:rFonts w:cstheme="minorHAnsi"/>
        </w:rPr>
        <w:br/>
      </w:r>
      <w:r>
        <w:rPr>
          <w:rFonts w:cstheme="minorHAnsi"/>
        </w:rPr>
        <w:tab/>
      </w:r>
      <w:r w:rsidRPr="00664851">
        <w:rPr>
          <w:rFonts w:cstheme="minorHAnsi"/>
        </w:rPr>
        <w:t xml:space="preserve">Účinnú obranu proti tureckým nájazdom sa podarilo ako-tak vybudovať až v 90tých rokoch. Základným problémom bol nedostatok financií, ktorý nedovoľoval najímať dostatok skúsených žoldnierov. </w:t>
      </w:r>
      <w:r w:rsidRPr="00664851">
        <w:rPr>
          <w:rFonts w:cstheme="minorHAnsi"/>
        </w:rPr>
        <w:br/>
      </w:r>
      <w:r w:rsidRPr="00664851">
        <w:rPr>
          <w:rFonts w:cstheme="minorHAnsi"/>
          <w:b/>
        </w:rPr>
        <w:t>Pätnásťročná vojna 1593 – 1606</w:t>
      </w:r>
      <w:r w:rsidRPr="00664851">
        <w:rPr>
          <w:rFonts w:cstheme="minorHAnsi"/>
        </w:rPr>
        <w:br/>
      </w:r>
      <w:r>
        <w:rPr>
          <w:rFonts w:cstheme="minorHAnsi"/>
        </w:rPr>
        <w:tab/>
      </w:r>
      <w:r w:rsidRPr="00664851">
        <w:rPr>
          <w:rFonts w:cstheme="minorHAnsi"/>
        </w:rPr>
        <w:t xml:space="preserve">Pätnásťročná vojna alebo tiež známa pod názvom dlhá vojna začala konfliktom na hraniciach Chorvátska a Tureckej ríše. Následne vyhlásil sultán </w:t>
      </w:r>
      <w:proofErr w:type="spellStart"/>
      <w:r w:rsidRPr="00211139">
        <w:rPr>
          <w:rFonts w:cstheme="minorHAnsi"/>
          <w:b/>
        </w:rPr>
        <w:t>Murad</w:t>
      </w:r>
      <w:proofErr w:type="spellEnd"/>
      <w:r w:rsidRPr="00211139">
        <w:rPr>
          <w:rFonts w:cstheme="minorHAnsi"/>
          <w:b/>
        </w:rPr>
        <w:t xml:space="preserve"> III.</w:t>
      </w:r>
      <w:r w:rsidRPr="00664851">
        <w:rPr>
          <w:rFonts w:cstheme="minorHAnsi"/>
        </w:rPr>
        <w:t xml:space="preserve"> vojnu </w:t>
      </w:r>
      <w:proofErr w:type="spellStart"/>
      <w:r w:rsidRPr="00664851">
        <w:rPr>
          <w:rFonts w:cstheme="minorHAnsi"/>
        </w:rPr>
        <w:t>R</w:t>
      </w:r>
      <w:r w:rsidRPr="00211139">
        <w:rPr>
          <w:rFonts w:cstheme="minorHAnsi"/>
          <w:b/>
        </w:rPr>
        <w:t>udolfoviII</w:t>
      </w:r>
      <w:proofErr w:type="spellEnd"/>
      <w:r w:rsidRPr="00664851">
        <w:rPr>
          <w:rFonts w:cstheme="minorHAnsi"/>
        </w:rPr>
        <w:t>.</w:t>
      </w:r>
      <w:r w:rsidRPr="00664851">
        <w:rPr>
          <w:rFonts w:cstheme="minorHAnsi"/>
        </w:rPr>
        <w:br/>
        <w:t xml:space="preserve">Najdôležitejšia bitka tohto obdobia sa odohrala pri mestečku </w:t>
      </w:r>
      <w:proofErr w:type="spellStart"/>
      <w:r w:rsidRPr="00211139">
        <w:rPr>
          <w:rFonts w:cstheme="minorHAnsi"/>
          <w:b/>
        </w:rPr>
        <w:t>Mezökeresztes</w:t>
      </w:r>
      <w:proofErr w:type="spellEnd"/>
      <w:r w:rsidR="00211139">
        <w:rPr>
          <w:rFonts w:cstheme="minorHAnsi"/>
        </w:rPr>
        <w:t xml:space="preserve">. </w:t>
      </w:r>
      <w:r w:rsidRPr="00664851">
        <w:rPr>
          <w:rFonts w:cstheme="minorHAnsi"/>
        </w:rPr>
        <w:t xml:space="preserve">Habsburské vojsko zatlačilo Turkov až do ich tábora. Vojna sa premenila na množstvo ďalších pohraničných šarvátok, kde striedavo víťazila tá či oná strana. Do Uhorska prichádzalo množstvo cudzích </w:t>
      </w:r>
      <w:proofErr w:type="spellStart"/>
      <w:r w:rsidRPr="00664851">
        <w:rPr>
          <w:rFonts w:cstheme="minorHAnsi"/>
        </w:rPr>
        <w:t>žoldierov</w:t>
      </w:r>
      <w:proofErr w:type="spellEnd"/>
      <w:r w:rsidRPr="00664851">
        <w:rPr>
          <w:rFonts w:cstheme="minorHAnsi"/>
        </w:rPr>
        <w:t xml:space="preserve"> a vojnových dobrodruhov. Tí, boli využívaní nielen na ochranu hraníc, ale aj na presadzovanie záujmov Habsburgovcov a ich </w:t>
      </w:r>
      <w:proofErr w:type="spellStart"/>
      <w:r w:rsidRPr="00664851">
        <w:rPr>
          <w:rFonts w:cstheme="minorHAnsi"/>
        </w:rPr>
        <w:t>rekatolizačnej</w:t>
      </w:r>
      <w:proofErr w:type="spellEnd"/>
      <w:r w:rsidRPr="00664851">
        <w:rPr>
          <w:rFonts w:cstheme="minorHAnsi"/>
        </w:rPr>
        <w:t xml:space="preserve"> politiky. </w:t>
      </w:r>
      <w:r w:rsidRPr="00664851">
        <w:rPr>
          <w:rFonts w:cstheme="minorHAnsi"/>
        </w:rPr>
        <w:br/>
      </w:r>
      <w:r>
        <w:rPr>
          <w:rFonts w:cstheme="minorHAnsi"/>
        </w:rPr>
        <w:tab/>
      </w:r>
      <w:r w:rsidRPr="00664851">
        <w:rPr>
          <w:rFonts w:cstheme="minorHAnsi"/>
        </w:rPr>
        <w:t xml:space="preserve">Posledná fáza tureckej vojny je spojená </w:t>
      </w:r>
      <w:r w:rsidRPr="007F4841">
        <w:rPr>
          <w:rFonts w:cstheme="minorHAnsi"/>
          <w:b/>
        </w:rPr>
        <w:t xml:space="preserve">s povstaním Štefana </w:t>
      </w:r>
      <w:proofErr w:type="spellStart"/>
      <w:r w:rsidRPr="007F4841">
        <w:rPr>
          <w:rFonts w:cstheme="minorHAnsi"/>
          <w:b/>
        </w:rPr>
        <w:t>Bočkaja</w:t>
      </w:r>
      <w:proofErr w:type="spellEnd"/>
      <w:r w:rsidRPr="007F4841">
        <w:rPr>
          <w:rFonts w:cstheme="minorHAnsi"/>
          <w:b/>
        </w:rPr>
        <w:t xml:space="preserve"> (1604 – 1606).</w:t>
      </w:r>
      <w:r>
        <w:rPr>
          <w:rFonts w:cstheme="minorHAnsi"/>
        </w:rPr>
        <w:t xml:space="preserve"> Na jeseň v roku </w:t>
      </w:r>
      <w:r w:rsidRPr="007F4841">
        <w:rPr>
          <w:rFonts w:cstheme="minorHAnsi"/>
          <w:b/>
        </w:rPr>
        <w:t>1604</w:t>
      </w:r>
      <w:r w:rsidRPr="00664851">
        <w:rPr>
          <w:rFonts w:cstheme="minorHAnsi"/>
        </w:rPr>
        <w:t xml:space="preserve"> začína povstanie </w:t>
      </w:r>
      <w:r w:rsidRPr="007F4841">
        <w:rPr>
          <w:rFonts w:cstheme="minorHAnsi"/>
          <w:b/>
        </w:rPr>
        <w:t xml:space="preserve">Štefana </w:t>
      </w:r>
      <w:proofErr w:type="spellStart"/>
      <w:r w:rsidRPr="007F4841">
        <w:rPr>
          <w:rFonts w:cstheme="minorHAnsi"/>
          <w:b/>
        </w:rPr>
        <w:t>Bočkaja</w:t>
      </w:r>
      <w:proofErr w:type="spellEnd"/>
      <w:r w:rsidRPr="00664851">
        <w:rPr>
          <w:rFonts w:cstheme="minorHAnsi"/>
        </w:rPr>
        <w:t xml:space="preserve">. Ten obsadzuje v krátkom čase takmer celé Slovensko. Základňou je mu Sedmohradsko a podporujú ho aj Turci. </w:t>
      </w:r>
      <w:proofErr w:type="spellStart"/>
      <w:r w:rsidRPr="00664851">
        <w:rPr>
          <w:rFonts w:cstheme="minorHAnsi"/>
        </w:rPr>
        <w:t>Bočkajovým</w:t>
      </w:r>
      <w:proofErr w:type="spellEnd"/>
      <w:r w:rsidRPr="00664851">
        <w:rPr>
          <w:rFonts w:cstheme="minorHAnsi"/>
        </w:rPr>
        <w:t xml:space="preserve"> snažením však nebolo spojenectvo s Turkami. </w:t>
      </w:r>
      <w:r>
        <w:rPr>
          <w:rFonts w:cstheme="minorHAnsi"/>
        </w:rPr>
        <w:tab/>
      </w:r>
      <w:r w:rsidRPr="00664851">
        <w:rPr>
          <w:rFonts w:cstheme="minorHAnsi"/>
        </w:rPr>
        <w:t xml:space="preserve">Neprijal kráľovskú poctu, keď mu z Istanbulu poslali korunu vyrobenú v Perzii. Toto povstanie skončilo </w:t>
      </w:r>
      <w:r w:rsidRPr="007F4841">
        <w:rPr>
          <w:rFonts w:cstheme="minorHAnsi"/>
          <w:b/>
        </w:rPr>
        <w:t>Viedenským mierom z roku 1606</w:t>
      </w:r>
      <w:r w:rsidRPr="00664851">
        <w:rPr>
          <w:rFonts w:cstheme="minorHAnsi"/>
        </w:rPr>
        <w:t xml:space="preserve">, Štefan </w:t>
      </w:r>
      <w:proofErr w:type="spellStart"/>
      <w:r w:rsidRPr="00664851">
        <w:rPr>
          <w:rFonts w:cstheme="minorHAnsi"/>
        </w:rPr>
        <w:t>Bočkai</w:t>
      </w:r>
      <w:proofErr w:type="spellEnd"/>
      <w:r w:rsidRPr="00664851">
        <w:rPr>
          <w:rFonts w:cstheme="minorHAnsi"/>
        </w:rPr>
        <w:t xml:space="preserve"> dosiahol vládu nad Sedmohradskom.</w:t>
      </w:r>
      <w:r w:rsidRPr="00664851">
        <w:rPr>
          <w:rFonts w:cstheme="minorHAnsi"/>
        </w:rPr>
        <w:br/>
      </w:r>
      <w:r w:rsidR="007F4841">
        <w:rPr>
          <w:rFonts w:cstheme="minorHAnsi"/>
        </w:rPr>
        <w:tab/>
      </w:r>
      <w:r w:rsidRPr="00664851">
        <w:rPr>
          <w:rFonts w:cstheme="minorHAnsi"/>
        </w:rPr>
        <w:t xml:space="preserve">Pätnásťročná vojna sa skončila podpísaním </w:t>
      </w:r>
      <w:r w:rsidRPr="007F4841">
        <w:rPr>
          <w:rFonts w:cstheme="minorHAnsi"/>
          <w:b/>
        </w:rPr>
        <w:t>Žitavského mieru 11. novembra 1606</w:t>
      </w:r>
      <w:r w:rsidRPr="00664851">
        <w:rPr>
          <w:rFonts w:cstheme="minorHAnsi"/>
        </w:rPr>
        <w:t>. Zastavili sa každoročné vpády a nájazdy Turkov na naše územie, ktoré uvrhli krajinu do stavu permanentnej vojny.</w:t>
      </w:r>
      <w:r w:rsidRPr="00664851">
        <w:rPr>
          <w:rFonts w:cstheme="minorHAnsi"/>
        </w:rPr>
        <w:br/>
      </w:r>
      <w:r w:rsidRPr="00FC03E6">
        <w:rPr>
          <w:rFonts w:cstheme="minorHAnsi"/>
          <w:b/>
        </w:rPr>
        <w:t>III. ETAPA</w:t>
      </w:r>
      <w:r w:rsidRPr="00664851">
        <w:rPr>
          <w:rFonts w:cstheme="minorHAnsi"/>
        </w:rPr>
        <w:br/>
      </w:r>
      <w:r>
        <w:rPr>
          <w:rFonts w:cstheme="minorHAnsi"/>
        </w:rPr>
        <w:tab/>
      </w:r>
      <w:r w:rsidRPr="00664851">
        <w:rPr>
          <w:rFonts w:cstheme="minorHAnsi"/>
        </w:rPr>
        <w:t xml:space="preserve">V roku </w:t>
      </w:r>
      <w:r w:rsidRPr="000D5A87">
        <w:rPr>
          <w:rFonts w:cstheme="minorHAnsi"/>
          <w:b/>
        </w:rPr>
        <w:t>1664</w:t>
      </w:r>
      <w:r w:rsidRPr="00664851">
        <w:rPr>
          <w:rFonts w:cstheme="minorHAnsi"/>
        </w:rPr>
        <w:t xml:space="preserve"> </w:t>
      </w:r>
      <w:proofErr w:type="spellStart"/>
      <w:r w:rsidRPr="00664851">
        <w:rPr>
          <w:rFonts w:cstheme="minorHAnsi"/>
        </w:rPr>
        <w:t>Vašvársky</w:t>
      </w:r>
      <w:proofErr w:type="spellEnd"/>
      <w:r w:rsidRPr="00664851">
        <w:rPr>
          <w:rFonts w:cstheme="minorHAnsi"/>
        </w:rPr>
        <w:t xml:space="preserve"> mier, ktorý napriek úspechom cisárskych vojsk nebol pre Habsburgovcov veľmi výhodný a na druhe</w:t>
      </w:r>
      <w:r w:rsidR="000D5A87">
        <w:rPr>
          <w:rFonts w:cstheme="minorHAnsi"/>
        </w:rPr>
        <w:t xml:space="preserve">j </w:t>
      </w:r>
      <w:r w:rsidRPr="00664851">
        <w:rPr>
          <w:rFonts w:cstheme="minorHAnsi"/>
        </w:rPr>
        <w:t xml:space="preserve">s strane Turci neustále podnikali </w:t>
      </w:r>
      <w:proofErr w:type="spellStart"/>
      <w:r w:rsidRPr="00664851">
        <w:rPr>
          <w:rFonts w:cstheme="minorHAnsi"/>
        </w:rPr>
        <w:t>rabovacie</w:t>
      </w:r>
      <w:proofErr w:type="spellEnd"/>
      <w:r w:rsidRPr="00664851">
        <w:rPr>
          <w:rFonts w:cstheme="minorHAnsi"/>
        </w:rPr>
        <w:t xml:space="preserve"> a </w:t>
      </w:r>
      <w:proofErr w:type="spellStart"/>
      <w:r w:rsidRPr="00664851">
        <w:rPr>
          <w:rFonts w:cstheme="minorHAnsi"/>
        </w:rPr>
        <w:t>plienivé</w:t>
      </w:r>
      <w:proofErr w:type="spellEnd"/>
      <w:r w:rsidRPr="00664851">
        <w:rPr>
          <w:rFonts w:cstheme="minorHAnsi"/>
        </w:rPr>
        <w:t xml:space="preserve"> vpády. </w:t>
      </w:r>
      <w:r w:rsidRPr="00664851">
        <w:rPr>
          <w:rFonts w:cstheme="minorHAnsi"/>
        </w:rPr>
        <w:br/>
      </w:r>
      <w:r>
        <w:rPr>
          <w:rFonts w:cstheme="minorHAnsi"/>
        </w:rPr>
        <w:tab/>
      </w:r>
      <w:r w:rsidRPr="00EE2A23">
        <w:rPr>
          <w:rFonts w:cstheme="minorHAnsi"/>
          <w:b/>
        </w:rPr>
        <w:t xml:space="preserve">Veľkovezír </w:t>
      </w:r>
      <w:proofErr w:type="spellStart"/>
      <w:r w:rsidRPr="00EE2A23">
        <w:rPr>
          <w:rFonts w:cstheme="minorHAnsi"/>
          <w:b/>
        </w:rPr>
        <w:t>Kara</w:t>
      </w:r>
      <w:proofErr w:type="spellEnd"/>
      <w:r w:rsidRPr="00EE2A23">
        <w:rPr>
          <w:rFonts w:cstheme="minorHAnsi"/>
          <w:b/>
        </w:rPr>
        <w:t xml:space="preserve"> </w:t>
      </w:r>
      <w:proofErr w:type="spellStart"/>
      <w:r w:rsidRPr="00EE2A23">
        <w:rPr>
          <w:rFonts w:cstheme="minorHAnsi"/>
          <w:b/>
        </w:rPr>
        <w:t>Mustafa</w:t>
      </w:r>
      <w:proofErr w:type="spellEnd"/>
      <w:r w:rsidRPr="00664851">
        <w:rPr>
          <w:rFonts w:cstheme="minorHAnsi"/>
        </w:rPr>
        <w:t xml:space="preserve"> túžil pokoriť Habsburgovcov. Na čele asi 200 tisícovej armády tiahol na Viedeň. Do rúk Turkov padala jedna pevnosť za druhou. Turecká armáda pritiahla k mestu a začala ho obliehať. Obliehanie Viedne zburcovalo dovtedy nečinnú Európu, ktorá poskytla Habsburgovcom pomoc. </w:t>
      </w:r>
      <w:r w:rsidRPr="00EE2A23">
        <w:rPr>
          <w:rFonts w:cstheme="minorHAnsi"/>
          <w:b/>
        </w:rPr>
        <w:t>Dňa 9. októbra 1683</w:t>
      </w:r>
      <w:r w:rsidRPr="00664851">
        <w:rPr>
          <w:rFonts w:cstheme="minorHAnsi"/>
        </w:rPr>
        <w:t xml:space="preserve"> došlo k rozhodujúcemu stretu v ktorej kresťanské vojska porazili tureckú armádu, ktorá začala v panike ustupovať od Viedne.</w:t>
      </w:r>
      <w:r w:rsidR="00EE2A23" w:rsidRPr="00664851">
        <w:rPr>
          <w:rFonts w:cstheme="minorHAnsi"/>
        </w:rPr>
        <w:t xml:space="preserve"> </w:t>
      </w:r>
      <w:r w:rsidRPr="00664851">
        <w:rPr>
          <w:rFonts w:cstheme="minorHAnsi"/>
        </w:rPr>
        <w:br/>
      </w:r>
      <w:r>
        <w:rPr>
          <w:rFonts w:cstheme="minorHAnsi"/>
        </w:rPr>
        <w:tab/>
      </w:r>
      <w:r w:rsidRPr="00664851">
        <w:rPr>
          <w:rFonts w:cstheme="minorHAnsi"/>
        </w:rPr>
        <w:t>V roku 1684 sa sformovala Svätá liga</w:t>
      </w:r>
      <w:r w:rsidRPr="00664851">
        <w:rPr>
          <w:rFonts w:cstheme="minorHAnsi"/>
        </w:rPr>
        <w:br/>
      </w:r>
      <w:r>
        <w:rPr>
          <w:rFonts w:cstheme="minorHAnsi"/>
        </w:rPr>
        <w:tab/>
      </w:r>
      <w:r w:rsidRPr="00EE2A23">
        <w:rPr>
          <w:rFonts w:cstheme="minorHAnsi"/>
          <w:b/>
        </w:rPr>
        <w:t>V októbri 1685</w:t>
      </w:r>
      <w:r w:rsidRPr="00664851">
        <w:rPr>
          <w:rFonts w:cstheme="minorHAnsi"/>
        </w:rPr>
        <w:t xml:space="preserve"> bol dobytý Ostrihom. Pevnosť sa </w:t>
      </w:r>
      <w:r w:rsidR="00EE2A23" w:rsidRPr="00664851">
        <w:rPr>
          <w:rFonts w:cstheme="minorHAnsi"/>
        </w:rPr>
        <w:t>vzdala</w:t>
      </w:r>
      <w:r w:rsidRPr="00664851">
        <w:rPr>
          <w:rFonts w:cstheme="minorHAnsi"/>
        </w:rPr>
        <w:t xml:space="preserve"> po chabom odpore. V roku </w:t>
      </w:r>
      <w:r w:rsidRPr="00AE6320">
        <w:rPr>
          <w:rFonts w:cstheme="minorHAnsi"/>
          <w:b/>
        </w:rPr>
        <w:t>1687</w:t>
      </w:r>
      <w:r w:rsidRPr="00664851">
        <w:rPr>
          <w:rFonts w:cstheme="minorHAnsi"/>
        </w:rPr>
        <w:t xml:space="preserve"> dokonca boli turecké jednotky porazené pri </w:t>
      </w:r>
      <w:r w:rsidRPr="00AE6320">
        <w:rPr>
          <w:rFonts w:cstheme="minorHAnsi"/>
          <w:b/>
        </w:rPr>
        <w:t>Moháči</w:t>
      </w:r>
      <w:r w:rsidRPr="00664851">
        <w:rPr>
          <w:rFonts w:cstheme="minorHAnsi"/>
        </w:rPr>
        <w:t xml:space="preserve">. </w:t>
      </w:r>
      <w:r w:rsidRPr="00AE6320">
        <w:rPr>
          <w:rFonts w:cstheme="minorHAnsi"/>
          <w:b/>
        </w:rPr>
        <w:t>Definitívnu porážku utrpeli Turci v bitke pri</w:t>
      </w:r>
      <w:r w:rsidRPr="00664851">
        <w:rPr>
          <w:rFonts w:cstheme="minorHAnsi"/>
        </w:rPr>
        <w:t xml:space="preserve"> </w:t>
      </w:r>
      <w:proofErr w:type="spellStart"/>
      <w:r w:rsidRPr="00AE6320">
        <w:rPr>
          <w:rFonts w:cstheme="minorHAnsi"/>
          <w:b/>
        </w:rPr>
        <w:t>Zente</w:t>
      </w:r>
      <w:proofErr w:type="spellEnd"/>
      <w:r w:rsidRPr="00664851">
        <w:rPr>
          <w:rFonts w:cstheme="minorHAnsi"/>
        </w:rPr>
        <w:t xml:space="preserve">, kde princ Eugen </w:t>
      </w:r>
      <w:proofErr w:type="spellStart"/>
      <w:r w:rsidRPr="00664851">
        <w:rPr>
          <w:rFonts w:cstheme="minorHAnsi"/>
        </w:rPr>
        <w:t>Savojský</w:t>
      </w:r>
      <w:proofErr w:type="spellEnd"/>
      <w:r w:rsidRPr="00664851">
        <w:rPr>
          <w:rFonts w:cstheme="minorHAnsi"/>
        </w:rPr>
        <w:t xml:space="preserve"> úplne rozdrvil tureckú armádu. Sultánovi nezostávalo nič iné len uzavrieť mier. </w:t>
      </w:r>
      <w:proofErr w:type="spellStart"/>
      <w:r w:rsidRPr="00AE6320">
        <w:rPr>
          <w:rFonts w:cstheme="minorHAnsi"/>
          <w:b/>
        </w:rPr>
        <w:t>Karlovacký</w:t>
      </w:r>
      <w:proofErr w:type="spellEnd"/>
      <w:r w:rsidRPr="00AE6320">
        <w:rPr>
          <w:rFonts w:cstheme="minorHAnsi"/>
          <w:b/>
        </w:rPr>
        <w:t xml:space="preserve"> mier </w:t>
      </w:r>
      <w:r w:rsidRPr="00664851">
        <w:rPr>
          <w:rFonts w:cstheme="minorHAnsi"/>
        </w:rPr>
        <w:t xml:space="preserve">potvrdil oslobodenie takmer celého Uhorska od tureckej nadvlády. </w:t>
      </w:r>
    </w:p>
    <w:p w14:paraId="02780235" w14:textId="77777777" w:rsidR="00664851" w:rsidRPr="00664851" w:rsidRDefault="00664851" w:rsidP="00664851">
      <w:pPr>
        <w:spacing w:line="240" w:lineRule="auto"/>
        <w:contextualSpacing/>
        <w:rPr>
          <w:rFonts w:cstheme="minorHAnsi"/>
          <w:b/>
          <w:u w:val="single"/>
        </w:rPr>
      </w:pPr>
      <w:r w:rsidRPr="00664851">
        <w:rPr>
          <w:rFonts w:cstheme="minorHAnsi"/>
          <w:b/>
          <w:u w:val="single"/>
        </w:rPr>
        <w:t>Boje v Stredomorí</w:t>
      </w:r>
    </w:p>
    <w:p w14:paraId="50F96BEB" w14:textId="77777777" w:rsidR="00664851" w:rsidRDefault="002C13B6" w:rsidP="00664851">
      <w:pPr>
        <w:spacing w:line="240" w:lineRule="auto"/>
        <w:contextualSpacing/>
        <w:rPr>
          <w:rFonts w:cstheme="minorHAnsi"/>
        </w:rPr>
      </w:pPr>
      <w:r>
        <w:rPr>
          <w:rFonts w:cstheme="minorHAnsi"/>
        </w:rPr>
        <w:tab/>
      </w:r>
      <w:r w:rsidR="00664851" w:rsidRPr="00664851">
        <w:rPr>
          <w:rFonts w:cstheme="minorHAnsi"/>
        </w:rPr>
        <w:t xml:space="preserve">Okrem smeru na Viedeň chcel </w:t>
      </w:r>
      <w:proofErr w:type="spellStart"/>
      <w:r w:rsidR="00664851" w:rsidRPr="00664851">
        <w:rPr>
          <w:rFonts w:cstheme="minorHAnsi"/>
        </w:rPr>
        <w:t>Suleyman</w:t>
      </w:r>
      <w:proofErr w:type="spellEnd"/>
      <w:r w:rsidR="00664851" w:rsidRPr="00664851">
        <w:rPr>
          <w:rFonts w:cstheme="minorHAnsi"/>
        </w:rPr>
        <w:t xml:space="preserve"> získať aj hegemóniu v Stredomorí. Budoval flotilu a chcel poraziť predovšetkým Španielsko. V roku </w:t>
      </w:r>
      <w:r w:rsidR="00664851" w:rsidRPr="002C13B6">
        <w:rPr>
          <w:rFonts w:cstheme="minorHAnsi"/>
          <w:b/>
        </w:rPr>
        <w:t>1560</w:t>
      </w:r>
      <w:r w:rsidR="00664851" w:rsidRPr="00664851">
        <w:rPr>
          <w:rFonts w:cstheme="minorHAnsi"/>
        </w:rPr>
        <w:t xml:space="preserve"> porazil Španielsku flotilu v bitke pri ostrove </w:t>
      </w:r>
      <w:proofErr w:type="spellStart"/>
      <w:r w:rsidR="00664851" w:rsidRPr="00664851">
        <w:rPr>
          <w:rFonts w:cstheme="minorHAnsi"/>
        </w:rPr>
        <w:t>Djerba</w:t>
      </w:r>
      <w:proofErr w:type="spellEnd"/>
      <w:r w:rsidR="00664851" w:rsidRPr="00664851">
        <w:rPr>
          <w:rFonts w:cstheme="minorHAnsi"/>
        </w:rPr>
        <w:t>. Vojna v Stredomorí pokr</w:t>
      </w:r>
      <w:r w:rsidR="00664851">
        <w:rPr>
          <w:rFonts w:cstheme="minorHAnsi"/>
        </w:rPr>
        <w:t xml:space="preserve">ačuje aj po </w:t>
      </w:r>
      <w:proofErr w:type="spellStart"/>
      <w:r w:rsidR="00664851">
        <w:rPr>
          <w:rFonts w:cstheme="minorHAnsi"/>
        </w:rPr>
        <w:t>Suleymanovej</w:t>
      </w:r>
      <w:proofErr w:type="spellEnd"/>
      <w:r w:rsidR="00664851">
        <w:rPr>
          <w:rFonts w:cstheme="minorHAnsi"/>
        </w:rPr>
        <w:t xml:space="preserve"> smrti.</w:t>
      </w:r>
    </w:p>
    <w:p w14:paraId="0BADE6DA" w14:textId="77777777" w:rsidR="00664851" w:rsidRPr="00664851" w:rsidRDefault="00664851" w:rsidP="00664851">
      <w:pPr>
        <w:spacing w:line="240" w:lineRule="auto"/>
        <w:contextualSpacing/>
        <w:rPr>
          <w:rFonts w:cstheme="minorHAnsi"/>
        </w:rPr>
      </w:pPr>
      <w:r>
        <w:rPr>
          <w:rFonts w:cstheme="minorHAnsi"/>
        </w:rPr>
        <w:tab/>
      </w:r>
      <w:r w:rsidRPr="00664851">
        <w:rPr>
          <w:rFonts w:cstheme="minorHAnsi"/>
        </w:rPr>
        <w:t xml:space="preserve">Najväčším súperom pre Osmanskú ríšu bolo </w:t>
      </w:r>
      <w:r w:rsidRPr="002C13B6">
        <w:rPr>
          <w:rFonts w:cstheme="minorHAnsi"/>
          <w:b/>
        </w:rPr>
        <w:t>Habsburské Španielsko</w:t>
      </w:r>
      <w:r w:rsidRPr="00664851">
        <w:rPr>
          <w:rFonts w:cstheme="minorHAnsi"/>
        </w:rPr>
        <w:t xml:space="preserve"> a ovládnutie jeho zámorských kolónií. </w:t>
      </w:r>
      <w:r w:rsidRPr="002C13B6">
        <w:rPr>
          <w:rFonts w:cstheme="minorHAnsi"/>
          <w:b/>
        </w:rPr>
        <w:t>Vytvorenie Svätej ligy: Španielsko, Benátky a pápež</w:t>
      </w:r>
      <w:r w:rsidRPr="00664851">
        <w:rPr>
          <w:rFonts w:cstheme="minorHAnsi"/>
        </w:rPr>
        <w:t>.</w:t>
      </w:r>
    </w:p>
    <w:p w14:paraId="297DE076" w14:textId="77777777" w:rsidR="00664851" w:rsidRPr="00664851" w:rsidRDefault="00664851" w:rsidP="00664851">
      <w:pPr>
        <w:spacing w:line="240" w:lineRule="auto"/>
        <w:contextualSpacing/>
        <w:rPr>
          <w:rFonts w:cstheme="minorHAnsi"/>
        </w:rPr>
      </w:pPr>
      <w:r>
        <w:rPr>
          <w:rFonts w:cstheme="minorHAnsi"/>
        </w:rPr>
        <w:tab/>
      </w:r>
      <w:r w:rsidRPr="00664851">
        <w:rPr>
          <w:rFonts w:cstheme="minorHAnsi"/>
          <w:b/>
        </w:rPr>
        <w:t>7.10.1571</w:t>
      </w:r>
      <w:r w:rsidRPr="00664851">
        <w:rPr>
          <w:rFonts w:cstheme="minorHAnsi"/>
        </w:rPr>
        <w:t xml:space="preserve"> sa odohrala bitka pri </w:t>
      </w:r>
      <w:proofErr w:type="spellStart"/>
      <w:r w:rsidRPr="00664851">
        <w:rPr>
          <w:rFonts w:cstheme="minorHAnsi"/>
        </w:rPr>
        <w:t>Lepante</w:t>
      </w:r>
      <w:proofErr w:type="spellEnd"/>
      <w:r w:rsidRPr="00664851">
        <w:rPr>
          <w:rFonts w:cstheme="minorHAnsi"/>
        </w:rPr>
        <w:t xml:space="preserve"> – stretla sa flotila Svätej ligy s Tureckou flotilou. Porazili Turkov. Španieli zni</w:t>
      </w:r>
      <w:r w:rsidR="00871D58">
        <w:rPr>
          <w:rFonts w:cstheme="minorHAnsi"/>
        </w:rPr>
        <w:t xml:space="preserve">čili 230 z 250 tureckých </w:t>
      </w:r>
      <w:proofErr w:type="spellStart"/>
      <w:r w:rsidR="00871D58">
        <w:rPr>
          <w:rFonts w:cstheme="minorHAnsi"/>
        </w:rPr>
        <w:t>galér</w:t>
      </w:r>
      <w:proofErr w:type="spellEnd"/>
      <w:r w:rsidR="00871D58">
        <w:rPr>
          <w:rFonts w:cstheme="minorHAnsi"/>
        </w:rPr>
        <w:t xml:space="preserve">. </w:t>
      </w:r>
    </w:p>
    <w:p w14:paraId="5D18C93C" w14:textId="77777777" w:rsidR="00691B25" w:rsidRPr="00877873" w:rsidRDefault="00664851" w:rsidP="00066B3F">
      <w:pPr>
        <w:pStyle w:val="Normlnywebov"/>
        <w:jc w:val="both"/>
        <w:rPr>
          <w:rFonts w:asciiTheme="minorHAnsi" w:hAnsiTheme="minorHAnsi" w:cstheme="minorHAnsi"/>
          <w:b/>
          <w:sz w:val="22"/>
          <w:szCs w:val="22"/>
          <w:u w:val="single"/>
        </w:rPr>
      </w:pPr>
      <w:r w:rsidRPr="00877873">
        <w:rPr>
          <w:rFonts w:asciiTheme="minorHAnsi" w:hAnsiTheme="minorHAnsi" w:cstheme="minorHAnsi"/>
          <w:b/>
          <w:sz w:val="22"/>
          <w:szCs w:val="22"/>
          <w:u w:val="single"/>
        </w:rPr>
        <w:t xml:space="preserve">40. </w:t>
      </w:r>
      <w:proofErr w:type="spellStart"/>
      <w:r w:rsidRPr="00877873">
        <w:rPr>
          <w:rFonts w:asciiTheme="minorHAnsi" w:hAnsiTheme="minorHAnsi" w:cstheme="minorHAnsi"/>
          <w:b/>
          <w:sz w:val="22"/>
          <w:szCs w:val="22"/>
          <w:u w:val="single"/>
        </w:rPr>
        <w:t>Timarský</w:t>
      </w:r>
      <w:proofErr w:type="spellEnd"/>
      <w:r w:rsidRPr="00877873">
        <w:rPr>
          <w:rFonts w:asciiTheme="minorHAnsi" w:hAnsiTheme="minorHAnsi" w:cstheme="minorHAnsi"/>
          <w:b/>
          <w:sz w:val="22"/>
          <w:szCs w:val="22"/>
          <w:u w:val="single"/>
        </w:rPr>
        <w:t xml:space="preserve"> </w:t>
      </w:r>
      <w:proofErr w:type="spellStart"/>
      <w:r w:rsidRPr="00877873">
        <w:rPr>
          <w:rFonts w:asciiTheme="minorHAnsi" w:hAnsiTheme="minorHAnsi" w:cstheme="minorHAnsi"/>
          <w:b/>
          <w:sz w:val="22"/>
          <w:szCs w:val="22"/>
          <w:u w:val="single"/>
        </w:rPr>
        <w:t>lenný</w:t>
      </w:r>
      <w:proofErr w:type="spellEnd"/>
      <w:r w:rsidRPr="00877873">
        <w:rPr>
          <w:rFonts w:asciiTheme="minorHAnsi" w:hAnsiTheme="minorHAnsi" w:cstheme="minorHAnsi"/>
          <w:b/>
          <w:sz w:val="22"/>
          <w:szCs w:val="22"/>
          <w:u w:val="single"/>
        </w:rPr>
        <w:t xml:space="preserve"> </w:t>
      </w:r>
      <w:r w:rsidR="008E5F8B" w:rsidRPr="00877873">
        <w:rPr>
          <w:rFonts w:asciiTheme="minorHAnsi" w:hAnsiTheme="minorHAnsi" w:cstheme="minorHAnsi"/>
          <w:b/>
          <w:sz w:val="22"/>
          <w:szCs w:val="22"/>
          <w:u w:val="single"/>
        </w:rPr>
        <w:t>systém – hospodárstvo, spoločnosť, vojenstvo Osmanskej ríše.</w:t>
      </w:r>
    </w:p>
    <w:p w14:paraId="1AECEFBF" w14:textId="77777777" w:rsidR="008E5F8B" w:rsidRPr="008E5F8B" w:rsidRDefault="008E5F8B" w:rsidP="008E5F8B">
      <w:pPr>
        <w:pStyle w:val="Bezriadkovania2"/>
        <w:contextualSpacing/>
        <w:jc w:val="both"/>
        <w:rPr>
          <w:rFonts w:asciiTheme="minorHAnsi" w:hAnsiTheme="minorHAnsi" w:cstheme="minorHAnsi"/>
          <w:b/>
          <w:sz w:val="22"/>
          <w:u w:val="single"/>
        </w:rPr>
      </w:pPr>
      <w:r w:rsidRPr="008E5F8B">
        <w:rPr>
          <w:rFonts w:asciiTheme="minorHAnsi" w:hAnsiTheme="minorHAnsi" w:cstheme="minorHAnsi"/>
          <w:sz w:val="22"/>
        </w:rPr>
        <w:tab/>
      </w:r>
      <w:r w:rsidRPr="008E5F8B">
        <w:rPr>
          <w:rFonts w:asciiTheme="minorHAnsi" w:hAnsiTheme="minorHAnsi" w:cstheme="minorHAnsi"/>
          <w:b/>
          <w:sz w:val="22"/>
          <w:u w:val="single"/>
        </w:rPr>
        <w:t>Hospodárstvo:</w:t>
      </w:r>
    </w:p>
    <w:p w14:paraId="0EB629E9" w14:textId="77777777" w:rsidR="008E5F8B" w:rsidRPr="008E5F8B" w:rsidRDefault="008E5F8B" w:rsidP="008E5F8B">
      <w:pPr>
        <w:pStyle w:val="Bezriadkovania2"/>
        <w:contextualSpacing/>
        <w:jc w:val="both"/>
        <w:rPr>
          <w:rFonts w:asciiTheme="minorHAnsi" w:hAnsiTheme="minorHAnsi" w:cstheme="minorHAnsi"/>
          <w:b/>
          <w:sz w:val="22"/>
        </w:rPr>
      </w:pPr>
      <w:r>
        <w:rPr>
          <w:rFonts w:asciiTheme="minorHAnsi" w:hAnsiTheme="minorHAnsi" w:cstheme="minorHAnsi"/>
          <w:sz w:val="22"/>
        </w:rPr>
        <w:tab/>
      </w:r>
      <w:r w:rsidRPr="008E5F8B">
        <w:rPr>
          <w:rFonts w:asciiTheme="minorHAnsi" w:hAnsiTheme="minorHAnsi" w:cstheme="minorHAnsi"/>
          <w:sz w:val="22"/>
        </w:rPr>
        <w:t xml:space="preserve">Základom hospodárstva bol tzv. </w:t>
      </w:r>
      <w:proofErr w:type="spellStart"/>
      <w:r w:rsidRPr="008E5F8B">
        <w:rPr>
          <w:rFonts w:asciiTheme="minorHAnsi" w:hAnsiTheme="minorHAnsi" w:cstheme="minorHAnsi"/>
          <w:b/>
          <w:sz w:val="22"/>
        </w:rPr>
        <w:t>Tymársky</w:t>
      </w:r>
      <w:proofErr w:type="spellEnd"/>
      <w:r w:rsidRPr="008E5F8B">
        <w:rPr>
          <w:rFonts w:asciiTheme="minorHAnsi" w:hAnsiTheme="minorHAnsi" w:cstheme="minorHAnsi"/>
          <w:b/>
          <w:sz w:val="22"/>
        </w:rPr>
        <w:t xml:space="preserve"> systém</w:t>
      </w:r>
      <w:r>
        <w:rPr>
          <w:rFonts w:asciiTheme="minorHAnsi" w:hAnsiTheme="minorHAnsi" w:cstheme="minorHAnsi"/>
          <w:b/>
          <w:sz w:val="22"/>
        </w:rPr>
        <w:t xml:space="preserve"> </w:t>
      </w:r>
      <w:r w:rsidRPr="008E5F8B">
        <w:rPr>
          <w:rFonts w:asciiTheme="minorHAnsi" w:hAnsiTheme="minorHAnsi" w:cstheme="minorHAnsi"/>
          <w:sz w:val="22"/>
        </w:rPr>
        <w:t xml:space="preserve">= systém držby a využívania pôdy, ktorý má perzské korene. Všetku pôdu vlastní štát a teda panovník, ktorý je aj jej držiteľom a za služby, hlavne vojenské, ju odovzdáva súkromným osobám ale </w:t>
      </w:r>
      <w:r w:rsidRPr="008E5F8B">
        <w:rPr>
          <w:rFonts w:asciiTheme="minorHAnsi" w:hAnsiTheme="minorHAnsi" w:cstheme="minorHAnsi"/>
          <w:b/>
          <w:sz w:val="22"/>
        </w:rPr>
        <w:t xml:space="preserve">iba do doživotnej držby. </w:t>
      </w:r>
      <w:r w:rsidRPr="008E5F8B">
        <w:rPr>
          <w:rFonts w:asciiTheme="minorHAnsi" w:hAnsiTheme="minorHAnsi" w:cstheme="minorHAnsi"/>
          <w:sz w:val="22"/>
        </w:rPr>
        <w:t>Štát a teda panovník získava z prenájmu pôdy dôchodky  V Tureckej ríši nevznikne súkromné vlastníctvo pôdy, čo vedie k </w:t>
      </w:r>
      <w:r w:rsidRPr="008E5F8B">
        <w:rPr>
          <w:rFonts w:asciiTheme="minorHAnsi" w:hAnsiTheme="minorHAnsi" w:cstheme="minorHAnsi"/>
          <w:b/>
          <w:sz w:val="22"/>
        </w:rPr>
        <w:t>úpadku hospodárstva</w:t>
      </w:r>
      <w:r w:rsidRPr="008E5F8B">
        <w:rPr>
          <w:rFonts w:asciiTheme="minorHAnsi" w:hAnsiTheme="minorHAnsi" w:cstheme="minorHAnsi"/>
          <w:sz w:val="22"/>
        </w:rPr>
        <w:t xml:space="preserve">. </w:t>
      </w:r>
    </w:p>
    <w:p w14:paraId="7D7299F8" w14:textId="77777777" w:rsidR="008E5F8B" w:rsidRPr="008E5F8B" w:rsidRDefault="008E5F8B" w:rsidP="008E5F8B">
      <w:pPr>
        <w:pStyle w:val="Bezriadkovania2"/>
        <w:contextualSpacing/>
        <w:jc w:val="both"/>
        <w:rPr>
          <w:rFonts w:asciiTheme="minorHAnsi" w:hAnsiTheme="minorHAnsi" w:cstheme="minorHAnsi"/>
          <w:sz w:val="22"/>
        </w:rPr>
      </w:pPr>
      <w:r>
        <w:rPr>
          <w:rFonts w:asciiTheme="minorHAnsi" w:hAnsiTheme="minorHAnsi" w:cstheme="minorHAnsi"/>
          <w:sz w:val="22"/>
        </w:rPr>
        <w:tab/>
      </w:r>
      <w:r w:rsidRPr="008E5F8B">
        <w:rPr>
          <w:rFonts w:asciiTheme="minorHAnsi" w:hAnsiTheme="minorHAnsi" w:cstheme="minorHAnsi"/>
          <w:sz w:val="22"/>
        </w:rPr>
        <w:t>Držiteľ pôdy</w:t>
      </w:r>
      <w:r>
        <w:rPr>
          <w:rFonts w:asciiTheme="minorHAnsi" w:hAnsiTheme="minorHAnsi" w:cstheme="minorHAnsi"/>
          <w:sz w:val="22"/>
        </w:rPr>
        <w:t xml:space="preserve"> </w:t>
      </w:r>
      <w:r w:rsidRPr="008E5F8B">
        <w:rPr>
          <w:rFonts w:asciiTheme="minorHAnsi" w:hAnsiTheme="minorHAnsi" w:cstheme="minorHAnsi"/>
          <w:sz w:val="22"/>
        </w:rPr>
        <w:t xml:space="preserve">- panovník má iba dôchodky a chce z nej získavať čo najviac, preto zaťažuje obyvateľov rôznymi dávkami. U nás poddaný platí cenzus, peňažnú rentu, ale v Osmanskej ríši odvádza poddaný </w:t>
      </w:r>
      <w:r w:rsidRPr="008E5F8B">
        <w:rPr>
          <w:rFonts w:asciiTheme="minorHAnsi" w:hAnsiTheme="minorHAnsi" w:cstheme="minorHAnsi"/>
          <w:b/>
          <w:sz w:val="22"/>
        </w:rPr>
        <w:t>dávky držiteľovi pôdy</w:t>
      </w:r>
      <w:r w:rsidRPr="008E5F8B">
        <w:rPr>
          <w:rFonts w:asciiTheme="minorHAnsi" w:hAnsiTheme="minorHAnsi" w:cstheme="minorHAnsi"/>
          <w:sz w:val="22"/>
        </w:rPr>
        <w:t xml:space="preserve">, ale aj </w:t>
      </w:r>
      <w:r w:rsidRPr="008E5F8B">
        <w:rPr>
          <w:rFonts w:asciiTheme="minorHAnsi" w:hAnsiTheme="minorHAnsi" w:cstheme="minorHAnsi"/>
          <w:b/>
          <w:sz w:val="22"/>
        </w:rPr>
        <w:t>ďalšie poplatky</w:t>
      </w:r>
      <w:r w:rsidRPr="008E5F8B">
        <w:rPr>
          <w:rFonts w:asciiTheme="minorHAnsi" w:hAnsiTheme="minorHAnsi" w:cstheme="minorHAnsi"/>
          <w:sz w:val="22"/>
        </w:rPr>
        <w:t xml:space="preserve"> pri rôznych príležitostiach. Ďalej sa musia odvádzať tzv. </w:t>
      </w:r>
      <w:r w:rsidRPr="008E5F8B">
        <w:rPr>
          <w:rFonts w:asciiTheme="minorHAnsi" w:hAnsiTheme="minorHAnsi" w:cstheme="minorHAnsi"/>
          <w:b/>
          <w:sz w:val="22"/>
        </w:rPr>
        <w:t>dary,</w:t>
      </w:r>
      <w:r w:rsidRPr="008E5F8B">
        <w:rPr>
          <w:rFonts w:asciiTheme="minorHAnsi" w:hAnsiTheme="minorHAnsi" w:cstheme="minorHAnsi"/>
          <w:sz w:val="22"/>
        </w:rPr>
        <w:t xml:space="preserve"> ktoré sú súčasťou príjmov z pôdy zemepána. </w:t>
      </w:r>
      <w:r w:rsidRPr="008E5F8B">
        <w:rPr>
          <w:rFonts w:asciiTheme="minorHAnsi" w:hAnsiTheme="minorHAnsi" w:cstheme="minorHAnsi"/>
          <w:b/>
          <w:sz w:val="22"/>
        </w:rPr>
        <w:t xml:space="preserve">Dary- </w:t>
      </w:r>
      <w:proofErr w:type="spellStart"/>
      <w:r w:rsidRPr="008E5F8B">
        <w:rPr>
          <w:rFonts w:asciiTheme="minorHAnsi" w:hAnsiTheme="minorHAnsi" w:cstheme="minorHAnsi"/>
          <w:b/>
          <w:sz w:val="22"/>
        </w:rPr>
        <w:t>bakšiše</w:t>
      </w:r>
      <w:proofErr w:type="spellEnd"/>
      <w:r w:rsidRPr="008E5F8B">
        <w:rPr>
          <w:rFonts w:asciiTheme="minorHAnsi" w:hAnsiTheme="minorHAnsi" w:cstheme="minorHAnsi"/>
          <w:b/>
          <w:sz w:val="22"/>
        </w:rPr>
        <w:t>,</w:t>
      </w:r>
      <w:r w:rsidRPr="008E5F8B">
        <w:rPr>
          <w:rFonts w:asciiTheme="minorHAnsi" w:hAnsiTheme="minorHAnsi" w:cstheme="minorHAnsi"/>
          <w:sz w:val="22"/>
        </w:rPr>
        <w:t xml:space="preserve"> úplatky sú automatickou súčasťou tureckého hospodárstva- poberajú ich aj štátny úradníci nie len zemepáni. </w:t>
      </w:r>
    </w:p>
    <w:p w14:paraId="3089C67E" w14:textId="77777777" w:rsidR="008E5F8B" w:rsidRPr="008E5F8B" w:rsidRDefault="008E5F8B" w:rsidP="008E5F8B">
      <w:pPr>
        <w:pStyle w:val="Bezriadkovania2"/>
        <w:contextualSpacing/>
        <w:jc w:val="both"/>
        <w:rPr>
          <w:rFonts w:asciiTheme="minorHAnsi" w:hAnsiTheme="minorHAnsi" w:cstheme="minorHAnsi"/>
          <w:sz w:val="22"/>
        </w:rPr>
      </w:pPr>
      <w:r>
        <w:rPr>
          <w:rFonts w:asciiTheme="minorHAnsi" w:hAnsiTheme="minorHAnsi" w:cstheme="minorHAnsi"/>
          <w:sz w:val="22"/>
        </w:rPr>
        <w:lastRenderedPageBreak/>
        <w:tab/>
      </w:r>
      <w:r w:rsidRPr="008E5F8B">
        <w:rPr>
          <w:rFonts w:asciiTheme="minorHAnsi" w:hAnsiTheme="minorHAnsi" w:cstheme="minorHAnsi"/>
          <w:sz w:val="22"/>
        </w:rPr>
        <w:t xml:space="preserve">Znamená to veľké zaťaženie poddaného zo strany držiteľa pôdy, nemá zaujmem na zveľaďovaní držiteľovho hospodárstva. </w:t>
      </w:r>
    </w:p>
    <w:p w14:paraId="30908BF1" w14:textId="77777777" w:rsidR="008E5F8B" w:rsidRPr="008E5F8B" w:rsidRDefault="008E5F8B" w:rsidP="008E5F8B">
      <w:pPr>
        <w:pStyle w:val="Bezriadkovania2"/>
        <w:contextualSpacing/>
        <w:jc w:val="both"/>
        <w:rPr>
          <w:rFonts w:asciiTheme="minorHAnsi" w:hAnsiTheme="minorHAnsi" w:cstheme="minorHAnsi"/>
          <w:sz w:val="22"/>
        </w:rPr>
      </w:pPr>
      <w:r>
        <w:rPr>
          <w:rFonts w:asciiTheme="minorHAnsi" w:hAnsiTheme="minorHAnsi" w:cstheme="minorHAnsi"/>
          <w:sz w:val="22"/>
        </w:rPr>
        <w:tab/>
      </w:r>
      <w:r w:rsidRPr="008E5F8B">
        <w:rPr>
          <w:rFonts w:asciiTheme="minorHAnsi" w:hAnsiTheme="minorHAnsi" w:cstheme="minorHAnsi"/>
          <w:sz w:val="22"/>
        </w:rPr>
        <w:t xml:space="preserve">Štát si udržiava obrovskú armádu a musí z niečoho žiť a tým je daň. Sú v osmanskej ríši dvojaké- </w:t>
      </w:r>
      <w:r w:rsidRPr="008E5F8B">
        <w:rPr>
          <w:rFonts w:asciiTheme="minorHAnsi" w:hAnsiTheme="minorHAnsi" w:cstheme="minorHAnsi"/>
          <w:b/>
          <w:sz w:val="22"/>
        </w:rPr>
        <w:t>daň z pôdy-</w:t>
      </w:r>
      <w:proofErr w:type="spellStart"/>
      <w:r w:rsidRPr="008E5F8B">
        <w:rPr>
          <w:rFonts w:asciiTheme="minorHAnsi" w:hAnsiTheme="minorHAnsi" w:cstheme="minorHAnsi"/>
          <w:b/>
          <w:sz w:val="22"/>
        </w:rPr>
        <w:t>haráč</w:t>
      </w:r>
      <w:proofErr w:type="spellEnd"/>
      <w:r w:rsidRPr="008E5F8B">
        <w:rPr>
          <w:rFonts w:asciiTheme="minorHAnsi" w:hAnsiTheme="minorHAnsi" w:cstheme="minorHAnsi"/>
          <w:b/>
          <w:sz w:val="22"/>
        </w:rPr>
        <w:t xml:space="preserve"> </w:t>
      </w:r>
      <w:r w:rsidRPr="008E5F8B">
        <w:rPr>
          <w:rFonts w:asciiTheme="minorHAnsi" w:hAnsiTheme="minorHAnsi" w:cstheme="minorHAnsi"/>
          <w:sz w:val="22"/>
        </w:rPr>
        <w:t>a</w:t>
      </w:r>
      <w:r w:rsidRPr="008E5F8B">
        <w:rPr>
          <w:rFonts w:asciiTheme="minorHAnsi" w:hAnsiTheme="minorHAnsi" w:cstheme="minorHAnsi"/>
          <w:b/>
          <w:sz w:val="22"/>
        </w:rPr>
        <w:t> daň z hlavy-</w:t>
      </w:r>
      <w:proofErr w:type="spellStart"/>
      <w:r w:rsidRPr="008E5F8B">
        <w:rPr>
          <w:rFonts w:asciiTheme="minorHAnsi" w:hAnsiTheme="minorHAnsi" w:cstheme="minorHAnsi"/>
          <w:b/>
          <w:sz w:val="22"/>
        </w:rPr>
        <w:t>dzizie</w:t>
      </w:r>
      <w:proofErr w:type="spellEnd"/>
      <w:r w:rsidRPr="008E5F8B">
        <w:rPr>
          <w:rFonts w:asciiTheme="minorHAnsi" w:hAnsiTheme="minorHAnsi" w:cstheme="minorHAnsi"/>
          <w:sz w:val="22"/>
        </w:rPr>
        <w:t>. Daň z pôdy platia všetci užívatelia  pôdy ale, daň z hlavy iba neveriaci v islam- preto mnoho ľudí prestupuje na islam. Príslušnosť k islamu poskytuje aj možnosť mnohých výhod- napr. získanie vyššieho politického postavenia, väčšieho majetku...</w:t>
      </w:r>
    </w:p>
    <w:p w14:paraId="345570EC" w14:textId="77777777" w:rsidR="008E5F8B" w:rsidRPr="008E5F8B" w:rsidRDefault="008E5F8B" w:rsidP="008E5F8B">
      <w:pPr>
        <w:pStyle w:val="Bezriadkovania2"/>
        <w:contextualSpacing/>
        <w:jc w:val="both"/>
        <w:rPr>
          <w:rFonts w:asciiTheme="minorHAnsi" w:hAnsiTheme="minorHAnsi" w:cstheme="minorHAnsi"/>
          <w:sz w:val="22"/>
        </w:rPr>
      </w:pPr>
      <w:r>
        <w:rPr>
          <w:rFonts w:asciiTheme="minorHAnsi" w:hAnsiTheme="minorHAnsi" w:cstheme="minorHAnsi"/>
          <w:sz w:val="22"/>
        </w:rPr>
        <w:tab/>
      </w:r>
      <w:r w:rsidRPr="008E5F8B">
        <w:rPr>
          <w:rFonts w:asciiTheme="minorHAnsi" w:hAnsiTheme="minorHAnsi" w:cstheme="minorHAnsi"/>
          <w:sz w:val="22"/>
        </w:rPr>
        <w:t xml:space="preserve">Na základe </w:t>
      </w:r>
      <w:r w:rsidRPr="008E5F8B">
        <w:rPr>
          <w:rFonts w:asciiTheme="minorHAnsi" w:hAnsiTheme="minorHAnsi" w:cstheme="minorHAnsi"/>
          <w:b/>
          <w:sz w:val="22"/>
        </w:rPr>
        <w:t>daňových súpisov</w:t>
      </w:r>
      <w:r w:rsidRPr="008E5F8B">
        <w:rPr>
          <w:rFonts w:asciiTheme="minorHAnsi" w:hAnsiTheme="minorHAnsi" w:cstheme="minorHAnsi"/>
          <w:sz w:val="22"/>
        </w:rPr>
        <w:t xml:space="preserve">= </w:t>
      </w:r>
      <w:proofErr w:type="spellStart"/>
      <w:r w:rsidRPr="008E5F8B">
        <w:rPr>
          <w:rFonts w:asciiTheme="minorHAnsi" w:hAnsiTheme="minorHAnsi" w:cstheme="minorHAnsi"/>
          <w:b/>
          <w:sz w:val="22"/>
        </w:rPr>
        <w:t>deftery</w:t>
      </w:r>
      <w:proofErr w:type="spellEnd"/>
      <w:r w:rsidRPr="008E5F8B">
        <w:rPr>
          <w:rFonts w:asciiTheme="minorHAnsi" w:hAnsiTheme="minorHAnsi" w:cstheme="minorHAnsi"/>
          <w:sz w:val="22"/>
        </w:rPr>
        <w:t xml:space="preserve"> bola vyberaná daň. Obyvateľstvo Balkánu odvádzalo ešte jednu </w:t>
      </w:r>
      <w:r w:rsidRPr="008E5F8B">
        <w:rPr>
          <w:rFonts w:asciiTheme="minorHAnsi" w:hAnsiTheme="minorHAnsi" w:cstheme="minorHAnsi"/>
          <w:b/>
          <w:sz w:val="22"/>
        </w:rPr>
        <w:t xml:space="preserve">daň- </w:t>
      </w:r>
      <w:proofErr w:type="spellStart"/>
      <w:r w:rsidRPr="008E5F8B">
        <w:rPr>
          <w:rFonts w:asciiTheme="minorHAnsi" w:hAnsiTheme="minorHAnsi" w:cstheme="minorHAnsi"/>
          <w:b/>
          <w:sz w:val="22"/>
        </w:rPr>
        <w:t>dešimre</w:t>
      </w:r>
      <w:proofErr w:type="spellEnd"/>
      <w:r w:rsidRPr="008E5F8B">
        <w:rPr>
          <w:rFonts w:asciiTheme="minorHAnsi" w:hAnsiTheme="minorHAnsi" w:cstheme="minorHAnsi"/>
          <w:sz w:val="22"/>
        </w:rPr>
        <w:t xml:space="preserve">= daň v podobe 7-10 ročných chlapcov ktorých vychovávali v kasárňach na janičiarov- presvedčenie že ich poslaním je umrieť vo vojne za Osmanskú ríšu. Boli z tých najakčnejších v Tureckej armáde, pričom väčšinou išlo o obyvateľstvo netureckého pôvodu. </w:t>
      </w:r>
    </w:p>
    <w:p w14:paraId="4CD9D571" w14:textId="77777777" w:rsidR="008E5F8B" w:rsidRPr="008E5F8B" w:rsidRDefault="008E5F8B" w:rsidP="008E5F8B">
      <w:pPr>
        <w:pStyle w:val="Bezriadkovania2"/>
        <w:contextualSpacing/>
        <w:jc w:val="both"/>
        <w:rPr>
          <w:rFonts w:asciiTheme="minorHAnsi" w:hAnsiTheme="minorHAnsi" w:cstheme="minorHAnsi"/>
          <w:sz w:val="22"/>
        </w:rPr>
      </w:pPr>
    </w:p>
    <w:p w14:paraId="5BDE235F" w14:textId="77777777" w:rsidR="008E5F8B" w:rsidRPr="008E5F8B" w:rsidRDefault="008E5F8B" w:rsidP="008E5F8B">
      <w:pPr>
        <w:pStyle w:val="Bezriadkovania2"/>
        <w:contextualSpacing/>
        <w:jc w:val="both"/>
        <w:rPr>
          <w:rFonts w:asciiTheme="minorHAnsi" w:hAnsiTheme="minorHAnsi" w:cstheme="minorHAnsi"/>
          <w:b/>
          <w:sz w:val="22"/>
          <w:u w:val="single"/>
        </w:rPr>
      </w:pPr>
      <w:r w:rsidRPr="008E5F8B">
        <w:rPr>
          <w:rFonts w:asciiTheme="minorHAnsi" w:hAnsiTheme="minorHAnsi" w:cstheme="minorHAnsi"/>
          <w:b/>
          <w:sz w:val="22"/>
          <w:u w:val="single"/>
        </w:rPr>
        <w:t>Turecké vojsko:</w:t>
      </w:r>
    </w:p>
    <w:p w14:paraId="73FFCCC0" w14:textId="77777777" w:rsidR="008E5F8B" w:rsidRPr="008E5F8B" w:rsidRDefault="008E5F8B" w:rsidP="008E5F8B">
      <w:pPr>
        <w:pStyle w:val="Bezriadkovania2"/>
        <w:contextualSpacing/>
        <w:jc w:val="both"/>
        <w:rPr>
          <w:rFonts w:asciiTheme="minorHAnsi" w:hAnsiTheme="minorHAnsi" w:cstheme="minorHAnsi"/>
          <w:b/>
          <w:sz w:val="22"/>
          <w:u w:val="single"/>
        </w:rPr>
      </w:pPr>
      <w:r>
        <w:rPr>
          <w:rFonts w:asciiTheme="minorHAnsi" w:hAnsiTheme="minorHAnsi" w:cstheme="minorHAnsi"/>
          <w:sz w:val="22"/>
        </w:rPr>
        <w:tab/>
      </w:r>
      <w:r w:rsidRPr="008E5F8B">
        <w:rPr>
          <w:rFonts w:asciiTheme="minorHAnsi" w:hAnsiTheme="minorHAnsi" w:cstheme="minorHAnsi"/>
          <w:sz w:val="22"/>
        </w:rPr>
        <w:t xml:space="preserve">Zaviedli strelné zbrane, od 15. storočia mali najsilnejšie delostrelectvo. Vytvorili tzv. </w:t>
      </w:r>
      <w:r w:rsidRPr="008E5F8B">
        <w:rPr>
          <w:rFonts w:asciiTheme="minorHAnsi" w:hAnsiTheme="minorHAnsi" w:cstheme="minorHAnsi"/>
          <w:b/>
          <w:sz w:val="22"/>
        </w:rPr>
        <w:t xml:space="preserve">ženijné vojsko </w:t>
      </w:r>
      <w:r w:rsidRPr="008E5F8B">
        <w:rPr>
          <w:rFonts w:asciiTheme="minorHAnsi" w:hAnsiTheme="minorHAnsi" w:cstheme="minorHAnsi"/>
          <w:sz w:val="22"/>
        </w:rPr>
        <w:t xml:space="preserve">na zdolávanie vodných tokov, dobíjanie pevností, ničenie opevnení. Hlavná sila boli </w:t>
      </w:r>
      <w:proofErr w:type="spellStart"/>
      <w:r w:rsidRPr="008E5F8B">
        <w:rPr>
          <w:rFonts w:asciiTheme="minorHAnsi" w:hAnsiTheme="minorHAnsi" w:cstheme="minorHAnsi"/>
          <w:sz w:val="22"/>
        </w:rPr>
        <w:t>sipahiovia</w:t>
      </w:r>
      <w:proofErr w:type="spellEnd"/>
      <w:r w:rsidRPr="008E5F8B">
        <w:rPr>
          <w:rFonts w:asciiTheme="minorHAnsi" w:hAnsiTheme="minorHAnsi" w:cstheme="minorHAnsi"/>
          <w:sz w:val="22"/>
        </w:rPr>
        <w:t>, neskôr janičiari.</w:t>
      </w:r>
    </w:p>
    <w:p w14:paraId="375EC867" w14:textId="77777777" w:rsidR="008E5F8B" w:rsidRPr="008E5F8B" w:rsidRDefault="008E5F8B" w:rsidP="008E5F8B">
      <w:pPr>
        <w:pStyle w:val="Bezriadkovania2"/>
        <w:contextualSpacing/>
        <w:jc w:val="both"/>
        <w:rPr>
          <w:rFonts w:asciiTheme="minorHAnsi" w:hAnsiTheme="minorHAnsi" w:cstheme="minorHAnsi"/>
          <w:sz w:val="22"/>
        </w:rPr>
      </w:pPr>
      <w:r>
        <w:rPr>
          <w:rFonts w:asciiTheme="minorHAnsi" w:hAnsiTheme="minorHAnsi" w:cstheme="minorHAnsi"/>
          <w:b/>
          <w:sz w:val="22"/>
        </w:rPr>
        <w:tab/>
      </w:r>
      <w:r w:rsidRPr="008E5F8B">
        <w:rPr>
          <w:rFonts w:asciiTheme="minorHAnsi" w:hAnsiTheme="minorHAnsi" w:cstheme="minorHAnsi"/>
          <w:b/>
          <w:sz w:val="22"/>
        </w:rPr>
        <w:t xml:space="preserve">Janičiari </w:t>
      </w:r>
      <w:r w:rsidRPr="008E5F8B">
        <w:rPr>
          <w:rFonts w:asciiTheme="minorHAnsi" w:hAnsiTheme="minorHAnsi" w:cstheme="minorHAnsi"/>
          <w:sz w:val="22"/>
        </w:rPr>
        <w:t xml:space="preserve">boli pechota bojujúca so šabľou a lukom, neskôr s šabľou a puškou. Najväčšia časť osmanského vojska boli </w:t>
      </w:r>
      <w:r w:rsidRPr="008E5F8B">
        <w:rPr>
          <w:rFonts w:asciiTheme="minorHAnsi" w:hAnsiTheme="minorHAnsi" w:cstheme="minorHAnsi"/>
          <w:b/>
          <w:sz w:val="22"/>
        </w:rPr>
        <w:t>nepravidelné jednotky</w:t>
      </w:r>
      <w:r w:rsidRPr="008E5F8B">
        <w:rPr>
          <w:rFonts w:asciiTheme="minorHAnsi" w:hAnsiTheme="minorHAnsi" w:cstheme="minorHAnsi"/>
          <w:sz w:val="22"/>
        </w:rPr>
        <w:t xml:space="preserve">, mali ľahkú jazdu a slúžili na zásobovanie, rabovanie a zastrašovanie nepriateľov. Počas vojenských ťažení s nimi postupovali aj vojská spojencov- od 15. storočia Krymský </w:t>
      </w:r>
      <w:proofErr w:type="spellStart"/>
      <w:r w:rsidRPr="008E5F8B">
        <w:rPr>
          <w:rFonts w:asciiTheme="minorHAnsi" w:hAnsiTheme="minorHAnsi" w:cstheme="minorHAnsi"/>
          <w:sz w:val="22"/>
        </w:rPr>
        <w:t>chanát</w:t>
      </w:r>
      <w:proofErr w:type="spellEnd"/>
      <w:r w:rsidRPr="008E5F8B">
        <w:rPr>
          <w:rFonts w:asciiTheme="minorHAnsi" w:hAnsiTheme="minorHAnsi" w:cstheme="minorHAnsi"/>
          <w:sz w:val="22"/>
        </w:rPr>
        <w:t xml:space="preserve"> (boli najviac spojený s Osmanskými Turkami) , Moldavsko, Valašsko a Sedmohradsko (najmenej začleňované k Turkom) a dve rumunské kniežactvá. </w:t>
      </w:r>
    </w:p>
    <w:p w14:paraId="4A3AEB90" w14:textId="77777777" w:rsidR="008E5F8B" w:rsidRDefault="008E5F8B" w:rsidP="002E1AE5">
      <w:pPr>
        <w:contextualSpacing/>
        <w:jc w:val="both"/>
        <w:rPr>
          <w:rFonts w:eastAsia="Times New Roman" w:cstheme="minorHAnsi"/>
          <w:lang w:eastAsia="sk-SK"/>
        </w:rPr>
      </w:pPr>
    </w:p>
    <w:p w14:paraId="516BCC7A" w14:textId="77777777" w:rsidR="002E1AE5" w:rsidRPr="00877873" w:rsidRDefault="002E1AE5" w:rsidP="002E1AE5">
      <w:pPr>
        <w:contextualSpacing/>
        <w:jc w:val="both"/>
        <w:rPr>
          <w:b/>
          <w:u w:val="single"/>
        </w:rPr>
      </w:pPr>
      <w:r w:rsidRPr="00877873">
        <w:rPr>
          <w:b/>
          <w:u w:val="single"/>
        </w:rPr>
        <w:t>41. Habsburský absolutizmus.</w:t>
      </w:r>
    </w:p>
    <w:p w14:paraId="2F904401" w14:textId="77777777" w:rsidR="002E1AE5" w:rsidRDefault="002E1AE5" w:rsidP="002E1AE5">
      <w:pPr>
        <w:contextualSpacing/>
        <w:jc w:val="both"/>
      </w:pPr>
    </w:p>
    <w:p w14:paraId="4C8DB27A" w14:textId="77777777" w:rsidR="002E1AE5" w:rsidRPr="00A715E6" w:rsidRDefault="002E1AE5" w:rsidP="002E1AE5">
      <w:pPr>
        <w:spacing w:line="240" w:lineRule="auto"/>
        <w:contextualSpacing/>
        <w:jc w:val="both"/>
        <w:rPr>
          <w:b/>
        </w:rPr>
      </w:pPr>
      <w:r>
        <w:t xml:space="preserve"> </w:t>
      </w:r>
      <w:r>
        <w:tab/>
      </w:r>
      <w:r>
        <w:rPr>
          <w:b/>
        </w:rPr>
        <w:t>Snažil sa vychádzať zo spoločných záujmov s vysokou šľachtou a so špičkou meštianskych obchodníckych podnikateľov, hlavne s bankármi. Získaval tak kontrolu nových finančných prostriedkov a mohol neproduktívne a k regresívnym triednym a politickým cieľom využívať produkty ekonomického rozvoja a výsledky zámorských objavov. Tým bol určený aj triedny charakter habsburskej byrokracie., ktorá pochádzala a z meštianskeho prostredia.</w:t>
      </w:r>
    </w:p>
    <w:p w14:paraId="7304E389" w14:textId="77777777" w:rsidR="002E1AE5" w:rsidRDefault="002E1AE5" w:rsidP="002E1AE5">
      <w:pPr>
        <w:spacing w:line="240" w:lineRule="auto"/>
        <w:contextualSpacing/>
        <w:jc w:val="both"/>
      </w:pPr>
      <w:r>
        <w:tab/>
        <w:t xml:space="preserve">Od r. </w:t>
      </w:r>
      <w:r w:rsidRPr="002E1AE5">
        <w:rPr>
          <w:b/>
        </w:rPr>
        <w:t>1516</w:t>
      </w:r>
      <w:r>
        <w:t xml:space="preserve"> bol španielskym kráľom </w:t>
      </w:r>
      <w:r w:rsidRPr="00610068">
        <w:rPr>
          <w:b/>
        </w:rPr>
        <w:t>Karol Habsburský</w:t>
      </w:r>
      <w:r>
        <w:t xml:space="preserve">, vnuk španielskych kráľov-zjednotiteľov, Ferdinanda Aragónskeho a Izabely Kastílskej. </w:t>
      </w:r>
    </w:p>
    <w:p w14:paraId="1D99EA38" w14:textId="77777777" w:rsidR="002E1AE5" w:rsidRDefault="002E1AE5" w:rsidP="002E1AE5">
      <w:pPr>
        <w:spacing w:line="240" w:lineRule="auto"/>
        <w:contextualSpacing/>
        <w:jc w:val="both"/>
      </w:pPr>
      <w:r>
        <w:tab/>
        <w:t>Narodil sa v </w:t>
      </w:r>
      <w:proofErr w:type="spellStart"/>
      <w:r>
        <w:t>Gente</w:t>
      </w:r>
      <w:proofErr w:type="spellEnd"/>
      <w:r>
        <w:t xml:space="preserve"> v r. </w:t>
      </w:r>
      <w:r w:rsidRPr="002E1AE5">
        <w:rPr>
          <w:b/>
        </w:rPr>
        <w:t>1500</w:t>
      </w:r>
      <w:r>
        <w:t>, ako syn Johanky Šialenej a Filipa Pekného, bol rodom aj výchovou burgundské knieža. Karolovi V. pripadlo „svetové dedičstvo“. Po otcovi dostal burgundské územia (</w:t>
      </w:r>
      <w:proofErr w:type="spellStart"/>
      <w:r>
        <w:t>Franché-Comté</w:t>
      </w:r>
      <w:proofErr w:type="spellEnd"/>
      <w:r>
        <w:t xml:space="preserve"> a </w:t>
      </w:r>
      <w:proofErr w:type="spellStart"/>
      <w:r>
        <w:t>Nizozemsko</w:t>
      </w:r>
      <w:proofErr w:type="spellEnd"/>
      <w:r>
        <w:t>) a Rakúske arcivojvodstvo, takže ho mohli v r. 1519 zvoliť za nemeckého cisára. Po matke zdedil kráľovstvo španielske, africké dŕžavy a talianske územie (Sicília, Neapol a Sardínia), obrovské americké kolónie, ktoré sa počas celej jeho vlády ustavične rozširovali.</w:t>
      </w:r>
      <w:r w:rsidRPr="005E2D6A">
        <w:t xml:space="preserve"> </w:t>
      </w:r>
      <w:r>
        <w:t>O jeho ríši sa hovorilo, že v nej slnko nikdy nezapadá. Mala väčšiu rozlohu ako ktorýkoľvek vtedajší európsky štát. Moc Karola V. pochádzala z </w:t>
      </w:r>
      <w:proofErr w:type="spellStart"/>
      <w:r>
        <w:t>Nizozemska</w:t>
      </w:r>
      <w:proofErr w:type="spellEnd"/>
      <w:r>
        <w:t>, ale prostredníctvom Kastílie a Nového sveta získal materiálne prostriedky aby uskutočnil svoje plány.</w:t>
      </w:r>
    </w:p>
    <w:p w14:paraId="34BB2C1A" w14:textId="77777777" w:rsidR="002E1AE5" w:rsidRDefault="002E1AE5" w:rsidP="002E1AE5">
      <w:pPr>
        <w:spacing w:line="240" w:lineRule="auto"/>
        <w:contextualSpacing/>
        <w:jc w:val="both"/>
      </w:pPr>
      <w:r>
        <w:tab/>
        <w:t xml:space="preserve">Veľkou hrozbou pre Európu boli Turci a Karol V. aktívne pracoval na „všeobecnej svornosti“ kresťanských panovníkov, aby potlačil turecký postup. Princíp obrany kresťanstva chápaný ako zjednocovací činiteľ dal Karolovi V. jeho európsky rozmer. Cisár svoj politický plán oznámil r. 1521 na ríšskom sneme vo </w:t>
      </w:r>
      <w:proofErr w:type="spellStart"/>
      <w:r>
        <w:t>Wormse</w:t>
      </w:r>
      <w:proofErr w:type="spellEnd"/>
      <w:r>
        <w:t>. V r. 1516 počas slávnej reči, ktorú predniesol po španielsky v prítomnosti pápeža Pavla III. vyhlásil, že kresťanskí panovníci sú povinní uzavrieť mier, aby bojovali proti tureckému votrelcovi.</w:t>
      </w:r>
    </w:p>
    <w:p w14:paraId="0B97BF69" w14:textId="77777777" w:rsidR="002E1AE5" w:rsidRDefault="002E1AE5" w:rsidP="002E1AE5">
      <w:pPr>
        <w:spacing w:line="240" w:lineRule="auto"/>
        <w:contextualSpacing/>
        <w:jc w:val="both"/>
      </w:pPr>
      <w:r>
        <w:tab/>
        <w:t xml:space="preserve">Cisárov plán narazil na tri prekážky: neustály odpor Francúzska, túžbu nemeckých kniežat po samospráve a tureckú hrozbu. </w:t>
      </w:r>
    </w:p>
    <w:p w14:paraId="5796CA14" w14:textId="77777777" w:rsidR="002E1AE5" w:rsidRDefault="002E1AE5" w:rsidP="002E1AE5">
      <w:pPr>
        <w:spacing w:line="240" w:lineRule="auto"/>
        <w:contextualSpacing/>
        <w:jc w:val="both"/>
      </w:pPr>
      <w:r>
        <w:tab/>
        <w:t>„Vznešené“ ciele Karola V. neboli v skutočnosti nič iné ako násilné zaberanie cudzích území a lúpeže. Americké zlato  a striebro a </w:t>
      </w:r>
      <w:proofErr w:type="spellStart"/>
      <w:r>
        <w:t>nizozemské</w:t>
      </w:r>
      <w:proofErr w:type="spellEnd"/>
      <w:r>
        <w:t xml:space="preserve"> dane mu poskytovali prostriedky na vedenie dobyvateľských vojen. Utvoril si vlastné vojsko, zložené zo synov schudobnených šľachticov (</w:t>
      </w:r>
      <w:proofErr w:type="spellStart"/>
      <w:r>
        <w:t>infantes</w:t>
      </w:r>
      <w:proofErr w:type="spellEnd"/>
      <w:r>
        <w:t xml:space="preserve">, odtiaľ </w:t>
      </w:r>
      <w:proofErr w:type="spellStart"/>
      <w:r>
        <w:t>infantéria</w:t>
      </w:r>
      <w:proofErr w:type="spellEnd"/>
      <w:r>
        <w:t>). Pechota sa skladala z mušketierov a </w:t>
      </w:r>
      <w:proofErr w:type="spellStart"/>
      <w:r>
        <w:t>kopijníkov</w:t>
      </w:r>
      <w:proofErr w:type="spellEnd"/>
      <w:r>
        <w:t xml:space="preserve"> a mala k dispozícii delostrelectvo. Dostávala pravidelný, dosť veľký plat a stala sa najmocnejšou armádou 16. storočia.</w:t>
      </w:r>
    </w:p>
    <w:p w14:paraId="4ED33E2D" w14:textId="77777777" w:rsidR="002E1AE5" w:rsidRPr="00453496" w:rsidRDefault="002E1AE5" w:rsidP="002E1AE5">
      <w:pPr>
        <w:spacing w:line="240" w:lineRule="auto"/>
        <w:contextualSpacing/>
        <w:jc w:val="both"/>
        <w:rPr>
          <w:b/>
        </w:rPr>
      </w:pPr>
      <w:r>
        <w:tab/>
        <w:t xml:space="preserve">Prílev drahých kovov do Španielska zväčšil moc kráľa, obohatil vysokú feudálnu šľachtu, ale podlomil význam španielskych miest. S kolóniami sa mohla stýkať iba Sevilla, zámorský tovar sa privážal priamo do Antverp. Najcennejšia španielska surovina, vlna, sa vyvážala do </w:t>
      </w:r>
      <w:proofErr w:type="spellStart"/>
      <w:r>
        <w:t>Nizozemska</w:t>
      </w:r>
      <w:proofErr w:type="spellEnd"/>
      <w:r>
        <w:t xml:space="preserve">, kde ju spracúvali tamojšie manufaktúry. Mestá trpeli aj zvýšenými daňami, obmedzovaním samosprávy a vydieračstvom richtárov, </w:t>
      </w:r>
      <w:r>
        <w:lastRenderedPageBreak/>
        <w:t xml:space="preserve">dosadzovaných kráľom. Nespokojnosť vyvrcholila v r. 1520-21 v povstaniach mestských obcí, </w:t>
      </w:r>
      <w:proofErr w:type="spellStart"/>
      <w:r>
        <w:t>comuneros</w:t>
      </w:r>
      <w:proofErr w:type="spellEnd"/>
      <w:r>
        <w:t xml:space="preserve"> (odtiaľ názov povstanie </w:t>
      </w:r>
      <w:proofErr w:type="spellStart"/>
      <w:r>
        <w:t>komunerov</w:t>
      </w:r>
      <w:proofErr w:type="spellEnd"/>
      <w:r>
        <w:t xml:space="preserve">). K povstaniu sa pripojila aj šľachta, ale nakoniec ho z obavy, že by sa mohlo rozrásť na veľké ľudové </w:t>
      </w:r>
      <w:proofErr w:type="spellStart"/>
      <w:r>
        <w:t>protifeudálne</w:t>
      </w:r>
      <w:proofErr w:type="spellEnd"/>
      <w:r>
        <w:t xml:space="preserve"> povstanie, zradila a povstanie bolo porazené. Karolovi V. sa podarilo získať šľachtu tým, že presunul daňové bremeno na mešťanov a roľníkov, že zamestnával šľachticov vo vojsku, udeľoval im zámorské léna, úrady a cirkevné hodnosti. Stavovský snem sa stal povoľným hlasovacím nástrojom panovníka. </w:t>
      </w:r>
      <w:r w:rsidRPr="00453496">
        <w:rPr>
          <w:b/>
        </w:rPr>
        <w:t>Španielsky kráľ vládol úplne zvrchovane (absolútne</w:t>
      </w:r>
      <w:r>
        <w:t xml:space="preserve">). </w:t>
      </w:r>
      <w:r w:rsidRPr="00453496">
        <w:rPr>
          <w:b/>
        </w:rPr>
        <w:t>Absolútna monarchia v Španielsku sa opierala o katolícku cirkev, ktorá jej poskytovala najúčinnejšiu zbraň, inkvizíciu.</w:t>
      </w:r>
    </w:p>
    <w:p w14:paraId="1905272E" w14:textId="77777777" w:rsidR="002E1AE5" w:rsidRDefault="002E1AE5" w:rsidP="002E1AE5">
      <w:pPr>
        <w:spacing w:line="240" w:lineRule="auto"/>
        <w:contextualSpacing/>
        <w:jc w:val="both"/>
      </w:pPr>
      <w:r>
        <w:tab/>
      </w:r>
      <w:r w:rsidRPr="002E1AE5">
        <w:rPr>
          <w:b/>
        </w:rPr>
        <w:t>Zápas medzi Španielskom a Francúzskom o Apeninský polostrov sa začal už v r. 1494</w:t>
      </w:r>
      <w:r>
        <w:t xml:space="preserve">. oba štáty </w:t>
      </w:r>
      <w:r w:rsidRPr="002E1AE5">
        <w:rPr>
          <w:b/>
        </w:rPr>
        <w:t>bojovali o Neapol a neskôr o Miláno</w:t>
      </w:r>
      <w:r>
        <w:t xml:space="preserve">. Do mnohoročného boja zasahovali pápeži, Švajčiari, Benátčania, Florencia i Anglicko. Po porážke Francúzska sa prestúpili sily. Pápežský štát vedený Klementom VII. sa pridal na stranu Francúzska. Vojna bez rozhodujúcich bitiek, okrem vyplienenia Ríma (1527) cisárskymi vojskami, vyústila do </w:t>
      </w:r>
      <w:proofErr w:type="spellStart"/>
      <w:r>
        <w:t>cambraiského</w:t>
      </w:r>
      <w:proofErr w:type="spellEnd"/>
      <w:r>
        <w:t xml:space="preserve"> mieru 1559, ktorý uznal nadvládu Španielska v Taliansku (Španielsko ovládlo Miláno, Neapol, Sicíliu a Sardíniu) a vrátil Burgundsko Francúzsku.</w:t>
      </w:r>
    </w:p>
    <w:p w14:paraId="75BCD996" w14:textId="77777777" w:rsidR="002E1AE5" w:rsidRDefault="006C33D8" w:rsidP="002E1AE5">
      <w:pPr>
        <w:spacing w:line="240" w:lineRule="auto"/>
        <w:contextualSpacing/>
        <w:jc w:val="both"/>
      </w:pPr>
      <w:r>
        <w:tab/>
      </w:r>
      <w:r w:rsidR="002E1AE5">
        <w:t>Karol V. sa r. 1529 v </w:t>
      </w:r>
      <w:proofErr w:type="spellStart"/>
      <w:r w:rsidR="002E1AE5">
        <w:t>Speyeri</w:t>
      </w:r>
      <w:proofErr w:type="spellEnd"/>
      <w:r w:rsidR="002E1AE5">
        <w:t xml:space="preserve"> na ríšskom sneme pokúsil o kompromis: nech luteránske kniežatá vyznávajú svoju vieru v svojich štátoch, ale nešíria ju za ich hranicami. Kniežatá a mestá, ktoré sa pripojili k luteránstvu sa tomuto rozhodnutiu nepodrobili. R. 1531 sa spojili do </w:t>
      </w:r>
      <w:proofErr w:type="spellStart"/>
      <w:r w:rsidR="002E1AE5">
        <w:t>šmalkaldského</w:t>
      </w:r>
      <w:proofErr w:type="spellEnd"/>
      <w:r w:rsidR="002E1AE5">
        <w:t xml:space="preserve"> spolku. Karol V., zaujatý vojnou proti Francúzsku, sa hneď po uzavretí mieru s Francúzskom (1544) pustil do boja proti luteránskym kniežatám a porazil ich pri </w:t>
      </w:r>
      <w:proofErr w:type="spellStart"/>
      <w:r w:rsidR="002E1AE5">
        <w:t>Mühlbergu</w:t>
      </w:r>
      <w:proofErr w:type="spellEnd"/>
      <w:r w:rsidR="002E1AE5">
        <w:t xml:space="preserve"> (1547).</w:t>
      </w:r>
    </w:p>
    <w:p w14:paraId="68F45370" w14:textId="77777777" w:rsidR="002E1AE5" w:rsidRDefault="002E1AE5" w:rsidP="002E1AE5">
      <w:pPr>
        <w:spacing w:line="240" w:lineRule="auto"/>
        <w:contextualSpacing/>
        <w:jc w:val="both"/>
      </w:pPr>
      <w:r>
        <w:t xml:space="preserve">Unavený cisár a 7 </w:t>
      </w:r>
      <w:proofErr w:type="spellStart"/>
      <w:r>
        <w:t>kurfirstov</w:t>
      </w:r>
      <w:proofErr w:type="spellEnd"/>
      <w:r>
        <w:t xml:space="preserve"> podpísalo r. 1555 augsburský náboženský mier, ktorým bolo v celej ríši uznané evanjelické vierovyznanie. Krajina sa rozdelila na katolícku a evanjelickú podľa zásady „</w:t>
      </w:r>
      <w:proofErr w:type="spellStart"/>
      <w:r>
        <w:t>cuius</w:t>
      </w:r>
      <w:proofErr w:type="spellEnd"/>
      <w:r>
        <w:t xml:space="preserve"> </w:t>
      </w:r>
      <w:proofErr w:type="spellStart"/>
      <w:r>
        <w:t>regio</w:t>
      </w:r>
      <w:proofErr w:type="spellEnd"/>
      <w:r>
        <w:t xml:space="preserve">, </w:t>
      </w:r>
      <w:proofErr w:type="spellStart"/>
      <w:r>
        <w:t>eius</w:t>
      </w:r>
      <w:proofErr w:type="spellEnd"/>
      <w:r>
        <w:t xml:space="preserve"> </w:t>
      </w:r>
      <w:proofErr w:type="spellStart"/>
      <w:r>
        <w:t>religio</w:t>
      </w:r>
      <w:proofErr w:type="spellEnd"/>
      <w:r>
        <w:t>“ = čia vláda, toho náboženstvo. V ríši bolo zakázané viesť vojnu z náboženských dôvodov. Sloboda, ktorú získali kniežatá, však ešte viac upevnila ich moc, a tým výrazne oslabila vplyv panovníka. Karol V. sa potom vzdal trónu, a jeho ríša bola rozdelená. Nemeckým cisárom sa stal jeho brat Ferdinand, ktorému pripadlo aj dedičné panstvo Habsburgovcov-Rakúsko. Karolov syn, Filip II. dostal Španielsko s americkými kolóniami, italskými panstvami a Holandsko.</w:t>
      </w:r>
    </w:p>
    <w:p w14:paraId="0031EAF3" w14:textId="77777777" w:rsidR="002E1AE5" w:rsidRDefault="006C33D8" w:rsidP="002E1AE5">
      <w:pPr>
        <w:spacing w:line="240" w:lineRule="auto"/>
        <w:contextualSpacing/>
        <w:jc w:val="both"/>
      </w:pPr>
      <w:r>
        <w:tab/>
      </w:r>
      <w:proofErr w:type="spellStart"/>
      <w:r w:rsidR="002E1AE5">
        <w:t>Ferdinnad</w:t>
      </w:r>
      <w:proofErr w:type="spellEnd"/>
      <w:r w:rsidR="002E1AE5">
        <w:t xml:space="preserve"> I. Habsburský – budoval silné centrálne orgány s početným byrokratickým aparátom, mocnú armádu. Habsburgovci </w:t>
      </w:r>
      <w:proofErr w:type="spellStart"/>
      <w:r w:rsidR="002E1AE5">
        <w:t>nerešpetktovali</w:t>
      </w:r>
      <w:proofErr w:type="spellEnd"/>
      <w:r w:rsidR="002E1AE5">
        <w:t xml:space="preserve"> snemy. Svoje záujmy nadraďovali záujmom jednotlivých krajín, potláčali protestantizmus.</w:t>
      </w:r>
    </w:p>
    <w:p w14:paraId="160F180A" w14:textId="77777777" w:rsidR="002E1AE5" w:rsidRPr="00722AE5" w:rsidRDefault="002E1AE5" w:rsidP="002E1AE5">
      <w:pPr>
        <w:contextualSpacing/>
        <w:jc w:val="both"/>
      </w:pPr>
    </w:p>
    <w:p w14:paraId="5C19EE1B" w14:textId="77777777" w:rsidR="00E43494" w:rsidRPr="00877873" w:rsidRDefault="008E5F8B" w:rsidP="00EF6AD7">
      <w:pPr>
        <w:contextualSpacing/>
        <w:jc w:val="both"/>
        <w:rPr>
          <w:rFonts w:cstheme="minorHAnsi"/>
          <w:b/>
          <w:u w:val="single"/>
        </w:rPr>
      </w:pPr>
      <w:r w:rsidRPr="00877873">
        <w:rPr>
          <w:rFonts w:cstheme="minorHAnsi"/>
          <w:b/>
          <w:u w:val="single"/>
        </w:rPr>
        <w:t>42. Cirkevné únie.</w:t>
      </w:r>
    </w:p>
    <w:p w14:paraId="69D06C09" w14:textId="77777777" w:rsidR="008E5F8B" w:rsidRDefault="008E5F8B" w:rsidP="00EF6AD7">
      <w:pPr>
        <w:contextualSpacing/>
        <w:jc w:val="both"/>
        <w:rPr>
          <w:rFonts w:cstheme="minorHAnsi"/>
          <w:b/>
        </w:rPr>
      </w:pPr>
    </w:p>
    <w:p w14:paraId="7BCD8CB4" w14:textId="77777777" w:rsidR="008E5F8B" w:rsidRPr="004F51F3" w:rsidRDefault="008E5F8B" w:rsidP="008E5F8B">
      <w:pPr>
        <w:spacing w:line="240" w:lineRule="auto"/>
        <w:contextualSpacing/>
        <w:jc w:val="both"/>
        <w:rPr>
          <w:b/>
        </w:rPr>
      </w:pPr>
      <w:r>
        <w:rPr>
          <w:rFonts w:cstheme="minorHAnsi"/>
          <w:b/>
        </w:rPr>
        <w:tab/>
      </w:r>
      <w:r w:rsidRPr="004F51F3">
        <w:rPr>
          <w:b/>
        </w:rPr>
        <w:t>CIRKEVNÉ ÚNIE</w:t>
      </w:r>
    </w:p>
    <w:p w14:paraId="179BC3C3" w14:textId="77777777" w:rsidR="008E5F8B" w:rsidRDefault="008E5F8B" w:rsidP="008E5F8B">
      <w:pPr>
        <w:numPr>
          <w:ilvl w:val="0"/>
          <w:numId w:val="11"/>
        </w:numPr>
        <w:spacing w:after="0" w:line="240" w:lineRule="auto"/>
        <w:contextualSpacing/>
        <w:jc w:val="both"/>
      </w:pPr>
      <w:r>
        <w:t>išlo o únie kresťanských cirkví iného ako latinského obradu, čiže cirkvi východného obradu, ktoré sa úniou pripojili k pápežstvu</w:t>
      </w:r>
    </w:p>
    <w:p w14:paraId="4DB1D8BF" w14:textId="77777777" w:rsidR="008E5F8B" w:rsidRDefault="008E5F8B" w:rsidP="008E5F8B">
      <w:pPr>
        <w:numPr>
          <w:ilvl w:val="0"/>
          <w:numId w:val="11"/>
        </w:numPr>
        <w:spacing w:after="0" w:line="240" w:lineRule="auto"/>
        <w:contextualSpacing/>
        <w:jc w:val="both"/>
      </w:pPr>
      <w:r>
        <w:t xml:space="preserve">predstaviteľmi cirkví východného obradu boli v Poľsku Ukrajinci, v Uhorsku </w:t>
      </w:r>
      <w:proofErr w:type="spellStart"/>
      <w:r>
        <w:t>Rusíni</w:t>
      </w:r>
      <w:proofErr w:type="spellEnd"/>
      <w:r>
        <w:t xml:space="preserve"> a Srbi, v Sedmohradsku Rumuni</w:t>
      </w:r>
    </w:p>
    <w:p w14:paraId="3AD4E71C" w14:textId="77777777" w:rsidR="008E5F8B" w:rsidRDefault="008E5F8B" w:rsidP="008E5F8B">
      <w:pPr>
        <w:numPr>
          <w:ilvl w:val="0"/>
          <w:numId w:val="11"/>
        </w:numPr>
        <w:spacing w:after="0" w:line="240" w:lineRule="auto"/>
        <w:contextualSpacing/>
        <w:jc w:val="both"/>
      </w:pPr>
      <w:r>
        <w:t xml:space="preserve">príslušníci týchto cirkví sa báli, že budú v priebehu </w:t>
      </w:r>
      <w:proofErr w:type="spellStart"/>
      <w:r>
        <w:t>rekatolizácie</w:t>
      </w:r>
      <w:proofErr w:type="spellEnd"/>
      <w:r>
        <w:t xml:space="preserve"> potlačení</w:t>
      </w:r>
    </w:p>
    <w:p w14:paraId="14B30134" w14:textId="77777777" w:rsidR="008E5F8B" w:rsidRDefault="008E5F8B" w:rsidP="008E5F8B">
      <w:pPr>
        <w:numPr>
          <w:ilvl w:val="0"/>
          <w:numId w:val="11"/>
        </w:numPr>
        <w:spacing w:after="0" w:line="240" w:lineRule="auto"/>
        <w:contextualSpacing/>
        <w:jc w:val="both"/>
      </w:pPr>
      <w:r>
        <w:t>ich kňazi boli poddanými a odovzdávali taktiež dávky - spojením s rímskou cirkvou sa mohli stať kňazským stavom</w:t>
      </w:r>
    </w:p>
    <w:p w14:paraId="3241EE2D" w14:textId="77777777" w:rsidR="008E5F8B" w:rsidRDefault="008E5F8B" w:rsidP="008E5F8B">
      <w:pPr>
        <w:numPr>
          <w:ilvl w:val="0"/>
          <w:numId w:val="11"/>
        </w:numPr>
        <w:spacing w:after="0" w:line="240" w:lineRule="auto"/>
        <w:contextualSpacing/>
        <w:jc w:val="both"/>
      </w:pPr>
      <w:r>
        <w:t>výrazné odlišnosti sa prejavujú v obrade - liturgia, liturgický jazyk, ženba kňazov...</w:t>
      </w:r>
    </w:p>
    <w:p w14:paraId="265AF65D" w14:textId="77777777" w:rsidR="008E5F8B" w:rsidRDefault="008E5F8B" w:rsidP="008E5F8B">
      <w:pPr>
        <w:numPr>
          <w:ilvl w:val="0"/>
          <w:numId w:val="11"/>
        </w:numPr>
        <w:spacing w:after="0" w:line="240" w:lineRule="auto"/>
        <w:contextualSpacing/>
        <w:jc w:val="both"/>
      </w:pPr>
      <w:r>
        <w:t xml:space="preserve">cirkevnými úniami vznikajú </w:t>
      </w:r>
      <w:proofErr w:type="spellStart"/>
      <w:r>
        <w:t>unianské</w:t>
      </w:r>
      <w:proofErr w:type="spellEnd"/>
      <w:r>
        <w:t xml:space="preserve"> alebo gréckokatolícke cirkvi</w:t>
      </w:r>
    </w:p>
    <w:p w14:paraId="0AAA023D" w14:textId="77777777" w:rsidR="008E5F8B" w:rsidRDefault="008E5F8B" w:rsidP="008E5F8B">
      <w:pPr>
        <w:numPr>
          <w:ilvl w:val="0"/>
          <w:numId w:val="11"/>
        </w:numPr>
        <w:spacing w:after="0" w:line="240" w:lineRule="auto"/>
        <w:contextualSpacing/>
        <w:jc w:val="both"/>
      </w:pPr>
      <w:r>
        <w:t xml:space="preserve">1596 - </w:t>
      </w:r>
      <w:proofErr w:type="spellStart"/>
      <w:r>
        <w:t>Brestská</w:t>
      </w:r>
      <w:proofErr w:type="spellEnd"/>
      <w:r>
        <w:t xml:space="preserve"> únia</w:t>
      </w:r>
    </w:p>
    <w:p w14:paraId="37249755" w14:textId="77777777" w:rsidR="008E5F8B" w:rsidRDefault="008E5F8B" w:rsidP="008E5F8B">
      <w:pPr>
        <w:numPr>
          <w:ilvl w:val="0"/>
          <w:numId w:val="11"/>
        </w:numPr>
        <w:spacing w:after="0" w:line="240" w:lineRule="auto"/>
        <w:contextualSpacing/>
        <w:jc w:val="both"/>
      </w:pPr>
      <w:r>
        <w:t>Ukrajina bola v tomto období súčasťou Poľsko-litovského štátu</w:t>
      </w:r>
    </w:p>
    <w:p w14:paraId="11CE6210" w14:textId="77777777" w:rsidR="008E5F8B" w:rsidRDefault="008E5F8B" w:rsidP="008E5F8B">
      <w:pPr>
        <w:numPr>
          <w:ilvl w:val="0"/>
          <w:numId w:val="11"/>
        </w:numPr>
        <w:spacing w:after="0" w:line="240" w:lineRule="auto"/>
        <w:contextualSpacing/>
        <w:jc w:val="both"/>
      </w:pPr>
      <w:r>
        <w:t xml:space="preserve">prvý krok k jej uzavretiu: pravoslávny biskup Gedeon </w:t>
      </w:r>
      <w:proofErr w:type="spellStart"/>
      <w:r>
        <w:t>Balaban</w:t>
      </w:r>
      <w:proofErr w:type="spellEnd"/>
      <w:r>
        <w:t>: katolicizmus vnesie do pravoslávia poriadok a disciplínu, zvýši prestíž biskupov a veriacich zrovnoprávni s katolíkmi</w:t>
      </w:r>
    </w:p>
    <w:p w14:paraId="3594AC8C" w14:textId="77777777" w:rsidR="008E5F8B" w:rsidRDefault="008E5F8B" w:rsidP="008E5F8B">
      <w:pPr>
        <w:numPr>
          <w:ilvl w:val="0"/>
          <w:numId w:val="11"/>
        </w:numPr>
        <w:spacing w:after="0" w:line="240" w:lineRule="auto"/>
        <w:contextualSpacing/>
        <w:jc w:val="both"/>
      </w:pPr>
      <w:r>
        <w:t>nastali však rozpory, ktorých výsledkom bol vznik až troch cirkví: katolícka, pravoslávna a </w:t>
      </w:r>
      <w:proofErr w:type="spellStart"/>
      <w:r>
        <w:t>uniatská</w:t>
      </w:r>
      <w:proofErr w:type="spellEnd"/>
      <w:r>
        <w:t>, neskôr ukrajinská gréckokatolícka cirkev</w:t>
      </w:r>
    </w:p>
    <w:p w14:paraId="23AC3B32" w14:textId="77777777" w:rsidR="008E5F8B" w:rsidRDefault="008E5F8B" w:rsidP="008E5F8B">
      <w:pPr>
        <w:numPr>
          <w:ilvl w:val="0"/>
          <w:numId w:val="11"/>
        </w:numPr>
        <w:spacing w:after="0" w:line="240" w:lineRule="auto"/>
        <w:contextualSpacing/>
        <w:jc w:val="both"/>
      </w:pPr>
      <w:proofErr w:type="spellStart"/>
      <w:r>
        <w:t>Marčianska</w:t>
      </w:r>
      <w:proofErr w:type="spellEnd"/>
      <w:r>
        <w:t xml:space="preserve"> únia (Srbi)</w:t>
      </w:r>
    </w:p>
    <w:p w14:paraId="2167B9D1" w14:textId="77777777" w:rsidR="008E5F8B" w:rsidRDefault="008E5F8B" w:rsidP="008E5F8B">
      <w:pPr>
        <w:numPr>
          <w:ilvl w:val="0"/>
          <w:numId w:val="11"/>
        </w:numPr>
        <w:spacing w:after="0" w:line="240" w:lineRule="auto"/>
        <w:contextualSpacing/>
        <w:jc w:val="both"/>
      </w:pPr>
      <w:r>
        <w:t>Komárňanská únia (Srbi žijúci na území Slovenska)</w:t>
      </w:r>
    </w:p>
    <w:p w14:paraId="235059CC" w14:textId="77777777" w:rsidR="008E5F8B" w:rsidRDefault="008E5F8B" w:rsidP="008E5F8B">
      <w:pPr>
        <w:numPr>
          <w:ilvl w:val="0"/>
          <w:numId w:val="11"/>
        </w:numPr>
        <w:spacing w:after="0" w:line="240" w:lineRule="auto"/>
        <w:contextualSpacing/>
        <w:jc w:val="both"/>
      </w:pPr>
      <w:r>
        <w:t>1646 - Užhorodská únia</w:t>
      </w:r>
    </w:p>
    <w:p w14:paraId="5C91BCE7" w14:textId="77777777" w:rsidR="008E5F8B" w:rsidRDefault="008E5F8B" w:rsidP="008E5F8B">
      <w:pPr>
        <w:numPr>
          <w:ilvl w:val="0"/>
          <w:numId w:val="11"/>
        </w:numPr>
        <w:spacing w:after="0" w:line="240" w:lineRule="auto"/>
        <w:contextualSpacing/>
        <w:jc w:val="both"/>
      </w:pPr>
      <w:r>
        <w:t xml:space="preserve">k rímskej cirkvi sa po rokovaniach  Jána </w:t>
      </w:r>
      <w:proofErr w:type="spellStart"/>
      <w:r>
        <w:t>Drugetha</w:t>
      </w:r>
      <w:proofErr w:type="spellEnd"/>
      <w:r>
        <w:t xml:space="preserve"> s jágerským biskupom pripojili </w:t>
      </w:r>
      <w:proofErr w:type="spellStart"/>
      <w:r>
        <w:t>Rusíni</w:t>
      </w:r>
      <w:proofErr w:type="spellEnd"/>
    </w:p>
    <w:p w14:paraId="5E08C2EE" w14:textId="77777777" w:rsidR="008E5F8B" w:rsidRDefault="008E5F8B" w:rsidP="008E5F8B">
      <w:pPr>
        <w:numPr>
          <w:ilvl w:val="0"/>
          <w:numId w:val="11"/>
        </w:numPr>
        <w:spacing w:after="0" w:line="240" w:lineRule="auto"/>
        <w:contextualSpacing/>
        <w:jc w:val="both"/>
      </w:pPr>
      <w:r>
        <w:t>1664 - Mukačevská únia</w:t>
      </w:r>
    </w:p>
    <w:p w14:paraId="112B1C93" w14:textId="77777777" w:rsidR="008E5F8B" w:rsidRDefault="008E5F8B" w:rsidP="008E5F8B">
      <w:pPr>
        <w:numPr>
          <w:ilvl w:val="0"/>
          <w:numId w:val="11"/>
        </w:numPr>
        <w:spacing w:after="0" w:line="240" w:lineRule="auto"/>
        <w:contextualSpacing/>
        <w:jc w:val="both"/>
      </w:pPr>
      <w:r>
        <w:t>1721 - Marmarská únia</w:t>
      </w:r>
    </w:p>
    <w:p w14:paraId="3DF3ED66" w14:textId="77777777" w:rsidR="008E5F8B" w:rsidRDefault="008E5F8B" w:rsidP="008E5F8B">
      <w:pPr>
        <w:numPr>
          <w:ilvl w:val="0"/>
          <w:numId w:val="11"/>
        </w:numPr>
        <w:spacing w:after="0" w:line="240" w:lineRule="auto"/>
        <w:contextualSpacing/>
        <w:jc w:val="both"/>
      </w:pPr>
      <w:r>
        <w:t>1700 - únia v Rumunsku (nebola všeobecne prijatá)</w:t>
      </w:r>
    </w:p>
    <w:p w14:paraId="51E72C28" w14:textId="77777777" w:rsidR="008E5F8B" w:rsidRPr="00877873" w:rsidRDefault="008E5F8B" w:rsidP="008E5F8B">
      <w:pPr>
        <w:spacing w:after="0" w:line="240" w:lineRule="auto"/>
        <w:contextualSpacing/>
        <w:jc w:val="both"/>
        <w:rPr>
          <w:b/>
          <w:u w:val="single"/>
        </w:rPr>
      </w:pPr>
      <w:r w:rsidRPr="00877873">
        <w:rPr>
          <w:b/>
          <w:u w:val="single"/>
        </w:rPr>
        <w:lastRenderedPageBreak/>
        <w:t xml:space="preserve">43. </w:t>
      </w:r>
      <w:proofErr w:type="spellStart"/>
      <w:r w:rsidRPr="00877873">
        <w:rPr>
          <w:b/>
          <w:u w:val="single"/>
        </w:rPr>
        <w:t>Rekatolizácia</w:t>
      </w:r>
      <w:proofErr w:type="spellEnd"/>
      <w:r w:rsidRPr="00877873">
        <w:rPr>
          <w:b/>
          <w:u w:val="single"/>
        </w:rPr>
        <w:t xml:space="preserve"> v strednej Európe.</w:t>
      </w:r>
    </w:p>
    <w:p w14:paraId="2C95ED06" w14:textId="77777777" w:rsidR="008E5F8B" w:rsidRDefault="008E5F8B" w:rsidP="008E5F8B">
      <w:pPr>
        <w:spacing w:after="0" w:line="240" w:lineRule="auto"/>
        <w:contextualSpacing/>
        <w:jc w:val="both"/>
      </w:pPr>
    </w:p>
    <w:p w14:paraId="0EB2C7A4" w14:textId="77777777" w:rsidR="006A6608" w:rsidRDefault="006A6608" w:rsidP="006A6608">
      <w:pPr>
        <w:spacing w:line="240" w:lineRule="auto"/>
        <w:contextualSpacing/>
        <w:jc w:val="both"/>
        <w:rPr>
          <w:rFonts w:cstheme="minorHAnsi"/>
          <w:b/>
        </w:rPr>
      </w:pPr>
      <w:r>
        <w:rPr>
          <w:rFonts w:cstheme="minorHAnsi"/>
          <w:b/>
        </w:rPr>
        <w:t>- spája sa s Tridentským koncilom</w:t>
      </w:r>
      <w:r w:rsidR="00AD1966">
        <w:rPr>
          <w:rFonts w:cstheme="minorHAnsi"/>
          <w:b/>
        </w:rPr>
        <w:t xml:space="preserve"> ???</w:t>
      </w:r>
    </w:p>
    <w:p w14:paraId="7BA1847D" w14:textId="77777777" w:rsidR="006A6608" w:rsidRDefault="006A6608" w:rsidP="006A6608">
      <w:pPr>
        <w:spacing w:line="240" w:lineRule="auto"/>
        <w:contextualSpacing/>
        <w:jc w:val="both"/>
        <w:rPr>
          <w:rFonts w:cstheme="minorHAnsi"/>
          <w:b/>
        </w:rPr>
      </w:pPr>
    </w:p>
    <w:p w14:paraId="7E64AC2A" w14:textId="77777777" w:rsidR="006A6608" w:rsidRPr="00EF7F7D" w:rsidRDefault="006A6608" w:rsidP="006A6608">
      <w:pPr>
        <w:spacing w:line="240" w:lineRule="auto"/>
        <w:contextualSpacing/>
        <w:jc w:val="both"/>
        <w:rPr>
          <w:rFonts w:cstheme="minorHAnsi"/>
        </w:rPr>
      </w:pPr>
      <w:proofErr w:type="spellStart"/>
      <w:r w:rsidRPr="00EF7F7D">
        <w:rPr>
          <w:rFonts w:cstheme="minorHAnsi"/>
          <w:b/>
        </w:rPr>
        <w:t>Rekatolizácia</w:t>
      </w:r>
      <w:proofErr w:type="spellEnd"/>
      <w:r w:rsidRPr="00EF7F7D">
        <w:rPr>
          <w:rFonts w:cstheme="minorHAnsi"/>
          <w:b/>
        </w:rPr>
        <w:t xml:space="preserve"> v Nemecku</w:t>
      </w:r>
    </w:p>
    <w:p w14:paraId="772DB1BA" w14:textId="77777777" w:rsidR="006A6608" w:rsidRPr="00EF7F7D" w:rsidRDefault="006A6608" w:rsidP="006A6608">
      <w:pPr>
        <w:spacing w:line="240" w:lineRule="auto"/>
        <w:contextualSpacing/>
        <w:jc w:val="both"/>
        <w:rPr>
          <w:rFonts w:cstheme="minorHAnsi"/>
        </w:rPr>
      </w:pPr>
      <w:r>
        <w:rPr>
          <w:rFonts w:cstheme="minorHAnsi"/>
          <w:b/>
        </w:rPr>
        <w:tab/>
      </w:r>
      <w:r w:rsidRPr="00EF7F7D">
        <w:rPr>
          <w:rFonts w:cstheme="minorHAnsi"/>
          <w:b/>
        </w:rPr>
        <w:t>Jezuitský rád</w:t>
      </w:r>
      <w:r w:rsidRPr="00EF7F7D">
        <w:rPr>
          <w:rFonts w:cstheme="minorHAnsi"/>
        </w:rPr>
        <w:t xml:space="preserve"> – jeho zakladateľom bol baskický šľachtic </w:t>
      </w:r>
      <w:r w:rsidRPr="00C84567">
        <w:rPr>
          <w:rFonts w:cstheme="minorHAnsi"/>
          <w:b/>
        </w:rPr>
        <w:t>Ignác z </w:t>
      </w:r>
      <w:proofErr w:type="spellStart"/>
      <w:r w:rsidRPr="00C84567">
        <w:rPr>
          <w:rFonts w:cstheme="minorHAnsi"/>
          <w:b/>
        </w:rPr>
        <w:t>Loyoly</w:t>
      </w:r>
      <w:proofErr w:type="spellEnd"/>
      <w:r w:rsidRPr="00EF7F7D">
        <w:rPr>
          <w:rFonts w:cstheme="minorHAnsi"/>
        </w:rPr>
        <w:t>. Bol zranený roku 1521 vo vojne proti Francúzsku, bol pripútaný na lôžko, začal čítať sväté spisy a tak sa rozhodol slúžiť cirkvi. Získal teologické vzdelanie na univerzi</w:t>
      </w:r>
      <w:r>
        <w:rPr>
          <w:rFonts w:cstheme="minorHAnsi"/>
        </w:rPr>
        <w:t xml:space="preserve">tách v Španielsku a Francúzsku. </w:t>
      </w:r>
      <w:r w:rsidRPr="00EF7F7D">
        <w:rPr>
          <w:rFonts w:cstheme="minorHAnsi"/>
        </w:rPr>
        <w:t xml:space="preserve">Novej orientácii pápežovej politiky vyhovoval viac druhý smer a tak bol zo súkromnej náboženskej spoločnosti založený pápežom roku </w:t>
      </w:r>
      <w:r w:rsidRPr="00C84567">
        <w:rPr>
          <w:rFonts w:cstheme="minorHAnsi"/>
          <w:b/>
        </w:rPr>
        <w:t>1540</w:t>
      </w:r>
      <w:r w:rsidRPr="00EF7F7D">
        <w:rPr>
          <w:rFonts w:cstheme="minorHAnsi"/>
        </w:rPr>
        <w:t xml:space="preserve"> nový cirkevný rad, neskôr nazvaný </w:t>
      </w:r>
      <w:r w:rsidRPr="00C84567">
        <w:rPr>
          <w:rFonts w:cstheme="minorHAnsi"/>
          <w:b/>
        </w:rPr>
        <w:t>Spoločnosť Ježišova</w:t>
      </w:r>
      <w:r w:rsidRPr="00EF7F7D">
        <w:rPr>
          <w:rFonts w:cstheme="minorHAnsi"/>
        </w:rPr>
        <w:t>.</w:t>
      </w:r>
    </w:p>
    <w:p w14:paraId="2F08311F" w14:textId="77777777" w:rsidR="006A6608" w:rsidRDefault="006A6608" w:rsidP="006A6608">
      <w:pPr>
        <w:spacing w:line="240" w:lineRule="auto"/>
        <w:contextualSpacing/>
        <w:jc w:val="both"/>
        <w:rPr>
          <w:rFonts w:cstheme="minorHAnsi"/>
        </w:rPr>
      </w:pPr>
      <w:r>
        <w:rPr>
          <w:rFonts w:cstheme="minorHAnsi"/>
        </w:rPr>
        <w:tab/>
      </w:r>
      <w:r w:rsidRPr="00EF7F7D">
        <w:rPr>
          <w:rFonts w:cstheme="minorHAnsi"/>
        </w:rPr>
        <w:t xml:space="preserve">Základnou úlohou každého </w:t>
      </w:r>
      <w:r w:rsidRPr="00C84567">
        <w:rPr>
          <w:rFonts w:cstheme="minorHAnsi"/>
          <w:b/>
        </w:rPr>
        <w:t>jezuitu</w:t>
      </w:r>
      <w:r w:rsidRPr="00EF7F7D">
        <w:rPr>
          <w:rFonts w:cstheme="minorHAnsi"/>
        </w:rPr>
        <w:t xml:space="preserve"> bolo neustále pôsobiť na ľudí, stretávať sa s nimi, učiť ich, kázať im a spovedať ich. Bola im cudzia tichá meditácia či dokonca mystika. Používali podobné praktiky ako členovia reformácie.</w:t>
      </w:r>
    </w:p>
    <w:p w14:paraId="6851322C" w14:textId="77777777" w:rsidR="006A6608" w:rsidRPr="00EF7F7D" w:rsidRDefault="006A6608" w:rsidP="006A6608">
      <w:pPr>
        <w:spacing w:line="240" w:lineRule="auto"/>
        <w:contextualSpacing/>
        <w:jc w:val="both"/>
        <w:rPr>
          <w:rFonts w:cstheme="minorHAnsi"/>
        </w:rPr>
      </w:pPr>
      <w:r>
        <w:rPr>
          <w:rFonts w:cstheme="minorHAnsi"/>
        </w:rPr>
        <w:tab/>
      </w:r>
      <w:r w:rsidRPr="00EF7F7D">
        <w:rPr>
          <w:rFonts w:cstheme="minorHAnsi"/>
        </w:rPr>
        <w:t>V Nemecku sa pomery zostrili po sneme v </w:t>
      </w:r>
      <w:proofErr w:type="spellStart"/>
      <w:r w:rsidRPr="00C84567">
        <w:rPr>
          <w:rFonts w:cstheme="minorHAnsi"/>
          <w:b/>
        </w:rPr>
        <w:t>Speyeri</w:t>
      </w:r>
      <w:proofErr w:type="spellEnd"/>
      <w:r w:rsidRPr="00C84567">
        <w:rPr>
          <w:rFonts w:cstheme="minorHAnsi"/>
          <w:b/>
        </w:rPr>
        <w:t xml:space="preserve"> roku 1529</w:t>
      </w:r>
      <w:r w:rsidRPr="00EF7F7D">
        <w:rPr>
          <w:rFonts w:cstheme="minorHAnsi"/>
        </w:rPr>
        <w:t>, keď uzavreli protestantské kra</w:t>
      </w:r>
      <w:r>
        <w:rPr>
          <w:rFonts w:cstheme="minorHAnsi"/>
        </w:rPr>
        <w:t>jiny spojenectvo proti cisárovi</w:t>
      </w:r>
      <w:r w:rsidRPr="00EF7F7D">
        <w:rPr>
          <w:rFonts w:cstheme="minorHAnsi"/>
        </w:rPr>
        <w:t xml:space="preserve">. </w:t>
      </w:r>
    </w:p>
    <w:p w14:paraId="0DFEBFDE" w14:textId="77777777" w:rsidR="006A6608" w:rsidRPr="00EF7F7D" w:rsidRDefault="006A6608" w:rsidP="006A6608">
      <w:pPr>
        <w:spacing w:line="240" w:lineRule="auto"/>
        <w:contextualSpacing/>
        <w:jc w:val="both"/>
        <w:rPr>
          <w:rFonts w:cstheme="minorHAnsi"/>
        </w:rPr>
      </w:pPr>
      <w:r>
        <w:rPr>
          <w:rFonts w:cstheme="minorHAnsi"/>
        </w:rPr>
        <w:tab/>
      </w:r>
      <w:r w:rsidRPr="00EF7F7D">
        <w:rPr>
          <w:rFonts w:cstheme="minorHAnsi"/>
        </w:rPr>
        <w:t xml:space="preserve">Na Augsburskom sneme </w:t>
      </w:r>
      <w:r w:rsidRPr="00C84567">
        <w:rPr>
          <w:rFonts w:cstheme="minorHAnsi"/>
          <w:b/>
        </w:rPr>
        <w:t>1548</w:t>
      </w:r>
      <w:r w:rsidRPr="00EF7F7D">
        <w:rPr>
          <w:rFonts w:cstheme="minorHAnsi"/>
        </w:rPr>
        <w:t xml:space="preserve"> sa cisár pokúsil vytvoriť náboženský hybrid spojením kresťanov a protestantov, neprijali ho však ani kresťania, ani protestanti. Snahy o zmierenie vyvrcholili v roku </w:t>
      </w:r>
      <w:r w:rsidRPr="00C84567">
        <w:rPr>
          <w:rFonts w:cstheme="minorHAnsi"/>
          <w:b/>
        </w:rPr>
        <w:t>1555</w:t>
      </w:r>
      <w:r w:rsidRPr="00EF7F7D">
        <w:rPr>
          <w:rFonts w:cstheme="minorHAnsi"/>
        </w:rPr>
        <w:t xml:space="preserve"> Augsburským náboženským mierom. Boli prijaté dve zásady </w:t>
      </w:r>
      <w:proofErr w:type="spellStart"/>
      <w:r w:rsidRPr="00EF7F7D">
        <w:rPr>
          <w:rFonts w:cstheme="minorHAnsi"/>
          <w:b/>
        </w:rPr>
        <w:t>Cius</w:t>
      </w:r>
      <w:proofErr w:type="spellEnd"/>
      <w:r w:rsidRPr="00EF7F7D">
        <w:rPr>
          <w:rFonts w:cstheme="minorHAnsi"/>
          <w:b/>
        </w:rPr>
        <w:t xml:space="preserve"> </w:t>
      </w:r>
      <w:proofErr w:type="spellStart"/>
      <w:r w:rsidRPr="00EF7F7D">
        <w:rPr>
          <w:rFonts w:cstheme="minorHAnsi"/>
          <w:b/>
        </w:rPr>
        <w:t>regio</w:t>
      </w:r>
      <w:proofErr w:type="spellEnd"/>
      <w:r w:rsidRPr="00EF7F7D">
        <w:rPr>
          <w:rFonts w:cstheme="minorHAnsi"/>
          <w:b/>
        </w:rPr>
        <w:t xml:space="preserve"> </w:t>
      </w:r>
      <w:proofErr w:type="spellStart"/>
      <w:r w:rsidRPr="00EF7F7D">
        <w:rPr>
          <w:rFonts w:cstheme="minorHAnsi"/>
          <w:b/>
        </w:rPr>
        <w:t>eius</w:t>
      </w:r>
      <w:proofErr w:type="spellEnd"/>
      <w:r w:rsidRPr="00EF7F7D">
        <w:rPr>
          <w:rFonts w:cstheme="minorHAnsi"/>
          <w:b/>
        </w:rPr>
        <w:t xml:space="preserve"> </w:t>
      </w:r>
      <w:proofErr w:type="spellStart"/>
      <w:r w:rsidRPr="00EF7F7D">
        <w:rPr>
          <w:rFonts w:cstheme="minorHAnsi"/>
          <w:b/>
        </w:rPr>
        <w:t>religio</w:t>
      </w:r>
      <w:proofErr w:type="spellEnd"/>
      <w:r w:rsidRPr="00EF7F7D">
        <w:rPr>
          <w:rFonts w:cstheme="minorHAnsi"/>
        </w:rPr>
        <w:t xml:space="preserve"> –</w:t>
      </w:r>
      <w:r>
        <w:rPr>
          <w:rFonts w:cstheme="minorHAnsi"/>
        </w:rPr>
        <w:t xml:space="preserve"> Čia krajina, toho náboženstvo, </w:t>
      </w:r>
      <w:r w:rsidRPr="00EF7F7D">
        <w:rPr>
          <w:rFonts w:cstheme="minorHAnsi"/>
        </w:rPr>
        <w:t>cirkevné stavy mali byť ponechané tak, ako boli v tom čase a </w:t>
      </w:r>
      <w:proofErr w:type="spellStart"/>
      <w:r w:rsidRPr="00EF7F7D">
        <w:rPr>
          <w:rFonts w:cstheme="minorHAnsi"/>
          <w:b/>
        </w:rPr>
        <w:t>Reservatum</w:t>
      </w:r>
      <w:proofErr w:type="spellEnd"/>
      <w:r w:rsidRPr="00EF7F7D">
        <w:rPr>
          <w:rFonts w:cstheme="minorHAnsi"/>
          <w:b/>
        </w:rPr>
        <w:t xml:space="preserve"> </w:t>
      </w:r>
      <w:proofErr w:type="spellStart"/>
      <w:r w:rsidRPr="00EF7F7D">
        <w:rPr>
          <w:rFonts w:cstheme="minorHAnsi"/>
          <w:b/>
        </w:rPr>
        <w:t>ecclesiasticum</w:t>
      </w:r>
      <w:proofErr w:type="spellEnd"/>
      <w:r w:rsidRPr="00EF7F7D">
        <w:rPr>
          <w:rFonts w:cstheme="minorHAnsi"/>
        </w:rPr>
        <w:t xml:space="preserve"> – Luteránstvo bolo tolerované len na určitých územiach, ďalej sa šíriť nemalo. Definitívne to znamenalo konze</w:t>
      </w:r>
      <w:r>
        <w:rPr>
          <w:rFonts w:cstheme="minorHAnsi"/>
        </w:rPr>
        <w:t>rvovanie federatívneho Nemecka</w:t>
      </w:r>
      <w:r w:rsidRPr="00EF7F7D">
        <w:rPr>
          <w:rFonts w:cstheme="minorHAnsi"/>
        </w:rPr>
        <w:t xml:space="preserve">, sever bol </w:t>
      </w:r>
      <w:proofErr w:type="spellStart"/>
      <w:r w:rsidRPr="00EF7F7D">
        <w:rPr>
          <w:rFonts w:cstheme="minorHAnsi"/>
        </w:rPr>
        <w:t>lutheránsky</w:t>
      </w:r>
      <w:proofErr w:type="spellEnd"/>
      <w:r w:rsidRPr="00EF7F7D">
        <w:rPr>
          <w:rFonts w:cstheme="minorHAnsi"/>
        </w:rPr>
        <w:t xml:space="preserve">, juh katolícky. V druhej polovici 16. storočia tu začala protireformácia, pomery boli naklonené katolíkom. Protestanti neboli jednotní delili sa na tri veľké skupiny: na </w:t>
      </w:r>
      <w:proofErr w:type="spellStart"/>
      <w:r w:rsidRPr="00EF7F7D">
        <w:rPr>
          <w:rFonts w:cstheme="minorHAnsi"/>
        </w:rPr>
        <w:t>lut</w:t>
      </w:r>
      <w:r>
        <w:rPr>
          <w:rFonts w:cstheme="minorHAnsi"/>
        </w:rPr>
        <w:t>heránov</w:t>
      </w:r>
      <w:proofErr w:type="spellEnd"/>
      <w:r>
        <w:rPr>
          <w:rFonts w:cstheme="minorHAnsi"/>
        </w:rPr>
        <w:t xml:space="preserve">, </w:t>
      </w:r>
      <w:proofErr w:type="spellStart"/>
      <w:r>
        <w:rPr>
          <w:rFonts w:cstheme="minorHAnsi"/>
        </w:rPr>
        <w:t>filipinov</w:t>
      </w:r>
      <w:proofErr w:type="spellEnd"/>
      <w:r>
        <w:rPr>
          <w:rFonts w:cstheme="minorHAnsi"/>
        </w:rPr>
        <w:t xml:space="preserve"> a pietistov a kalvíni. </w:t>
      </w:r>
      <w:r w:rsidRPr="00EF7F7D">
        <w:rPr>
          <w:rFonts w:cstheme="minorHAnsi"/>
        </w:rPr>
        <w:t xml:space="preserve">V roku </w:t>
      </w:r>
      <w:r w:rsidRPr="00C84567">
        <w:rPr>
          <w:rFonts w:cstheme="minorHAnsi"/>
          <w:b/>
        </w:rPr>
        <w:t>1551</w:t>
      </w:r>
      <w:r w:rsidRPr="00EF7F7D">
        <w:rPr>
          <w:rFonts w:cstheme="minorHAnsi"/>
        </w:rPr>
        <w:t xml:space="preserve"> sa jezuiti usadili vo Viedni, Kolíne a </w:t>
      </w:r>
      <w:proofErr w:type="spellStart"/>
      <w:r w:rsidRPr="00EF7F7D">
        <w:rPr>
          <w:rFonts w:cstheme="minorHAnsi"/>
        </w:rPr>
        <w:t>Ingelstadte</w:t>
      </w:r>
      <w:proofErr w:type="spellEnd"/>
      <w:r w:rsidRPr="00EF7F7D">
        <w:rPr>
          <w:rFonts w:cstheme="minorHAnsi"/>
        </w:rPr>
        <w:t xml:space="preserve">, odtiaľ prenikali do Nemecka, budovali svoje školy. </w:t>
      </w:r>
      <w:r>
        <w:rPr>
          <w:rFonts w:cstheme="minorHAnsi"/>
        </w:rPr>
        <w:tab/>
      </w:r>
      <w:r w:rsidRPr="00EF7F7D">
        <w:rPr>
          <w:rFonts w:cstheme="minorHAnsi"/>
        </w:rPr>
        <w:t xml:space="preserve">Prvou nemeckou krajinou, kde prebehla protireformácia bolo </w:t>
      </w:r>
      <w:r w:rsidRPr="00C84567">
        <w:rPr>
          <w:rFonts w:cstheme="minorHAnsi"/>
          <w:b/>
        </w:rPr>
        <w:t>Bavorsko</w:t>
      </w:r>
      <w:r w:rsidRPr="00EF7F7D">
        <w:rPr>
          <w:rFonts w:cstheme="minorHAnsi"/>
        </w:rPr>
        <w:t xml:space="preserve"> – Albert – vykázal protestantov zo snemu, nechal ich prisahať na katolícku vieru. </w:t>
      </w:r>
      <w:proofErr w:type="spellStart"/>
      <w:r w:rsidRPr="00EF7F7D">
        <w:rPr>
          <w:rFonts w:cstheme="minorHAnsi"/>
        </w:rPr>
        <w:t>Badénsko</w:t>
      </w:r>
      <w:proofErr w:type="spellEnd"/>
      <w:r w:rsidRPr="00EF7F7D">
        <w:rPr>
          <w:rFonts w:cstheme="minorHAnsi"/>
        </w:rPr>
        <w:t xml:space="preserve"> bolo protestantské, kalvínske, ale maloleté knieža vychovávali jezuiti, ten prestúpil na katolicizmus a vyhnal protestantov. Koncom 16. storočia prebehla </w:t>
      </w:r>
      <w:proofErr w:type="spellStart"/>
      <w:r w:rsidRPr="00EF7F7D">
        <w:rPr>
          <w:rFonts w:cstheme="minorHAnsi"/>
        </w:rPr>
        <w:t>rekatolizácia</w:t>
      </w:r>
      <w:proofErr w:type="spellEnd"/>
      <w:r w:rsidRPr="00EF7F7D">
        <w:rPr>
          <w:rFonts w:cstheme="minorHAnsi"/>
        </w:rPr>
        <w:t xml:space="preserve"> v Kolíne, na</w:t>
      </w:r>
      <w:r>
        <w:rPr>
          <w:rFonts w:cstheme="minorHAnsi"/>
        </w:rPr>
        <w:t xml:space="preserve"> </w:t>
      </w:r>
      <w:r w:rsidRPr="00EF7F7D">
        <w:rPr>
          <w:rFonts w:cstheme="minorHAnsi"/>
        </w:rPr>
        <w:t xml:space="preserve">čele stál biskup </w:t>
      </w:r>
      <w:proofErr w:type="spellStart"/>
      <w:r w:rsidRPr="00EF7F7D">
        <w:rPr>
          <w:rFonts w:cstheme="minorHAnsi"/>
        </w:rPr>
        <w:t>Gebhard</w:t>
      </w:r>
      <w:proofErr w:type="spellEnd"/>
      <w:r w:rsidRPr="00EF7F7D">
        <w:rPr>
          <w:rFonts w:cstheme="minorHAnsi"/>
        </w:rPr>
        <w:t>, ktorý roku 1583 prijal kalvínovo učenie. To vyhlásil bavorský gróf za porušenie, vpadol do Kolína a biskupa vyhnal spolu s ďalšími protestantmi. Šľachta, ktorá bola šíriteľom reformácie sa potom stala šíriteľom protireformácie.</w:t>
      </w:r>
    </w:p>
    <w:p w14:paraId="0113611F" w14:textId="77777777" w:rsidR="006A6608" w:rsidRDefault="006A6608" w:rsidP="006A6608">
      <w:pPr>
        <w:spacing w:line="240" w:lineRule="auto"/>
        <w:contextualSpacing/>
        <w:jc w:val="both"/>
        <w:rPr>
          <w:rFonts w:cstheme="minorHAnsi"/>
        </w:rPr>
      </w:pPr>
      <w:r>
        <w:rPr>
          <w:rFonts w:cstheme="minorHAnsi"/>
        </w:rPr>
        <w:tab/>
      </w:r>
      <w:r w:rsidRPr="00EF7F7D">
        <w:rPr>
          <w:rFonts w:cstheme="minorHAnsi"/>
        </w:rPr>
        <w:t xml:space="preserve">V alpských krajinách vzniklo druhé centrum protireformácie. Boli to augsburské dedičné krajiny, </w:t>
      </w:r>
      <w:proofErr w:type="spellStart"/>
      <w:r w:rsidRPr="00EF7F7D">
        <w:rPr>
          <w:rFonts w:cstheme="minorHAnsi"/>
        </w:rPr>
        <w:t>rekatolizácia</w:t>
      </w:r>
      <w:proofErr w:type="spellEnd"/>
      <w:r w:rsidRPr="00EF7F7D">
        <w:rPr>
          <w:rFonts w:cstheme="minorHAnsi"/>
        </w:rPr>
        <w:t xml:space="preserve"> tu trvala dlhšie -  Štajersko, Korutánsko a </w:t>
      </w:r>
      <w:proofErr w:type="spellStart"/>
      <w:r w:rsidRPr="00EF7F7D">
        <w:rPr>
          <w:rFonts w:cstheme="minorHAnsi"/>
        </w:rPr>
        <w:t>Kraňsko</w:t>
      </w:r>
      <w:proofErr w:type="spellEnd"/>
      <w:r w:rsidRPr="00EF7F7D">
        <w:rPr>
          <w:rFonts w:cstheme="minorHAnsi"/>
        </w:rPr>
        <w:t xml:space="preserve">, hlavnou osobou </w:t>
      </w:r>
      <w:proofErr w:type="spellStart"/>
      <w:r w:rsidRPr="00EF7F7D">
        <w:rPr>
          <w:rFonts w:cstheme="minorHAnsi"/>
        </w:rPr>
        <w:t>rekatolizácie</w:t>
      </w:r>
      <w:proofErr w:type="spellEnd"/>
      <w:r w:rsidRPr="00EF7F7D">
        <w:rPr>
          <w:rFonts w:cstheme="minorHAnsi"/>
        </w:rPr>
        <w:t xml:space="preserve"> tu bol </w:t>
      </w:r>
      <w:r w:rsidRPr="00C84567">
        <w:rPr>
          <w:rFonts w:cstheme="minorHAnsi"/>
          <w:b/>
        </w:rPr>
        <w:t>Ferdinand Štajerský</w:t>
      </w:r>
      <w:r w:rsidRPr="00EF7F7D">
        <w:rPr>
          <w:rFonts w:cstheme="minorHAnsi"/>
        </w:rPr>
        <w:t xml:space="preserve">. Všetci protestanti museli opustiť krajinu. V Rakúsku bola šľachta </w:t>
      </w:r>
      <w:proofErr w:type="spellStart"/>
      <w:r w:rsidRPr="00EF7F7D">
        <w:rPr>
          <w:rFonts w:cstheme="minorHAnsi"/>
        </w:rPr>
        <w:t>lutheránska</w:t>
      </w:r>
      <w:proofErr w:type="spellEnd"/>
      <w:r w:rsidRPr="00EF7F7D">
        <w:rPr>
          <w:rFonts w:cstheme="minorHAnsi"/>
        </w:rPr>
        <w:t xml:space="preserve"> a ľud katolícky. V roku 1602 bola dosadená katolícka mestská rada. Vzbury sedliakov boli využité na </w:t>
      </w:r>
      <w:proofErr w:type="spellStart"/>
      <w:r w:rsidRPr="00EF7F7D">
        <w:rPr>
          <w:rFonts w:cstheme="minorHAnsi"/>
        </w:rPr>
        <w:t>rekatolizáciu</w:t>
      </w:r>
      <w:proofErr w:type="spellEnd"/>
      <w:r w:rsidRPr="00EF7F7D">
        <w:rPr>
          <w:rFonts w:cstheme="minorHAnsi"/>
        </w:rPr>
        <w:t>.</w:t>
      </w:r>
    </w:p>
    <w:p w14:paraId="5F81A1F3" w14:textId="77777777" w:rsidR="006A6608" w:rsidRDefault="006A6608" w:rsidP="006A6608">
      <w:pPr>
        <w:spacing w:line="240" w:lineRule="auto"/>
        <w:contextualSpacing/>
        <w:jc w:val="both"/>
        <w:rPr>
          <w:rFonts w:cstheme="minorHAnsi"/>
        </w:rPr>
      </w:pPr>
    </w:p>
    <w:p w14:paraId="0B2ED042" w14:textId="77777777" w:rsidR="006A6608" w:rsidRPr="004F51F3" w:rsidRDefault="006A6608" w:rsidP="006A6608">
      <w:pPr>
        <w:tabs>
          <w:tab w:val="left" w:pos="1820"/>
          <w:tab w:val="center" w:pos="4536"/>
        </w:tabs>
        <w:rPr>
          <w:b/>
        </w:rPr>
      </w:pPr>
      <w:r w:rsidRPr="004F51F3">
        <w:rPr>
          <w:b/>
        </w:rPr>
        <w:t>REKATOLIZÁCIA V STREDNEJ EURÓPE</w:t>
      </w:r>
    </w:p>
    <w:p w14:paraId="1DF81EEA" w14:textId="77777777" w:rsidR="006A6608" w:rsidRDefault="006A6608" w:rsidP="006A6608">
      <w:pPr>
        <w:contextualSpacing/>
      </w:pPr>
      <w:r>
        <w:t>Čechy</w:t>
      </w:r>
    </w:p>
    <w:p w14:paraId="52C6AD8E" w14:textId="77777777" w:rsidR="006A6608" w:rsidRDefault="006A6608" w:rsidP="006A6608">
      <w:pPr>
        <w:numPr>
          <w:ilvl w:val="0"/>
          <w:numId w:val="11"/>
        </w:numPr>
        <w:spacing w:after="0" w:line="240" w:lineRule="auto"/>
        <w:contextualSpacing/>
      </w:pPr>
      <w:r>
        <w:t xml:space="preserve">v Čechách boli rozšírení </w:t>
      </w:r>
      <w:proofErr w:type="spellStart"/>
      <w:r>
        <w:t>utrakivisti</w:t>
      </w:r>
      <w:proofErr w:type="spellEnd"/>
      <w:r>
        <w:t xml:space="preserve"> </w:t>
      </w:r>
    </w:p>
    <w:p w14:paraId="2AFD036B" w14:textId="77777777" w:rsidR="006A6608" w:rsidRDefault="006A6608" w:rsidP="006A6608">
      <w:pPr>
        <w:numPr>
          <w:ilvl w:val="0"/>
          <w:numId w:val="11"/>
        </w:numPr>
        <w:spacing w:after="0" w:line="240" w:lineRule="auto"/>
        <w:contextualSpacing/>
      </w:pPr>
      <w:r>
        <w:t xml:space="preserve">Ferdinand vykázal z územia Čiech na Moravu jednotu bratskú, no za vlády Maximiliána bola </w:t>
      </w:r>
      <w:proofErr w:type="spellStart"/>
      <w:r>
        <w:t>rekatolizácia</w:t>
      </w:r>
      <w:proofErr w:type="spellEnd"/>
      <w:r>
        <w:t xml:space="preserve"> zastavená</w:t>
      </w:r>
    </w:p>
    <w:p w14:paraId="4778E9C0" w14:textId="77777777" w:rsidR="006A6608" w:rsidRDefault="006A6608" w:rsidP="006A6608">
      <w:pPr>
        <w:numPr>
          <w:ilvl w:val="0"/>
          <w:numId w:val="11"/>
        </w:numPr>
        <w:spacing w:after="0" w:line="240" w:lineRule="auto"/>
      </w:pPr>
      <w:r>
        <w:t>vrcholí až za vlády Rudolfa II., ktorý bol vychovaný v Španielsku</w:t>
      </w:r>
    </w:p>
    <w:p w14:paraId="04AC4857" w14:textId="77777777" w:rsidR="006A6608" w:rsidRDefault="006A6608" w:rsidP="006A6608">
      <w:pPr>
        <w:numPr>
          <w:ilvl w:val="0"/>
          <w:numId w:val="11"/>
        </w:numPr>
        <w:spacing w:after="0" w:line="240" w:lineRule="auto"/>
      </w:pPr>
      <w:r>
        <w:t>r. 1609 Rudolf vydáva tzv. Rudolfov majestát, ktorý znamenal slobodu vierovyznania</w:t>
      </w:r>
    </w:p>
    <w:p w14:paraId="605FE00F" w14:textId="77777777" w:rsidR="006A6608" w:rsidRDefault="006A6608" w:rsidP="006A6608">
      <w:pPr>
        <w:numPr>
          <w:ilvl w:val="0"/>
          <w:numId w:val="11"/>
        </w:numPr>
        <w:spacing w:after="0" w:line="240" w:lineRule="auto"/>
      </w:pPr>
      <w:r>
        <w:t xml:space="preserve">r. 1611 sa novým panovníkom stal Matej, ktorý výrazne podporoval </w:t>
      </w:r>
      <w:proofErr w:type="spellStart"/>
      <w:r>
        <w:t>rekatolizáciu</w:t>
      </w:r>
      <w:proofErr w:type="spellEnd"/>
      <w:r>
        <w:t>: porušoval Rudolfov majestát a skonfiškoval dva protestantské kostoly v </w:t>
      </w:r>
      <w:proofErr w:type="spellStart"/>
      <w:r>
        <w:t>Hrobě</w:t>
      </w:r>
      <w:proofErr w:type="spellEnd"/>
      <w:r>
        <w:t xml:space="preserve"> a </w:t>
      </w:r>
      <w:proofErr w:type="spellStart"/>
      <w:r>
        <w:t>Broumove</w:t>
      </w:r>
      <w:proofErr w:type="spellEnd"/>
    </w:p>
    <w:p w14:paraId="592390F7" w14:textId="77777777" w:rsidR="006A6608" w:rsidRDefault="006A6608" w:rsidP="006A6608">
      <w:pPr>
        <w:numPr>
          <w:ilvl w:val="0"/>
          <w:numId w:val="11"/>
        </w:numPr>
        <w:spacing w:after="0" w:line="240" w:lineRule="auto"/>
      </w:pPr>
      <w:r>
        <w:t xml:space="preserve">spory o majestát vyvrcholili r. </w:t>
      </w:r>
      <w:r w:rsidRPr="00C84567">
        <w:rPr>
          <w:b/>
        </w:rPr>
        <w:t>1616</w:t>
      </w:r>
      <w:r>
        <w:t>, čo sa stalo zámienkou na vystúpenie českej šľachty a došlo k zjednoteniu českej opozície</w:t>
      </w:r>
    </w:p>
    <w:p w14:paraId="447D34B0" w14:textId="77777777" w:rsidR="006A6608" w:rsidRDefault="006A6608" w:rsidP="006A6608">
      <w:pPr>
        <w:numPr>
          <w:ilvl w:val="0"/>
          <w:numId w:val="11"/>
        </w:numPr>
        <w:spacing w:after="0" w:line="240" w:lineRule="auto"/>
      </w:pPr>
      <w:r>
        <w:t xml:space="preserve">šľachtická opozícia bola napokon porazená v bitke na Bielej hore </w:t>
      </w:r>
      <w:r w:rsidRPr="00C84567">
        <w:rPr>
          <w:b/>
        </w:rPr>
        <w:t>8.11.1620</w:t>
      </w:r>
    </w:p>
    <w:p w14:paraId="125B1F6E" w14:textId="77777777" w:rsidR="006A6608" w:rsidRDefault="006A6608" w:rsidP="006A6608">
      <w:pPr>
        <w:numPr>
          <w:ilvl w:val="0"/>
          <w:numId w:val="11"/>
        </w:numPr>
        <w:spacing w:after="0" w:line="240" w:lineRule="auto"/>
      </w:pPr>
      <w:r>
        <w:t>dôsledkom tohto sporu bolo nastolenie absolutizmu a upevnenie katolicizmu, ktoré sa stalo jediným povoleným vierovyznaním</w:t>
      </w:r>
    </w:p>
    <w:p w14:paraId="4CD16A1F" w14:textId="77777777" w:rsidR="006A6608" w:rsidRDefault="006A6608" w:rsidP="006A6608">
      <w:pPr>
        <w:numPr>
          <w:ilvl w:val="0"/>
          <w:numId w:val="11"/>
        </w:numPr>
        <w:spacing w:after="0" w:line="240" w:lineRule="auto"/>
      </w:pPr>
      <w:r>
        <w:t xml:space="preserve">taktiež nasledovalo prenasledovanie opozície </w:t>
      </w:r>
    </w:p>
    <w:p w14:paraId="18E0F2B8" w14:textId="77777777" w:rsidR="006A6608" w:rsidRDefault="006A6608" w:rsidP="006A6608">
      <w:pPr>
        <w:numPr>
          <w:ilvl w:val="0"/>
          <w:numId w:val="11"/>
        </w:numPr>
        <w:spacing w:after="0" w:line="240" w:lineRule="auto"/>
      </w:pPr>
      <w:r>
        <w:t>r. 1627 bola schválená nová ústava a obnovené zriadenie zemské</w:t>
      </w:r>
    </w:p>
    <w:p w14:paraId="08CC2CF4" w14:textId="77777777" w:rsidR="006A6608" w:rsidRDefault="006A6608" w:rsidP="006A6608">
      <w:pPr>
        <w:numPr>
          <w:ilvl w:val="0"/>
          <w:numId w:val="11"/>
        </w:numPr>
        <w:spacing w:after="0" w:line="240" w:lineRule="auto"/>
      </w:pPr>
      <w:r>
        <w:t>znamenalo to, že Habsburgovci sa stali dedičným rodom v Čechách, cudzia šľachta sa mohla slobodne sťahovať do Čiech a nemčina bola zrovnoprávnená s češtinou</w:t>
      </w:r>
    </w:p>
    <w:p w14:paraId="1BE53148" w14:textId="77777777" w:rsidR="006A6608" w:rsidRDefault="006A6608" w:rsidP="006A6608">
      <w:pPr>
        <w:numPr>
          <w:ilvl w:val="0"/>
          <w:numId w:val="11"/>
        </w:numPr>
        <w:spacing w:after="0" w:line="240" w:lineRule="auto"/>
      </w:pPr>
      <w:r>
        <w:lastRenderedPageBreak/>
        <w:t xml:space="preserve">počas tridsaťročnej vojny nebola úplná </w:t>
      </w:r>
      <w:proofErr w:type="spellStart"/>
      <w:r>
        <w:t>rekatolizácia</w:t>
      </w:r>
      <w:proofErr w:type="spellEnd"/>
      <w:r>
        <w:t xml:space="preserve"> možná, ale kult Jána </w:t>
      </w:r>
      <w:proofErr w:type="spellStart"/>
      <w:r>
        <w:t>Husa</w:t>
      </w:r>
      <w:proofErr w:type="spellEnd"/>
      <w:r>
        <w:t xml:space="preserve"> bol nahradený novým kultom Jána </w:t>
      </w:r>
      <w:proofErr w:type="spellStart"/>
      <w:r>
        <w:t>Nepomuckého</w:t>
      </w:r>
      <w:proofErr w:type="spellEnd"/>
      <w:r>
        <w:t xml:space="preserve"> a bol vydaný index zakázaných kníh</w:t>
      </w:r>
    </w:p>
    <w:p w14:paraId="42A06A2D" w14:textId="77777777" w:rsidR="006A6608" w:rsidRDefault="006A6608" w:rsidP="006A6608">
      <w:pPr>
        <w:numPr>
          <w:ilvl w:val="0"/>
          <w:numId w:val="11"/>
        </w:numPr>
        <w:spacing w:after="0" w:line="240" w:lineRule="auto"/>
      </w:pPr>
      <w:r>
        <w:t xml:space="preserve">významnú úlohu v procese </w:t>
      </w:r>
      <w:proofErr w:type="spellStart"/>
      <w:r>
        <w:t>rekatolizácie</w:t>
      </w:r>
      <w:proofErr w:type="spellEnd"/>
      <w:r>
        <w:t xml:space="preserve"> zohrala </w:t>
      </w:r>
      <w:r w:rsidRPr="00C84567">
        <w:rPr>
          <w:b/>
        </w:rPr>
        <w:t>Spoločnosť Ježišova</w:t>
      </w:r>
      <w:r>
        <w:t xml:space="preserve"> - </w:t>
      </w:r>
      <w:r w:rsidRPr="00C84567">
        <w:rPr>
          <w:b/>
        </w:rPr>
        <w:t>jezuiti</w:t>
      </w:r>
      <w:r>
        <w:t>, ktorý tu pôsobili</w:t>
      </w:r>
    </w:p>
    <w:p w14:paraId="1F162414" w14:textId="77777777" w:rsidR="006A6608" w:rsidRDefault="006A6608" w:rsidP="006A6608">
      <w:pPr>
        <w:numPr>
          <w:ilvl w:val="0"/>
          <w:numId w:val="11"/>
        </w:numPr>
        <w:spacing w:after="0" w:line="240" w:lineRule="auto"/>
      </w:pPr>
      <w:proofErr w:type="spellStart"/>
      <w:r>
        <w:t>rekatolizácia</w:t>
      </w:r>
      <w:proofErr w:type="spellEnd"/>
      <w:r>
        <w:t xml:space="preserve"> bola dovŕšená v 18. storočí</w:t>
      </w:r>
    </w:p>
    <w:p w14:paraId="2F72E40A" w14:textId="77777777" w:rsidR="006A6608" w:rsidRDefault="006A6608" w:rsidP="006A6608">
      <w:pPr>
        <w:contextualSpacing/>
      </w:pPr>
      <w:r>
        <w:t>Uhorsko</w:t>
      </w:r>
    </w:p>
    <w:p w14:paraId="65A32620" w14:textId="77777777" w:rsidR="006A6608" w:rsidRDefault="006A6608" w:rsidP="006A6608">
      <w:pPr>
        <w:numPr>
          <w:ilvl w:val="0"/>
          <w:numId w:val="11"/>
        </w:numPr>
        <w:spacing w:after="0" w:line="240" w:lineRule="auto"/>
        <w:contextualSpacing/>
      </w:pPr>
      <w:proofErr w:type="spellStart"/>
      <w:r>
        <w:t>rekatolizácia</w:t>
      </w:r>
      <w:proofErr w:type="spellEnd"/>
      <w:r>
        <w:t xml:space="preserve"> a protireformácia sa v Uhorsku začala presadzovať približne od polovice 16. storočia, keďže v tom čase prebiehal </w:t>
      </w:r>
      <w:r w:rsidRPr="006B388F">
        <w:rPr>
          <w:b/>
        </w:rPr>
        <w:t>Tridentský koncil</w:t>
      </w:r>
    </w:p>
    <w:p w14:paraId="3EFA994E" w14:textId="77777777" w:rsidR="006A6608" w:rsidRDefault="006A6608" w:rsidP="006A6608">
      <w:pPr>
        <w:numPr>
          <w:ilvl w:val="0"/>
          <w:numId w:val="11"/>
        </w:numPr>
        <w:spacing w:after="0" w:line="240" w:lineRule="auto"/>
        <w:contextualSpacing/>
      </w:pPr>
      <w:r>
        <w:t xml:space="preserve">uhorský snem r. </w:t>
      </w:r>
      <w:r w:rsidRPr="006B388F">
        <w:rPr>
          <w:b/>
        </w:rPr>
        <w:t>1548</w:t>
      </w:r>
      <w:r>
        <w:t xml:space="preserve"> prijal zákon proti novým náboženstvám </w:t>
      </w:r>
    </w:p>
    <w:p w14:paraId="2ED80C98" w14:textId="77777777" w:rsidR="006A6608" w:rsidRDefault="006A6608" w:rsidP="006A6608">
      <w:pPr>
        <w:numPr>
          <w:ilvl w:val="0"/>
          <w:numId w:val="11"/>
        </w:numPr>
        <w:spacing w:after="0" w:line="240" w:lineRule="auto"/>
      </w:pPr>
      <w:r>
        <w:t xml:space="preserve">popredným predstaviteľom protireformácie bol ostrihomský arcibiskup </w:t>
      </w:r>
      <w:r w:rsidRPr="006B388F">
        <w:rPr>
          <w:b/>
        </w:rPr>
        <w:t>Mikuláš Oláh</w:t>
      </w:r>
      <w:r>
        <w:t xml:space="preserve">, ktorý do Trnavy pozýval </w:t>
      </w:r>
      <w:r w:rsidRPr="006B388F">
        <w:rPr>
          <w:b/>
        </w:rPr>
        <w:t>jezuitov</w:t>
      </w:r>
    </w:p>
    <w:p w14:paraId="3167F318" w14:textId="77777777" w:rsidR="006A6608" w:rsidRDefault="006A6608" w:rsidP="006A6608">
      <w:pPr>
        <w:numPr>
          <w:ilvl w:val="0"/>
          <w:numId w:val="11"/>
        </w:numPr>
        <w:spacing w:after="0" w:line="240" w:lineRule="auto"/>
      </w:pPr>
      <w:r>
        <w:t xml:space="preserve">za vlády Mateja II. začiatkom 17. stor. nastali priaznivé podmienky pre evanjelikov </w:t>
      </w:r>
    </w:p>
    <w:p w14:paraId="7BE5AB51" w14:textId="77777777" w:rsidR="006A6608" w:rsidRDefault="006A6608" w:rsidP="006A6608">
      <w:pPr>
        <w:numPr>
          <w:ilvl w:val="0"/>
          <w:numId w:val="11"/>
        </w:numPr>
        <w:spacing w:after="0" w:line="240" w:lineRule="auto"/>
      </w:pPr>
      <w:r>
        <w:t>r. 1610 bola zvolaná synoda v Žiline, ktorá mala veľký význam pre evanjelikov - znamenala definitívne upevnenie evanjelickej cirkvi v Uhorsku a bola dobudovaná organizačná štruktúra evanjelickej cirkvi</w:t>
      </w:r>
    </w:p>
    <w:p w14:paraId="34EA4D32" w14:textId="77777777" w:rsidR="006A6608" w:rsidRDefault="006A6608" w:rsidP="006A6608">
      <w:pPr>
        <w:numPr>
          <w:ilvl w:val="0"/>
          <w:numId w:val="11"/>
        </w:numPr>
        <w:spacing w:after="0" w:line="240" w:lineRule="auto"/>
      </w:pPr>
      <w:r>
        <w:t xml:space="preserve">ďalším predstaviteľom </w:t>
      </w:r>
      <w:proofErr w:type="spellStart"/>
      <w:r>
        <w:t>rekatolizácie</w:t>
      </w:r>
      <w:proofErr w:type="spellEnd"/>
      <w:r>
        <w:t xml:space="preserve"> bol Peter Pázmaň, pôvodne kalvín</w:t>
      </w:r>
    </w:p>
    <w:p w14:paraId="1BA039ED" w14:textId="77777777" w:rsidR="006A6608" w:rsidRDefault="006A6608" w:rsidP="006A6608">
      <w:pPr>
        <w:numPr>
          <w:ilvl w:val="0"/>
          <w:numId w:val="11"/>
        </w:numPr>
        <w:spacing w:after="0" w:line="240" w:lineRule="auto"/>
      </w:pPr>
      <w:r>
        <w:t>spája sa s ním založenie katolíckej univerzity v Trnave (1635) a neskôr katolícka univerzita v Košiciach (1635)</w:t>
      </w:r>
    </w:p>
    <w:p w14:paraId="6CDB0CDD" w14:textId="77777777" w:rsidR="006A6608" w:rsidRDefault="006A6608" w:rsidP="006A6608">
      <w:pPr>
        <w:numPr>
          <w:ilvl w:val="0"/>
          <w:numId w:val="11"/>
        </w:numPr>
        <w:spacing w:after="0" w:line="240" w:lineRule="auto"/>
      </w:pPr>
      <w:r>
        <w:t>ako reakcia na vznik katolíckych univerzít vzniklo v Prešove evanjelické kolégium (1667)</w:t>
      </w:r>
    </w:p>
    <w:p w14:paraId="2A897D56" w14:textId="77777777" w:rsidR="006A6608" w:rsidRDefault="006A6608" w:rsidP="006A6608">
      <w:pPr>
        <w:numPr>
          <w:ilvl w:val="0"/>
          <w:numId w:val="11"/>
        </w:numPr>
        <w:spacing w:after="0" w:line="240" w:lineRule="auto"/>
      </w:pPr>
      <w:r>
        <w:t xml:space="preserve">bolo to obdobie tvrdej </w:t>
      </w:r>
      <w:proofErr w:type="spellStart"/>
      <w:r>
        <w:t>rekatolizácie</w:t>
      </w:r>
      <w:proofErr w:type="spellEnd"/>
      <w:r>
        <w:t xml:space="preserve"> - zabratie evanjelických kostolov, vyhnanie učiteľov, z úradov, z cechov...</w:t>
      </w:r>
    </w:p>
    <w:p w14:paraId="779A1A3D" w14:textId="77777777" w:rsidR="006A6608" w:rsidRDefault="006A6608" w:rsidP="006A6608">
      <w:pPr>
        <w:numPr>
          <w:ilvl w:val="0"/>
          <w:numId w:val="11"/>
        </w:numPr>
        <w:spacing w:after="0" w:line="240" w:lineRule="auto"/>
      </w:pPr>
      <w:r>
        <w:t>r. 1681 sa uskutočnil snem v </w:t>
      </w:r>
      <w:proofErr w:type="spellStart"/>
      <w:r w:rsidRPr="006B388F">
        <w:rPr>
          <w:b/>
        </w:rPr>
        <w:t>Šoproni</w:t>
      </w:r>
      <w:proofErr w:type="spellEnd"/>
      <w:r>
        <w:t>, na ktorom bol prijatý kompromis medzi katolíkmi a evanjelikmi: o náboženstve poddaného rozhodoval zemepán, v každej stolici mohli mať evanjelici dva kostola a protestantskí duchovní boli podriadení katolíckym</w:t>
      </w:r>
    </w:p>
    <w:p w14:paraId="6DED99BB" w14:textId="77777777" w:rsidR="008E5F8B" w:rsidRDefault="008E5F8B" w:rsidP="008E5F8B">
      <w:pPr>
        <w:spacing w:after="0" w:line="240" w:lineRule="auto"/>
        <w:contextualSpacing/>
        <w:jc w:val="both"/>
      </w:pPr>
    </w:p>
    <w:p w14:paraId="4F2F99A3" w14:textId="77777777" w:rsidR="0022035F" w:rsidRPr="00877873" w:rsidRDefault="00E43494" w:rsidP="00EF6AD7">
      <w:pPr>
        <w:contextualSpacing/>
        <w:jc w:val="both"/>
        <w:rPr>
          <w:rFonts w:cstheme="minorHAnsi"/>
          <w:b/>
          <w:u w:val="single"/>
        </w:rPr>
      </w:pPr>
      <w:r w:rsidRPr="00877873">
        <w:rPr>
          <w:rFonts w:cstheme="minorHAnsi"/>
          <w:b/>
          <w:u w:val="single"/>
        </w:rPr>
        <w:t>44. Umenie baroka.</w:t>
      </w:r>
    </w:p>
    <w:p w14:paraId="7025E20C" w14:textId="77777777" w:rsidR="00E43494" w:rsidRDefault="00E43494" w:rsidP="00EF6AD7">
      <w:pPr>
        <w:contextualSpacing/>
        <w:jc w:val="both"/>
        <w:rPr>
          <w:rFonts w:cstheme="minorHAnsi"/>
        </w:rPr>
      </w:pPr>
    </w:p>
    <w:p w14:paraId="785DCC69" w14:textId="77777777" w:rsidR="00E43494" w:rsidRDefault="00E43494" w:rsidP="00E43494">
      <w:pPr>
        <w:contextualSpacing/>
        <w:jc w:val="both"/>
      </w:pPr>
      <w:r>
        <w:tab/>
      </w:r>
      <w:r w:rsidRPr="00AA7C51">
        <w:rPr>
          <w:b/>
        </w:rPr>
        <w:t>Barok</w:t>
      </w:r>
      <w:r>
        <w:t xml:space="preserve"> ako umelecký sloh vzniká </w:t>
      </w:r>
      <w:r w:rsidRPr="00AA7C51">
        <w:rPr>
          <w:b/>
        </w:rPr>
        <w:t>koncom 16. storočia v Ríme</w:t>
      </w:r>
      <w:r>
        <w:t xml:space="preserve">. V 17. storočí sa rozšíril do celej Európy, dokonca preniká aj do Latinskej Ameriky a v 18. storočí súbežne pretrváva s rokokom a klasicizmom. Barok možno považovať za </w:t>
      </w:r>
      <w:r w:rsidRPr="00AA7C51">
        <w:rPr>
          <w:b/>
        </w:rPr>
        <w:t>jeden z najdekoratívnejších a najveľkolepejších slohov v dejinách umenia.</w:t>
      </w:r>
    </w:p>
    <w:p w14:paraId="4177C145" w14:textId="77777777" w:rsidR="00E43494" w:rsidRDefault="00AA7C51" w:rsidP="00E43494">
      <w:pPr>
        <w:contextualSpacing/>
        <w:jc w:val="both"/>
      </w:pPr>
      <w:r>
        <w:tab/>
      </w:r>
      <w:r w:rsidR="00E43494">
        <w:rPr>
          <w:color w:val="000000"/>
        </w:rPr>
        <w:t xml:space="preserve">Názov </w:t>
      </w:r>
      <w:r w:rsidR="00E43494">
        <w:t xml:space="preserve">barok spočiatku označoval </w:t>
      </w:r>
      <w:r w:rsidR="00E43494" w:rsidRPr="008A33A8">
        <w:rPr>
          <w:b/>
        </w:rPr>
        <w:t>„zlý vkus“</w:t>
      </w:r>
      <w:r w:rsidR="00E43494">
        <w:t xml:space="preserve">, pretože vyumelkovaný a prehnaný nový umelecký smer vyvolával v ľuďoch dojem nevkusu. </w:t>
      </w:r>
    </w:p>
    <w:p w14:paraId="2A3E47EA" w14:textId="77777777" w:rsidR="00E43494" w:rsidRPr="00667F42" w:rsidRDefault="00E43494" w:rsidP="00E43494">
      <w:pPr>
        <w:contextualSpacing/>
        <w:jc w:val="both"/>
        <w:rPr>
          <w:color w:val="000000"/>
        </w:rPr>
      </w:pPr>
      <w:r>
        <w:tab/>
      </w:r>
      <w:r w:rsidRPr="00035E2F">
        <w:rPr>
          <w:color w:val="000000"/>
        </w:rPr>
        <w:t xml:space="preserve">Barok úzko súvisí s víťazstvom </w:t>
      </w:r>
      <w:hyperlink r:id="rId21" w:tooltip="Protireformácia" w:history="1">
        <w:r w:rsidRPr="00035E2F">
          <w:rPr>
            <w:rStyle w:val="Hypertextovprepojenie"/>
            <w:b/>
            <w:color w:val="000000"/>
          </w:rPr>
          <w:t>protireformácie</w:t>
        </w:r>
      </w:hyperlink>
      <w:r w:rsidRPr="00035E2F">
        <w:rPr>
          <w:color w:val="000000"/>
        </w:rPr>
        <w:t xml:space="preserve"> a upevnením moci a postavenia </w:t>
      </w:r>
      <w:hyperlink r:id="rId22" w:tooltip="Katolícka cirkev (latinská cirkev a východné katolícke cirkvi)" w:history="1">
        <w:r w:rsidRPr="00035E2F">
          <w:rPr>
            <w:rStyle w:val="Hypertextovprepojenie"/>
            <w:b/>
            <w:color w:val="000000"/>
          </w:rPr>
          <w:t>katolíckej cirkvi</w:t>
        </w:r>
      </w:hyperlink>
      <w:r>
        <w:rPr>
          <w:color w:val="000000"/>
        </w:rPr>
        <w:t xml:space="preserve"> </w:t>
      </w:r>
      <w:r w:rsidRPr="00035E2F">
        <w:rPr>
          <w:color w:val="000000"/>
        </w:rPr>
        <w:sym w:font="Wingdings" w:char="F0E0"/>
      </w:r>
      <w:r>
        <w:rPr>
          <w:color w:val="000000"/>
        </w:rPr>
        <w:t xml:space="preserve"> Reformáciou cirkev stratila mnoho svojich prívržencov, preto sa usiluje aj pomocou umenia znova zapôsobiť na city jednoduchého človeka a získať ho späť na svoju stranu.  </w:t>
      </w:r>
      <w:r w:rsidRPr="00035E2F">
        <w:rPr>
          <w:color w:val="000000"/>
        </w:rPr>
        <w:t xml:space="preserve">Jedným z rádov cirkvi, ktoré sa snažili obnoviť moc katolíckej cirkvi, bol aj </w:t>
      </w:r>
      <w:hyperlink r:id="rId23" w:tooltip="Jezuiti" w:history="1">
        <w:r w:rsidRPr="00667F42">
          <w:rPr>
            <w:rStyle w:val="Hypertextovprepojenie"/>
            <w:b/>
            <w:color w:val="000000"/>
          </w:rPr>
          <w:t>jezuitský rád</w:t>
        </w:r>
      </w:hyperlink>
      <w:r w:rsidRPr="00667F42">
        <w:rPr>
          <w:color w:val="000000"/>
        </w:rPr>
        <w:t xml:space="preserve"> </w:t>
      </w:r>
      <w:r w:rsidRPr="00035E2F">
        <w:rPr>
          <w:color w:val="000000"/>
        </w:rPr>
        <w:t xml:space="preserve">a jeho zakladateľ </w:t>
      </w:r>
      <w:hyperlink r:id="rId24" w:tooltip="Ignác z Loyoly" w:history="1">
        <w:r w:rsidRPr="00667F42">
          <w:rPr>
            <w:rStyle w:val="Hypertextovprepojenie"/>
            <w:b/>
            <w:color w:val="000000"/>
          </w:rPr>
          <w:t xml:space="preserve">Ignác z </w:t>
        </w:r>
        <w:proofErr w:type="spellStart"/>
        <w:r w:rsidRPr="00667F42">
          <w:rPr>
            <w:rStyle w:val="Hypertextovprepojenie"/>
            <w:b/>
            <w:color w:val="000000"/>
          </w:rPr>
          <w:t>Loyoly</w:t>
        </w:r>
        <w:proofErr w:type="spellEnd"/>
      </w:hyperlink>
      <w:r w:rsidRPr="00667F42">
        <w:rPr>
          <w:b/>
          <w:color w:val="000000"/>
        </w:rPr>
        <w:t>.</w:t>
      </w:r>
      <w:r>
        <w:rPr>
          <w:b/>
          <w:color w:val="000000"/>
        </w:rPr>
        <w:t xml:space="preserve"> </w:t>
      </w:r>
      <w:r w:rsidRPr="00035E2F">
        <w:rPr>
          <w:color w:val="000000"/>
        </w:rPr>
        <w:t xml:space="preserve">Na druhej strane barok súvisí </w:t>
      </w:r>
      <w:r w:rsidRPr="00667F42">
        <w:rPr>
          <w:b/>
          <w:color w:val="000000"/>
        </w:rPr>
        <w:t>z</w:t>
      </w:r>
      <w:r w:rsidRPr="00035E2F">
        <w:rPr>
          <w:color w:val="000000"/>
        </w:rPr>
        <w:t xml:space="preserve"> </w:t>
      </w:r>
      <w:r w:rsidRPr="00035E2F">
        <w:rPr>
          <w:b/>
          <w:color w:val="000000"/>
        </w:rPr>
        <w:t xml:space="preserve">víťazstvom </w:t>
      </w:r>
      <w:hyperlink r:id="rId25" w:tooltip="Absolutizmus" w:history="1">
        <w:r w:rsidRPr="00035E2F">
          <w:rPr>
            <w:rStyle w:val="Hypertextovprepojenie"/>
            <w:b/>
            <w:color w:val="000000"/>
          </w:rPr>
          <w:t>absolutistickej moci</w:t>
        </w:r>
      </w:hyperlink>
      <w:r w:rsidRPr="00035E2F">
        <w:rPr>
          <w:b/>
          <w:color w:val="000000"/>
        </w:rPr>
        <w:t xml:space="preserve"> </w:t>
      </w:r>
      <w:hyperlink r:id="rId26" w:tooltip="Panovník" w:history="1">
        <w:r w:rsidRPr="00035E2F">
          <w:rPr>
            <w:rStyle w:val="Hypertextovprepojenie"/>
            <w:b/>
            <w:color w:val="000000"/>
          </w:rPr>
          <w:t>panovníkov</w:t>
        </w:r>
      </w:hyperlink>
      <w:r w:rsidR="00970DCA">
        <w:rPr>
          <w:rStyle w:val="Hypertextovprepojenie"/>
          <w:b/>
          <w:color w:val="000000"/>
          <w:u w:val="none"/>
        </w:rPr>
        <w:t xml:space="preserve"> </w:t>
      </w:r>
      <w:r>
        <w:rPr>
          <w:b/>
          <w:color w:val="000000"/>
        </w:rPr>
        <w:t xml:space="preserve">- </w:t>
      </w:r>
      <w:r w:rsidRPr="00667F42">
        <w:rPr>
          <w:color w:val="000000"/>
        </w:rPr>
        <w:t>vyjadruje to baroková rafinovanosť, nádhera, monumentálnosť.</w:t>
      </w:r>
    </w:p>
    <w:p w14:paraId="3259994D" w14:textId="77777777" w:rsidR="00970DCA" w:rsidRDefault="00E43494" w:rsidP="00E43494">
      <w:pPr>
        <w:contextualSpacing/>
        <w:jc w:val="both"/>
        <w:rPr>
          <w:color w:val="000000"/>
        </w:rPr>
      </w:pPr>
      <w:r w:rsidRPr="001516F5">
        <w:rPr>
          <w:b/>
        </w:rPr>
        <w:t>Hlavné znaky</w:t>
      </w:r>
      <w:r>
        <w:rPr>
          <w:b/>
        </w:rPr>
        <w:t xml:space="preserve"> </w:t>
      </w:r>
      <w:r>
        <w:t xml:space="preserve">- </w:t>
      </w:r>
      <w:r w:rsidRPr="001516F5">
        <w:t>ba</w:t>
      </w:r>
      <w:r>
        <w:t>rok sa stal protikladom renesancie</w:t>
      </w:r>
      <w:r w:rsidR="00970DCA">
        <w:t xml:space="preserve"> </w:t>
      </w:r>
      <w:r>
        <w:t xml:space="preserve">- </w:t>
      </w:r>
      <w:r w:rsidRPr="001516F5">
        <w:rPr>
          <w:color w:val="000000"/>
        </w:rPr>
        <w:t xml:space="preserve">disharmónia, </w:t>
      </w:r>
      <w:r>
        <w:rPr>
          <w:color w:val="000000"/>
        </w:rPr>
        <w:t>iracionalizmus,</w:t>
      </w:r>
      <w:r w:rsidR="00970DCA">
        <w:rPr>
          <w:color w:val="000000"/>
        </w:rPr>
        <w:t xml:space="preserve"> </w:t>
      </w:r>
      <w:r w:rsidRPr="001516F5">
        <w:rPr>
          <w:color w:val="000000"/>
        </w:rPr>
        <w:t xml:space="preserve">iluzionizmus, </w:t>
      </w:r>
    </w:p>
    <w:p w14:paraId="325AE8C7" w14:textId="77777777" w:rsidR="00970DCA" w:rsidRDefault="00970DCA" w:rsidP="00970DCA">
      <w:pPr>
        <w:contextualSpacing/>
        <w:jc w:val="both"/>
        <w:rPr>
          <w:color w:val="000000"/>
        </w:rPr>
      </w:pPr>
      <w:r>
        <w:rPr>
          <w:color w:val="000000"/>
        </w:rPr>
        <w:t xml:space="preserve">                            </w:t>
      </w:r>
      <w:proofErr w:type="spellStart"/>
      <w:r w:rsidRPr="001516F5">
        <w:rPr>
          <w:color w:val="000000"/>
        </w:rPr>
        <w:t>oslnivo</w:t>
      </w:r>
      <w:r>
        <w:rPr>
          <w:color w:val="000000"/>
        </w:rPr>
        <w:t>sť</w:t>
      </w:r>
      <w:proofErr w:type="spellEnd"/>
      <w:r w:rsidR="00E43494">
        <w:rPr>
          <w:color w:val="000000"/>
        </w:rPr>
        <w:t xml:space="preserve">, </w:t>
      </w:r>
      <w:r w:rsidR="00E43494" w:rsidRPr="001516F5">
        <w:rPr>
          <w:color w:val="000000"/>
        </w:rPr>
        <w:t>divadelnosť</w:t>
      </w:r>
      <w:r w:rsidR="00E43494">
        <w:rPr>
          <w:color w:val="000000"/>
        </w:rPr>
        <w:t xml:space="preserve">, </w:t>
      </w:r>
      <w:r w:rsidR="00E43494" w:rsidRPr="001516F5">
        <w:rPr>
          <w:color w:val="000000"/>
        </w:rPr>
        <w:t>emocionálnosť</w:t>
      </w:r>
    </w:p>
    <w:p w14:paraId="64A0F0E8" w14:textId="77777777" w:rsidR="003725EA" w:rsidRDefault="00970DCA" w:rsidP="003725EA">
      <w:pPr>
        <w:contextualSpacing/>
        <w:jc w:val="both"/>
        <w:rPr>
          <w:color w:val="000000"/>
        </w:rPr>
      </w:pPr>
      <w:r>
        <w:rPr>
          <w:color w:val="000000"/>
        </w:rPr>
        <w:t xml:space="preserve">                         </w:t>
      </w:r>
      <w:r w:rsidR="00E43494">
        <w:rPr>
          <w:color w:val="000000"/>
        </w:rPr>
        <w:t xml:space="preserve">- </w:t>
      </w:r>
      <w:r w:rsidR="00E43494" w:rsidRPr="001516F5">
        <w:rPr>
          <w:color w:val="000000"/>
        </w:rPr>
        <w:t>usiluje sa o vytvorenie syntetického umeleckého diela</w:t>
      </w:r>
      <w:r w:rsidR="00E43494">
        <w:rPr>
          <w:color w:val="000000"/>
        </w:rPr>
        <w:t xml:space="preserve"> (prepojenie všetkých</w:t>
      </w:r>
      <w:r w:rsidR="003725EA">
        <w:rPr>
          <w:color w:val="000000"/>
        </w:rPr>
        <w:t xml:space="preserve"> </w:t>
      </w:r>
      <w:r w:rsidR="00E43494">
        <w:rPr>
          <w:color w:val="000000"/>
        </w:rPr>
        <w:t>druhov</w:t>
      </w:r>
    </w:p>
    <w:p w14:paraId="0D46F396" w14:textId="77777777" w:rsidR="003725EA" w:rsidRDefault="003725EA" w:rsidP="003725EA">
      <w:pPr>
        <w:contextualSpacing/>
        <w:jc w:val="both"/>
        <w:rPr>
          <w:color w:val="000000"/>
        </w:rPr>
      </w:pPr>
      <w:r>
        <w:rPr>
          <w:color w:val="000000"/>
        </w:rPr>
        <w:t xml:space="preserve">                            umenia)</w:t>
      </w:r>
    </w:p>
    <w:p w14:paraId="75FB8C45" w14:textId="77777777" w:rsidR="003725EA" w:rsidRDefault="003725EA" w:rsidP="003725EA">
      <w:pPr>
        <w:contextualSpacing/>
        <w:jc w:val="both"/>
        <w:rPr>
          <w:color w:val="000000"/>
        </w:rPr>
      </w:pPr>
      <w:r>
        <w:rPr>
          <w:color w:val="000000"/>
        </w:rPr>
        <w:t xml:space="preserve">                         </w:t>
      </w:r>
      <w:r w:rsidR="00E43494">
        <w:rPr>
          <w:color w:val="000000"/>
        </w:rPr>
        <w:t>- typické sú tiež opisy pozemského utrpenia- pekelných múk, alegórie a</w:t>
      </w:r>
      <w:r>
        <w:rPr>
          <w:color w:val="000000"/>
        </w:rPr>
        <w:t> symboly</w:t>
      </w:r>
    </w:p>
    <w:p w14:paraId="4E41178B" w14:textId="77777777" w:rsidR="003725EA" w:rsidRDefault="003725EA" w:rsidP="003725EA">
      <w:pPr>
        <w:contextualSpacing/>
        <w:jc w:val="both"/>
        <w:rPr>
          <w:color w:val="000000"/>
        </w:rPr>
      </w:pPr>
      <w:r>
        <w:rPr>
          <w:color w:val="000000"/>
        </w:rPr>
        <w:t xml:space="preserve">                        </w:t>
      </w:r>
      <w:r w:rsidR="00E43494">
        <w:rPr>
          <w:color w:val="000000"/>
        </w:rPr>
        <w:t xml:space="preserve"> - viera a fantázia</w:t>
      </w:r>
      <w:r w:rsidR="00E43494" w:rsidRPr="001516F5">
        <w:rPr>
          <w:color w:val="000000"/>
        </w:rPr>
        <w:t xml:space="preserve"> </w:t>
      </w:r>
      <w:r w:rsidR="00E43494">
        <w:rPr>
          <w:color w:val="000000"/>
        </w:rPr>
        <w:t>stoja</w:t>
      </w:r>
      <w:r w:rsidR="00E43494" w:rsidRPr="001516F5">
        <w:rPr>
          <w:color w:val="000000"/>
        </w:rPr>
        <w:t xml:space="preserve"> </w:t>
      </w:r>
      <w:r>
        <w:rPr>
          <w:color w:val="000000"/>
        </w:rPr>
        <w:t>nad  rozumovým vnímaním</w:t>
      </w:r>
    </w:p>
    <w:p w14:paraId="32311FAA" w14:textId="77777777" w:rsidR="003725EA" w:rsidRDefault="003725EA" w:rsidP="003725EA">
      <w:pPr>
        <w:contextualSpacing/>
        <w:jc w:val="both"/>
        <w:rPr>
          <w:color w:val="000000"/>
        </w:rPr>
      </w:pPr>
      <w:r>
        <w:rPr>
          <w:color w:val="000000"/>
        </w:rPr>
        <w:t xml:space="preserve">                         </w:t>
      </w:r>
      <w:r w:rsidR="00E43494">
        <w:rPr>
          <w:color w:val="000000"/>
        </w:rPr>
        <w:t xml:space="preserve"> - pozornosť sa koncentruje na </w:t>
      </w:r>
      <w:r w:rsidR="00E43494" w:rsidRPr="00200835">
        <w:rPr>
          <w:color w:val="000000"/>
        </w:rPr>
        <w:t>poznanie člo</w:t>
      </w:r>
      <w:r>
        <w:rPr>
          <w:color w:val="000000"/>
        </w:rPr>
        <w:t xml:space="preserve">veka, jeho povahy, problematiky </w:t>
      </w:r>
      <w:r w:rsidR="00E43494" w:rsidRPr="00200835">
        <w:rPr>
          <w:color w:val="000000"/>
        </w:rPr>
        <w:t>jeho</w:t>
      </w:r>
    </w:p>
    <w:p w14:paraId="21989361" w14:textId="77777777" w:rsidR="003725EA" w:rsidRDefault="003725EA" w:rsidP="003725EA">
      <w:pPr>
        <w:contextualSpacing/>
        <w:jc w:val="both"/>
        <w:rPr>
          <w:color w:val="000000"/>
        </w:rPr>
      </w:pPr>
      <w:r>
        <w:rPr>
          <w:color w:val="000000"/>
        </w:rPr>
        <w:t xml:space="preserve">                            </w:t>
      </w:r>
      <w:r w:rsidR="00E43494" w:rsidRPr="00200835">
        <w:rPr>
          <w:color w:val="000000"/>
        </w:rPr>
        <w:t xml:space="preserve"> vnútorného a vonkajšieho sveta- barokov</w:t>
      </w:r>
      <w:r w:rsidR="00E43494">
        <w:rPr>
          <w:color w:val="000000"/>
        </w:rPr>
        <w:t>ý rea</w:t>
      </w:r>
      <w:r>
        <w:rPr>
          <w:color w:val="000000"/>
        </w:rPr>
        <w:t>lizmus</w:t>
      </w:r>
    </w:p>
    <w:p w14:paraId="755AA2D0" w14:textId="77777777" w:rsidR="00E43494" w:rsidRPr="00200835" w:rsidRDefault="003725EA" w:rsidP="003725EA">
      <w:pPr>
        <w:contextualSpacing/>
        <w:jc w:val="both"/>
        <w:rPr>
          <w:color w:val="000000"/>
        </w:rPr>
      </w:pPr>
      <w:r>
        <w:rPr>
          <w:color w:val="000000"/>
        </w:rPr>
        <w:t xml:space="preserve">                          </w:t>
      </w:r>
      <w:r w:rsidR="00E43494">
        <w:rPr>
          <w:color w:val="000000"/>
        </w:rPr>
        <w:t>- celým barokom nás sprevádzajú kontrasty</w:t>
      </w:r>
    </w:p>
    <w:p w14:paraId="3124F6B5" w14:textId="77777777" w:rsidR="00E43494" w:rsidRDefault="00E43494" w:rsidP="00E43494">
      <w:pPr>
        <w:contextualSpacing/>
        <w:jc w:val="both"/>
        <w:rPr>
          <w:color w:val="000000"/>
        </w:rPr>
      </w:pPr>
      <w:r>
        <w:rPr>
          <w:b/>
          <w:color w:val="000000"/>
        </w:rPr>
        <w:t>Smeruje to k </w:t>
      </w:r>
      <w:r w:rsidRPr="00DD65AD">
        <w:rPr>
          <w:b/>
          <w:color w:val="000000"/>
        </w:rPr>
        <w:t>cieľu</w:t>
      </w:r>
      <w:r w:rsidRPr="00F06A62">
        <w:rPr>
          <w:color w:val="000000"/>
        </w:rPr>
        <w:t xml:space="preserve"> </w:t>
      </w:r>
      <w:r w:rsidRPr="00F06A62">
        <w:rPr>
          <w:color w:val="000000"/>
        </w:rPr>
        <w:sym w:font="Wingdings" w:char="F0E0"/>
      </w:r>
      <w:r>
        <w:rPr>
          <w:color w:val="000000"/>
        </w:rPr>
        <w:t xml:space="preserve"> inšpirovať fantáziu diváka a podnecovať jeho duchovný život, </w:t>
      </w:r>
      <w:r w:rsidRPr="00035E2F">
        <w:rPr>
          <w:color w:val="000000"/>
        </w:rPr>
        <w:t xml:space="preserve">vyvolať pocit pokory a odovzdanosti </w:t>
      </w:r>
      <w:hyperlink r:id="rId27" w:tooltip="Boh" w:history="1">
        <w:r w:rsidRPr="00035E2F">
          <w:rPr>
            <w:rStyle w:val="Hypertextovprepojenie"/>
            <w:color w:val="000000"/>
          </w:rPr>
          <w:t>Bohu</w:t>
        </w:r>
      </w:hyperlink>
      <w:r>
        <w:rPr>
          <w:color w:val="000000"/>
        </w:rPr>
        <w:t xml:space="preserve">. </w:t>
      </w:r>
    </w:p>
    <w:p w14:paraId="72193C04" w14:textId="77777777" w:rsidR="00E43494" w:rsidRDefault="00E43494" w:rsidP="00E43494">
      <w:pPr>
        <w:contextualSpacing/>
        <w:jc w:val="both"/>
        <w:rPr>
          <w:color w:val="000000"/>
        </w:rPr>
      </w:pPr>
      <w:r w:rsidRPr="00F06A62">
        <w:rPr>
          <w:b/>
          <w:color w:val="000000"/>
        </w:rPr>
        <w:t xml:space="preserve">Výtvarné umenie. </w:t>
      </w:r>
      <w:r>
        <w:rPr>
          <w:color w:val="000000"/>
        </w:rPr>
        <w:t xml:space="preserve">Zložitosť a rozporuplnosť spoločensko-historickej situácie tohto obdobia našla svoj výraz v rozmanitosti slohových prúdov. Vytvorili sa 2 základné prúdy: </w:t>
      </w:r>
    </w:p>
    <w:p w14:paraId="4D20637B" w14:textId="77777777" w:rsidR="00E43494" w:rsidRDefault="00E43494" w:rsidP="00E43494">
      <w:pPr>
        <w:numPr>
          <w:ilvl w:val="0"/>
          <w:numId w:val="19"/>
        </w:numPr>
        <w:spacing w:after="0" w:line="240" w:lineRule="auto"/>
        <w:contextualSpacing/>
        <w:jc w:val="both"/>
        <w:rPr>
          <w:color w:val="000000"/>
        </w:rPr>
      </w:pPr>
      <w:r w:rsidRPr="00200835">
        <w:rPr>
          <w:b/>
          <w:color w:val="000000"/>
        </w:rPr>
        <w:t>radikálny, dynamický barok</w:t>
      </w:r>
      <w:r w:rsidR="0035683A">
        <w:rPr>
          <w:b/>
          <w:color w:val="000000"/>
        </w:rPr>
        <w:t xml:space="preserve"> –</w:t>
      </w:r>
      <w:r w:rsidR="0035683A">
        <w:rPr>
          <w:color w:val="000000"/>
        </w:rPr>
        <w:t xml:space="preserve"> hlavne </w:t>
      </w:r>
      <w:r>
        <w:rPr>
          <w:color w:val="000000"/>
        </w:rPr>
        <w:t>v </w:t>
      </w:r>
      <w:r w:rsidRPr="00CD3B34">
        <w:rPr>
          <w:b/>
          <w:color w:val="000000"/>
        </w:rPr>
        <w:t>Taliansku</w:t>
      </w:r>
      <w:r>
        <w:rPr>
          <w:color w:val="000000"/>
        </w:rPr>
        <w:t xml:space="preserve">. Má svoje duchovné zázemie v protireformačnom hnutí. Jeho typickými znakmi sú </w:t>
      </w:r>
      <w:r w:rsidRPr="0035683A">
        <w:rPr>
          <w:b/>
          <w:color w:val="000000"/>
        </w:rPr>
        <w:t>aktívny vzťah k tvaru a priestoru</w:t>
      </w:r>
      <w:r>
        <w:rPr>
          <w:color w:val="000000"/>
        </w:rPr>
        <w:t xml:space="preserve">, </w:t>
      </w:r>
      <w:r w:rsidRPr="0035683A">
        <w:rPr>
          <w:b/>
          <w:color w:val="000000"/>
        </w:rPr>
        <w:t xml:space="preserve">dynamickosť, dojem pohybu, prevládajú krivky, monumentálnosť, </w:t>
      </w:r>
      <w:proofErr w:type="spellStart"/>
      <w:r w:rsidRPr="0035683A">
        <w:rPr>
          <w:b/>
          <w:color w:val="000000"/>
        </w:rPr>
        <w:t>okázalosť</w:t>
      </w:r>
      <w:proofErr w:type="spellEnd"/>
      <w:r>
        <w:rPr>
          <w:color w:val="000000"/>
        </w:rPr>
        <w:t>. Presadzuje sa v</w:t>
      </w:r>
      <w:r w:rsidR="0035683A">
        <w:rPr>
          <w:color w:val="000000"/>
        </w:rPr>
        <w:t> </w:t>
      </w:r>
      <w:r w:rsidRPr="00A41699">
        <w:rPr>
          <w:b/>
          <w:color w:val="000000"/>
        </w:rPr>
        <w:t>architektúre</w:t>
      </w:r>
      <w:r w:rsidR="0035683A">
        <w:rPr>
          <w:b/>
          <w:color w:val="000000"/>
        </w:rPr>
        <w:t xml:space="preserve"> </w:t>
      </w:r>
      <w:r>
        <w:rPr>
          <w:color w:val="000000"/>
        </w:rPr>
        <w:t xml:space="preserve">- vznikajú chrámy, </w:t>
      </w:r>
      <w:r>
        <w:rPr>
          <w:color w:val="000000"/>
        </w:rPr>
        <w:lastRenderedPageBreak/>
        <w:t xml:space="preserve">letné vily, paláce, námestia, mosty, dominuje zlato, mramor. Najvýznamnejší predstavitelia- </w:t>
      </w:r>
      <w:proofErr w:type="spellStart"/>
      <w:r w:rsidRPr="0035683A">
        <w:rPr>
          <w:b/>
          <w:color w:val="000000"/>
        </w:rPr>
        <w:t>C</w:t>
      </w:r>
      <w:r>
        <w:rPr>
          <w:color w:val="000000"/>
        </w:rPr>
        <w:t>.</w:t>
      </w:r>
      <w:r w:rsidRPr="0035683A">
        <w:rPr>
          <w:b/>
          <w:color w:val="000000"/>
        </w:rPr>
        <w:t>Maderna</w:t>
      </w:r>
      <w:proofErr w:type="spellEnd"/>
      <w:r w:rsidRPr="0035683A">
        <w:rPr>
          <w:b/>
          <w:color w:val="000000"/>
        </w:rPr>
        <w:t xml:space="preserve">, J. </w:t>
      </w:r>
      <w:proofErr w:type="spellStart"/>
      <w:r w:rsidRPr="0035683A">
        <w:rPr>
          <w:b/>
          <w:color w:val="000000"/>
        </w:rPr>
        <w:t>Lorenzo</w:t>
      </w:r>
      <w:proofErr w:type="spellEnd"/>
      <w:r w:rsidRPr="0035683A">
        <w:rPr>
          <w:b/>
          <w:color w:val="000000"/>
        </w:rPr>
        <w:t xml:space="preserve"> </w:t>
      </w:r>
      <w:proofErr w:type="spellStart"/>
      <w:r w:rsidRPr="0035683A">
        <w:rPr>
          <w:b/>
          <w:color w:val="000000"/>
        </w:rPr>
        <w:t>Bernini</w:t>
      </w:r>
      <w:proofErr w:type="spellEnd"/>
      <w:r>
        <w:rPr>
          <w:color w:val="000000"/>
        </w:rPr>
        <w:t xml:space="preserve">. </w:t>
      </w:r>
      <w:r w:rsidRPr="00A41699">
        <w:rPr>
          <w:b/>
          <w:color w:val="000000"/>
        </w:rPr>
        <w:t>Sochárstvo</w:t>
      </w:r>
      <w:r>
        <w:rPr>
          <w:b/>
          <w:color w:val="000000"/>
        </w:rPr>
        <w:t xml:space="preserve"> </w:t>
      </w:r>
      <w:r w:rsidRPr="00A41699">
        <w:rPr>
          <w:color w:val="000000"/>
        </w:rPr>
        <w:t xml:space="preserve">sa </w:t>
      </w:r>
      <w:r>
        <w:rPr>
          <w:color w:val="000000"/>
        </w:rPr>
        <w:t xml:space="preserve">uplatňuje na fontánach, ako dekorácia parkov, námestí, mórové stĺpy, voľné sochy, jazdecké pomníky, výzdoba chrámov. Najvýznamnejší predstaviteľ </w:t>
      </w:r>
      <w:r w:rsidRPr="0035683A">
        <w:rPr>
          <w:b/>
          <w:color w:val="000000"/>
        </w:rPr>
        <w:t xml:space="preserve">J. </w:t>
      </w:r>
      <w:proofErr w:type="spellStart"/>
      <w:r w:rsidRPr="0035683A">
        <w:rPr>
          <w:b/>
          <w:color w:val="000000"/>
        </w:rPr>
        <w:t>Lorenzo</w:t>
      </w:r>
      <w:proofErr w:type="spellEnd"/>
      <w:r w:rsidRPr="0035683A">
        <w:rPr>
          <w:b/>
          <w:color w:val="000000"/>
        </w:rPr>
        <w:t xml:space="preserve"> </w:t>
      </w:r>
      <w:proofErr w:type="spellStart"/>
      <w:r w:rsidRPr="0035683A">
        <w:rPr>
          <w:b/>
          <w:color w:val="000000"/>
        </w:rPr>
        <w:t>Bernini</w:t>
      </w:r>
      <w:proofErr w:type="spellEnd"/>
      <w:r>
        <w:rPr>
          <w:color w:val="000000"/>
        </w:rPr>
        <w:t>. V sochárstve aj v maliarstve sa zobrazujú postavy idealistické ale aj škaredé, staré, výrazná je mimika aj gestá</w:t>
      </w:r>
      <w:r w:rsidR="0035683A">
        <w:rPr>
          <w:color w:val="000000"/>
        </w:rPr>
        <w:t xml:space="preserve"> </w:t>
      </w:r>
      <w:r>
        <w:rPr>
          <w:color w:val="000000"/>
        </w:rPr>
        <w:t xml:space="preserve">- dôležité je znázornenie emócií kladných aj záporných. </w:t>
      </w:r>
      <w:r w:rsidRPr="00CD3B34">
        <w:rPr>
          <w:b/>
          <w:color w:val="000000"/>
        </w:rPr>
        <w:t>Námety</w:t>
      </w:r>
      <w:r w:rsidR="00CD3B34">
        <w:rPr>
          <w:color w:val="000000"/>
        </w:rPr>
        <w:t xml:space="preserve"> </w:t>
      </w:r>
      <w:r>
        <w:rPr>
          <w:color w:val="000000"/>
        </w:rPr>
        <w:t>- mytologické, alegorické, sakrálne, historické. V </w:t>
      </w:r>
      <w:r>
        <w:rPr>
          <w:b/>
          <w:color w:val="000000"/>
        </w:rPr>
        <w:t>m</w:t>
      </w:r>
      <w:r w:rsidRPr="00811BEB">
        <w:rPr>
          <w:b/>
          <w:color w:val="000000"/>
        </w:rPr>
        <w:t>aliarstv</w:t>
      </w:r>
      <w:r>
        <w:rPr>
          <w:b/>
          <w:color w:val="000000"/>
        </w:rPr>
        <w:t xml:space="preserve">e </w:t>
      </w:r>
      <w:r>
        <w:rPr>
          <w:color w:val="000000"/>
        </w:rPr>
        <w:t>prevláda kontrast svetla a tieňa, výrazná farebnosť, vznikajú fresky aj závesné obrazy, portréty, akty, krajinomaľby, zátišia.</w:t>
      </w:r>
      <w:r>
        <w:rPr>
          <w:b/>
          <w:color w:val="000000"/>
        </w:rPr>
        <w:t xml:space="preserve"> </w:t>
      </w:r>
      <w:r>
        <w:rPr>
          <w:color w:val="000000"/>
        </w:rPr>
        <w:t>Najvýznamnejší predstavitelia pre maliarstvo</w:t>
      </w:r>
      <w:r w:rsidR="00CD3B34">
        <w:rPr>
          <w:color w:val="000000"/>
        </w:rPr>
        <w:t xml:space="preserve"> </w:t>
      </w:r>
      <w:r>
        <w:rPr>
          <w:color w:val="000000"/>
        </w:rPr>
        <w:t xml:space="preserve">- </w:t>
      </w:r>
      <w:proofErr w:type="spellStart"/>
      <w:r w:rsidRPr="00CD3B34">
        <w:rPr>
          <w:b/>
          <w:color w:val="000000"/>
        </w:rPr>
        <w:t>Rubens</w:t>
      </w:r>
      <w:proofErr w:type="spellEnd"/>
      <w:r w:rsidRPr="00CD3B34">
        <w:rPr>
          <w:b/>
          <w:color w:val="000000"/>
        </w:rPr>
        <w:t xml:space="preserve">, </w:t>
      </w:r>
      <w:proofErr w:type="spellStart"/>
      <w:r w:rsidRPr="00CD3B34">
        <w:rPr>
          <w:b/>
          <w:color w:val="000000"/>
        </w:rPr>
        <w:t>Caravaggio</w:t>
      </w:r>
      <w:proofErr w:type="spellEnd"/>
      <w:r w:rsidRPr="00CD3B34">
        <w:rPr>
          <w:b/>
          <w:color w:val="000000"/>
        </w:rPr>
        <w:t xml:space="preserve">, </w:t>
      </w:r>
      <w:proofErr w:type="spellStart"/>
      <w:r w:rsidRPr="00CD3B34">
        <w:rPr>
          <w:b/>
          <w:color w:val="000000"/>
        </w:rPr>
        <w:t>Velasquéz</w:t>
      </w:r>
      <w:proofErr w:type="spellEnd"/>
      <w:r>
        <w:rPr>
          <w:color w:val="000000"/>
        </w:rPr>
        <w:t>.</w:t>
      </w:r>
    </w:p>
    <w:p w14:paraId="6E95539A" w14:textId="77777777" w:rsidR="00E43494" w:rsidRPr="00CD3B34" w:rsidRDefault="00E43494" w:rsidP="00E43494">
      <w:pPr>
        <w:numPr>
          <w:ilvl w:val="0"/>
          <w:numId w:val="19"/>
        </w:numPr>
        <w:spacing w:after="0" w:line="240" w:lineRule="auto"/>
        <w:contextualSpacing/>
        <w:jc w:val="both"/>
        <w:rPr>
          <w:b/>
          <w:color w:val="000000"/>
        </w:rPr>
      </w:pPr>
      <w:r>
        <w:rPr>
          <w:b/>
          <w:color w:val="000000"/>
        </w:rPr>
        <w:t>barokový klasicizmus</w:t>
      </w:r>
      <w:r w:rsidR="00CD3B34">
        <w:rPr>
          <w:b/>
          <w:color w:val="000000"/>
        </w:rPr>
        <w:t xml:space="preserve"> </w:t>
      </w:r>
      <w:r>
        <w:rPr>
          <w:b/>
          <w:color w:val="000000"/>
        </w:rPr>
        <w:t>-</w:t>
      </w:r>
      <w:r>
        <w:rPr>
          <w:color w:val="000000"/>
        </w:rPr>
        <w:t xml:space="preserve"> hľadanie istoty v rozumovom poriadku</w:t>
      </w:r>
      <w:r w:rsidR="00CD3B34">
        <w:rPr>
          <w:color w:val="000000"/>
        </w:rPr>
        <w:t xml:space="preserve"> </w:t>
      </w:r>
      <w:r>
        <w:rPr>
          <w:color w:val="000000"/>
        </w:rPr>
        <w:t xml:space="preserve">- racionalizmus, kompozičná disciplína, výrazová umiernenosť. Uplatňuje sa vo najmä vo </w:t>
      </w:r>
      <w:r w:rsidRPr="00CD3B34">
        <w:rPr>
          <w:b/>
          <w:color w:val="000000"/>
        </w:rPr>
        <w:t>Francúzsku</w:t>
      </w:r>
      <w:r>
        <w:rPr>
          <w:color w:val="000000"/>
        </w:rPr>
        <w:t xml:space="preserve">. </w:t>
      </w:r>
      <w:r w:rsidRPr="00CD3B34">
        <w:rPr>
          <w:b/>
          <w:color w:val="000000"/>
        </w:rPr>
        <w:t>Architektúra</w:t>
      </w:r>
      <w:r w:rsidR="00CD3B34">
        <w:rPr>
          <w:color w:val="000000"/>
        </w:rPr>
        <w:t xml:space="preserve"> </w:t>
      </w:r>
      <w:r>
        <w:rPr>
          <w:color w:val="000000"/>
        </w:rPr>
        <w:t xml:space="preserve">- </w:t>
      </w:r>
      <w:r w:rsidRPr="00CD3B34">
        <w:rPr>
          <w:b/>
          <w:color w:val="000000"/>
        </w:rPr>
        <w:t xml:space="preserve">J. </w:t>
      </w:r>
      <w:proofErr w:type="spellStart"/>
      <w:r w:rsidRPr="00CD3B34">
        <w:rPr>
          <w:b/>
          <w:color w:val="000000"/>
        </w:rPr>
        <w:t>Hardouin</w:t>
      </w:r>
      <w:proofErr w:type="spellEnd"/>
      <w:r w:rsidRPr="00CD3B34">
        <w:rPr>
          <w:b/>
          <w:color w:val="000000"/>
        </w:rPr>
        <w:t xml:space="preserve"> </w:t>
      </w:r>
      <w:proofErr w:type="spellStart"/>
      <w:r w:rsidRPr="00CD3B34">
        <w:rPr>
          <w:b/>
          <w:color w:val="000000"/>
        </w:rPr>
        <w:t>Mansart</w:t>
      </w:r>
      <w:proofErr w:type="spellEnd"/>
      <w:r w:rsidRPr="00CD3B34">
        <w:rPr>
          <w:b/>
          <w:color w:val="000000"/>
        </w:rPr>
        <w:t xml:space="preserve">. Sochárstvo- F. </w:t>
      </w:r>
      <w:proofErr w:type="spellStart"/>
      <w:r w:rsidRPr="00CD3B34">
        <w:rPr>
          <w:b/>
          <w:color w:val="000000"/>
        </w:rPr>
        <w:t>Girardon</w:t>
      </w:r>
      <w:proofErr w:type="spellEnd"/>
      <w:r w:rsidRPr="00CD3B34">
        <w:rPr>
          <w:b/>
          <w:color w:val="000000"/>
        </w:rPr>
        <w:t xml:space="preserve">. Maliarstvo- N. </w:t>
      </w:r>
      <w:proofErr w:type="spellStart"/>
      <w:r w:rsidRPr="00CD3B34">
        <w:rPr>
          <w:b/>
          <w:color w:val="000000"/>
        </w:rPr>
        <w:t>Poussin</w:t>
      </w:r>
      <w:proofErr w:type="spellEnd"/>
    </w:p>
    <w:p w14:paraId="71B526B1" w14:textId="77777777" w:rsidR="00E43494" w:rsidRDefault="00BA1D1C" w:rsidP="00E43494">
      <w:pPr>
        <w:contextualSpacing/>
        <w:jc w:val="both"/>
        <w:rPr>
          <w:b/>
          <w:color w:val="000000"/>
        </w:rPr>
      </w:pPr>
      <w:r>
        <w:rPr>
          <w:b/>
          <w:color w:val="000000"/>
        </w:rPr>
        <w:tab/>
      </w:r>
      <w:r w:rsidR="00CD3B34">
        <w:rPr>
          <w:b/>
          <w:color w:val="000000"/>
        </w:rPr>
        <w:t>Hudba -</w:t>
      </w:r>
      <w:r w:rsidR="00E43494">
        <w:rPr>
          <w:b/>
          <w:color w:val="000000"/>
        </w:rPr>
        <w:t xml:space="preserve"> </w:t>
      </w:r>
      <w:r w:rsidR="00E43494" w:rsidRPr="007D7255">
        <w:rPr>
          <w:color w:val="000000"/>
        </w:rPr>
        <w:t>V</w:t>
      </w:r>
      <w:r w:rsidR="00E43494">
        <w:rPr>
          <w:color w:val="000000"/>
        </w:rPr>
        <w:t>znikli nové druhy hudby</w:t>
      </w:r>
      <w:r w:rsidR="00CD3B34">
        <w:rPr>
          <w:color w:val="000000"/>
        </w:rPr>
        <w:t xml:space="preserve"> </w:t>
      </w:r>
      <w:r w:rsidR="00E43494">
        <w:rPr>
          <w:color w:val="000000"/>
        </w:rPr>
        <w:t xml:space="preserve">- </w:t>
      </w:r>
      <w:r w:rsidR="00E43494" w:rsidRPr="007D7255">
        <w:rPr>
          <w:b/>
          <w:color w:val="000000"/>
        </w:rPr>
        <w:t xml:space="preserve">opera, oratórium, </w:t>
      </w:r>
      <w:proofErr w:type="spellStart"/>
      <w:r w:rsidR="00E43494" w:rsidRPr="007D7255">
        <w:rPr>
          <w:b/>
          <w:color w:val="000000"/>
        </w:rPr>
        <w:t>kanáta</w:t>
      </w:r>
      <w:proofErr w:type="spellEnd"/>
      <w:r w:rsidR="00E43494" w:rsidRPr="007D7255">
        <w:rPr>
          <w:b/>
          <w:color w:val="000000"/>
        </w:rPr>
        <w:t>.</w:t>
      </w:r>
      <w:r w:rsidR="00E43494">
        <w:rPr>
          <w:color w:val="000000"/>
        </w:rPr>
        <w:t xml:space="preserve"> </w:t>
      </w:r>
      <w:r w:rsidR="00E43494">
        <w:t xml:space="preserve">Vznikali tiež nové hudobné nástroje, ako napr. </w:t>
      </w:r>
      <w:hyperlink r:id="rId28" w:tooltip="Čembalo" w:history="1">
        <w:r w:rsidR="00E43494" w:rsidRPr="007D7255">
          <w:rPr>
            <w:rStyle w:val="Hypertextovprepojenie"/>
            <w:b/>
            <w:color w:val="000000"/>
          </w:rPr>
          <w:t>čembalo</w:t>
        </w:r>
      </w:hyperlink>
      <w:r w:rsidR="00E43494" w:rsidRPr="007D7255">
        <w:rPr>
          <w:b/>
          <w:color w:val="000000"/>
        </w:rPr>
        <w:t>.</w:t>
      </w:r>
      <w:r w:rsidR="00E43494">
        <w:rPr>
          <w:color w:val="000000"/>
        </w:rPr>
        <w:t xml:space="preserve"> N</w:t>
      </w:r>
      <w:r w:rsidR="00E43494" w:rsidRPr="007D7255">
        <w:rPr>
          <w:color w:val="000000"/>
        </w:rPr>
        <w:t>ajvýznamnejší</w:t>
      </w:r>
      <w:r w:rsidR="00E43494">
        <w:rPr>
          <w:color w:val="000000"/>
        </w:rPr>
        <w:t xml:space="preserve"> barokový</w:t>
      </w:r>
      <w:r w:rsidR="00E43494" w:rsidRPr="007D7255">
        <w:rPr>
          <w:color w:val="000000"/>
        </w:rPr>
        <w:t xml:space="preserve"> skladate</w:t>
      </w:r>
      <w:r w:rsidR="00E43494">
        <w:rPr>
          <w:color w:val="000000"/>
        </w:rPr>
        <w:t xml:space="preserve">lia- </w:t>
      </w:r>
      <w:hyperlink r:id="rId29" w:tooltip="Johann Sebastian Bach" w:history="1">
        <w:r w:rsidR="00E43494" w:rsidRPr="007D7255">
          <w:rPr>
            <w:rStyle w:val="Hypertextovprepojenie"/>
            <w:b/>
            <w:color w:val="000000"/>
          </w:rPr>
          <w:t xml:space="preserve">Johann </w:t>
        </w:r>
        <w:proofErr w:type="spellStart"/>
        <w:r w:rsidR="00E43494" w:rsidRPr="007D7255">
          <w:rPr>
            <w:rStyle w:val="Hypertextovprepojenie"/>
            <w:b/>
            <w:color w:val="000000"/>
          </w:rPr>
          <w:t>Sebastian</w:t>
        </w:r>
        <w:proofErr w:type="spellEnd"/>
        <w:r w:rsidR="00E43494" w:rsidRPr="007D7255">
          <w:rPr>
            <w:rStyle w:val="Hypertextovprepojenie"/>
            <w:b/>
            <w:color w:val="000000"/>
          </w:rPr>
          <w:t xml:space="preserve"> Bach</w:t>
        </w:r>
      </w:hyperlink>
      <w:r w:rsidR="00E43494" w:rsidRPr="007D7255">
        <w:rPr>
          <w:b/>
          <w:color w:val="000000"/>
        </w:rPr>
        <w:t xml:space="preserve">, </w:t>
      </w:r>
      <w:hyperlink r:id="rId30" w:tooltip="Georg Friedrich Händel" w:history="1">
        <w:proofErr w:type="spellStart"/>
        <w:r w:rsidR="00E43494" w:rsidRPr="007D7255">
          <w:rPr>
            <w:rStyle w:val="Hypertextovprepojenie"/>
            <w:b/>
            <w:color w:val="000000"/>
          </w:rPr>
          <w:t>Georg</w:t>
        </w:r>
        <w:proofErr w:type="spellEnd"/>
        <w:r w:rsidR="00E43494" w:rsidRPr="007D7255">
          <w:rPr>
            <w:rStyle w:val="Hypertextovprepojenie"/>
            <w:b/>
            <w:color w:val="000000"/>
          </w:rPr>
          <w:t xml:space="preserve"> Friedrich </w:t>
        </w:r>
        <w:proofErr w:type="spellStart"/>
        <w:r w:rsidR="00E43494" w:rsidRPr="007D7255">
          <w:rPr>
            <w:rStyle w:val="Hypertextovprepojenie"/>
            <w:b/>
            <w:color w:val="000000"/>
          </w:rPr>
          <w:t>Händel</w:t>
        </w:r>
        <w:proofErr w:type="spellEnd"/>
      </w:hyperlink>
      <w:r w:rsidR="00E43494">
        <w:rPr>
          <w:b/>
          <w:color w:val="000000"/>
        </w:rPr>
        <w:t>,</w:t>
      </w:r>
      <w:r w:rsidR="00E43494" w:rsidRPr="007D7255">
        <w:rPr>
          <w:b/>
          <w:color w:val="000000"/>
        </w:rPr>
        <w:t xml:space="preserve"> </w:t>
      </w:r>
      <w:hyperlink r:id="rId31" w:tooltip="Antonio Vivaldi" w:history="1">
        <w:r w:rsidR="00E43494" w:rsidRPr="007D7255">
          <w:rPr>
            <w:rStyle w:val="Hypertextovprepojenie"/>
            <w:b/>
            <w:color w:val="000000"/>
          </w:rPr>
          <w:t>Antonio Vivaldi</w:t>
        </w:r>
      </w:hyperlink>
      <w:r w:rsidR="00E43494" w:rsidRPr="007D7255">
        <w:rPr>
          <w:b/>
          <w:color w:val="000000"/>
        </w:rPr>
        <w:t>.</w:t>
      </w:r>
    </w:p>
    <w:p w14:paraId="4D9A35EF" w14:textId="77777777" w:rsidR="00E43494" w:rsidRDefault="00BA1D1C" w:rsidP="00E43494">
      <w:pPr>
        <w:contextualSpacing/>
        <w:jc w:val="both"/>
        <w:rPr>
          <w:color w:val="000000"/>
        </w:rPr>
      </w:pPr>
      <w:r>
        <w:rPr>
          <w:b/>
          <w:color w:val="000000"/>
        </w:rPr>
        <w:tab/>
        <w:t>Literatúra -</w:t>
      </w:r>
      <w:r w:rsidR="00E43494">
        <w:rPr>
          <w:b/>
          <w:color w:val="000000"/>
        </w:rPr>
        <w:t xml:space="preserve"> </w:t>
      </w:r>
      <w:r w:rsidR="00E43494" w:rsidRPr="00AF0FBA">
        <w:rPr>
          <w:color w:val="000000"/>
        </w:rPr>
        <w:t>Nepriniesla takmer nič nové</w:t>
      </w:r>
      <w:r w:rsidR="00E43494">
        <w:rPr>
          <w:color w:val="000000"/>
        </w:rPr>
        <w:t xml:space="preserve">. Nadväzovala na literárne formy a tradície  predošlých období. V oficiálnej barokovej literatúre bolo typické výrazové vrenie a záľuba v kontrastoch, mystika, erotická obraznosť. Popri oficiálnej literatúre sa rozvíjal aj tzv. ľudový barok. V jeho rámci sa rozvíjala ľudová slovesnosť a vznikali diela oslovujúce obyčajných ľudí. </w:t>
      </w:r>
    </w:p>
    <w:p w14:paraId="3013DF60" w14:textId="77777777" w:rsidR="00E43494" w:rsidRDefault="00E43494" w:rsidP="00E43494">
      <w:pPr>
        <w:contextualSpacing/>
        <w:jc w:val="both"/>
        <w:rPr>
          <w:color w:val="000000"/>
        </w:rPr>
      </w:pPr>
      <w:r>
        <w:rPr>
          <w:b/>
          <w:color w:val="000000"/>
        </w:rPr>
        <w:tab/>
      </w:r>
      <w:r w:rsidRPr="003235EE">
        <w:rPr>
          <w:b/>
          <w:color w:val="000000"/>
        </w:rPr>
        <w:t>Divadlo</w:t>
      </w:r>
      <w:r w:rsidR="00BA1D1C">
        <w:rPr>
          <w:b/>
          <w:color w:val="000000"/>
        </w:rPr>
        <w:t xml:space="preserve"> -</w:t>
      </w:r>
      <w:r w:rsidRPr="003235EE">
        <w:rPr>
          <w:b/>
          <w:color w:val="000000"/>
        </w:rPr>
        <w:t xml:space="preserve"> </w:t>
      </w:r>
      <w:r>
        <w:rPr>
          <w:color w:val="000000"/>
        </w:rPr>
        <w:t xml:space="preserve">Rozvoj dvorského i cirkevného divadla (rehoľné, školské a laických bratstiev). Pôsobí na city divákov, používa na to výrazné herecké prostriedky, skvelú výpravu, prekvapujúce audiovizuálne efekty, technicky náročné divadelné stroje. Synteticky využíva hovorené slovo, spev, tanec, pantomímu. </w:t>
      </w:r>
    </w:p>
    <w:p w14:paraId="056D3FA5" w14:textId="77777777" w:rsidR="00EF7F7D" w:rsidRDefault="00EF7F7D" w:rsidP="00E43494">
      <w:pPr>
        <w:contextualSpacing/>
        <w:jc w:val="both"/>
        <w:rPr>
          <w:color w:val="000000"/>
        </w:rPr>
      </w:pPr>
    </w:p>
    <w:p w14:paraId="4B2F4148" w14:textId="77777777" w:rsidR="00CB5014" w:rsidRPr="00877873" w:rsidRDefault="00CB5014" w:rsidP="00E43494">
      <w:pPr>
        <w:contextualSpacing/>
        <w:jc w:val="both"/>
        <w:rPr>
          <w:b/>
          <w:color w:val="000000"/>
          <w:u w:val="single"/>
        </w:rPr>
      </w:pPr>
      <w:r w:rsidRPr="00877873">
        <w:rPr>
          <w:b/>
          <w:color w:val="000000"/>
          <w:u w:val="single"/>
        </w:rPr>
        <w:t>45. Absolutizmus a spoločenské konflikty v ranom novoveku.</w:t>
      </w:r>
    </w:p>
    <w:p w14:paraId="6EE844AA" w14:textId="77777777" w:rsidR="00CB5014" w:rsidRDefault="00CB5014" w:rsidP="00E43494">
      <w:pPr>
        <w:contextualSpacing/>
        <w:jc w:val="both"/>
        <w:rPr>
          <w:color w:val="000000"/>
        </w:rPr>
      </w:pPr>
    </w:p>
    <w:p w14:paraId="5F9F21F8" w14:textId="77777777" w:rsidR="00CB5014" w:rsidRDefault="00CB5014" w:rsidP="00E43494">
      <w:pPr>
        <w:contextualSpacing/>
        <w:jc w:val="both"/>
        <w:rPr>
          <w:color w:val="000000"/>
        </w:rPr>
      </w:pPr>
      <w:r>
        <w:rPr>
          <w:color w:val="000000"/>
        </w:rPr>
        <w:tab/>
      </w:r>
      <w:r w:rsidR="0084023B">
        <w:rPr>
          <w:color w:val="000000"/>
        </w:rPr>
        <w:t xml:space="preserve">Tu treba pospájať habsburský absolutizmus, protihabsburské povstania </w:t>
      </w:r>
      <w:proofErr w:type="spellStart"/>
      <w:r w:rsidR="0084023B">
        <w:rPr>
          <w:color w:val="000000"/>
        </w:rPr>
        <w:t>atď</w:t>
      </w:r>
      <w:proofErr w:type="spellEnd"/>
      <w:r w:rsidR="0084023B">
        <w:rPr>
          <w:color w:val="000000"/>
        </w:rPr>
        <w:t xml:space="preserve"> atď...</w:t>
      </w:r>
    </w:p>
    <w:p w14:paraId="76E71CCE" w14:textId="77777777" w:rsidR="0084023B" w:rsidRDefault="0084023B" w:rsidP="00E43494">
      <w:pPr>
        <w:contextualSpacing/>
        <w:jc w:val="both"/>
        <w:rPr>
          <w:color w:val="000000"/>
        </w:rPr>
      </w:pPr>
    </w:p>
    <w:p w14:paraId="1B48F264" w14:textId="77777777" w:rsidR="00EF7F7D" w:rsidRPr="00877873" w:rsidRDefault="00EF7F7D" w:rsidP="00E43494">
      <w:pPr>
        <w:contextualSpacing/>
        <w:jc w:val="both"/>
        <w:rPr>
          <w:b/>
          <w:color w:val="000000"/>
          <w:u w:val="single"/>
        </w:rPr>
      </w:pPr>
      <w:r w:rsidRPr="00877873">
        <w:rPr>
          <w:b/>
          <w:color w:val="000000"/>
          <w:u w:val="single"/>
        </w:rPr>
        <w:t xml:space="preserve">46. Protireformácia a náboženské vojny vo Francúzsku. </w:t>
      </w:r>
    </w:p>
    <w:p w14:paraId="58879B00" w14:textId="77777777" w:rsidR="00EF7F7D" w:rsidRDefault="00EF7F7D" w:rsidP="00E43494">
      <w:pPr>
        <w:contextualSpacing/>
        <w:jc w:val="both"/>
        <w:rPr>
          <w:color w:val="000000"/>
        </w:rPr>
      </w:pPr>
    </w:p>
    <w:p w14:paraId="65524370" w14:textId="77777777" w:rsidR="00EF7F7D" w:rsidRPr="00C0439C" w:rsidRDefault="00EF7F7D" w:rsidP="00C0439C">
      <w:pPr>
        <w:widowControl w:val="0"/>
        <w:numPr>
          <w:ilvl w:val="0"/>
          <w:numId w:val="10"/>
        </w:numPr>
        <w:tabs>
          <w:tab w:val="clear" w:pos="0"/>
          <w:tab w:val="num" w:pos="720"/>
        </w:tabs>
        <w:suppressAutoHyphens/>
        <w:spacing w:after="0" w:line="240" w:lineRule="auto"/>
        <w:ind w:left="714" w:hanging="357"/>
        <w:contextualSpacing/>
        <w:jc w:val="both"/>
      </w:pPr>
      <w:r w:rsidRPr="00C0439C">
        <w:t xml:space="preserve">vo Francúzsku sa šíril </w:t>
      </w:r>
      <w:r w:rsidRPr="003C626E">
        <w:rPr>
          <w:b/>
        </w:rPr>
        <w:t>kalvinizmus</w:t>
      </w:r>
      <w:r w:rsidRPr="00C0439C">
        <w:t xml:space="preserve"> a práve ten bol zdrojom zostrujúcich sa politických rozporov</w:t>
      </w:r>
    </w:p>
    <w:p w14:paraId="1FF203DE" w14:textId="77777777" w:rsidR="00EF7F7D" w:rsidRPr="00C0439C" w:rsidRDefault="00EF7F7D" w:rsidP="00C0439C">
      <w:pPr>
        <w:widowControl w:val="0"/>
        <w:numPr>
          <w:ilvl w:val="0"/>
          <w:numId w:val="10"/>
        </w:numPr>
        <w:tabs>
          <w:tab w:val="clear" w:pos="0"/>
          <w:tab w:val="num" w:pos="720"/>
        </w:tabs>
        <w:suppressAutoHyphens/>
        <w:spacing w:after="0" w:line="240" w:lineRule="auto"/>
        <w:ind w:left="714" w:hanging="357"/>
        <w:contextualSpacing/>
        <w:jc w:val="both"/>
      </w:pPr>
      <w:r w:rsidRPr="00C0439C">
        <w:t>kalvinizmu sa vo Francúz</w:t>
      </w:r>
      <w:r w:rsidR="003C626E">
        <w:t xml:space="preserve">sku šíril za vlády </w:t>
      </w:r>
      <w:r w:rsidR="003C626E" w:rsidRPr="003C626E">
        <w:rPr>
          <w:b/>
        </w:rPr>
        <w:t>Františka I</w:t>
      </w:r>
      <w:r w:rsidR="003C626E">
        <w:t xml:space="preserve">., no hlavne za </w:t>
      </w:r>
      <w:r w:rsidR="003C626E" w:rsidRPr="003C626E">
        <w:rPr>
          <w:b/>
        </w:rPr>
        <w:t>Henricha II</w:t>
      </w:r>
      <w:r w:rsidR="003C626E">
        <w:t>.</w:t>
      </w:r>
    </w:p>
    <w:p w14:paraId="228B2FDF" w14:textId="77777777" w:rsidR="00EF7F7D" w:rsidRPr="00C0439C" w:rsidRDefault="00EF7F7D" w:rsidP="00C0439C">
      <w:pPr>
        <w:widowControl w:val="0"/>
        <w:numPr>
          <w:ilvl w:val="0"/>
          <w:numId w:val="10"/>
        </w:numPr>
        <w:tabs>
          <w:tab w:val="clear" w:pos="0"/>
          <w:tab w:val="num" w:pos="720"/>
        </w:tabs>
        <w:suppressAutoHyphens/>
        <w:spacing w:after="0" w:line="240" w:lineRule="auto"/>
        <w:ind w:left="714" w:hanging="357"/>
        <w:contextualSpacing/>
        <w:jc w:val="both"/>
        <w:rPr>
          <w:b/>
          <w:bCs/>
        </w:rPr>
      </w:pPr>
      <w:r w:rsidRPr="00C0439C">
        <w:t xml:space="preserve">prívrženci Kalvínovho učenia sa vo Francúzsku nazývali </w:t>
      </w:r>
      <w:r w:rsidRPr="00C0439C">
        <w:rPr>
          <w:b/>
          <w:bCs/>
        </w:rPr>
        <w:t>hugenoti</w:t>
      </w:r>
    </w:p>
    <w:p w14:paraId="50B837C8" w14:textId="77777777" w:rsidR="00EF7F7D" w:rsidRPr="00C0439C" w:rsidRDefault="00EF7F7D" w:rsidP="00C0439C">
      <w:pPr>
        <w:widowControl w:val="0"/>
        <w:numPr>
          <w:ilvl w:val="0"/>
          <w:numId w:val="10"/>
        </w:numPr>
        <w:tabs>
          <w:tab w:val="clear" w:pos="0"/>
          <w:tab w:val="num" w:pos="720"/>
        </w:tabs>
        <w:suppressAutoHyphens/>
        <w:spacing w:after="0" w:line="240" w:lineRule="auto"/>
        <w:ind w:left="714" w:hanging="357"/>
        <w:contextualSpacing/>
        <w:jc w:val="both"/>
      </w:pPr>
      <w:r w:rsidRPr="00C0439C">
        <w:t>prijatie kalvinizmu bolo demonštráciou magnátskej nechuti voči centr</w:t>
      </w:r>
      <w:r w:rsidR="003C626E">
        <w:t>alizačnej kráľovskej politike</w:t>
      </w:r>
    </w:p>
    <w:p w14:paraId="4640CF38" w14:textId="77777777" w:rsidR="00EF7F7D" w:rsidRPr="00C0439C" w:rsidRDefault="00EF7F7D" w:rsidP="00C0439C">
      <w:pPr>
        <w:widowControl w:val="0"/>
        <w:numPr>
          <w:ilvl w:val="0"/>
          <w:numId w:val="10"/>
        </w:numPr>
        <w:tabs>
          <w:tab w:val="clear" w:pos="0"/>
          <w:tab w:val="num" w:pos="720"/>
        </w:tabs>
        <w:suppressAutoHyphens/>
        <w:spacing w:after="0" w:line="240" w:lineRule="auto"/>
        <w:ind w:left="714" w:hanging="357"/>
        <w:contextualSpacing/>
        <w:jc w:val="both"/>
      </w:pPr>
      <w:r w:rsidRPr="00C0439C">
        <w:t xml:space="preserve">o oslabenie panovníckeho centralizmu sa usilovala aj katolícka magnátska skupina vedená mocným francúzsko-lotrinským rodom </w:t>
      </w:r>
      <w:proofErr w:type="spellStart"/>
      <w:r w:rsidRPr="00296649">
        <w:rPr>
          <w:b/>
        </w:rPr>
        <w:t>Guisovcov</w:t>
      </w:r>
      <w:proofErr w:type="spellEnd"/>
    </w:p>
    <w:p w14:paraId="3F5A6FD6" w14:textId="77777777" w:rsidR="00EF7F7D" w:rsidRPr="00C0439C" w:rsidRDefault="00EF7F7D" w:rsidP="00C0439C">
      <w:pPr>
        <w:widowControl w:val="0"/>
        <w:numPr>
          <w:ilvl w:val="0"/>
          <w:numId w:val="10"/>
        </w:numPr>
        <w:tabs>
          <w:tab w:val="clear" w:pos="0"/>
          <w:tab w:val="num" w:pos="720"/>
        </w:tabs>
        <w:suppressAutoHyphens/>
        <w:spacing w:after="0" w:line="240" w:lineRule="auto"/>
        <w:ind w:left="714" w:hanging="357"/>
        <w:contextualSpacing/>
        <w:jc w:val="both"/>
      </w:pPr>
      <w:r w:rsidRPr="00C0439C">
        <w:t>Kalvínovo učenie zahŕňalo učenie o práve na odpor proti nespravodlivému panovníkovi a to bolo predovšetkým odmietanie svetského panovania a tak aj pozemkového</w:t>
      </w:r>
      <w:r w:rsidR="00296649">
        <w:t xml:space="preserve"> </w:t>
      </w:r>
      <w:r w:rsidRPr="00C0439C">
        <w:t>majetku cirkvi</w:t>
      </w:r>
    </w:p>
    <w:p w14:paraId="0B812C14" w14:textId="77777777" w:rsidR="00EF7F7D" w:rsidRPr="00296649" w:rsidRDefault="00EF7F7D" w:rsidP="00C0439C">
      <w:pPr>
        <w:widowControl w:val="0"/>
        <w:numPr>
          <w:ilvl w:val="0"/>
          <w:numId w:val="10"/>
        </w:numPr>
        <w:tabs>
          <w:tab w:val="clear" w:pos="0"/>
          <w:tab w:val="num" w:pos="720"/>
        </w:tabs>
        <w:suppressAutoHyphens/>
        <w:spacing w:after="0" w:line="240" w:lineRule="auto"/>
        <w:ind w:left="714" w:hanging="357"/>
        <w:contextualSpacing/>
        <w:jc w:val="both"/>
        <w:rPr>
          <w:b/>
        </w:rPr>
      </w:pPr>
      <w:r w:rsidRPr="00296649">
        <w:rPr>
          <w:b/>
        </w:rPr>
        <w:t>katolicizmu zachovávala vernosť väčšina dvorskej šľachty a magnátov záujmovo spätých s ústrednou mocou, a taktiež šľachta úradnícka</w:t>
      </w:r>
    </w:p>
    <w:p w14:paraId="7584ABBE" w14:textId="77777777" w:rsidR="00EF7F7D" w:rsidRPr="00C0439C" w:rsidRDefault="00EF7F7D" w:rsidP="00C0439C">
      <w:pPr>
        <w:widowControl w:val="0"/>
        <w:numPr>
          <w:ilvl w:val="0"/>
          <w:numId w:val="10"/>
        </w:numPr>
        <w:tabs>
          <w:tab w:val="clear" w:pos="0"/>
          <w:tab w:val="num" w:pos="720"/>
        </w:tabs>
        <w:suppressAutoHyphens/>
        <w:spacing w:after="0" w:line="240" w:lineRule="auto"/>
        <w:ind w:left="714" w:hanging="357"/>
        <w:contextualSpacing/>
        <w:jc w:val="both"/>
      </w:pPr>
      <w:r w:rsidRPr="00C0439C">
        <w:t xml:space="preserve">v radoch katolíckeho duchovenstva narastali vnútorné rozpory. Na jednej strane časť duchovenstva hľadala kompromis s reformáciou a menšina príslušníkov nižšieho kléru prešla ku kalvinizmu. Na druhej strane sa </w:t>
      </w:r>
      <w:proofErr w:type="spellStart"/>
      <w:r w:rsidRPr="00C0439C">
        <w:t>zosiľovala</w:t>
      </w:r>
      <w:proofErr w:type="spellEnd"/>
      <w:r w:rsidRPr="00C0439C">
        <w:t xml:space="preserve"> bojovne </w:t>
      </w:r>
      <w:proofErr w:type="spellStart"/>
      <w:r w:rsidRPr="00C0439C">
        <w:t>propápežská</w:t>
      </w:r>
      <w:proofErr w:type="spellEnd"/>
      <w:r w:rsidRPr="00C0439C">
        <w:t xml:space="preserve"> skupina, ktorej jadrom bol novozaložený rád </w:t>
      </w:r>
      <w:r w:rsidRPr="00BD6BC4">
        <w:rPr>
          <w:b/>
        </w:rPr>
        <w:t>Spoločnosť Ježišova – jezuiti</w:t>
      </w:r>
      <w:r w:rsidR="00BD6BC4">
        <w:t xml:space="preserve">, ktorí odmietali </w:t>
      </w:r>
      <w:r w:rsidRPr="00C0439C">
        <w:t>a</w:t>
      </w:r>
      <w:r w:rsidR="00BD6BC4">
        <w:t>ng</w:t>
      </w:r>
      <w:r w:rsidRPr="00C0439C">
        <w:t>likánsku, na Ríme nezávislú katolícku cirkev, ktorá bol oporou francúzskych kráľov už od 15. storočia</w:t>
      </w:r>
    </w:p>
    <w:p w14:paraId="7DBD85DD" w14:textId="77777777" w:rsidR="00EF7F7D" w:rsidRPr="00C0439C" w:rsidRDefault="00EF7F7D" w:rsidP="00C0439C">
      <w:pPr>
        <w:widowControl w:val="0"/>
        <w:numPr>
          <w:ilvl w:val="0"/>
          <w:numId w:val="10"/>
        </w:numPr>
        <w:tabs>
          <w:tab w:val="clear" w:pos="0"/>
          <w:tab w:val="num" w:pos="720"/>
        </w:tabs>
        <w:suppressAutoHyphens/>
        <w:spacing w:after="0" w:line="240" w:lineRule="auto"/>
        <w:ind w:left="714" w:hanging="357"/>
        <w:contextualSpacing/>
        <w:jc w:val="both"/>
      </w:pPr>
      <w:r w:rsidRPr="00C0439C">
        <w:t xml:space="preserve">francúzski roľníci zostali verní katolíckej cirkvi </w:t>
      </w:r>
    </w:p>
    <w:p w14:paraId="6AC57A93" w14:textId="77777777" w:rsidR="00EF7F7D" w:rsidRPr="00C0439C" w:rsidRDefault="00EF7F7D" w:rsidP="00C0439C">
      <w:pPr>
        <w:widowControl w:val="0"/>
        <w:numPr>
          <w:ilvl w:val="0"/>
          <w:numId w:val="10"/>
        </w:numPr>
        <w:tabs>
          <w:tab w:val="clear" w:pos="0"/>
          <w:tab w:val="num" w:pos="720"/>
        </w:tabs>
        <w:suppressAutoHyphens/>
        <w:spacing w:after="0" w:line="240" w:lineRule="auto"/>
        <w:ind w:left="714" w:hanging="357"/>
        <w:contextualSpacing/>
        <w:jc w:val="both"/>
        <w:rPr>
          <w:u w:val="single"/>
        </w:rPr>
      </w:pPr>
      <w:r w:rsidRPr="00C0439C">
        <w:t xml:space="preserve">jednoducho môžeme povedať, že na čelo </w:t>
      </w:r>
      <w:r w:rsidRPr="00C0439C">
        <w:rPr>
          <w:u w:val="single"/>
        </w:rPr>
        <w:t>hugenotskej šľachty</w:t>
      </w:r>
      <w:r w:rsidRPr="00C0439C">
        <w:t xml:space="preserve"> sa postavil r</w:t>
      </w:r>
      <w:r w:rsidRPr="00C0439C">
        <w:rPr>
          <w:u w:val="single"/>
        </w:rPr>
        <w:t xml:space="preserve">od </w:t>
      </w:r>
      <w:proofErr w:type="spellStart"/>
      <w:r w:rsidRPr="00C0439C">
        <w:rPr>
          <w:u w:val="single"/>
        </w:rPr>
        <w:t>Bourbonovcov</w:t>
      </w:r>
      <w:proofErr w:type="spellEnd"/>
      <w:r w:rsidRPr="00C0439C">
        <w:t xml:space="preserve">; </w:t>
      </w:r>
      <w:r w:rsidRPr="00C0439C">
        <w:rPr>
          <w:u w:val="single"/>
        </w:rPr>
        <w:t>katolíckej cirkvi</w:t>
      </w:r>
      <w:r w:rsidRPr="00C0439C">
        <w:t xml:space="preserve"> zostala verná </w:t>
      </w:r>
      <w:r w:rsidRPr="00C0439C">
        <w:rPr>
          <w:u w:val="single"/>
        </w:rPr>
        <w:t>časť šľachty, francúzske duchovenstvo a panovnícka rodina</w:t>
      </w:r>
    </w:p>
    <w:p w14:paraId="34FC4D05" w14:textId="77777777" w:rsidR="00EF7F7D" w:rsidRPr="00C0439C" w:rsidRDefault="00EF7F7D" w:rsidP="00C0439C">
      <w:pPr>
        <w:widowControl w:val="0"/>
        <w:numPr>
          <w:ilvl w:val="0"/>
          <w:numId w:val="10"/>
        </w:numPr>
        <w:tabs>
          <w:tab w:val="clear" w:pos="0"/>
          <w:tab w:val="num" w:pos="720"/>
        </w:tabs>
        <w:suppressAutoHyphens/>
        <w:spacing w:after="0" w:line="240" w:lineRule="auto"/>
        <w:ind w:left="714" w:hanging="357"/>
        <w:contextualSpacing/>
        <w:jc w:val="both"/>
      </w:pPr>
      <w:r w:rsidRPr="00C0439C">
        <w:t xml:space="preserve">v rokoch </w:t>
      </w:r>
      <w:r w:rsidRPr="00C0439C">
        <w:rPr>
          <w:b/>
          <w:bCs/>
        </w:rPr>
        <w:t>1562 – 1589</w:t>
      </w:r>
      <w:r w:rsidRPr="00C0439C">
        <w:t xml:space="preserve"> sa odohralo </w:t>
      </w:r>
      <w:r w:rsidRPr="00C0439C">
        <w:rPr>
          <w:b/>
          <w:bCs/>
        </w:rPr>
        <w:t>8 tzv. hugenotských vojen</w:t>
      </w:r>
      <w:r w:rsidRPr="00C0439C">
        <w:t>, v ktorých bojovali katolíci proti hugenotom</w:t>
      </w:r>
    </w:p>
    <w:p w14:paraId="4E2376C8" w14:textId="77777777" w:rsidR="00EF7F7D" w:rsidRPr="00C0439C" w:rsidRDefault="00EF7F7D" w:rsidP="00C0439C">
      <w:pPr>
        <w:widowControl w:val="0"/>
        <w:numPr>
          <w:ilvl w:val="0"/>
          <w:numId w:val="10"/>
        </w:numPr>
        <w:tabs>
          <w:tab w:val="clear" w:pos="0"/>
          <w:tab w:val="num" w:pos="720"/>
        </w:tabs>
        <w:suppressAutoHyphens/>
        <w:spacing w:after="0" w:line="240" w:lineRule="auto"/>
        <w:ind w:left="714" w:hanging="357"/>
        <w:contextualSpacing/>
        <w:jc w:val="both"/>
      </w:pPr>
      <w:r w:rsidRPr="00C0439C">
        <w:t xml:space="preserve">náhlou smrťou Henricha II. stratila panovnícka moc prirodzenú autoritu. Jeho najstarší syn a nástupca František II. bol v roku 1559 iba 15-ročný a taktiež chorý. Záležalo na tom, kto bude jeho radcom. Radcom sa stal František de </w:t>
      </w:r>
      <w:proofErr w:type="spellStart"/>
      <w:r w:rsidRPr="00C0439C">
        <w:t>Guise</w:t>
      </w:r>
      <w:proofErr w:type="spellEnd"/>
      <w:r w:rsidRPr="00C0439C">
        <w:t xml:space="preserve">. Rast moci </w:t>
      </w:r>
      <w:proofErr w:type="spellStart"/>
      <w:r w:rsidRPr="00C0439C">
        <w:t>Guisovcov</w:t>
      </w:r>
      <w:proofErr w:type="spellEnd"/>
      <w:r w:rsidRPr="00C0439C">
        <w:t xml:space="preserve"> podráždil </w:t>
      </w:r>
      <w:proofErr w:type="spellStart"/>
      <w:r w:rsidRPr="00C0439C">
        <w:t>kalvinistického</w:t>
      </w:r>
      <w:proofErr w:type="spellEnd"/>
      <w:r w:rsidRPr="00C0439C">
        <w:t xml:space="preserve"> princa Ľudovíta z </w:t>
      </w:r>
      <w:proofErr w:type="spellStart"/>
      <w:r w:rsidRPr="00C0439C">
        <w:t>Condé</w:t>
      </w:r>
      <w:proofErr w:type="spellEnd"/>
      <w:r w:rsidRPr="00C0439C">
        <w:t xml:space="preserve">, ktorý spolu s Antonínom Bourbonským by mal najväčší nárok na úlohu kráľovho poradcu. Aj </w:t>
      </w:r>
      <w:r w:rsidRPr="00C0439C">
        <w:lastRenderedPageBreak/>
        <w:t xml:space="preserve">keď Ľudovít hugenotom radil, aby rešpektovali kráľa, skupina hugenotských šľachticov sa rozhodla urobiť štátny prevrat a zničiť rod </w:t>
      </w:r>
      <w:proofErr w:type="spellStart"/>
      <w:r w:rsidRPr="00C0439C">
        <w:t>Guisovcov</w:t>
      </w:r>
      <w:proofErr w:type="spellEnd"/>
      <w:r w:rsidRPr="00C0439C">
        <w:t>.  Aj keď prevrat nemal úspech, mal veľké politické dôsledky.</w:t>
      </w:r>
    </w:p>
    <w:p w14:paraId="4190B8D0" w14:textId="77777777" w:rsidR="00EF7F7D" w:rsidRPr="00C0439C" w:rsidRDefault="00EF7F7D" w:rsidP="00C0439C">
      <w:pPr>
        <w:widowControl w:val="0"/>
        <w:numPr>
          <w:ilvl w:val="0"/>
          <w:numId w:val="10"/>
        </w:numPr>
        <w:tabs>
          <w:tab w:val="clear" w:pos="0"/>
          <w:tab w:val="num" w:pos="720"/>
        </w:tabs>
        <w:suppressAutoHyphens/>
        <w:spacing w:after="0" w:line="240" w:lineRule="auto"/>
        <w:ind w:left="714" w:hanging="357"/>
        <w:contextualSpacing/>
        <w:jc w:val="both"/>
      </w:pPr>
      <w:r w:rsidRPr="00C0439C">
        <w:t xml:space="preserve">iniciatívu vyvinula Katarína </w:t>
      </w:r>
      <w:proofErr w:type="spellStart"/>
      <w:r w:rsidRPr="00C0439C">
        <w:t>Medicejská</w:t>
      </w:r>
      <w:proofErr w:type="spellEnd"/>
      <w:r w:rsidRPr="00C0439C">
        <w:t xml:space="preserve">, matka Františka II. Uvedomila si, že pokiaľ bude rod </w:t>
      </w:r>
      <w:proofErr w:type="spellStart"/>
      <w:r w:rsidRPr="00C0439C">
        <w:t>Guisovcov</w:t>
      </w:r>
      <w:proofErr w:type="spellEnd"/>
      <w:r w:rsidRPr="00C0439C">
        <w:t xml:space="preserve"> rozhodovať, hugenotská opozícia sa bude radikalizovať. Preto prinútila svojho syna, aby za kancelára určil </w:t>
      </w:r>
      <w:proofErr w:type="spellStart"/>
      <w:r w:rsidRPr="00C0439C">
        <w:t>Michela</w:t>
      </w:r>
      <w:proofErr w:type="spellEnd"/>
      <w:r w:rsidRPr="00C0439C">
        <w:t xml:space="preserve"> de </w:t>
      </w:r>
      <w:proofErr w:type="spellStart"/>
      <w:r w:rsidRPr="00C0439C">
        <w:t>l´Hôpital</w:t>
      </w:r>
      <w:proofErr w:type="spellEnd"/>
      <w:r w:rsidRPr="00C0439C">
        <w:t xml:space="preserve">. Mali sa stretnúť generálne stavy, aby skupiny mohli uzavrieť mier. Avšak predtým, kým sa zvolali generálne stavy František II. zomrel a nástupcom sa stal Karol IX. Katarína </w:t>
      </w:r>
      <w:proofErr w:type="spellStart"/>
      <w:r w:rsidRPr="00C0439C">
        <w:t>Medicejská</w:t>
      </w:r>
      <w:proofErr w:type="spellEnd"/>
      <w:r w:rsidRPr="00C0439C">
        <w:t xml:space="preserve"> sa stala jeho regentkou a podporovala katolíkov. </w:t>
      </w:r>
    </w:p>
    <w:p w14:paraId="680EDB74" w14:textId="77777777" w:rsidR="00EF7F7D" w:rsidRPr="00C0439C" w:rsidRDefault="00EF7F7D" w:rsidP="00C0439C">
      <w:pPr>
        <w:widowControl w:val="0"/>
        <w:numPr>
          <w:ilvl w:val="0"/>
          <w:numId w:val="10"/>
        </w:numPr>
        <w:tabs>
          <w:tab w:val="clear" w:pos="0"/>
          <w:tab w:val="num" w:pos="720"/>
        </w:tabs>
        <w:suppressAutoHyphens/>
        <w:spacing w:after="0" w:line="240" w:lineRule="auto"/>
        <w:ind w:left="714" w:hanging="357"/>
        <w:contextualSpacing/>
        <w:jc w:val="both"/>
      </w:pPr>
      <w:r w:rsidRPr="00C0439C">
        <w:t xml:space="preserve">roku 1562 </w:t>
      </w:r>
      <w:proofErr w:type="spellStart"/>
      <w:r w:rsidRPr="00C0439C">
        <w:t>Guisovci</w:t>
      </w:r>
      <w:proofErr w:type="spellEnd"/>
      <w:r w:rsidRPr="00C0439C">
        <w:t xml:space="preserve"> nechali pobiť veľa hugenotov.  Na 36 rokov vypukla náboženská vojna. Na čele hugenotov bol </w:t>
      </w:r>
      <w:proofErr w:type="spellStart"/>
      <w:r w:rsidRPr="00C0439C">
        <w:t>Gaspar</w:t>
      </w:r>
      <w:proofErr w:type="spellEnd"/>
      <w:r w:rsidRPr="00C0439C">
        <w:t xml:space="preserve"> II. </w:t>
      </w:r>
      <w:proofErr w:type="spellStart"/>
      <w:r w:rsidRPr="00C0439C">
        <w:t>Coligny</w:t>
      </w:r>
      <w:proofErr w:type="spellEnd"/>
      <w:r w:rsidRPr="00C0439C">
        <w:t xml:space="preserve"> a princ </w:t>
      </w:r>
      <w:proofErr w:type="spellStart"/>
      <w:r w:rsidRPr="00C0439C">
        <w:t>Condé</w:t>
      </w:r>
      <w:proofErr w:type="spellEnd"/>
      <w:r w:rsidRPr="00C0439C">
        <w:t>. Do roku 1570 sa viedli 3 vojny. Napriek prevahe katolíkov si hugenoti mierom v Saint-</w:t>
      </w:r>
      <w:proofErr w:type="spellStart"/>
      <w:r w:rsidRPr="00C0439C">
        <w:t>Germain</w:t>
      </w:r>
      <w:proofErr w:type="spellEnd"/>
      <w:r w:rsidRPr="00C0439C">
        <w:t xml:space="preserve"> (1570) vynútili náboženskú slobodu v celej krajine okrem Paríža a niekoľkých miest. Na znak zmierenia sa dohodol sobáš kráľovej sestry Margaréty s popredným predstaviteľom hugenotov princom Henrichom Navarrským. Z iniciatívy Kataríny </w:t>
      </w:r>
      <w:proofErr w:type="spellStart"/>
      <w:r w:rsidRPr="00C0439C">
        <w:t>Medicejskej</w:t>
      </w:r>
      <w:proofErr w:type="spellEnd"/>
      <w:r w:rsidRPr="00C0439C">
        <w:t xml:space="preserve"> došlo k osudnej </w:t>
      </w:r>
      <w:r w:rsidRPr="00C0439C">
        <w:rPr>
          <w:b/>
          <w:bCs/>
        </w:rPr>
        <w:t>bartolomejskej noci</w:t>
      </w:r>
      <w:r w:rsidRPr="00C0439C">
        <w:t xml:space="preserve"> (na sviatok sv. Bartolomeja) – </w:t>
      </w:r>
      <w:r w:rsidRPr="00C0439C">
        <w:rPr>
          <w:b/>
          <w:bCs/>
        </w:rPr>
        <w:t>v noci z 23. na 24. 08. 1572.</w:t>
      </w:r>
      <w:r w:rsidRPr="00C0439C">
        <w:t xml:space="preserve"> Počas nej zavraždili väčšinu z 3000 hugenotov, ktorí prišli do Paríža na svadbu. Hugenotov vraždili v celom Francúzsku. Tieto udalosti viedli k štvrtej a piatej vojne, po ktorých bol kráľ Henrich III. nútený uzavrieť mier (1576 v </w:t>
      </w:r>
      <w:proofErr w:type="spellStart"/>
      <w:r w:rsidRPr="00C0439C">
        <w:t>Beailiea</w:t>
      </w:r>
      <w:proofErr w:type="spellEnd"/>
      <w:r w:rsidRPr="00C0439C">
        <w:t xml:space="preserve">). Hugenoti získali náboženskú slobodu a prístup do úradov. </w:t>
      </w:r>
    </w:p>
    <w:p w14:paraId="1D05CD74" w14:textId="77777777" w:rsidR="0084023B" w:rsidRDefault="00EF7F7D" w:rsidP="0084023B">
      <w:pPr>
        <w:widowControl w:val="0"/>
        <w:numPr>
          <w:ilvl w:val="0"/>
          <w:numId w:val="10"/>
        </w:numPr>
        <w:tabs>
          <w:tab w:val="clear" w:pos="0"/>
          <w:tab w:val="num" w:pos="720"/>
        </w:tabs>
        <w:suppressAutoHyphens/>
        <w:spacing w:after="0" w:line="240" w:lineRule="auto"/>
        <w:ind w:left="714" w:hanging="357"/>
        <w:contextualSpacing/>
        <w:jc w:val="both"/>
      </w:pPr>
      <w:r w:rsidRPr="00C0439C">
        <w:t xml:space="preserve">nekompromisné krídlo katolíckej strany však odmietlo akceptovať mier a spolu so Španielskom vytvorilo Svätú ligu. A tak v roku </w:t>
      </w:r>
      <w:r w:rsidRPr="00C0439C">
        <w:rPr>
          <w:b/>
          <w:bCs/>
        </w:rPr>
        <w:t>1589</w:t>
      </w:r>
      <w:r w:rsidRPr="00C0439C">
        <w:t xml:space="preserve"> vypukla </w:t>
      </w:r>
      <w:r w:rsidRPr="00C0439C">
        <w:rPr>
          <w:b/>
          <w:bCs/>
        </w:rPr>
        <w:t>vojna troch Henrichov</w:t>
      </w:r>
      <w:r w:rsidRPr="00C0439C">
        <w:t xml:space="preserve">. Hugenotov viedol </w:t>
      </w:r>
      <w:r w:rsidRPr="00C0439C">
        <w:rPr>
          <w:b/>
          <w:bCs/>
          <w:i/>
          <w:iCs/>
        </w:rPr>
        <w:t>Henrich Navarrský</w:t>
      </w:r>
      <w:r w:rsidRPr="00C0439C">
        <w:t xml:space="preserve">, ligu </w:t>
      </w:r>
      <w:r w:rsidRPr="00C0439C">
        <w:rPr>
          <w:b/>
          <w:bCs/>
          <w:i/>
          <w:iCs/>
        </w:rPr>
        <w:t xml:space="preserve">Henrich </w:t>
      </w:r>
      <w:proofErr w:type="spellStart"/>
      <w:r w:rsidRPr="00C0439C">
        <w:rPr>
          <w:b/>
          <w:bCs/>
          <w:i/>
          <w:iCs/>
        </w:rPr>
        <w:t>Guise</w:t>
      </w:r>
      <w:proofErr w:type="spellEnd"/>
      <w:r w:rsidRPr="00C0439C">
        <w:t xml:space="preserve"> a medzi dvoma tábormi kolísal </w:t>
      </w:r>
      <w:r w:rsidRPr="00C0439C">
        <w:rPr>
          <w:b/>
          <w:bCs/>
          <w:i/>
          <w:iCs/>
        </w:rPr>
        <w:t>Henrich III</w:t>
      </w:r>
      <w:r w:rsidRPr="00C0439C">
        <w:rPr>
          <w:i/>
          <w:iCs/>
        </w:rPr>
        <w:t>.</w:t>
      </w:r>
      <w:r w:rsidRPr="00C0439C">
        <w:t xml:space="preserve"> Kráľ dal vodcu Svätej ligy vyvraždiť, pretože sa obával jeho rastúcej popularity, ale onedlho sa stal sám obeťou vraždy. Smrťou bezdetného Henricha III. v roku 1589 vymrel rod z </w:t>
      </w:r>
      <w:proofErr w:type="spellStart"/>
      <w:r w:rsidRPr="00C0439C">
        <w:t>Valois</w:t>
      </w:r>
      <w:proofErr w:type="spellEnd"/>
      <w:r w:rsidRPr="00C0439C">
        <w:t xml:space="preserve">. Za dediča trónu bol vyhlásený Henricha Navarrský zo spríbuzneného rodu </w:t>
      </w:r>
      <w:proofErr w:type="spellStart"/>
      <w:r w:rsidRPr="00C0439C">
        <w:t>Bourbonovcov</w:t>
      </w:r>
      <w:proofErr w:type="spellEnd"/>
      <w:r w:rsidRPr="00C0439C">
        <w:t xml:space="preserve">. Ten mal síce dedičné právo na trón, ale keďže stál na čele hugenotov, bol pre katolíkov neprijateľný. Obe strany však boli dlhotrvajúcimi vojnami vyčerpané, a tak napokon došlo ku všeobecnej dohode. V roku 1593 prestúpil Henrich Navarrský na katolícku vieru a katolícka väčšina ho uznala za panovníka. V roku </w:t>
      </w:r>
      <w:r w:rsidRPr="00C0439C">
        <w:rPr>
          <w:b/>
          <w:bCs/>
        </w:rPr>
        <w:t xml:space="preserve">1598 </w:t>
      </w:r>
      <w:r w:rsidRPr="00C0439C">
        <w:t>ako</w:t>
      </w:r>
      <w:r w:rsidRPr="00C0439C">
        <w:rPr>
          <w:b/>
          <w:bCs/>
        </w:rPr>
        <w:t xml:space="preserve"> </w:t>
      </w:r>
      <w:r w:rsidRPr="00C0439C">
        <w:rPr>
          <w:b/>
          <w:bCs/>
          <w:i/>
          <w:iCs/>
        </w:rPr>
        <w:t>Henrich IV.</w:t>
      </w:r>
      <w:r w:rsidRPr="00C0439C">
        <w:rPr>
          <w:i/>
          <w:iCs/>
        </w:rPr>
        <w:t xml:space="preserve"> </w:t>
      </w:r>
      <w:r w:rsidRPr="00C0439C">
        <w:t xml:space="preserve"> vydal </w:t>
      </w:r>
      <w:r w:rsidRPr="00C0439C">
        <w:rPr>
          <w:b/>
          <w:bCs/>
          <w:u w:val="single"/>
        </w:rPr>
        <w:t xml:space="preserve">nantský </w:t>
      </w:r>
      <w:proofErr w:type="spellStart"/>
      <w:r w:rsidRPr="00C0439C">
        <w:rPr>
          <w:b/>
          <w:bCs/>
          <w:u w:val="single"/>
        </w:rPr>
        <w:t>toleračný</w:t>
      </w:r>
      <w:proofErr w:type="spellEnd"/>
      <w:r w:rsidRPr="00C0439C">
        <w:rPr>
          <w:b/>
          <w:bCs/>
          <w:u w:val="single"/>
        </w:rPr>
        <w:t xml:space="preserve"> edikt</w:t>
      </w:r>
      <w:r w:rsidRPr="00C0439C">
        <w:t xml:space="preserve">, ktorý priznal hugenotom náboženskú slobodu na celom území Francúzska s výnimkou Paríža a niekoľkých biskupských miest. </w:t>
      </w:r>
    </w:p>
    <w:p w14:paraId="02A7AC97" w14:textId="77777777" w:rsidR="0084023B" w:rsidRDefault="0084023B" w:rsidP="0084023B">
      <w:pPr>
        <w:widowControl w:val="0"/>
        <w:suppressAutoHyphens/>
        <w:spacing w:after="0" w:line="240" w:lineRule="auto"/>
        <w:contextualSpacing/>
        <w:jc w:val="both"/>
      </w:pPr>
    </w:p>
    <w:p w14:paraId="7594E156" w14:textId="77777777" w:rsidR="0084023B" w:rsidRPr="00877873" w:rsidRDefault="0084023B" w:rsidP="0084023B">
      <w:pPr>
        <w:widowControl w:val="0"/>
        <w:suppressAutoHyphens/>
        <w:spacing w:after="0" w:line="240" w:lineRule="auto"/>
        <w:contextualSpacing/>
        <w:jc w:val="both"/>
        <w:rPr>
          <w:b/>
          <w:u w:val="single"/>
        </w:rPr>
      </w:pPr>
      <w:r w:rsidRPr="00877873">
        <w:rPr>
          <w:b/>
          <w:u w:val="single"/>
        </w:rPr>
        <w:t xml:space="preserve">47. Reformácia vo Francúzsku, </w:t>
      </w:r>
      <w:proofErr w:type="spellStart"/>
      <w:r w:rsidRPr="00877873">
        <w:rPr>
          <w:b/>
          <w:u w:val="single"/>
        </w:rPr>
        <w:t>Nizozemsku</w:t>
      </w:r>
      <w:proofErr w:type="spellEnd"/>
      <w:r w:rsidRPr="00877873">
        <w:rPr>
          <w:b/>
          <w:u w:val="single"/>
        </w:rPr>
        <w:t xml:space="preserve"> a</w:t>
      </w:r>
      <w:r w:rsidR="00877873">
        <w:rPr>
          <w:b/>
          <w:u w:val="single"/>
        </w:rPr>
        <w:t> </w:t>
      </w:r>
      <w:r w:rsidRPr="00877873">
        <w:rPr>
          <w:b/>
          <w:u w:val="single"/>
        </w:rPr>
        <w:t>Anglicku</w:t>
      </w:r>
      <w:r w:rsidR="00877873">
        <w:rPr>
          <w:b/>
          <w:u w:val="single"/>
        </w:rPr>
        <w:t>.</w:t>
      </w:r>
    </w:p>
    <w:p w14:paraId="6B95A132" w14:textId="77777777" w:rsidR="0084023B" w:rsidRDefault="0084023B" w:rsidP="0084023B">
      <w:pPr>
        <w:widowControl w:val="0"/>
        <w:suppressAutoHyphens/>
        <w:spacing w:after="0" w:line="240" w:lineRule="auto"/>
        <w:contextualSpacing/>
        <w:jc w:val="both"/>
      </w:pPr>
    </w:p>
    <w:p w14:paraId="6655DCCB" w14:textId="77777777" w:rsidR="003A3B4A" w:rsidRDefault="0084023B" w:rsidP="003A3B4A">
      <w:pPr>
        <w:contextualSpacing/>
        <w:jc w:val="both"/>
        <w:rPr>
          <w:b/>
        </w:rPr>
      </w:pPr>
      <w:r>
        <w:rPr>
          <w:b/>
        </w:rPr>
        <w:tab/>
      </w:r>
      <w:r w:rsidR="003A3B4A">
        <w:rPr>
          <w:b/>
        </w:rPr>
        <w:t>FRANCÚZSKO</w:t>
      </w:r>
    </w:p>
    <w:p w14:paraId="07044BAA" w14:textId="77777777" w:rsidR="0084023B" w:rsidRPr="003A3B4A" w:rsidRDefault="0084023B" w:rsidP="003A3B4A">
      <w:pPr>
        <w:contextualSpacing/>
        <w:jc w:val="both"/>
        <w:rPr>
          <w:b/>
        </w:rPr>
      </w:pPr>
      <w:r w:rsidRPr="0084023B">
        <w:rPr>
          <w:rFonts w:cstheme="minorHAnsi"/>
        </w:rPr>
        <w:t xml:space="preserve">Obdobie reformácie vo Francúzsku spadá do vlád </w:t>
      </w:r>
      <w:r w:rsidRPr="0084023B">
        <w:rPr>
          <w:rFonts w:cstheme="minorHAnsi"/>
          <w:b/>
        </w:rPr>
        <w:t>Františka I. (1515-1547), Henricha II. (1547-1559), Františka II. (1559-1560</w:t>
      </w:r>
      <w:r w:rsidR="00907243">
        <w:rPr>
          <w:rFonts w:cstheme="minorHAnsi"/>
          <w:b/>
        </w:rPr>
        <w:t>)</w:t>
      </w:r>
      <w:r w:rsidRPr="0084023B">
        <w:rPr>
          <w:rFonts w:cstheme="minorHAnsi"/>
          <w:b/>
        </w:rPr>
        <w:t xml:space="preserve">; regentkou matka Katarína </w:t>
      </w:r>
      <w:proofErr w:type="spellStart"/>
      <w:r w:rsidRPr="0084023B">
        <w:rPr>
          <w:rFonts w:cstheme="minorHAnsi"/>
          <w:b/>
        </w:rPr>
        <w:t>Medicejská</w:t>
      </w:r>
      <w:proofErr w:type="spellEnd"/>
      <w:r w:rsidRPr="0084023B">
        <w:rPr>
          <w:rFonts w:cstheme="minorHAnsi"/>
          <w:b/>
        </w:rPr>
        <w:t xml:space="preserve">), Karola IX (1560-1574; 1560-1563 regentkou matka Katarína </w:t>
      </w:r>
      <w:proofErr w:type="spellStart"/>
      <w:r w:rsidRPr="0084023B">
        <w:rPr>
          <w:rFonts w:cstheme="minorHAnsi"/>
          <w:b/>
        </w:rPr>
        <w:t>Medicejská</w:t>
      </w:r>
      <w:proofErr w:type="spellEnd"/>
      <w:r w:rsidRPr="0084023B">
        <w:rPr>
          <w:rFonts w:cstheme="minorHAnsi"/>
          <w:b/>
        </w:rPr>
        <w:t xml:space="preserve">), Henricha III. (1574-1589) z rodu </w:t>
      </w:r>
      <w:proofErr w:type="spellStart"/>
      <w:r w:rsidRPr="0084023B">
        <w:rPr>
          <w:rFonts w:cstheme="minorHAnsi"/>
          <w:b/>
        </w:rPr>
        <w:t>Valois</w:t>
      </w:r>
      <w:proofErr w:type="spellEnd"/>
      <w:r w:rsidRPr="0084023B">
        <w:rPr>
          <w:rFonts w:cstheme="minorHAnsi"/>
          <w:b/>
        </w:rPr>
        <w:t xml:space="preserve"> a Henricha IV. z rodu </w:t>
      </w:r>
      <w:proofErr w:type="spellStart"/>
      <w:r w:rsidRPr="0084023B">
        <w:rPr>
          <w:rFonts w:cstheme="minorHAnsi"/>
          <w:b/>
        </w:rPr>
        <w:t>Bourbonovcov</w:t>
      </w:r>
      <w:proofErr w:type="spellEnd"/>
      <w:r w:rsidRPr="0084023B">
        <w:rPr>
          <w:rFonts w:cstheme="minorHAnsi"/>
          <w:b/>
        </w:rPr>
        <w:t xml:space="preserve"> (1589-1610).</w:t>
      </w:r>
    </w:p>
    <w:p w14:paraId="4AD76C29" w14:textId="77777777" w:rsidR="0084023B" w:rsidRPr="0084023B" w:rsidRDefault="0084023B" w:rsidP="0084023B">
      <w:pPr>
        <w:contextualSpacing/>
        <w:jc w:val="both"/>
        <w:rPr>
          <w:rFonts w:cstheme="minorHAnsi"/>
        </w:rPr>
      </w:pPr>
      <w:r>
        <w:rPr>
          <w:rFonts w:cstheme="minorHAnsi"/>
        </w:rPr>
        <w:tab/>
      </w:r>
      <w:r w:rsidRPr="0084023B">
        <w:rPr>
          <w:rFonts w:cstheme="minorHAnsi"/>
        </w:rPr>
        <w:t xml:space="preserve">Vďaka tlači sa </w:t>
      </w:r>
      <w:proofErr w:type="spellStart"/>
      <w:r w:rsidRPr="0084023B">
        <w:rPr>
          <w:rFonts w:cstheme="minorHAnsi"/>
        </w:rPr>
        <w:t>Lutherove</w:t>
      </w:r>
      <w:proofErr w:type="spellEnd"/>
      <w:r w:rsidRPr="0084023B">
        <w:rPr>
          <w:rFonts w:cstheme="minorHAnsi"/>
        </w:rPr>
        <w:t xml:space="preserve"> myšlienky rozšírili aj do Francúzska. V mestách a mestečkách sa reformačné idey šírili rýchlosťou blesku, zasiahli celé Francúzsko s výnimkou južného Bretónska a stredného Francúzska. Francúzske mestá však nemali politickú a náboženskú nezávislosť ako mestá vo Svätej ríši rímskej alebo vo Švajčiarsku. Roľníci, ktorí tvorili prevažnú väčšinu obyvateľstva, aj naďalej uctievali svätých a v doposiaľ feudálnej spoločnosti končil vplyv mestských ideí pred bránami palácov.</w:t>
      </w:r>
    </w:p>
    <w:p w14:paraId="455D2B99" w14:textId="77777777" w:rsidR="0084023B" w:rsidRPr="0084023B" w:rsidRDefault="0084023B" w:rsidP="0084023B">
      <w:pPr>
        <w:contextualSpacing/>
        <w:jc w:val="both"/>
        <w:rPr>
          <w:rFonts w:cstheme="minorHAnsi"/>
        </w:rPr>
      </w:pPr>
      <w:r>
        <w:rPr>
          <w:rFonts w:cstheme="minorHAnsi"/>
        </w:rPr>
        <w:tab/>
      </w:r>
      <w:r w:rsidRPr="00A46985">
        <w:rPr>
          <w:rFonts w:cstheme="minorHAnsi"/>
          <w:b/>
        </w:rPr>
        <w:t>František I</w:t>
      </w:r>
      <w:r w:rsidRPr="0084023B">
        <w:rPr>
          <w:rFonts w:cstheme="minorHAnsi"/>
        </w:rPr>
        <w:t>. sa spočiatku proti protestantským m</w:t>
      </w:r>
      <w:r w:rsidR="00C90AE5">
        <w:rPr>
          <w:rFonts w:cstheme="minorHAnsi"/>
        </w:rPr>
        <w:t>yšlienkam nestaval nepriateľsky</w:t>
      </w:r>
      <w:r w:rsidRPr="0084023B">
        <w:rPr>
          <w:rFonts w:cstheme="minorHAnsi"/>
        </w:rPr>
        <w:t xml:space="preserve">. Mnoho protestantských sympatizantov muselo odísť do exilu do Ženevy, kde kázal </w:t>
      </w:r>
      <w:r w:rsidRPr="00C90AE5">
        <w:rPr>
          <w:rFonts w:cstheme="minorHAnsi"/>
          <w:b/>
        </w:rPr>
        <w:t>Ján Kalvín</w:t>
      </w:r>
      <w:r w:rsidRPr="0084023B">
        <w:rPr>
          <w:rFonts w:cstheme="minorHAnsi"/>
        </w:rPr>
        <w:t>.</w:t>
      </w:r>
    </w:p>
    <w:p w14:paraId="225E6A18" w14:textId="77777777" w:rsidR="0084023B" w:rsidRPr="0084023B" w:rsidRDefault="0084023B" w:rsidP="0084023B">
      <w:pPr>
        <w:contextualSpacing/>
        <w:jc w:val="both"/>
        <w:rPr>
          <w:rFonts w:cstheme="minorHAnsi"/>
        </w:rPr>
      </w:pPr>
      <w:r>
        <w:rPr>
          <w:rFonts w:cstheme="minorHAnsi"/>
        </w:rPr>
        <w:tab/>
      </w:r>
      <w:r w:rsidRPr="0084023B">
        <w:rPr>
          <w:rFonts w:cstheme="minorHAnsi"/>
        </w:rPr>
        <w:t xml:space="preserve">Jednou zo stránok </w:t>
      </w:r>
      <w:r w:rsidRPr="00C90AE5">
        <w:rPr>
          <w:rFonts w:cstheme="minorHAnsi"/>
          <w:b/>
        </w:rPr>
        <w:t>Kalvínovho</w:t>
      </w:r>
      <w:r w:rsidRPr="0084023B">
        <w:rPr>
          <w:rFonts w:cstheme="minorHAnsi"/>
        </w:rPr>
        <w:t xml:space="preserve"> úspechu údajne bolo aj to, že väčšina jeho stúpencov boli Francúzi, totižto </w:t>
      </w:r>
      <w:r w:rsidRPr="00C90AE5">
        <w:rPr>
          <w:rFonts w:cstheme="minorHAnsi"/>
          <w:b/>
        </w:rPr>
        <w:t>Kalvín</w:t>
      </w:r>
      <w:r w:rsidRPr="0084023B">
        <w:rPr>
          <w:rFonts w:cstheme="minorHAnsi"/>
        </w:rPr>
        <w:t xml:space="preserve"> do Francúzska pravidelne posielal hojný počet misionárov. V tomto spočíval aj jeden z </w:t>
      </w:r>
      <w:r w:rsidRPr="00C90AE5">
        <w:rPr>
          <w:rFonts w:cstheme="minorHAnsi"/>
          <w:b/>
        </w:rPr>
        <w:t>rozdielov</w:t>
      </w:r>
      <w:r w:rsidRPr="0084023B">
        <w:rPr>
          <w:rFonts w:cstheme="minorHAnsi"/>
        </w:rPr>
        <w:t xml:space="preserve"> medzi </w:t>
      </w:r>
      <w:r w:rsidRPr="00C90AE5">
        <w:rPr>
          <w:rFonts w:cstheme="minorHAnsi"/>
          <w:b/>
        </w:rPr>
        <w:t>Lutherom a Kalvínom</w:t>
      </w:r>
      <w:r w:rsidRPr="0084023B">
        <w:rPr>
          <w:rFonts w:cstheme="minorHAnsi"/>
        </w:rPr>
        <w:t xml:space="preserve"> – Luther uzatváral s mocnými dohody, dokonca behom </w:t>
      </w:r>
      <w:r w:rsidRPr="00C90AE5">
        <w:rPr>
          <w:rFonts w:cstheme="minorHAnsi"/>
          <w:b/>
        </w:rPr>
        <w:t>nemeckej sedliackej vojny</w:t>
      </w:r>
      <w:r w:rsidRPr="0084023B">
        <w:rPr>
          <w:rFonts w:cstheme="minorHAnsi"/>
        </w:rPr>
        <w:t xml:space="preserve"> stál na ich strane, kým </w:t>
      </w:r>
      <w:r w:rsidRPr="00C90AE5">
        <w:rPr>
          <w:rFonts w:cstheme="minorHAnsi"/>
          <w:b/>
        </w:rPr>
        <w:t>Kalvín zakladal náboženské komunity</w:t>
      </w:r>
      <w:r w:rsidRPr="0084023B">
        <w:rPr>
          <w:rFonts w:cstheme="minorHAnsi"/>
        </w:rPr>
        <w:t xml:space="preserve">. Prijatie </w:t>
      </w:r>
      <w:proofErr w:type="spellStart"/>
      <w:r w:rsidRPr="0084023B">
        <w:rPr>
          <w:rFonts w:cstheme="minorHAnsi"/>
        </w:rPr>
        <w:t>kalvinistického</w:t>
      </w:r>
      <w:proofErr w:type="spellEnd"/>
      <w:r w:rsidRPr="0084023B">
        <w:rPr>
          <w:rFonts w:cstheme="minorHAnsi"/>
        </w:rPr>
        <w:t xml:space="preserve"> poriadku predpokladá vytvorenie </w:t>
      </w:r>
      <w:proofErr w:type="spellStart"/>
      <w:r w:rsidRPr="00AA7324">
        <w:rPr>
          <w:rFonts w:cstheme="minorHAnsi"/>
          <w:b/>
        </w:rPr>
        <w:t>konzistória</w:t>
      </w:r>
      <w:proofErr w:type="spellEnd"/>
      <w:r w:rsidRPr="0084023B">
        <w:rPr>
          <w:rFonts w:cstheme="minorHAnsi"/>
        </w:rPr>
        <w:t xml:space="preserve">, ktoré sa v náboženských aj sociálnych otázkach rozchádza s pápežstvom, pretože od veriacich je požadovaná skutočná </w:t>
      </w:r>
      <w:r w:rsidRPr="00AA7324">
        <w:rPr>
          <w:rFonts w:cstheme="minorHAnsi"/>
          <w:b/>
        </w:rPr>
        <w:t>segregácia</w:t>
      </w:r>
      <w:r w:rsidRPr="0084023B">
        <w:rPr>
          <w:rFonts w:cstheme="minorHAnsi"/>
        </w:rPr>
        <w:t xml:space="preserve"> – aj sobáše s </w:t>
      </w:r>
      <w:proofErr w:type="spellStart"/>
      <w:r w:rsidRPr="0084023B">
        <w:rPr>
          <w:rFonts w:cstheme="minorHAnsi"/>
        </w:rPr>
        <w:t>pápežencami</w:t>
      </w:r>
      <w:proofErr w:type="spellEnd"/>
      <w:r w:rsidRPr="0084023B">
        <w:rPr>
          <w:rFonts w:cstheme="minorHAnsi"/>
        </w:rPr>
        <w:t xml:space="preserve"> sú čoskoro zakázané. Kráľ však na Kalvínovu výzvu nereagoval. Približne desatina z obyvateľov Francúzska sa priklonila k protestantizmu, predovšetkým ku kalvinizmu, menej k </w:t>
      </w:r>
      <w:proofErr w:type="spellStart"/>
      <w:r w:rsidRPr="0084023B">
        <w:rPr>
          <w:rFonts w:cstheme="minorHAnsi"/>
        </w:rPr>
        <w:t>lutherskému</w:t>
      </w:r>
      <w:proofErr w:type="spellEnd"/>
      <w:r w:rsidRPr="0084023B">
        <w:rPr>
          <w:rFonts w:cstheme="minorHAnsi"/>
        </w:rPr>
        <w:t xml:space="preserve"> </w:t>
      </w:r>
      <w:proofErr w:type="spellStart"/>
      <w:r w:rsidRPr="0084023B">
        <w:rPr>
          <w:rFonts w:cstheme="minorHAnsi"/>
        </w:rPr>
        <w:t>evanjelizmu</w:t>
      </w:r>
      <w:proofErr w:type="spellEnd"/>
      <w:r w:rsidRPr="0084023B">
        <w:rPr>
          <w:rFonts w:cstheme="minorHAnsi"/>
        </w:rPr>
        <w:t xml:space="preserve">. </w:t>
      </w:r>
    </w:p>
    <w:p w14:paraId="1B18E892" w14:textId="77777777" w:rsidR="0084023B" w:rsidRPr="0084023B" w:rsidRDefault="0084023B" w:rsidP="0084023B">
      <w:pPr>
        <w:contextualSpacing/>
        <w:jc w:val="both"/>
        <w:rPr>
          <w:rFonts w:cstheme="minorHAnsi"/>
        </w:rPr>
      </w:pPr>
      <w:r>
        <w:rPr>
          <w:rFonts w:cstheme="minorHAnsi"/>
        </w:rPr>
        <w:lastRenderedPageBreak/>
        <w:tab/>
      </w:r>
      <w:r w:rsidRPr="0084023B">
        <w:rPr>
          <w:rFonts w:cstheme="minorHAnsi"/>
        </w:rPr>
        <w:t xml:space="preserve">V roku </w:t>
      </w:r>
      <w:r w:rsidRPr="00AA7324">
        <w:rPr>
          <w:rFonts w:cstheme="minorHAnsi"/>
          <w:b/>
        </w:rPr>
        <w:t>1528</w:t>
      </w:r>
      <w:r w:rsidRPr="0084023B">
        <w:rPr>
          <w:rFonts w:cstheme="minorHAnsi"/>
        </w:rPr>
        <w:t xml:space="preserve"> koncil v </w:t>
      </w:r>
      <w:proofErr w:type="spellStart"/>
      <w:r w:rsidRPr="00AA7324">
        <w:rPr>
          <w:rFonts w:cstheme="minorHAnsi"/>
          <w:b/>
        </w:rPr>
        <w:t>Sens</w:t>
      </w:r>
      <w:proofErr w:type="spellEnd"/>
      <w:r w:rsidRPr="0084023B">
        <w:rPr>
          <w:rFonts w:cstheme="minorHAnsi"/>
        </w:rPr>
        <w:t xml:space="preserve"> zostavil zoznam toho, čo musí vyznávať a schvaľovať pravý kresťan – </w:t>
      </w:r>
      <w:r w:rsidRPr="00AA7324">
        <w:rPr>
          <w:rFonts w:cstheme="minorHAnsi"/>
          <w:b/>
        </w:rPr>
        <w:t>1. celibát kňazov; 2. kult svätých; 3. uctievanie obrazov; 4. užitočnosť skutkov vedľa viery; 5. slobodná voľba jedinca, ktorý môže odmietnuť Božiu milosť; 6. sedem sviatostí; 7. náboženské sľuby; 8. existencia očistca; 9. skutočnú prítomnosť Krista v sviatosti oltárnej; 10. neomylnosť cirkvi; 11. autoritu koncilov; 12. tradíciu, ktorá k biblickým textom pripája právo cirkvi oddeliť posvätné od profánneho; 13. legalitu cirkevných inštitúcií zriadených Rímom; 14. nevyhnutnosť viditeľnej cirkvi</w:t>
      </w:r>
      <w:r w:rsidRPr="0084023B">
        <w:rPr>
          <w:rFonts w:cstheme="minorHAnsi"/>
        </w:rPr>
        <w:t>; ak tieto body prevrátime naopak, dostaneme podstatu a pra</w:t>
      </w:r>
      <w:r w:rsidR="000C14AA">
        <w:rPr>
          <w:rFonts w:cstheme="minorHAnsi"/>
        </w:rPr>
        <w:t>ktiky reformovaného náboženstva</w:t>
      </w:r>
    </w:p>
    <w:p w14:paraId="259EF851" w14:textId="77777777" w:rsidR="0084023B" w:rsidRPr="0084023B" w:rsidRDefault="000C14AA" w:rsidP="0084023B">
      <w:pPr>
        <w:contextualSpacing/>
        <w:jc w:val="both"/>
        <w:rPr>
          <w:rFonts w:cstheme="minorHAnsi"/>
        </w:rPr>
      </w:pPr>
      <w:r>
        <w:rPr>
          <w:rFonts w:cstheme="minorHAnsi"/>
        </w:rPr>
        <w:tab/>
      </w:r>
      <w:r w:rsidR="0084023B" w:rsidRPr="000C14AA">
        <w:rPr>
          <w:rFonts w:cstheme="minorHAnsi"/>
          <w:b/>
        </w:rPr>
        <w:t>Tridentský koncil</w:t>
      </w:r>
      <w:r w:rsidR="0084023B" w:rsidRPr="0084023B">
        <w:rPr>
          <w:rFonts w:cstheme="minorHAnsi"/>
        </w:rPr>
        <w:t xml:space="preserve"> </w:t>
      </w:r>
      <w:r w:rsidR="0084023B" w:rsidRPr="000C14AA">
        <w:rPr>
          <w:rFonts w:cstheme="minorHAnsi"/>
          <w:b/>
        </w:rPr>
        <w:t>1545-1563</w:t>
      </w:r>
      <w:r w:rsidR="0084023B" w:rsidRPr="0084023B">
        <w:rPr>
          <w:rFonts w:cstheme="minorHAnsi"/>
        </w:rPr>
        <w:t xml:space="preserve"> znamenal vrchol pápežských snáh znovu ovládnuť riadenie cirkvi a definovať katolícku vieru. Znamená viac než vyhlásenie vojny protestantským herézam.</w:t>
      </w:r>
    </w:p>
    <w:p w14:paraId="5EA8F5A5" w14:textId="77777777" w:rsidR="0084023B" w:rsidRPr="0084023B" w:rsidRDefault="0084023B" w:rsidP="0084023B">
      <w:pPr>
        <w:contextualSpacing/>
        <w:jc w:val="both"/>
        <w:rPr>
          <w:rFonts w:cstheme="minorHAnsi"/>
        </w:rPr>
      </w:pPr>
      <w:r>
        <w:rPr>
          <w:rFonts w:cstheme="minorHAnsi"/>
        </w:rPr>
        <w:tab/>
      </w:r>
      <w:r w:rsidRPr="0084023B">
        <w:rPr>
          <w:rFonts w:cstheme="minorHAnsi"/>
        </w:rPr>
        <w:t xml:space="preserve">Konflikty, ktoré trápili francúzsku spoločnosť v dobe Kataríny </w:t>
      </w:r>
      <w:proofErr w:type="spellStart"/>
      <w:r w:rsidRPr="0084023B">
        <w:rPr>
          <w:rFonts w:cstheme="minorHAnsi"/>
        </w:rPr>
        <w:t>Medicejskej</w:t>
      </w:r>
      <w:proofErr w:type="spellEnd"/>
      <w:r w:rsidRPr="0084023B">
        <w:rPr>
          <w:rFonts w:cstheme="minorHAnsi"/>
        </w:rPr>
        <w:t xml:space="preserve"> až do vydania Nantského ediktu </w:t>
      </w:r>
      <w:r w:rsidRPr="0084023B">
        <w:rPr>
          <w:rFonts w:cstheme="minorHAnsi"/>
          <w:b/>
        </w:rPr>
        <w:t>(1560-1598)</w:t>
      </w:r>
      <w:r w:rsidRPr="0084023B">
        <w:rPr>
          <w:rFonts w:cstheme="minorHAnsi"/>
        </w:rPr>
        <w:t xml:space="preserve"> boli nazvané náboženské a ich vyvrcholením sa stal masaker </w:t>
      </w:r>
      <w:r w:rsidRPr="0084023B">
        <w:rPr>
          <w:rFonts w:cstheme="minorHAnsi"/>
          <w:b/>
        </w:rPr>
        <w:t>Bartolomejskej noci</w:t>
      </w:r>
      <w:r w:rsidR="000C14AA">
        <w:rPr>
          <w:rFonts w:cstheme="minorHAnsi"/>
        </w:rPr>
        <w:t xml:space="preserve"> </w:t>
      </w:r>
      <w:r w:rsidRPr="0084023B">
        <w:rPr>
          <w:rFonts w:cstheme="minorHAnsi"/>
          <w:b/>
        </w:rPr>
        <w:t>24.8.1572</w:t>
      </w:r>
      <w:r w:rsidRPr="0084023B">
        <w:rPr>
          <w:rFonts w:cstheme="minorHAnsi"/>
        </w:rPr>
        <w:t xml:space="preserve"> – pápež Gregor XIII. dal ako symbol vďaky za tento masaker odslúžiť Te </w:t>
      </w:r>
      <w:proofErr w:type="spellStart"/>
      <w:r w:rsidRPr="0084023B">
        <w:rPr>
          <w:rFonts w:cstheme="minorHAnsi"/>
        </w:rPr>
        <w:t>Deum</w:t>
      </w:r>
      <w:proofErr w:type="spellEnd"/>
      <w:r w:rsidRPr="0084023B">
        <w:rPr>
          <w:rFonts w:cstheme="minorHAnsi"/>
        </w:rPr>
        <w:t xml:space="preserve">, Alžbeta Anglická a jej dvor sa odeli do smútku. Na základe viery sa vytvorili dve koalície štátov – </w:t>
      </w:r>
      <w:r w:rsidRPr="00683742">
        <w:rPr>
          <w:rFonts w:cstheme="minorHAnsi"/>
          <w:b/>
        </w:rPr>
        <w:t>katolíci</w:t>
      </w:r>
      <w:r w:rsidRPr="0084023B">
        <w:rPr>
          <w:rFonts w:cstheme="minorHAnsi"/>
        </w:rPr>
        <w:t xml:space="preserve"> na jednej strane (</w:t>
      </w:r>
      <w:r w:rsidRPr="00683742">
        <w:rPr>
          <w:rFonts w:cstheme="minorHAnsi"/>
          <w:b/>
        </w:rPr>
        <w:t xml:space="preserve">Filip II. Španielsky, Mária </w:t>
      </w:r>
      <w:proofErr w:type="spellStart"/>
      <w:r w:rsidRPr="00683742">
        <w:rPr>
          <w:rFonts w:cstheme="minorHAnsi"/>
          <w:b/>
        </w:rPr>
        <w:t>Stuartová</w:t>
      </w:r>
      <w:proofErr w:type="spellEnd"/>
      <w:r w:rsidRPr="00683742">
        <w:rPr>
          <w:rFonts w:cstheme="minorHAnsi"/>
          <w:b/>
        </w:rPr>
        <w:t xml:space="preserve">, </w:t>
      </w:r>
      <w:proofErr w:type="spellStart"/>
      <w:r w:rsidRPr="00683742">
        <w:rPr>
          <w:rFonts w:cstheme="minorHAnsi"/>
          <w:b/>
        </w:rPr>
        <w:t>Guisovci</w:t>
      </w:r>
      <w:proofErr w:type="spellEnd"/>
      <w:r w:rsidRPr="00683742">
        <w:rPr>
          <w:rFonts w:cstheme="minorHAnsi"/>
          <w:b/>
        </w:rPr>
        <w:t xml:space="preserve"> a Lotrinsko</w:t>
      </w:r>
      <w:r w:rsidRPr="0084023B">
        <w:rPr>
          <w:rFonts w:cstheme="minorHAnsi"/>
        </w:rPr>
        <w:t xml:space="preserve">) na strane druhej </w:t>
      </w:r>
      <w:r w:rsidRPr="00683742">
        <w:rPr>
          <w:rFonts w:cstheme="minorHAnsi"/>
          <w:b/>
        </w:rPr>
        <w:t>protestanti</w:t>
      </w:r>
      <w:r w:rsidRPr="0084023B">
        <w:rPr>
          <w:rFonts w:cstheme="minorHAnsi"/>
        </w:rPr>
        <w:t xml:space="preserve"> (</w:t>
      </w:r>
      <w:r w:rsidRPr="00683742">
        <w:rPr>
          <w:rFonts w:cstheme="minorHAnsi"/>
          <w:b/>
        </w:rPr>
        <w:t xml:space="preserve">Ženeva, </w:t>
      </w:r>
      <w:proofErr w:type="spellStart"/>
      <w:r w:rsidRPr="00683742">
        <w:rPr>
          <w:rFonts w:cstheme="minorHAnsi"/>
          <w:b/>
        </w:rPr>
        <w:t>Nizozemsko</w:t>
      </w:r>
      <w:proofErr w:type="spellEnd"/>
      <w:r w:rsidRPr="00683742">
        <w:rPr>
          <w:rFonts w:cstheme="minorHAnsi"/>
          <w:b/>
        </w:rPr>
        <w:t xml:space="preserve">, </w:t>
      </w:r>
      <w:proofErr w:type="spellStart"/>
      <w:r w:rsidRPr="00683742">
        <w:rPr>
          <w:rFonts w:cstheme="minorHAnsi"/>
          <w:b/>
        </w:rPr>
        <w:t>Béarn</w:t>
      </w:r>
      <w:proofErr w:type="spellEnd"/>
      <w:r w:rsidRPr="00683742">
        <w:rPr>
          <w:rFonts w:cstheme="minorHAnsi"/>
          <w:b/>
        </w:rPr>
        <w:t>, Anglicko, Nemecké kniežatá</w:t>
      </w:r>
      <w:r w:rsidRPr="0084023B">
        <w:rPr>
          <w:rFonts w:cstheme="minorHAnsi"/>
        </w:rPr>
        <w:t>). Kalvinizmus bol v boji proti pápežskému poriadku nekompromisný a jeho zápas znamenal hrozbu pre panovníkov, na</w:t>
      </w:r>
      <w:r w:rsidR="00683742">
        <w:rPr>
          <w:rFonts w:cstheme="minorHAnsi"/>
        </w:rPr>
        <w:t xml:space="preserve"> </w:t>
      </w:r>
      <w:r w:rsidRPr="0084023B">
        <w:rPr>
          <w:rFonts w:cstheme="minorHAnsi"/>
        </w:rPr>
        <w:t xml:space="preserve">rozdiel od </w:t>
      </w:r>
      <w:proofErr w:type="spellStart"/>
      <w:r w:rsidRPr="0084023B">
        <w:rPr>
          <w:rFonts w:cstheme="minorHAnsi"/>
        </w:rPr>
        <w:t>lutherstva</w:t>
      </w:r>
      <w:proofErr w:type="spellEnd"/>
      <w:r w:rsidRPr="0084023B">
        <w:rPr>
          <w:rFonts w:cstheme="minorHAnsi"/>
        </w:rPr>
        <w:t xml:space="preserve">, ktoré sa v Nemecku s vládcami spojilo a zapojilo sa do politického a spoločenského poriadku. </w:t>
      </w:r>
    </w:p>
    <w:p w14:paraId="12E499F4" w14:textId="77777777" w:rsidR="0084023B" w:rsidRPr="0084023B" w:rsidRDefault="0084023B" w:rsidP="0084023B">
      <w:pPr>
        <w:contextualSpacing/>
        <w:jc w:val="both"/>
        <w:rPr>
          <w:rFonts w:cstheme="minorHAnsi"/>
        </w:rPr>
      </w:pPr>
      <w:r>
        <w:rPr>
          <w:rFonts w:cstheme="minorHAnsi"/>
          <w:b/>
        </w:rPr>
        <w:tab/>
      </w:r>
      <w:r w:rsidRPr="0084023B">
        <w:rPr>
          <w:rFonts w:cstheme="minorHAnsi"/>
          <w:b/>
        </w:rPr>
        <w:t>Henrich II.</w:t>
      </w:r>
      <w:r w:rsidR="00D80B9C">
        <w:rPr>
          <w:rFonts w:cstheme="minorHAnsi"/>
        </w:rPr>
        <w:t xml:space="preserve"> </w:t>
      </w:r>
      <w:r w:rsidRPr="0084023B">
        <w:rPr>
          <w:rFonts w:cstheme="minorHAnsi"/>
          <w:b/>
        </w:rPr>
        <w:t>Ediktom z </w:t>
      </w:r>
      <w:proofErr w:type="spellStart"/>
      <w:r w:rsidRPr="0084023B">
        <w:rPr>
          <w:rFonts w:cstheme="minorHAnsi"/>
          <w:b/>
        </w:rPr>
        <w:t>Compiégne</w:t>
      </w:r>
      <w:proofErr w:type="spellEnd"/>
      <w:r w:rsidRPr="0084023B">
        <w:rPr>
          <w:rFonts w:cstheme="minorHAnsi"/>
          <w:b/>
        </w:rPr>
        <w:t xml:space="preserve"> (1557)</w:t>
      </w:r>
      <w:r w:rsidRPr="0084023B">
        <w:rPr>
          <w:rFonts w:cstheme="minorHAnsi"/>
        </w:rPr>
        <w:t xml:space="preserve"> vytvoril pri parížskom parlamente hrdelný súd, ktorý v prípade protestantov vynášal</w:t>
      </w:r>
      <w:r w:rsidR="00D80B9C">
        <w:rPr>
          <w:rFonts w:cstheme="minorHAnsi"/>
        </w:rPr>
        <w:t xml:space="preserve"> jediný rozsudok – trest smrti. </w:t>
      </w:r>
      <w:r w:rsidRPr="0084023B">
        <w:rPr>
          <w:rFonts w:cstheme="minorHAnsi"/>
        </w:rPr>
        <w:t xml:space="preserve">Jeho manželka </w:t>
      </w:r>
      <w:r w:rsidRPr="0084023B">
        <w:rPr>
          <w:rFonts w:cstheme="minorHAnsi"/>
          <w:b/>
        </w:rPr>
        <w:t xml:space="preserve">Katarína </w:t>
      </w:r>
      <w:proofErr w:type="spellStart"/>
      <w:r w:rsidRPr="0084023B">
        <w:rPr>
          <w:rFonts w:cstheme="minorHAnsi"/>
          <w:b/>
        </w:rPr>
        <w:t>Medicejská</w:t>
      </w:r>
      <w:proofErr w:type="spellEnd"/>
      <w:r w:rsidR="00D80B9C">
        <w:rPr>
          <w:rFonts w:cstheme="minorHAnsi"/>
        </w:rPr>
        <w:t xml:space="preserve"> bola po jeho smrti </w:t>
      </w:r>
      <w:r w:rsidRPr="0084023B">
        <w:rPr>
          <w:rFonts w:cstheme="minorHAnsi"/>
        </w:rPr>
        <w:t>k náboženstvám tolerantnejšia.</w:t>
      </w:r>
    </w:p>
    <w:p w14:paraId="66F2E567" w14:textId="77777777" w:rsidR="0084023B" w:rsidRPr="0084023B" w:rsidRDefault="0084023B" w:rsidP="0084023B">
      <w:pPr>
        <w:contextualSpacing/>
        <w:jc w:val="both"/>
        <w:rPr>
          <w:rFonts w:cstheme="minorHAnsi"/>
        </w:rPr>
      </w:pPr>
      <w:r>
        <w:rPr>
          <w:rFonts w:cstheme="minorHAnsi"/>
        </w:rPr>
        <w:tab/>
      </w:r>
      <w:r w:rsidRPr="0084023B">
        <w:rPr>
          <w:rFonts w:cstheme="minorHAnsi"/>
        </w:rPr>
        <w:t xml:space="preserve">V tejto dobe vzniklo veľa protestantských komunít, ktoré prenasledovanie iba posilňovalo a do svojich radov získavali aj príslušníkov šľachty, medzi inými aj </w:t>
      </w:r>
      <w:r w:rsidRPr="0084023B">
        <w:rPr>
          <w:rFonts w:cstheme="minorHAnsi"/>
          <w:b/>
        </w:rPr>
        <w:t xml:space="preserve">Janu </w:t>
      </w:r>
      <w:proofErr w:type="spellStart"/>
      <w:r w:rsidRPr="0084023B">
        <w:rPr>
          <w:rFonts w:cstheme="minorHAnsi"/>
          <w:b/>
        </w:rPr>
        <w:t>d´Albret</w:t>
      </w:r>
      <w:proofErr w:type="spellEnd"/>
      <w:r w:rsidRPr="0084023B">
        <w:rPr>
          <w:rFonts w:cstheme="minorHAnsi"/>
          <w:b/>
        </w:rPr>
        <w:t xml:space="preserve"> a Antona Bourbonského</w:t>
      </w:r>
      <w:r w:rsidR="00D80B9C">
        <w:rPr>
          <w:rFonts w:cstheme="minorHAnsi"/>
          <w:b/>
        </w:rPr>
        <w:t>.</w:t>
      </w:r>
      <w:r w:rsidR="00D80B9C">
        <w:rPr>
          <w:rFonts w:cstheme="minorHAnsi"/>
        </w:rPr>
        <w:t xml:space="preserve"> </w:t>
      </w:r>
      <w:r w:rsidRPr="0084023B">
        <w:rPr>
          <w:rFonts w:cstheme="minorHAnsi"/>
        </w:rPr>
        <w:t xml:space="preserve">Na parížskom dvore dochádza ku konfliktom medzi katolíckou stranou </w:t>
      </w:r>
      <w:r w:rsidR="00E6775B">
        <w:rPr>
          <w:rFonts w:cstheme="minorHAnsi"/>
        </w:rPr>
        <w:t>a protestantskou stranou.</w:t>
      </w:r>
    </w:p>
    <w:p w14:paraId="0F57905D" w14:textId="77777777" w:rsidR="0084023B" w:rsidRPr="0084023B" w:rsidRDefault="0084023B" w:rsidP="0084023B">
      <w:pPr>
        <w:contextualSpacing/>
        <w:jc w:val="both"/>
        <w:rPr>
          <w:rFonts w:cstheme="minorHAnsi"/>
        </w:rPr>
      </w:pPr>
      <w:r>
        <w:rPr>
          <w:rFonts w:cstheme="minorHAnsi"/>
        </w:rPr>
        <w:tab/>
      </w:r>
      <w:r w:rsidRPr="0084023B">
        <w:rPr>
          <w:rFonts w:cstheme="minorHAnsi"/>
        </w:rPr>
        <w:t xml:space="preserve">Účastníci jednotlivých strán využívajú situáciu plnú konfliktov aby zaútočili na kráľovský absolutizmus. Vydaný je </w:t>
      </w:r>
      <w:r w:rsidRPr="0084023B">
        <w:rPr>
          <w:rFonts w:cstheme="minorHAnsi"/>
          <w:b/>
        </w:rPr>
        <w:t>mierový edikt z </w:t>
      </w:r>
      <w:proofErr w:type="spellStart"/>
      <w:r w:rsidRPr="0084023B">
        <w:rPr>
          <w:rFonts w:cstheme="minorHAnsi"/>
          <w:b/>
        </w:rPr>
        <w:t>Amboise</w:t>
      </w:r>
      <w:proofErr w:type="spellEnd"/>
      <w:r w:rsidRPr="0084023B">
        <w:rPr>
          <w:rFonts w:cstheme="minorHAnsi"/>
          <w:b/>
        </w:rPr>
        <w:t xml:space="preserve"> (1563)</w:t>
      </w:r>
      <w:r w:rsidRPr="0084023B">
        <w:rPr>
          <w:rFonts w:cstheme="minorHAnsi"/>
        </w:rPr>
        <w:t>, ktorý oprávňuje protestantov verejne vykonávať svoje obrady – ale za mestskými hradbami – a konať synody.</w:t>
      </w:r>
    </w:p>
    <w:p w14:paraId="2D4A0180" w14:textId="77777777" w:rsidR="0084023B" w:rsidRPr="0084023B" w:rsidRDefault="0084023B" w:rsidP="0084023B">
      <w:pPr>
        <w:contextualSpacing/>
        <w:jc w:val="both"/>
        <w:rPr>
          <w:rFonts w:cstheme="minorHAnsi"/>
        </w:rPr>
      </w:pPr>
      <w:r>
        <w:rPr>
          <w:rFonts w:cstheme="minorHAnsi"/>
        </w:rPr>
        <w:tab/>
      </w:r>
      <w:r w:rsidRPr="0084023B">
        <w:rPr>
          <w:rFonts w:cstheme="minorHAnsi"/>
        </w:rPr>
        <w:t xml:space="preserve">Uskutoční sa </w:t>
      </w:r>
      <w:r w:rsidRPr="0084023B">
        <w:rPr>
          <w:rFonts w:cstheme="minorHAnsi"/>
          <w:b/>
        </w:rPr>
        <w:t>sedem náboženských vojen</w:t>
      </w:r>
      <w:r w:rsidRPr="0084023B">
        <w:rPr>
          <w:rFonts w:cstheme="minorHAnsi"/>
        </w:rPr>
        <w:t xml:space="preserve">, ktoré začínajú </w:t>
      </w:r>
      <w:r w:rsidRPr="0084023B">
        <w:rPr>
          <w:rFonts w:cstheme="minorHAnsi"/>
          <w:b/>
        </w:rPr>
        <w:t xml:space="preserve">masakrom vo </w:t>
      </w:r>
      <w:proofErr w:type="spellStart"/>
      <w:r w:rsidRPr="0084023B">
        <w:rPr>
          <w:rFonts w:cstheme="minorHAnsi"/>
          <w:b/>
        </w:rPr>
        <w:t>Wassy</w:t>
      </w:r>
      <w:proofErr w:type="spellEnd"/>
      <w:r w:rsidRPr="0084023B">
        <w:rPr>
          <w:rFonts w:cstheme="minorHAnsi"/>
          <w:b/>
        </w:rPr>
        <w:t xml:space="preserve"> (1562). </w:t>
      </w:r>
      <w:r w:rsidRPr="0084023B">
        <w:rPr>
          <w:rFonts w:cstheme="minorHAnsi"/>
        </w:rPr>
        <w:t xml:space="preserve">Náboženský konflikt začal ako boj medzi dvoma stranami šľachty – </w:t>
      </w:r>
      <w:r w:rsidRPr="00E6775B">
        <w:rPr>
          <w:rFonts w:cstheme="minorHAnsi"/>
          <w:b/>
        </w:rPr>
        <w:t xml:space="preserve">protestantským rodom </w:t>
      </w:r>
      <w:proofErr w:type="spellStart"/>
      <w:r w:rsidRPr="00E6775B">
        <w:rPr>
          <w:rFonts w:cstheme="minorHAnsi"/>
          <w:b/>
        </w:rPr>
        <w:t>Condé</w:t>
      </w:r>
      <w:proofErr w:type="spellEnd"/>
      <w:r w:rsidRPr="0084023B">
        <w:rPr>
          <w:rFonts w:cstheme="minorHAnsi"/>
        </w:rPr>
        <w:t xml:space="preserve"> a </w:t>
      </w:r>
      <w:r w:rsidRPr="00E6775B">
        <w:rPr>
          <w:rFonts w:cstheme="minorHAnsi"/>
          <w:b/>
        </w:rPr>
        <w:t xml:space="preserve">katolíckymi </w:t>
      </w:r>
      <w:proofErr w:type="spellStart"/>
      <w:r w:rsidRPr="00E6775B">
        <w:rPr>
          <w:rFonts w:cstheme="minorHAnsi"/>
          <w:b/>
        </w:rPr>
        <w:t>Guisovcami</w:t>
      </w:r>
      <w:proofErr w:type="spellEnd"/>
      <w:r w:rsidRPr="0084023B">
        <w:rPr>
          <w:rFonts w:cstheme="minorHAnsi"/>
        </w:rPr>
        <w:t xml:space="preserve">. Počas masakra vo </w:t>
      </w:r>
      <w:proofErr w:type="spellStart"/>
      <w:r w:rsidRPr="0084023B">
        <w:rPr>
          <w:rFonts w:cstheme="minorHAnsi"/>
        </w:rPr>
        <w:t>Wassy</w:t>
      </w:r>
      <w:proofErr w:type="spellEnd"/>
      <w:r w:rsidRPr="0084023B">
        <w:rPr>
          <w:rFonts w:cstheme="minorHAnsi"/>
        </w:rPr>
        <w:t xml:space="preserve"> začali </w:t>
      </w:r>
      <w:proofErr w:type="spellStart"/>
      <w:r w:rsidRPr="00E6775B">
        <w:rPr>
          <w:rFonts w:cstheme="minorHAnsi"/>
          <w:b/>
        </w:rPr>
        <w:t>Guisovi</w:t>
      </w:r>
      <w:proofErr w:type="spellEnd"/>
      <w:r w:rsidRPr="0084023B">
        <w:rPr>
          <w:rFonts w:cstheme="minorHAnsi"/>
        </w:rPr>
        <w:t xml:space="preserve"> vojaci strieľať na hugenotov, ktorí napriek nariadeniu konali bohoslužbu v meste.</w:t>
      </w:r>
    </w:p>
    <w:p w14:paraId="0B284A71" w14:textId="77777777" w:rsidR="0084023B" w:rsidRPr="0084023B" w:rsidRDefault="0084023B" w:rsidP="0084023B">
      <w:pPr>
        <w:contextualSpacing/>
        <w:jc w:val="both"/>
        <w:rPr>
          <w:rFonts w:cstheme="minorHAnsi"/>
        </w:rPr>
      </w:pPr>
      <w:r>
        <w:rPr>
          <w:rFonts w:cstheme="minorHAnsi"/>
        </w:rPr>
        <w:tab/>
      </w:r>
      <w:r w:rsidRPr="0084023B">
        <w:rPr>
          <w:rFonts w:cstheme="minorHAnsi"/>
        </w:rPr>
        <w:t xml:space="preserve">Po smrti </w:t>
      </w:r>
      <w:r w:rsidRPr="0084023B">
        <w:rPr>
          <w:rFonts w:cstheme="minorHAnsi"/>
          <w:b/>
        </w:rPr>
        <w:t>Antona Bourbonského</w:t>
      </w:r>
      <w:r w:rsidRPr="0084023B">
        <w:rPr>
          <w:rFonts w:cstheme="minorHAnsi"/>
        </w:rPr>
        <w:t xml:space="preserve"> (otec Henricha Navarrského) sa na čelo protestantskej strany dostáva admirál </w:t>
      </w:r>
      <w:proofErr w:type="spellStart"/>
      <w:r w:rsidRPr="0084023B">
        <w:rPr>
          <w:rFonts w:cstheme="minorHAnsi"/>
          <w:b/>
        </w:rPr>
        <w:t>Gaspard</w:t>
      </w:r>
      <w:proofErr w:type="spellEnd"/>
      <w:r w:rsidRPr="0084023B">
        <w:rPr>
          <w:rFonts w:cstheme="minorHAnsi"/>
          <w:b/>
        </w:rPr>
        <w:t xml:space="preserve"> de </w:t>
      </w:r>
      <w:proofErr w:type="spellStart"/>
      <w:r w:rsidRPr="0084023B">
        <w:rPr>
          <w:rFonts w:cstheme="minorHAnsi"/>
          <w:b/>
        </w:rPr>
        <w:t>Coligny</w:t>
      </w:r>
      <w:proofErr w:type="spellEnd"/>
      <w:r w:rsidRPr="0084023B">
        <w:rPr>
          <w:rFonts w:cstheme="minorHAnsi"/>
        </w:rPr>
        <w:t>.</w:t>
      </w:r>
    </w:p>
    <w:p w14:paraId="23BC9AB5" w14:textId="77777777" w:rsidR="0084023B" w:rsidRPr="0084023B" w:rsidRDefault="0084023B" w:rsidP="0084023B">
      <w:pPr>
        <w:contextualSpacing/>
        <w:jc w:val="both"/>
        <w:rPr>
          <w:rFonts w:cstheme="minorHAnsi"/>
        </w:rPr>
      </w:pPr>
      <w:r>
        <w:rPr>
          <w:rFonts w:cstheme="minorHAnsi"/>
        </w:rPr>
        <w:tab/>
      </w:r>
      <w:r w:rsidRPr="0084023B">
        <w:rPr>
          <w:rFonts w:cstheme="minorHAnsi"/>
        </w:rPr>
        <w:t xml:space="preserve">Ako gesto zmierenia medzi oboma náboženstvami mala byť chápaná svadba medzi protestantom </w:t>
      </w:r>
      <w:r w:rsidRPr="0084023B">
        <w:rPr>
          <w:rFonts w:cstheme="minorHAnsi"/>
          <w:b/>
        </w:rPr>
        <w:t>Henrichom Navarrským</w:t>
      </w:r>
      <w:r w:rsidRPr="0084023B">
        <w:rPr>
          <w:rFonts w:cstheme="minorHAnsi"/>
        </w:rPr>
        <w:t xml:space="preserve"> a katolíčkou </w:t>
      </w:r>
      <w:r w:rsidRPr="0084023B">
        <w:rPr>
          <w:rFonts w:cstheme="minorHAnsi"/>
          <w:b/>
        </w:rPr>
        <w:t>Margarétou z</w:t>
      </w:r>
      <w:r w:rsidR="00DE2B3F">
        <w:rPr>
          <w:rFonts w:cstheme="minorHAnsi"/>
          <w:b/>
        </w:rPr>
        <w:t> </w:t>
      </w:r>
      <w:proofErr w:type="spellStart"/>
      <w:r w:rsidRPr="0084023B">
        <w:rPr>
          <w:rFonts w:cstheme="minorHAnsi"/>
          <w:b/>
        </w:rPr>
        <w:t>Valois</w:t>
      </w:r>
      <w:proofErr w:type="spellEnd"/>
      <w:r w:rsidR="00DE2B3F">
        <w:rPr>
          <w:rFonts w:cstheme="minorHAnsi"/>
        </w:rPr>
        <w:t>.</w:t>
      </w:r>
    </w:p>
    <w:p w14:paraId="1587DA70" w14:textId="77777777" w:rsidR="0084023B" w:rsidRPr="0084023B" w:rsidRDefault="0084023B" w:rsidP="0084023B">
      <w:pPr>
        <w:contextualSpacing/>
        <w:jc w:val="both"/>
        <w:rPr>
          <w:rFonts w:cstheme="minorHAnsi"/>
        </w:rPr>
      </w:pPr>
      <w:r>
        <w:rPr>
          <w:rFonts w:cstheme="minorHAnsi"/>
        </w:rPr>
        <w:tab/>
      </w:r>
      <w:r w:rsidRPr="00DE2B3F">
        <w:rPr>
          <w:rFonts w:cstheme="minorHAnsi"/>
          <w:b/>
        </w:rPr>
        <w:t>Bartolomejská noc</w:t>
      </w:r>
      <w:r w:rsidRPr="0084023B">
        <w:rPr>
          <w:rFonts w:cstheme="minorHAnsi"/>
        </w:rPr>
        <w:t xml:space="preserve"> sa začala </w:t>
      </w:r>
      <w:r w:rsidRPr="0084023B">
        <w:rPr>
          <w:rFonts w:cstheme="minorHAnsi"/>
          <w:b/>
        </w:rPr>
        <w:t xml:space="preserve">zavraždením admirála </w:t>
      </w:r>
      <w:proofErr w:type="spellStart"/>
      <w:r w:rsidRPr="0084023B">
        <w:rPr>
          <w:rFonts w:cstheme="minorHAnsi"/>
          <w:b/>
        </w:rPr>
        <w:t>Colignyho</w:t>
      </w:r>
      <w:proofErr w:type="spellEnd"/>
      <w:r w:rsidRPr="0084023B">
        <w:rPr>
          <w:rFonts w:cstheme="minorHAnsi"/>
        </w:rPr>
        <w:t>, po ňom zaznel signál k všeobecnému masakrovaniu hugenotov vo všetkých parížskych štvrtiach. Táto zúrivosť sa postupne ro</w:t>
      </w:r>
      <w:r w:rsidR="00DE2B3F">
        <w:rPr>
          <w:rFonts w:cstheme="minorHAnsi"/>
        </w:rPr>
        <w:t xml:space="preserve">zšírila v iné dni aj na vidiek. </w:t>
      </w:r>
      <w:r w:rsidRPr="0084023B">
        <w:rPr>
          <w:rFonts w:cstheme="minorHAnsi"/>
        </w:rPr>
        <w:t xml:space="preserve">Celkový počet obetí vo Francúzsku sa odhaduje na </w:t>
      </w:r>
      <w:r w:rsidRPr="00DE2B3F">
        <w:rPr>
          <w:rFonts w:cstheme="minorHAnsi"/>
          <w:b/>
        </w:rPr>
        <w:t>desaťtisíc</w:t>
      </w:r>
      <w:r w:rsidRPr="0084023B">
        <w:rPr>
          <w:rFonts w:cstheme="minorHAnsi"/>
        </w:rPr>
        <w:t>.</w:t>
      </w:r>
    </w:p>
    <w:p w14:paraId="17D3B582" w14:textId="77777777" w:rsidR="0084023B" w:rsidRPr="0084023B" w:rsidRDefault="0084023B" w:rsidP="0084023B">
      <w:pPr>
        <w:contextualSpacing/>
        <w:jc w:val="both"/>
        <w:rPr>
          <w:rFonts w:cstheme="minorHAnsi"/>
        </w:rPr>
      </w:pPr>
      <w:r>
        <w:rPr>
          <w:rFonts w:cstheme="minorHAnsi"/>
        </w:rPr>
        <w:tab/>
      </w:r>
      <w:r w:rsidRPr="0084023B">
        <w:rPr>
          <w:rFonts w:cstheme="minorHAnsi"/>
        </w:rPr>
        <w:t xml:space="preserve">Predpokladá sa, že zodpovednosť za Bartolomejskú noc nesie </w:t>
      </w:r>
      <w:r w:rsidRPr="00B47222">
        <w:rPr>
          <w:rFonts w:cstheme="minorHAnsi"/>
          <w:b/>
        </w:rPr>
        <w:t xml:space="preserve">Katarína </w:t>
      </w:r>
      <w:proofErr w:type="spellStart"/>
      <w:r w:rsidRPr="00B47222">
        <w:rPr>
          <w:rFonts w:cstheme="minorHAnsi"/>
          <w:b/>
        </w:rPr>
        <w:t>Medicejská</w:t>
      </w:r>
      <w:proofErr w:type="spellEnd"/>
      <w:r w:rsidRPr="0084023B">
        <w:rPr>
          <w:rFonts w:cstheme="minorHAnsi"/>
        </w:rPr>
        <w:t>.</w:t>
      </w:r>
    </w:p>
    <w:p w14:paraId="2FE70642" w14:textId="77777777" w:rsidR="0084023B" w:rsidRDefault="0084023B" w:rsidP="0084023B">
      <w:pPr>
        <w:contextualSpacing/>
        <w:jc w:val="both"/>
        <w:rPr>
          <w:rFonts w:cstheme="minorHAnsi"/>
        </w:rPr>
      </w:pPr>
      <w:r>
        <w:rPr>
          <w:rFonts w:cstheme="minorHAnsi"/>
        </w:rPr>
        <w:tab/>
      </w:r>
      <w:r w:rsidRPr="0084023B">
        <w:rPr>
          <w:rFonts w:cstheme="minorHAnsi"/>
        </w:rPr>
        <w:t>Mnohí protestanti ako reakciu na masaker konvertovali alebo emigrovali – Anglicko, Ženeva, juh Francúzska...</w:t>
      </w:r>
    </w:p>
    <w:p w14:paraId="4CE7D723" w14:textId="77777777" w:rsidR="0084023B" w:rsidRPr="0084023B" w:rsidRDefault="0084023B" w:rsidP="0084023B">
      <w:pPr>
        <w:contextualSpacing/>
        <w:jc w:val="both"/>
        <w:rPr>
          <w:rFonts w:cstheme="minorHAnsi"/>
        </w:rPr>
      </w:pPr>
      <w:r>
        <w:rPr>
          <w:rFonts w:cstheme="minorHAnsi"/>
        </w:rPr>
        <w:tab/>
      </w:r>
      <w:r w:rsidRPr="0084023B">
        <w:rPr>
          <w:rFonts w:cstheme="minorHAnsi"/>
        </w:rPr>
        <w:t>Dôsledky Bartolomejskej noci však boli opačné, než sa očakávali. Kráľ sa stal „tyranom“, šľachtici aj mešťania prehodnocujú svoj vzťah k monarchii a ďaleko od ústrednej moci vzn</w:t>
      </w:r>
      <w:r w:rsidR="00D479A5">
        <w:rPr>
          <w:rFonts w:cstheme="minorHAnsi"/>
        </w:rPr>
        <w:t xml:space="preserve">iká akýsi hugenotský </w:t>
      </w:r>
      <w:proofErr w:type="spellStart"/>
      <w:r w:rsidR="00D479A5">
        <w:rPr>
          <w:rFonts w:cstheme="minorHAnsi"/>
        </w:rPr>
        <w:t>protištát</w:t>
      </w:r>
      <w:proofErr w:type="spellEnd"/>
      <w:r w:rsidR="00D479A5">
        <w:rPr>
          <w:rFonts w:cstheme="minorHAnsi"/>
        </w:rPr>
        <w:t>.</w:t>
      </w:r>
    </w:p>
    <w:p w14:paraId="7535264A" w14:textId="77777777" w:rsidR="0084023B" w:rsidRPr="0084023B" w:rsidRDefault="0084023B" w:rsidP="0084023B">
      <w:pPr>
        <w:contextualSpacing/>
        <w:jc w:val="both"/>
        <w:rPr>
          <w:rFonts w:cstheme="minorHAnsi"/>
        </w:rPr>
      </w:pPr>
      <w:r>
        <w:rPr>
          <w:rFonts w:cstheme="minorHAnsi"/>
        </w:rPr>
        <w:tab/>
      </w:r>
      <w:r w:rsidRPr="0084023B">
        <w:rPr>
          <w:rFonts w:cstheme="minorHAnsi"/>
        </w:rPr>
        <w:t>K územnej rozdrobenosti sa pripojilo spochybnenie podstaty kráľovskej moci, tentokrát teoretické vychádzajúce z katolíckej strany. Predstavitelia radikálneho katolicizmu chcú zaistiť cirkvi a pápežovi nadradené postavenie voči panovníkovi.</w:t>
      </w:r>
    </w:p>
    <w:p w14:paraId="130AD727" w14:textId="77777777" w:rsidR="0084023B" w:rsidRPr="0084023B" w:rsidRDefault="0084023B" w:rsidP="0084023B">
      <w:pPr>
        <w:contextualSpacing/>
        <w:jc w:val="both"/>
        <w:rPr>
          <w:rFonts w:cstheme="minorHAnsi"/>
        </w:rPr>
      </w:pPr>
      <w:r>
        <w:rPr>
          <w:rFonts w:cstheme="minorHAnsi"/>
          <w:b/>
        </w:rPr>
        <w:tab/>
      </w:r>
      <w:r w:rsidRPr="0084023B">
        <w:rPr>
          <w:rFonts w:cstheme="minorHAnsi"/>
          <w:b/>
        </w:rPr>
        <w:t>Po smrti Karola IX. (1574)</w:t>
      </w:r>
      <w:r w:rsidRPr="0084023B">
        <w:rPr>
          <w:rFonts w:cstheme="minorHAnsi"/>
        </w:rPr>
        <w:t xml:space="preserve">, za vlády ktorého sa Bartolomejská noc uskutočnila, nastupuje na trón jeho brat </w:t>
      </w:r>
      <w:r w:rsidRPr="0084023B">
        <w:rPr>
          <w:rFonts w:cstheme="minorHAnsi"/>
          <w:b/>
        </w:rPr>
        <w:t>Henrich III</w:t>
      </w:r>
      <w:r w:rsidRPr="0084023B">
        <w:rPr>
          <w:rFonts w:cstheme="minorHAnsi"/>
        </w:rPr>
        <w:t xml:space="preserve">., ktorý bol pred svojim nástupom na francúzsky trón zvolený za poľského kráľa. Vo Francúzsku sa rýchlo ocitá v spore so stranou protestantov a ich vodcom Henrichom Navarrským. Je prinútený podpísať </w:t>
      </w:r>
      <w:r w:rsidRPr="0084023B">
        <w:rPr>
          <w:rFonts w:cstheme="minorHAnsi"/>
          <w:b/>
        </w:rPr>
        <w:t>Edikt z </w:t>
      </w:r>
      <w:proofErr w:type="spellStart"/>
      <w:r w:rsidRPr="0084023B">
        <w:rPr>
          <w:rFonts w:cstheme="minorHAnsi"/>
          <w:b/>
        </w:rPr>
        <w:t>Beaulieu</w:t>
      </w:r>
      <w:proofErr w:type="spellEnd"/>
      <w:r w:rsidRPr="0084023B">
        <w:rPr>
          <w:rFonts w:cstheme="minorHAnsi"/>
          <w:b/>
        </w:rPr>
        <w:t xml:space="preserve"> (1576)</w:t>
      </w:r>
      <w:r w:rsidRPr="0084023B">
        <w:rPr>
          <w:rFonts w:cstheme="minorHAnsi"/>
        </w:rPr>
        <w:t xml:space="preserve">, ktorým sa povoľuje praktikovať protestantský kult všade s výnimkou Paríža. V tom </w:t>
      </w:r>
      <w:r w:rsidRPr="0084023B">
        <w:rPr>
          <w:rFonts w:cstheme="minorHAnsi"/>
        </w:rPr>
        <w:lastRenderedPageBreak/>
        <w:t xml:space="preserve">istom roku vzniká </w:t>
      </w:r>
      <w:r w:rsidRPr="0084023B">
        <w:rPr>
          <w:rFonts w:cstheme="minorHAnsi"/>
          <w:b/>
        </w:rPr>
        <w:t>Katolícka Liga</w:t>
      </w:r>
      <w:r w:rsidRPr="0084023B">
        <w:rPr>
          <w:rFonts w:cstheme="minorHAnsi"/>
        </w:rPr>
        <w:t xml:space="preserve">, spolok katolíckych radikálov, založená </w:t>
      </w:r>
      <w:r w:rsidRPr="0084023B">
        <w:rPr>
          <w:rFonts w:cstheme="minorHAnsi"/>
          <w:b/>
        </w:rPr>
        <w:t xml:space="preserve">Henrichom de </w:t>
      </w:r>
      <w:proofErr w:type="spellStart"/>
      <w:r w:rsidRPr="0084023B">
        <w:rPr>
          <w:rFonts w:cstheme="minorHAnsi"/>
          <w:b/>
        </w:rPr>
        <w:t>Guise</w:t>
      </w:r>
      <w:proofErr w:type="spellEnd"/>
      <w:r w:rsidRPr="0084023B">
        <w:rPr>
          <w:rFonts w:cstheme="minorHAnsi"/>
        </w:rPr>
        <w:t xml:space="preserve">. Henrich de </w:t>
      </w:r>
      <w:proofErr w:type="spellStart"/>
      <w:r w:rsidRPr="0084023B">
        <w:rPr>
          <w:rFonts w:cstheme="minorHAnsi"/>
        </w:rPr>
        <w:t>Guise</w:t>
      </w:r>
      <w:proofErr w:type="spellEnd"/>
      <w:r w:rsidRPr="0084023B">
        <w:rPr>
          <w:rFonts w:cstheme="minorHAnsi"/>
        </w:rPr>
        <w:t xml:space="preserve"> bol následne zavraždený na pokyn kráľa Henricha III.</w:t>
      </w:r>
    </w:p>
    <w:p w14:paraId="21ECA6CC" w14:textId="77777777" w:rsidR="0084023B" w:rsidRPr="0084023B" w:rsidRDefault="0084023B" w:rsidP="0084023B">
      <w:pPr>
        <w:contextualSpacing/>
        <w:jc w:val="both"/>
        <w:rPr>
          <w:rFonts w:cstheme="minorHAnsi"/>
        </w:rPr>
      </w:pPr>
      <w:r>
        <w:rPr>
          <w:rFonts w:cstheme="minorHAnsi"/>
        </w:rPr>
        <w:tab/>
      </w:r>
      <w:r w:rsidRPr="0084023B">
        <w:rPr>
          <w:rFonts w:cstheme="minorHAnsi"/>
        </w:rPr>
        <w:t xml:space="preserve">Keď v roku 1584 zomrel posledný brat kráľa Henricha III., došlo k politickej kríze, pretože Henrich III. bol bezdetný. Podľa práva by sa jeho nástupcom na tróne mal stať </w:t>
      </w:r>
      <w:r w:rsidRPr="0020645D">
        <w:rPr>
          <w:rFonts w:cstheme="minorHAnsi"/>
          <w:b/>
        </w:rPr>
        <w:t>protestant</w:t>
      </w:r>
      <w:r w:rsidRPr="0084023B">
        <w:rPr>
          <w:rFonts w:cstheme="minorHAnsi"/>
        </w:rPr>
        <w:t xml:space="preserve"> </w:t>
      </w:r>
      <w:r w:rsidRPr="0020645D">
        <w:rPr>
          <w:rFonts w:cstheme="minorHAnsi"/>
          <w:b/>
        </w:rPr>
        <w:t>Henrich Navarrský</w:t>
      </w:r>
      <w:r w:rsidRPr="0084023B">
        <w:rPr>
          <w:rFonts w:cstheme="minorHAnsi"/>
        </w:rPr>
        <w:t xml:space="preserve">. V roku </w:t>
      </w:r>
      <w:r w:rsidRPr="0020645D">
        <w:rPr>
          <w:rFonts w:cstheme="minorHAnsi"/>
          <w:b/>
        </w:rPr>
        <w:t>1589</w:t>
      </w:r>
      <w:r w:rsidRPr="0084023B">
        <w:rPr>
          <w:rFonts w:cstheme="minorHAnsi"/>
        </w:rPr>
        <w:t xml:space="preserve"> je Henrich III. zavraždený mníchom Jakubom </w:t>
      </w:r>
      <w:proofErr w:type="spellStart"/>
      <w:r w:rsidRPr="0084023B">
        <w:rPr>
          <w:rFonts w:cstheme="minorHAnsi"/>
        </w:rPr>
        <w:t>Clémentom</w:t>
      </w:r>
      <w:proofErr w:type="spellEnd"/>
      <w:r w:rsidRPr="0084023B">
        <w:rPr>
          <w:rFonts w:cstheme="minorHAnsi"/>
        </w:rPr>
        <w:t xml:space="preserve">, vymiera ním rod </w:t>
      </w:r>
      <w:proofErr w:type="spellStart"/>
      <w:r w:rsidRPr="0084023B">
        <w:rPr>
          <w:rFonts w:cstheme="minorHAnsi"/>
        </w:rPr>
        <w:t>Valois</w:t>
      </w:r>
      <w:proofErr w:type="spellEnd"/>
      <w:r w:rsidRPr="0084023B">
        <w:rPr>
          <w:rFonts w:cstheme="minorHAnsi"/>
        </w:rPr>
        <w:t xml:space="preserve"> a v osobe </w:t>
      </w:r>
      <w:r w:rsidRPr="0084023B">
        <w:rPr>
          <w:rFonts w:cstheme="minorHAnsi"/>
          <w:b/>
        </w:rPr>
        <w:t>Henricha Navarrského</w:t>
      </w:r>
      <w:r w:rsidRPr="0084023B">
        <w:rPr>
          <w:rFonts w:cstheme="minorHAnsi"/>
        </w:rPr>
        <w:t xml:space="preserve"> na trón nastupuje nová </w:t>
      </w:r>
      <w:r w:rsidRPr="0084023B">
        <w:rPr>
          <w:rFonts w:cstheme="minorHAnsi"/>
          <w:b/>
        </w:rPr>
        <w:t xml:space="preserve">dynastia </w:t>
      </w:r>
      <w:proofErr w:type="spellStart"/>
      <w:r w:rsidRPr="0084023B">
        <w:rPr>
          <w:rFonts w:cstheme="minorHAnsi"/>
          <w:b/>
        </w:rPr>
        <w:t>Bourbonovcov</w:t>
      </w:r>
      <w:proofErr w:type="spellEnd"/>
      <w:r w:rsidRPr="0084023B">
        <w:rPr>
          <w:rFonts w:cstheme="minorHAnsi"/>
        </w:rPr>
        <w:t>.</w:t>
      </w:r>
    </w:p>
    <w:p w14:paraId="0EC7995C" w14:textId="77777777" w:rsidR="0084023B" w:rsidRPr="0084023B" w:rsidRDefault="0084023B" w:rsidP="0084023B">
      <w:pPr>
        <w:contextualSpacing/>
        <w:jc w:val="both"/>
        <w:rPr>
          <w:rFonts w:cstheme="minorHAnsi"/>
        </w:rPr>
      </w:pPr>
      <w:r>
        <w:rPr>
          <w:rFonts w:cstheme="minorHAnsi"/>
        </w:rPr>
        <w:tab/>
      </w:r>
      <w:r w:rsidRPr="0084023B">
        <w:rPr>
          <w:rFonts w:cstheme="minorHAnsi"/>
        </w:rPr>
        <w:t xml:space="preserve">Nový kráľ Henrich IV. (predtým Henrich Navarrský) si predsavzal aj napriek svojmu protestantizmu ponechať kráľovstvo katolíckej viere. Veľa ďalších potenciálnych následníkov bolo pripravených nastúpiť na trón, pokiaľ Henrich IV. nekonvertuje. Roku </w:t>
      </w:r>
      <w:r w:rsidRPr="0084023B">
        <w:rPr>
          <w:rFonts w:cstheme="minorHAnsi"/>
          <w:b/>
        </w:rPr>
        <w:t>1593 Henrich IV. prestupuje na katolícku vieru</w:t>
      </w:r>
      <w:r w:rsidRPr="0084023B">
        <w:rPr>
          <w:rFonts w:cstheme="minorHAnsi"/>
        </w:rPr>
        <w:t>. Jeho konvertovanie zničilo Ligu, po konvertovaní sa k nemu prikláňalo čoraz viac ľudí a Liga sa postupne rozkladala.</w:t>
      </w:r>
    </w:p>
    <w:p w14:paraId="1A530935" w14:textId="77777777" w:rsidR="0084023B" w:rsidRPr="0084023B" w:rsidRDefault="0084023B" w:rsidP="0084023B">
      <w:pPr>
        <w:contextualSpacing/>
        <w:jc w:val="both"/>
        <w:rPr>
          <w:rFonts w:cstheme="minorHAnsi"/>
        </w:rPr>
      </w:pPr>
      <w:r>
        <w:rPr>
          <w:rFonts w:cstheme="minorHAnsi"/>
        </w:rPr>
        <w:tab/>
      </w:r>
      <w:r w:rsidRPr="0084023B">
        <w:rPr>
          <w:rFonts w:cstheme="minorHAnsi"/>
        </w:rPr>
        <w:t xml:space="preserve">V roku </w:t>
      </w:r>
      <w:r w:rsidRPr="0084023B">
        <w:rPr>
          <w:rFonts w:cstheme="minorHAnsi"/>
          <w:b/>
        </w:rPr>
        <w:t>1598 vydáva Nantský edikt</w:t>
      </w:r>
      <w:r w:rsidRPr="0084023B">
        <w:rPr>
          <w:rFonts w:cstheme="minorHAnsi"/>
        </w:rPr>
        <w:t>, zaručujúci náboženskú slobodu. Edikt v skutočnosti vyjadruje, aby sa protestanti prinavrátili do lona katolíckej cirkvi. Mal 148 článkov, a zaisťuje slobodu kultu, panovník platí pastorov a uznáva politické zhromaždenie protestantov, pokiaľ sa konajú v </w:t>
      </w:r>
      <w:r w:rsidR="00572253">
        <w:rPr>
          <w:rFonts w:cstheme="minorHAnsi"/>
        </w:rPr>
        <w:t xml:space="preserve">prítomnosti kráľovského sudcu. </w:t>
      </w:r>
    </w:p>
    <w:p w14:paraId="7E95053A" w14:textId="77777777" w:rsidR="0084023B" w:rsidRPr="0084023B" w:rsidRDefault="0084023B" w:rsidP="0084023B">
      <w:pPr>
        <w:contextualSpacing/>
        <w:jc w:val="both"/>
        <w:rPr>
          <w:rFonts w:cstheme="minorHAnsi"/>
        </w:rPr>
      </w:pPr>
    </w:p>
    <w:p w14:paraId="35F66D25" w14:textId="77777777" w:rsidR="0084023B" w:rsidRDefault="00CD3035" w:rsidP="0084023B">
      <w:pPr>
        <w:contextualSpacing/>
        <w:jc w:val="both"/>
        <w:rPr>
          <w:rFonts w:cstheme="minorHAnsi"/>
          <w:b/>
        </w:rPr>
      </w:pPr>
      <w:r>
        <w:rPr>
          <w:rFonts w:cstheme="minorHAnsi"/>
          <w:b/>
        </w:rPr>
        <w:t>HOLANDSKO</w:t>
      </w:r>
    </w:p>
    <w:p w14:paraId="49C5EDA5" w14:textId="77777777" w:rsidR="0084023B" w:rsidRPr="0084023B" w:rsidRDefault="0084023B" w:rsidP="0084023B">
      <w:pPr>
        <w:contextualSpacing/>
        <w:jc w:val="both"/>
        <w:rPr>
          <w:rFonts w:cstheme="minorHAnsi"/>
        </w:rPr>
      </w:pPr>
      <w:r>
        <w:rPr>
          <w:rFonts w:cstheme="minorHAnsi"/>
          <w:b/>
        </w:rPr>
        <w:tab/>
      </w:r>
      <w:proofErr w:type="spellStart"/>
      <w:r w:rsidRPr="0084023B">
        <w:rPr>
          <w:rFonts w:cstheme="minorHAnsi"/>
          <w:b/>
        </w:rPr>
        <w:t>D</w:t>
      </w:r>
      <w:r w:rsidR="00CD3035">
        <w:rPr>
          <w:rFonts w:cstheme="minorHAnsi"/>
          <w:b/>
        </w:rPr>
        <w:t>esiderius</w:t>
      </w:r>
      <w:proofErr w:type="spellEnd"/>
      <w:r w:rsidR="00CD3035">
        <w:rPr>
          <w:rFonts w:cstheme="minorHAnsi"/>
          <w:b/>
        </w:rPr>
        <w:t xml:space="preserve"> Erasmus Rotterdamský </w:t>
      </w:r>
      <w:r w:rsidRPr="0084023B">
        <w:rPr>
          <w:rFonts w:cstheme="minorHAnsi"/>
        </w:rPr>
        <w:t xml:space="preserve">sa narodil v meste </w:t>
      </w:r>
      <w:proofErr w:type="spellStart"/>
      <w:r w:rsidRPr="00CD3035">
        <w:rPr>
          <w:rFonts w:cstheme="minorHAnsi"/>
          <w:b/>
        </w:rPr>
        <w:t>Gouda</w:t>
      </w:r>
      <w:proofErr w:type="spellEnd"/>
      <w:r w:rsidR="00CD3035">
        <w:rPr>
          <w:rFonts w:cstheme="minorHAnsi"/>
        </w:rPr>
        <w:t xml:space="preserve">. </w:t>
      </w:r>
      <w:r w:rsidRPr="0084023B">
        <w:rPr>
          <w:rFonts w:cstheme="minorHAnsi"/>
        </w:rPr>
        <w:t xml:space="preserve">Navštívil mnohé európske centrá vzdelanosti, ktoré mu rozšírili obzory. Pretože ovládal klasickú gréčtinu, odvážil sa spochybniť </w:t>
      </w:r>
      <w:proofErr w:type="spellStart"/>
      <w:r w:rsidRPr="0084023B">
        <w:rPr>
          <w:rFonts w:cstheme="minorHAnsi"/>
          <w:b/>
        </w:rPr>
        <w:t>Vulgathu</w:t>
      </w:r>
      <w:proofErr w:type="spellEnd"/>
      <w:r w:rsidR="00CD3035">
        <w:rPr>
          <w:rFonts w:cstheme="minorHAnsi"/>
        </w:rPr>
        <w:t xml:space="preserve"> </w:t>
      </w:r>
      <w:r w:rsidRPr="0084023B">
        <w:rPr>
          <w:rFonts w:cstheme="minorHAnsi"/>
        </w:rPr>
        <w:t xml:space="preserve">sám preložil Nový Zákon, zbavil ho všetkých nejasností a vecných chýb, ktoré vo </w:t>
      </w:r>
      <w:proofErr w:type="spellStart"/>
      <w:r w:rsidRPr="0084023B">
        <w:rPr>
          <w:rFonts w:cstheme="minorHAnsi"/>
        </w:rPr>
        <w:t>Vulgathe</w:t>
      </w:r>
      <w:proofErr w:type="spellEnd"/>
      <w:r w:rsidRPr="0084023B">
        <w:rPr>
          <w:rFonts w:cstheme="minorHAnsi"/>
        </w:rPr>
        <w:t xml:space="preserve"> objavil. </w:t>
      </w:r>
    </w:p>
    <w:p w14:paraId="493ABE8A" w14:textId="77777777" w:rsidR="0084023B" w:rsidRPr="0084023B" w:rsidRDefault="000E2AA7" w:rsidP="0084023B">
      <w:pPr>
        <w:contextualSpacing/>
        <w:jc w:val="both"/>
        <w:rPr>
          <w:rFonts w:cstheme="minorHAnsi"/>
        </w:rPr>
      </w:pPr>
      <w:r>
        <w:rPr>
          <w:rFonts w:cstheme="minorHAnsi"/>
        </w:rPr>
        <w:tab/>
      </w:r>
      <w:proofErr w:type="spellStart"/>
      <w:r w:rsidR="0084023B" w:rsidRPr="0084023B">
        <w:rPr>
          <w:rFonts w:cstheme="minorHAnsi"/>
        </w:rPr>
        <w:t>Nizozemsko</w:t>
      </w:r>
      <w:proofErr w:type="spellEnd"/>
      <w:r w:rsidR="0084023B" w:rsidRPr="0084023B">
        <w:rPr>
          <w:rFonts w:cstheme="minorHAnsi"/>
        </w:rPr>
        <w:t xml:space="preserve"> sa zoznámilo aj s </w:t>
      </w:r>
      <w:proofErr w:type="spellStart"/>
      <w:r w:rsidR="0084023B" w:rsidRPr="000E2AA7">
        <w:rPr>
          <w:rFonts w:cstheme="minorHAnsi"/>
          <w:b/>
        </w:rPr>
        <w:t>Lutherovými</w:t>
      </w:r>
      <w:proofErr w:type="spellEnd"/>
      <w:r w:rsidR="0084023B" w:rsidRPr="0084023B">
        <w:rPr>
          <w:rFonts w:cstheme="minorHAnsi"/>
        </w:rPr>
        <w:t xml:space="preserve"> spismi, ktoré tam prinášali nemeckí kupci, ale tieto spisy nevyvolali nijaké reformačné hnutie, hoci ich obyvatelia prijali so sympatiami. Luther napríklad vytýkal </w:t>
      </w:r>
      <w:proofErr w:type="spellStart"/>
      <w:r w:rsidR="0084023B" w:rsidRPr="0084023B">
        <w:rPr>
          <w:rFonts w:cstheme="minorHAnsi"/>
        </w:rPr>
        <w:t>Erasmovi</w:t>
      </w:r>
      <w:proofErr w:type="spellEnd"/>
      <w:r w:rsidR="0084023B" w:rsidRPr="0084023B">
        <w:rPr>
          <w:rFonts w:cstheme="minorHAnsi"/>
        </w:rPr>
        <w:t>, že si nevšíma jeho kritiku cirkvi.</w:t>
      </w:r>
    </w:p>
    <w:p w14:paraId="6DAC87AD" w14:textId="77777777" w:rsidR="0084023B" w:rsidRPr="0084023B" w:rsidRDefault="0084023B" w:rsidP="0084023B">
      <w:pPr>
        <w:contextualSpacing/>
        <w:jc w:val="both"/>
        <w:rPr>
          <w:rFonts w:cstheme="minorHAnsi"/>
        </w:rPr>
      </w:pPr>
      <w:r>
        <w:rPr>
          <w:rFonts w:cstheme="minorHAnsi"/>
        </w:rPr>
        <w:tab/>
      </w:r>
      <w:r w:rsidRPr="0084023B">
        <w:rPr>
          <w:rFonts w:cstheme="minorHAnsi"/>
        </w:rPr>
        <w:t>V </w:t>
      </w:r>
      <w:proofErr w:type="spellStart"/>
      <w:r w:rsidRPr="0084023B">
        <w:rPr>
          <w:rFonts w:cstheme="minorHAnsi"/>
        </w:rPr>
        <w:t>Nizozemsku</w:t>
      </w:r>
      <w:proofErr w:type="spellEnd"/>
      <w:r w:rsidRPr="0084023B">
        <w:rPr>
          <w:rFonts w:cstheme="minorHAnsi"/>
        </w:rPr>
        <w:t xml:space="preserve"> vzniklo aj tzv. </w:t>
      </w:r>
      <w:r w:rsidRPr="0084023B">
        <w:rPr>
          <w:rFonts w:cstheme="minorHAnsi"/>
          <w:b/>
        </w:rPr>
        <w:t>hnutie novokrstencov</w:t>
      </w:r>
      <w:r w:rsidR="000E2AA7">
        <w:rPr>
          <w:rFonts w:cstheme="minorHAnsi"/>
        </w:rPr>
        <w:t xml:space="preserve">. </w:t>
      </w:r>
      <w:r w:rsidRPr="0084023B">
        <w:rPr>
          <w:rFonts w:cstheme="minorHAnsi"/>
        </w:rPr>
        <w:t xml:space="preserve">Reformátor, ktorého myšlienky najviac ovplyvnili </w:t>
      </w:r>
      <w:proofErr w:type="spellStart"/>
      <w:r w:rsidRPr="0084023B">
        <w:rPr>
          <w:rFonts w:cstheme="minorHAnsi"/>
        </w:rPr>
        <w:t>Nizozemsko</w:t>
      </w:r>
      <w:proofErr w:type="spellEnd"/>
      <w:r w:rsidRPr="0084023B">
        <w:rPr>
          <w:rFonts w:cstheme="minorHAnsi"/>
        </w:rPr>
        <w:t xml:space="preserve">, bol </w:t>
      </w:r>
      <w:r w:rsidRPr="0084023B">
        <w:rPr>
          <w:rFonts w:cstheme="minorHAnsi"/>
          <w:b/>
        </w:rPr>
        <w:t>Ján Kalvín</w:t>
      </w:r>
      <w:r w:rsidRPr="0084023B">
        <w:rPr>
          <w:rFonts w:cstheme="minorHAnsi"/>
        </w:rPr>
        <w:t>. Ten bol od Luthera ostrejší, upätejší a </w:t>
      </w:r>
      <w:proofErr w:type="spellStart"/>
      <w:r w:rsidR="00082896">
        <w:rPr>
          <w:rFonts w:cstheme="minorHAnsi"/>
        </w:rPr>
        <w:t>nekompromisnejší</w:t>
      </w:r>
      <w:proofErr w:type="spellEnd"/>
      <w:r w:rsidRPr="0084023B">
        <w:rPr>
          <w:rFonts w:cstheme="minorHAnsi"/>
        </w:rPr>
        <w:t xml:space="preserve">. Ústredným motívom jeho učenia je </w:t>
      </w:r>
      <w:r w:rsidRPr="0084023B">
        <w:rPr>
          <w:rFonts w:cstheme="minorHAnsi"/>
          <w:b/>
        </w:rPr>
        <w:t xml:space="preserve">teória </w:t>
      </w:r>
      <w:proofErr w:type="spellStart"/>
      <w:r w:rsidRPr="0084023B">
        <w:rPr>
          <w:rFonts w:cstheme="minorHAnsi"/>
          <w:b/>
        </w:rPr>
        <w:t>predestinácie</w:t>
      </w:r>
      <w:proofErr w:type="spellEnd"/>
      <w:r w:rsidR="003901F0">
        <w:rPr>
          <w:rFonts w:cstheme="minorHAnsi"/>
        </w:rPr>
        <w:t xml:space="preserve"> (predurčenia).</w:t>
      </w:r>
    </w:p>
    <w:p w14:paraId="0EDDE5FF" w14:textId="77777777" w:rsidR="0084023B" w:rsidRPr="0084023B" w:rsidRDefault="0084023B" w:rsidP="0084023B">
      <w:pPr>
        <w:contextualSpacing/>
        <w:jc w:val="both"/>
        <w:rPr>
          <w:rFonts w:cstheme="minorHAnsi"/>
        </w:rPr>
      </w:pPr>
      <w:r>
        <w:rPr>
          <w:rFonts w:cstheme="minorHAnsi"/>
        </w:rPr>
        <w:tab/>
      </w:r>
      <w:r w:rsidRPr="0084023B">
        <w:rPr>
          <w:rFonts w:cstheme="minorHAnsi"/>
        </w:rPr>
        <w:t>Kalvinizmus zaimponoval hlavne strednej vrstve, úspešným remeselníkom a ambicióznym kupcom, pretože sa jeho prvky podobali mestskému spolužitiu.</w:t>
      </w:r>
    </w:p>
    <w:p w14:paraId="71CD1BB6" w14:textId="77777777" w:rsidR="0084023B" w:rsidRPr="0084023B" w:rsidRDefault="0084023B" w:rsidP="0084023B">
      <w:pPr>
        <w:contextualSpacing/>
        <w:jc w:val="both"/>
        <w:rPr>
          <w:rFonts w:cstheme="minorHAnsi"/>
        </w:rPr>
      </w:pPr>
      <w:r>
        <w:rPr>
          <w:rFonts w:cstheme="minorHAnsi"/>
        </w:rPr>
        <w:tab/>
      </w:r>
      <w:r w:rsidRPr="0084023B">
        <w:rPr>
          <w:rFonts w:cstheme="minorHAnsi"/>
        </w:rPr>
        <w:t>Prechod ku kalvinizmu bol dlhodobým procesom. Vládnuce štruktúry prenasledovali kalvínov tak isto ako aj novokrstencov a upaľovali ich na hranici.</w:t>
      </w:r>
    </w:p>
    <w:p w14:paraId="64ACF82C" w14:textId="77777777" w:rsidR="0084023B" w:rsidRPr="0084023B" w:rsidRDefault="0084023B" w:rsidP="0084023B">
      <w:pPr>
        <w:contextualSpacing/>
        <w:jc w:val="both"/>
        <w:rPr>
          <w:rFonts w:cstheme="minorHAnsi"/>
        </w:rPr>
      </w:pPr>
      <w:r>
        <w:rPr>
          <w:rFonts w:cstheme="minorHAnsi"/>
        </w:rPr>
        <w:tab/>
      </w:r>
      <w:r w:rsidRPr="0084023B">
        <w:rPr>
          <w:rFonts w:cstheme="minorHAnsi"/>
        </w:rPr>
        <w:t>V období reformácie sa k moci v </w:t>
      </w:r>
      <w:proofErr w:type="spellStart"/>
      <w:r w:rsidRPr="0084023B">
        <w:rPr>
          <w:rFonts w:cstheme="minorHAnsi"/>
        </w:rPr>
        <w:t>Nizozemsku</w:t>
      </w:r>
      <w:proofErr w:type="spellEnd"/>
      <w:r w:rsidRPr="0084023B">
        <w:rPr>
          <w:rFonts w:cstheme="minorHAnsi"/>
        </w:rPr>
        <w:t xml:space="preserve"> dostáva katolícky rod </w:t>
      </w:r>
      <w:r w:rsidRPr="0084023B">
        <w:rPr>
          <w:rFonts w:cstheme="minorHAnsi"/>
          <w:b/>
        </w:rPr>
        <w:t>Habsburgovcov.</w:t>
      </w:r>
    </w:p>
    <w:p w14:paraId="5AB98EEB" w14:textId="77777777" w:rsidR="0084023B" w:rsidRPr="0084023B" w:rsidRDefault="0084023B" w:rsidP="0084023B">
      <w:pPr>
        <w:contextualSpacing/>
        <w:jc w:val="both"/>
        <w:rPr>
          <w:rFonts w:cstheme="minorHAnsi"/>
        </w:rPr>
      </w:pPr>
      <w:r w:rsidRPr="0084023B">
        <w:rPr>
          <w:rFonts w:cstheme="minorHAnsi"/>
          <w:b/>
        </w:rPr>
        <w:t>Karol V. (vládol 1519-1556)</w:t>
      </w:r>
      <w:r w:rsidRPr="0084023B">
        <w:rPr>
          <w:rFonts w:cstheme="minorHAnsi"/>
        </w:rPr>
        <w:t xml:space="preserve"> bral podstatu funkcie stredovekého cisára, ktorou bola ochrana kresťanstva proti akémukoľvek ohrozeniu, veľmi vážne..</w:t>
      </w:r>
    </w:p>
    <w:p w14:paraId="1BACAC88" w14:textId="77777777" w:rsidR="0084023B" w:rsidRPr="0084023B" w:rsidRDefault="0084023B" w:rsidP="0084023B">
      <w:pPr>
        <w:contextualSpacing/>
        <w:jc w:val="both"/>
        <w:rPr>
          <w:rFonts w:cstheme="minorHAnsi"/>
        </w:rPr>
      </w:pPr>
      <w:r>
        <w:rPr>
          <w:rFonts w:cstheme="minorHAnsi"/>
        </w:rPr>
        <w:tab/>
      </w:r>
      <w:r w:rsidRPr="0084023B">
        <w:rPr>
          <w:rFonts w:cstheme="minorHAnsi"/>
        </w:rPr>
        <w:t>Jeho večným probl</w:t>
      </w:r>
      <w:r w:rsidR="00503F2B">
        <w:rPr>
          <w:rFonts w:cstheme="minorHAnsi"/>
        </w:rPr>
        <w:t xml:space="preserve">émom však bol nedostatok peňazí. </w:t>
      </w:r>
      <w:r w:rsidRPr="0084023B">
        <w:rPr>
          <w:rFonts w:cstheme="minorHAnsi"/>
        </w:rPr>
        <w:t xml:space="preserve">Na bruselskom dvore ho zastupovali </w:t>
      </w:r>
      <w:proofErr w:type="spellStart"/>
      <w:r w:rsidRPr="0084023B">
        <w:rPr>
          <w:rFonts w:cstheme="minorHAnsi"/>
        </w:rPr>
        <w:t>miestodržiteľky</w:t>
      </w:r>
      <w:proofErr w:type="spellEnd"/>
      <w:r w:rsidRPr="0084023B">
        <w:rPr>
          <w:rFonts w:cstheme="minorHAnsi"/>
        </w:rPr>
        <w:t xml:space="preserve">, najprv teta </w:t>
      </w:r>
      <w:r w:rsidRPr="0084023B">
        <w:rPr>
          <w:rFonts w:cstheme="minorHAnsi"/>
          <w:b/>
        </w:rPr>
        <w:t>Margaréta Habsburská</w:t>
      </w:r>
      <w:r w:rsidRPr="0084023B">
        <w:rPr>
          <w:rFonts w:cstheme="minorHAnsi"/>
        </w:rPr>
        <w:t xml:space="preserve"> a po jej smrti Karolova sestra </w:t>
      </w:r>
      <w:r w:rsidRPr="0084023B">
        <w:rPr>
          <w:rFonts w:cstheme="minorHAnsi"/>
          <w:b/>
        </w:rPr>
        <w:t>Mária Uhorská</w:t>
      </w:r>
      <w:r w:rsidR="00503F2B">
        <w:rPr>
          <w:rFonts w:cstheme="minorHAnsi"/>
        </w:rPr>
        <w:t xml:space="preserve">. </w:t>
      </w:r>
      <w:r w:rsidRPr="0084023B">
        <w:rPr>
          <w:rFonts w:cstheme="minorHAnsi"/>
        </w:rPr>
        <w:t xml:space="preserve">Obe regentky postupovali verne podľa cisárových pokynov. Karol vždy privítal zvýšené príjmy z daní a tiež si prial ochrániť katolícku cirkev pred útokmi reformátorov, prenasledovať inovercov. Sama Mária bola veľkou obdivovateľkou </w:t>
      </w:r>
      <w:proofErr w:type="spellStart"/>
      <w:r w:rsidRPr="00503F2B">
        <w:rPr>
          <w:rFonts w:cstheme="minorHAnsi"/>
          <w:b/>
        </w:rPr>
        <w:t>Erasma</w:t>
      </w:r>
      <w:proofErr w:type="spellEnd"/>
      <w:r w:rsidRPr="00503F2B">
        <w:rPr>
          <w:rFonts w:cstheme="minorHAnsi"/>
          <w:b/>
        </w:rPr>
        <w:t xml:space="preserve"> Rotterdamského</w:t>
      </w:r>
      <w:r w:rsidRPr="0084023B">
        <w:rPr>
          <w:rFonts w:cstheme="minorHAnsi"/>
        </w:rPr>
        <w:t xml:space="preserve"> a mnohokrát sa k svojim</w:t>
      </w:r>
      <w:r w:rsidR="00503F2B">
        <w:rPr>
          <w:rFonts w:cstheme="minorHAnsi"/>
        </w:rPr>
        <w:t xml:space="preserve"> poddaným zachovala tolerantne.</w:t>
      </w:r>
    </w:p>
    <w:p w14:paraId="4A63AB1B" w14:textId="77777777" w:rsidR="0084023B" w:rsidRPr="0084023B" w:rsidRDefault="0084023B" w:rsidP="0084023B">
      <w:pPr>
        <w:contextualSpacing/>
        <w:jc w:val="both"/>
        <w:rPr>
          <w:rFonts w:cstheme="minorHAnsi"/>
        </w:rPr>
      </w:pPr>
      <w:r>
        <w:rPr>
          <w:rFonts w:cstheme="minorHAnsi"/>
          <w:b/>
        </w:rPr>
        <w:tab/>
      </w:r>
      <w:r w:rsidRPr="0084023B">
        <w:rPr>
          <w:rFonts w:cstheme="minorHAnsi"/>
          <w:b/>
        </w:rPr>
        <w:t>Viliam I. Oranžský (1533-1584)</w:t>
      </w:r>
      <w:r w:rsidRPr="0084023B">
        <w:rPr>
          <w:rFonts w:cstheme="minorHAnsi"/>
        </w:rPr>
        <w:t xml:space="preserve"> bol jedným z vodcov </w:t>
      </w:r>
      <w:proofErr w:type="spellStart"/>
      <w:r w:rsidRPr="0084023B">
        <w:rPr>
          <w:rFonts w:cstheme="minorHAnsi"/>
        </w:rPr>
        <w:t>nizozemského</w:t>
      </w:r>
      <w:proofErr w:type="spellEnd"/>
      <w:r w:rsidRPr="0084023B">
        <w:rPr>
          <w:rFonts w:cstheme="minorHAnsi"/>
        </w:rPr>
        <w:t xml:space="preserve"> oslobodzovacieho hnutia. Vychovaný bol v </w:t>
      </w:r>
      <w:r w:rsidRPr="00261FE1">
        <w:rPr>
          <w:rFonts w:cstheme="minorHAnsi"/>
          <w:b/>
        </w:rPr>
        <w:t>luteránskom duchu</w:t>
      </w:r>
      <w:r w:rsidRPr="0084023B">
        <w:rPr>
          <w:rFonts w:cstheme="minorHAnsi"/>
        </w:rPr>
        <w:t xml:space="preserve">. Ako člen skupiny rukojemníkov sa dostal k Francúzskemu kráľovi Henrichovi II. do Paríža ako záruka dodržania mierovej dohody, od ktorého sa </w:t>
      </w:r>
      <w:r w:rsidR="00261FE1" w:rsidRPr="0084023B">
        <w:rPr>
          <w:rFonts w:cstheme="minorHAnsi"/>
        </w:rPr>
        <w:t>dozvedel</w:t>
      </w:r>
      <w:r w:rsidRPr="0084023B">
        <w:rPr>
          <w:rFonts w:cstheme="minorHAnsi"/>
        </w:rPr>
        <w:t>, že po uzavretí mieru Filip II. hodlá kalvínov zmasakrovať. Viliam si túto informáciu nechával celé roky pre seba, čo mu vyslúžilo prezývku Mlčanlivý.</w:t>
      </w:r>
    </w:p>
    <w:p w14:paraId="6CA81282" w14:textId="77777777" w:rsidR="0084023B" w:rsidRPr="0084023B" w:rsidRDefault="0084023B" w:rsidP="0084023B">
      <w:pPr>
        <w:contextualSpacing/>
        <w:jc w:val="both"/>
        <w:rPr>
          <w:rFonts w:cstheme="minorHAnsi"/>
        </w:rPr>
      </w:pPr>
      <w:r>
        <w:rPr>
          <w:rFonts w:cstheme="minorHAnsi"/>
        </w:rPr>
        <w:tab/>
      </w:r>
      <w:r w:rsidRPr="0084023B">
        <w:rPr>
          <w:rFonts w:cstheme="minorHAnsi"/>
        </w:rPr>
        <w:t xml:space="preserve">Filip II. ho za verné služby bohato odmenil – vymenoval ho za člena štátnej rady a miestodržiteľa provincií Holland, </w:t>
      </w:r>
      <w:proofErr w:type="spellStart"/>
      <w:r w:rsidRPr="0084023B">
        <w:rPr>
          <w:rFonts w:cstheme="minorHAnsi"/>
        </w:rPr>
        <w:t>Zeeland</w:t>
      </w:r>
      <w:proofErr w:type="spellEnd"/>
      <w:r w:rsidRPr="0084023B">
        <w:rPr>
          <w:rFonts w:cstheme="minorHAnsi"/>
        </w:rPr>
        <w:t xml:space="preserve">, </w:t>
      </w:r>
      <w:proofErr w:type="spellStart"/>
      <w:r w:rsidRPr="0084023B">
        <w:rPr>
          <w:rFonts w:cstheme="minorHAnsi"/>
        </w:rPr>
        <w:t>Utrecht</w:t>
      </w:r>
      <w:proofErr w:type="spellEnd"/>
      <w:r w:rsidRPr="0084023B">
        <w:rPr>
          <w:rFonts w:cstheme="minorHAnsi"/>
        </w:rPr>
        <w:t xml:space="preserve">, západné </w:t>
      </w:r>
      <w:proofErr w:type="spellStart"/>
      <w:r w:rsidRPr="0084023B">
        <w:rPr>
          <w:rFonts w:cstheme="minorHAnsi"/>
        </w:rPr>
        <w:t>Frízsko</w:t>
      </w:r>
      <w:proofErr w:type="spellEnd"/>
      <w:r w:rsidRPr="0084023B">
        <w:rPr>
          <w:rFonts w:cstheme="minorHAnsi"/>
        </w:rPr>
        <w:t xml:space="preserve">, </w:t>
      </w:r>
      <w:proofErr w:type="spellStart"/>
      <w:r w:rsidRPr="0084023B">
        <w:rPr>
          <w:rFonts w:cstheme="minorHAnsi"/>
        </w:rPr>
        <w:t>Voorn</w:t>
      </w:r>
      <w:proofErr w:type="spellEnd"/>
      <w:r w:rsidRPr="0084023B">
        <w:rPr>
          <w:rFonts w:cstheme="minorHAnsi"/>
        </w:rPr>
        <w:t xml:space="preserve"> a </w:t>
      </w:r>
      <w:proofErr w:type="spellStart"/>
      <w:r w:rsidRPr="0084023B">
        <w:rPr>
          <w:rFonts w:cstheme="minorHAnsi"/>
        </w:rPr>
        <w:t>Briel</w:t>
      </w:r>
      <w:proofErr w:type="spellEnd"/>
      <w:r w:rsidRPr="0084023B">
        <w:rPr>
          <w:rFonts w:cstheme="minorHAnsi"/>
        </w:rPr>
        <w:t>.</w:t>
      </w:r>
    </w:p>
    <w:p w14:paraId="06DAEE0E" w14:textId="77777777" w:rsidR="0084023B" w:rsidRPr="0084023B" w:rsidRDefault="0084023B" w:rsidP="0084023B">
      <w:pPr>
        <w:contextualSpacing/>
        <w:jc w:val="both"/>
        <w:rPr>
          <w:rFonts w:cstheme="minorHAnsi"/>
        </w:rPr>
      </w:pPr>
      <w:r>
        <w:rPr>
          <w:rFonts w:cstheme="minorHAnsi"/>
        </w:rPr>
        <w:tab/>
      </w:r>
      <w:r w:rsidRPr="0084023B">
        <w:rPr>
          <w:rFonts w:cstheme="minorHAnsi"/>
        </w:rPr>
        <w:t xml:space="preserve">Úrad generálnej </w:t>
      </w:r>
      <w:proofErr w:type="spellStart"/>
      <w:r w:rsidRPr="0084023B">
        <w:rPr>
          <w:rFonts w:cstheme="minorHAnsi"/>
        </w:rPr>
        <w:t>miestodržiteľky</w:t>
      </w:r>
      <w:proofErr w:type="spellEnd"/>
      <w:r w:rsidRPr="0084023B">
        <w:rPr>
          <w:rFonts w:cstheme="minorHAnsi"/>
        </w:rPr>
        <w:t xml:space="preserve"> prevzala nevlastná sestra Filipa II., </w:t>
      </w:r>
      <w:r w:rsidRPr="0084023B">
        <w:rPr>
          <w:rFonts w:cstheme="minorHAnsi"/>
          <w:b/>
        </w:rPr>
        <w:t xml:space="preserve">Margaréta </w:t>
      </w:r>
      <w:proofErr w:type="spellStart"/>
      <w:r w:rsidRPr="0084023B">
        <w:rPr>
          <w:rFonts w:cstheme="minorHAnsi"/>
          <w:b/>
        </w:rPr>
        <w:t>Parmská</w:t>
      </w:r>
      <w:proofErr w:type="spellEnd"/>
      <w:r w:rsidRPr="0084023B">
        <w:rPr>
          <w:rFonts w:cstheme="minorHAnsi"/>
        </w:rPr>
        <w:t xml:space="preserve">. Sídlom generálneho miestodržiteľa bol </w:t>
      </w:r>
      <w:r w:rsidRPr="0084023B">
        <w:rPr>
          <w:rFonts w:cstheme="minorHAnsi"/>
          <w:b/>
        </w:rPr>
        <w:t>Brusel</w:t>
      </w:r>
      <w:r w:rsidRPr="0084023B">
        <w:rPr>
          <w:rFonts w:cstheme="minorHAnsi"/>
        </w:rPr>
        <w:t>.</w:t>
      </w:r>
    </w:p>
    <w:p w14:paraId="17EB470F" w14:textId="77777777" w:rsidR="0084023B" w:rsidRPr="0084023B" w:rsidRDefault="00907243" w:rsidP="0084023B">
      <w:pPr>
        <w:contextualSpacing/>
        <w:jc w:val="both"/>
        <w:rPr>
          <w:rFonts w:cstheme="minorHAnsi"/>
        </w:rPr>
      </w:pPr>
      <w:r>
        <w:rPr>
          <w:rFonts w:cstheme="minorHAnsi"/>
        </w:rPr>
        <w:tab/>
      </w:r>
      <w:r w:rsidR="0084023B" w:rsidRPr="0084023B">
        <w:rPr>
          <w:rFonts w:cstheme="minorHAnsi"/>
        </w:rPr>
        <w:t xml:space="preserve">Na Filipov rozkaz sa výnosy proti kacírstvu inovovali. </w:t>
      </w:r>
      <w:r w:rsidR="0084023B" w:rsidRPr="00430896">
        <w:rPr>
          <w:rFonts w:cstheme="minorHAnsi"/>
          <w:b/>
        </w:rPr>
        <w:t>Luteránov, novokrstencov a kalvínov čakala pri prezradení smrť upálením</w:t>
      </w:r>
      <w:r w:rsidR="0084023B" w:rsidRPr="0084023B">
        <w:rPr>
          <w:rFonts w:cstheme="minorHAnsi"/>
        </w:rPr>
        <w:t>. Ich prenasledovanie však stále viac strácalo na obľúbenosti. Najradikálnejší odporcovia, vrátane Viliama Oranžského boli názoru, že je potrebné s prenasledovaním skoncovať..</w:t>
      </w:r>
    </w:p>
    <w:p w14:paraId="3811D83A" w14:textId="77777777" w:rsidR="0084023B" w:rsidRPr="0084023B" w:rsidRDefault="0084023B" w:rsidP="0084023B">
      <w:pPr>
        <w:contextualSpacing/>
        <w:jc w:val="both"/>
        <w:rPr>
          <w:rFonts w:cstheme="minorHAnsi"/>
        </w:rPr>
      </w:pPr>
      <w:r>
        <w:rPr>
          <w:rFonts w:cstheme="minorHAnsi"/>
        </w:rPr>
        <w:lastRenderedPageBreak/>
        <w:tab/>
      </w:r>
      <w:r w:rsidRPr="0084023B">
        <w:rPr>
          <w:rFonts w:cstheme="minorHAnsi"/>
        </w:rPr>
        <w:t>Prenasledovanie kacírov sa minulo účinkom – úradom sa nepodarilo rozbiť podzemné cirkevné komunity, naopak, inoverci získavali stále pevnejšiu pôdu pod nohami, najmä vo Flámsku, kde sa kalvinizmus šíril aj medzi usadlými mešťan</w:t>
      </w:r>
      <w:r w:rsidR="00F965FC">
        <w:rPr>
          <w:rFonts w:cstheme="minorHAnsi"/>
        </w:rPr>
        <w:t>mi a vidieckou nižšou šľachtou.</w:t>
      </w:r>
    </w:p>
    <w:p w14:paraId="1FA0F161" w14:textId="77777777" w:rsidR="0084023B" w:rsidRPr="0084023B" w:rsidRDefault="0084023B" w:rsidP="0084023B">
      <w:pPr>
        <w:contextualSpacing/>
        <w:jc w:val="both"/>
        <w:rPr>
          <w:rFonts w:cstheme="minorHAnsi"/>
        </w:rPr>
      </w:pPr>
      <w:r>
        <w:rPr>
          <w:rFonts w:cstheme="minorHAnsi"/>
        </w:rPr>
        <w:tab/>
      </w:r>
      <w:r w:rsidRPr="0084023B">
        <w:rPr>
          <w:rFonts w:cstheme="minorHAnsi"/>
        </w:rPr>
        <w:t xml:space="preserve">Voči katolíckemu kardinálovi </w:t>
      </w:r>
      <w:proofErr w:type="spellStart"/>
      <w:r w:rsidRPr="0084023B">
        <w:rPr>
          <w:rFonts w:cstheme="minorHAnsi"/>
          <w:b/>
        </w:rPr>
        <w:t>Antoinovi</w:t>
      </w:r>
      <w:proofErr w:type="spellEnd"/>
      <w:r w:rsidRPr="0084023B">
        <w:rPr>
          <w:rFonts w:cstheme="minorHAnsi"/>
          <w:b/>
        </w:rPr>
        <w:t xml:space="preserve"> de </w:t>
      </w:r>
      <w:proofErr w:type="spellStart"/>
      <w:r w:rsidRPr="0084023B">
        <w:rPr>
          <w:rFonts w:cstheme="minorHAnsi"/>
          <w:b/>
        </w:rPr>
        <w:t>Granvelle</w:t>
      </w:r>
      <w:proofErr w:type="spellEnd"/>
      <w:r w:rsidRPr="0084023B">
        <w:rPr>
          <w:rFonts w:cstheme="minorHAnsi"/>
        </w:rPr>
        <w:t>, poverenému Filipom II. šíriť katolícku reformu, a jeho nekompromisnému katolicizmu sa začala formovať opozíc</w:t>
      </w:r>
      <w:r w:rsidR="00F965FC">
        <w:rPr>
          <w:rFonts w:cstheme="minorHAnsi"/>
        </w:rPr>
        <w:t>ia na čele s Viliamom Oranžským</w:t>
      </w:r>
      <w:r w:rsidRPr="0084023B">
        <w:rPr>
          <w:rFonts w:cstheme="minorHAnsi"/>
        </w:rPr>
        <w:t xml:space="preserve">. </w:t>
      </w:r>
    </w:p>
    <w:p w14:paraId="7C58D493" w14:textId="77777777" w:rsidR="0084023B" w:rsidRPr="0084023B" w:rsidRDefault="0084023B" w:rsidP="0084023B">
      <w:pPr>
        <w:contextualSpacing/>
        <w:jc w:val="both"/>
        <w:rPr>
          <w:rFonts w:cstheme="minorHAnsi"/>
        </w:rPr>
      </w:pPr>
      <w:r>
        <w:rPr>
          <w:rFonts w:cstheme="minorHAnsi"/>
        </w:rPr>
        <w:tab/>
      </w:r>
      <w:r w:rsidRPr="0084023B">
        <w:rPr>
          <w:rFonts w:cstheme="minorHAnsi"/>
        </w:rPr>
        <w:t xml:space="preserve">(„To sú ale žobráci!“). Odvtedy sa toto pôvodne hanlivé pomenovanie </w:t>
      </w:r>
      <w:r w:rsidRPr="0084023B">
        <w:rPr>
          <w:rFonts w:cstheme="minorHAnsi"/>
          <w:b/>
        </w:rPr>
        <w:t>„</w:t>
      </w:r>
      <w:proofErr w:type="spellStart"/>
      <w:r w:rsidRPr="0084023B">
        <w:rPr>
          <w:rFonts w:cstheme="minorHAnsi"/>
          <w:b/>
        </w:rPr>
        <w:t>gézovia</w:t>
      </w:r>
      <w:proofErr w:type="spellEnd"/>
      <w:r w:rsidRPr="0084023B">
        <w:rPr>
          <w:rFonts w:cstheme="minorHAnsi"/>
          <w:b/>
        </w:rPr>
        <w:t>“</w:t>
      </w:r>
      <w:r w:rsidRPr="0084023B">
        <w:rPr>
          <w:rFonts w:cstheme="minorHAnsi"/>
        </w:rPr>
        <w:t xml:space="preserve"> vžilo pre nižšie vrstvy </w:t>
      </w:r>
      <w:proofErr w:type="spellStart"/>
      <w:r w:rsidRPr="0084023B">
        <w:rPr>
          <w:rFonts w:cstheme="minorHAnsi"/>
        </w:rPr>
        <w:t>nizozemskej</w:t>
      </w:r>
      <w:proofErr w:type="spellEnd"/>
      <w:r w:rsidRPr="0084023B">
        <w:rPr>
          <w:rFonts w:cstheme="minorHAnsi"/>
        </w:rPr>
        <w:t xml:space="preserve"> opozície.</w:t>
      </w:r>
    </w:p>
    <w:p w14:paraId="76E01066" w14:textId="77777777" w:rsidR="0084023B" w:rsidRPr="0084023B" w:rsidRDefault="0084023B" w:rsidP="0084023B">
      <w:pPr>
        <w:contextualSpacing/>
        <w:jc w:val="both"/>
        <w:rPr>
          <w:rFonts w:cstheme="minorHAnsi"/>
        </w:rPr>
      </w:pPr>
      <w:r>
        <w:rPr>
          <w:rFonts w:cstheme="minorHAnsi"/>
        </w:rPr>
        <w:tab/>
      </w:r>
      <w:r w:rsidRPr="0084023B">
        <w:rPr>
          <w:rFonts w:cstheme="minorHAnsi"/>
        </w:rPr>
        <w:t xml:space="preserve">Ako reakciu na petíciu Margaréta </w:t>
      </w:r>
      <w:proofErr w:type="spellStart"/>
      <w:r w:rsidRPr="0084023B">
        <w:rPr>
          <w:rFonts w:cstheme="minorHAnsi"/>
        </w:rPr>
        <w:t>Parmská</w:t>
      </w:r>
      <w:proofErr w:type="spellEnd"/>
      <w:r w:rsidRPr="0084023B">
        <w:rPr>
          <w:rFonts w:cstheme="minorHAnsi"/>
        </w:rPr>
        <w:t xml:space="preserve"> pozastavila ich prenasledovanie – kalvíni sa zrazu odvážili verejne prejavovať svoje vyznanie, začali na verejných priestranstvách organizovať verejné, hojne navštevované kázania, na ktorých kazatelia chrlili oheň a síru proti modlárstvu a uctievaniu obrazov svätých a mnohými výčitkami sa tiež vyjadrovali k panovníkovi, vláde a úradom.</w:t>
      </w:r>
    </w:p>
    <w:p w14:paraId="0CE202C8" w14:textId="77777777" w:rsidR="0084023B" w:rsidRPr="0084023B" w:rsidRDefault="0084023B" w:rsidP="0084023B">
      <w:pPr>
        <w:contextualSpacing/>
        <w:jc w:val="both"/>
        <w:rPr>
          <w:rFonts w:cstheme="minorHAnsi"/>
        </w:rPr>
      </w:pPr>
      <w:r>
        <w:rPr>
          <w:rFonts w:cstheme="minorHAnsi"/>
        </w:rPr>
        <w:tab/>
      </w:r>
      <w:r w:rsidRPr="00AB30B5">
        <w:rPr>
          <w:rFonts w:cstheme="minorHAnsi"/>
          <w:b/>
        </w:rPr>
        <w:t xml:space="preserve">Postupne vypuklo </w:t>
      </w:r>
      <w:proofErr w:type="spellStart"/>
      <w:r w:rsidRPr="00AB30B5">
        <w:rPr>
          <w:rFonts w:cstheme="minorHAnsi"/>
          <w:b/>
        </w:rPr>
        <w:t>obrazoborecké</w:t>
      </w:r>
      <w:proofErr w:type="spellEnd"/>
      <w:r w:rsidRPr="00AB30B5">
        <w:rPr>
          <w:rFonts w:cstheme="minorHAnsi"/>
          <w:b/>
        </w:rPr>
        <w:t xml:space="preserve"> hnutie, ktoré ničilo obrazovú výzdobu kostolov</w:t>
      </w:r>
      <w:r w:rsidRPr="0084023B">
        <w:rPr>
          <w:rFonts w:cstheme="minorHAnsi"/>
        </w:rPr>
        <w:t>.</w:t>
      </w:r>
    </w:p>
    <w:p w14:paraId="55917185" w14:textId="77777777" w:rsidR="0084023B" w:rsidRPr="0084023B" w:rsidRDefault="0084023B" w:rsidP="0084023B">
      <w:pPr>
        <w:contextualSpacing/>
        <w:jc w:val="both"/>
        <w:rPr>
          <w:rFonts w:cstheme="minorHAnsi"/>
        </w:rPr>
      </w:pPr>
      <w:r>
        <w:rPr>
          <w:rFonts w:cstheme="minorHAnsi"/>
        </w:rPr>
        <w:tab/>
      </w:r>
      <w:r w:rsidRPr="0084023B">
        <w:rPr>
          <w:rFonts w:cstheme="minorHAnsi"/>
        </w:rPr>
        <w:t xml:space="preserve">Filip II. s cieľom nastolenia opätovného poriadku vysiela do </w:t>
      </w:r>
      <w:proofErr w:type="spellStart"/>
      <w:r w:rsidRPr="0084023B">
        <w:rPr>
          <w:rFonts w:cstheme="minorHAnsi"/>
        </w:rPr>
        <w:t>Nizozemska</w:t>
      </w:r>
      <w:proofErr w:type="spellEnd"/>
      <w:r w:rsidRPr="0084023B">
        <w:rPr>
          <w:rFonts w:cstheme="minorHAnsi"/>
        </w:rPr>
        <w:t xml:space="preserve"> Ferdinanda </w:t>
      </w:r>
      <w:proofErr w:type="spellStart"/>
      <w:r w:rsidRPr="0084023B">
        <w:rPr>
          <w:rFonts w:cstheme="minorHAnsi"/>
        </w:rPr>
        <w:t>Alvareza</w:t>
      </w:r>
      <w:proofErr w:type="spellEnd"/>
      <w:r w:rsidRPr="0084023B">
        <w:rPr>
          <w:rFonts w:cstheme="minorHAnsi"/>
        </w:rPr>
        <w:t>, vojvodu z </w:t>
      </w:r>
      <w:proofErr w:type="spellStart"/>
      <w:r w:rsidRPr="0084023B">
        <w:rPr>
          <w:rFonts w:cstheme="minorHAnsi"/>
        </w:rPr>
        <w:t>Alby</w:t>
      </w:r>
      <w:proofErr w:type="spellEnd"/>
      <w:r w:rsidRPr="0084023B">
        <w:rPr>
          <w:rFonts w:cstheme="minorHAnsi"/>
        </w:rPr>
        <w:t xml:space="preserve">. V roku </w:t>
      </w:r>
      <w:r w:rsidRPr="0084023B">
        <w:rPr>
          <w:rFonts w:cstheme="minorHAnsi"/>
          <w:b/>
        </w:rPr>
        <w:t>1567</w:t>
      </w:r>
      <w:r w:rsidRPr="0084023B">
        <w:rPr>
          <w:rFonts w:cstheme="minorHAnsi"/>
        </w:rPr>
        <w:t xml:space="preserve"> vtiahol </w:t>
      </w:r>
      <w:proofErr w:type="spellStart"/>
      <w:r w:rsidRPr="0084023B">
        <w:rPr>
          <w:rFonts w:cstheme="minorHAnsi"/>
        </w:rPr>
        <w:t>Alba</w:t>
      </w:r>
      <w:proofErr w:type="spellEnd"/>
      <w:r w:rsidRPr="0084023B">
        <w:rPr>
          <w:rFonts w:cstheme="minorHAnsi"/>
        </w:rPr>
        <w:t xml:space="preserve"> do </w:t>
      </w:r>
      <w:proofErr w:type="spellStart"/>
      <w:r w:rsidRPr="0084023B">
        <w:rPr>
          <w:rFonts w:cstheme="minorHAnsi"/>
        </w:rPr>
        <w:t>Nizozemska</w:t>
      </w:r>
      <w:proofErr w:type="spellEnd"/>
      <w:r w:rsidRPr="0084023B">
        <w:rPr>
          <w:rFonts w:cstheme="minorHAnsi"/>
        </w:rPr>
        <w:t xml:space="preserve">, kde preberá po Margaréte </w:t>
      </w:r>
      <w:proofErr w:type="spellStart"/>
      <w:r w:rsidRPr="0084023B">
        <w:rPr>
          <w:rFonts w:cstheme="minorHAnsi"/>
        </w:rPr>
        <w:t>Parmskej</w:t>
      </w:r>
      <w:proofErr w:type="spellEnd"/>
      <w:r w:rsidRPr="0084023B">
        <w:rPr>
          <w:rFonts w:cstheme="minorHAnsi"/>
        </w:rPr>
        <w:t xml:space="preserve"> miestodržiteľskú funkciu. </w:t>
      </w:r>
      <w:r w:rsidRPr="00BC59AA">
        <w:rPr>
          <w:rFonts w:cstheme="minorHAnsi"/>
          <w:b/>
        </w:rPr>
        <w:t>Viliam Oranžský ušiel z krajiny, ale plánoval odvetu</w:t>
      </w:r>
      <w:r w:rsidRPr="0084023B">
        <w:rPr>
          <w:rFonts w:cstheme="minorHAnsi"/>
        </w:rPr>
        <w:t>.</w:t>
      </w:r>
    </w:p>
    <w:p w14:paraId="47BCE45E" w14:textId="77777777" w:rsidR="0084023B" w:rsidRPr="0084023B" w:rsidRDefault="0084023B" w:rsidP="0084023B">
      <w:pPr>
        <w:contextualSpacing/>
        <w:jc w:val="both"/>
        <w:rPr>
          <w:rFonts w:cstheme="minorHAnsi"/>
        </w:rPr>
      </w:pPr>
      <w:r>
        <w:rPr>
          <w:rFonts w:cstheme="minorHAnsi"/>
        </w:rPr>
        <w:tab/>
      </w:r>
      <w:r w:rsidRPr="0084023B">
        <w:rPr>
          <w:rFonts w:cstheme="minorHAnsi"/>
        </w:rPr>
        <w:t xml:space="preserve">V roku 1568 vpadli do </w:t>
      </w:r>
      <w:proofErr w:type="spellStart"/>
      <w:r w:rsidRPr="0084023B">
        <w:rPr>
          <w:rFonts w:cstheme="minorHAnsi"/>
        </w:rPr>
        <w:t>Groningenu</w:t>
      </w:r>
      <w:proofErr w:type="spellEnd"/>
      <w:r w:rsidRPr="0084023B">
        <w:rPr>
          <w:rFonts w:cstheme="minorHAnsi"/>
        </w:rPr>
        <w:t xml:space="preserve"> prvé vojenské oddiely pod vedením Viliamových bratov. V </w:t>
      </w:r>
      <w:r w:rsidRPr="0084023B">
        <w:rPr>
          <w:rFonts w:cstheme="minorHAnsi"/>
          <w:b/>
        </w:rPr>
        <w:t xml:space="preserve">bitke pri </w:t>
      </w:r>
      <w:proofErr w:type="spellStart"/>
      <w:r w:rsidRPr="0084023B">
        <w:rPr>
          <w:rFonts w:cstheme="minorHAnsi"/>
          <w:b/>
        </w:rPr>
        <w:t>Heiligerlee</w:t>
      </w:r>
      <w:proofErr w:type="spellEnd"/>
      <w:r w:rsidRPr="0084023B">
        <w:rPr>
          <w:rFonts w:cstheme="minorHAnsi"/>
          <w:b/>
        </w:rPr>
        <w:t xml:space="preserve"> (1568)</w:t>
      </w:r>
      <w:r w:rsidRPr="0084023B">
        <w:rPr>
          <w:rFonts w:cstheme="minorHAnsi"/>
        </w:rPr>
        <w:t xml:space="preserve"> strana </w:t>
      </w:r>
      <w:proofErr w:type="spellStart"/>
      <w:r w:rsidRPr="0084023B">
        <w:rPr>
          <w:rFonts w:cstheme="minorHAnsi"/>
        </w:rPr>
        <w:t>oranžských</w:t>
      </w:r>
      <w:proofErr w:type="spellEnd"/>
      <w:r w:rsidRPr="0084023B">
        <w:rPr>
          <w:rFonts w:cstheme="minorHAnsi"/>
        </w:rPr>
        <w:t xml:space="preserve"> zvíťazila, táto bitka sa datuje ako začiatok osemdesiatročnej vojny proti španielskej nadvláde. </w:t>
      </w:r>
    </w:p>
    <w:p w14:paraId="3491B6F3" w14:textId="77777777" w:rsidR="0084023B" w:rsidRPr="0084023B" w:rsidRDefault="0084023B" w:rsidP="0084023B">
      <w:pPr>
        <w:contextualSpacing/>
        <w:jc w:val="both"/>
        <w:rPr>
          <w:rFonts w:cstheme="minorHAnsi"/>
        </w:rPr>
      </w:pPr>
      <w:r>
        <w:rPr>
          <w:rFonts w:cstheme="minorHAnsi"/>
        </w:rPr>
        <w:tab/>
      </w:r>
      <w:r w:rsidRPr="0084023B">
        <w:rPr>
          <w:rFonts w:cstheme="minorHAnsi"/>
        </w:rPr>
        <w:t xml:space="preserve">Oslobodzovací boj </w:t>
      </w:r>
      <w:proofErr w:type="spellStart"/>
      <w:r w:rsidRPr="0084023B">
        <w:rPr>
          <w:rFonts w:cstheme="minorHAnsi"/>
        </w:rPr>
        <w:t>Nizozemska</w:t>
      </w:r>
      <w:proofErr w:type="spellEnd"/>
      <w:r w:rsidRPr="0084023B">
        <w:rPr>
          <w:rFonts w:cstheme="minorHAnsi"/>
        </w:rPr>
        <w:t xml:space="preserve"> začal v roku </w:t>
      </w:r>
      <w:r w:rsidRPr="0084023B">
        <w:rPr>
          <w:rFonts w:cstheme="minorHAnsi"/>
          <w:b/>
        </w:rPr>
        <w:t xml:space="preserve">1572 dobytím prístavu </w:t>
      </w:r>
      <w:proofErr w:type="spellStart"/>
      <w:r w:rsidRPr="0084023B">
        <w:rPr>
          <w:rFonts w:cstheme="minorHAnsi"/>
          <w:b/>
        </w:rPr>
        <w:t>Den</w:t>
      </w:r>
      <w:proofErr w:type="spellEnd"/>
      <w:r w:rsidRPr="0084023B">
        <w:rPr>
          <w:rFonts w:cstheme="minorHAnsi"/>
          <w:b/>
        </w:rPr>
        <w:t xml:space="preserve"> </w:t>
      </w:r>
      <w:proofErr w:type="spellStart"/>
      <w:r w:rsidRPr="0084023B">
        <w:rPr>
          <w:rFonts w:cstheme="minorHAnsi"/>
          <w:b/>
        </w:rPr>
        <w:t>Briel</w:t>
      </w:r>
      <w:proofErr w:type="spellEnd"/>
      <w:r w:rsidR="00815B09">
        <w:rPr>
          <w:rFonts w:cstheme="minorHAnsi"/>
        </w:rPr>
        <w:t xml:space="preserve"> morskými </w:t>
      </w:r>
      <w:proofErr w:type="spellStart"/>
      <w:r w:rsidR="00815B09">
        <w:rPr>
          <w:rFonts w:cstheme="minorHAnsi"/>
        </w:rPr>
        <w:t>gézami</w:t>
      </w:r>
      <w:proofErr w:type="spellEnd"/>
      <w:r w:rsidRPr="0084023B">
        <w:rPr>
          <w:rFonts w:cstheme="minorHAnsi"/>
        </w:rPr>
        <w:t xml:space="preserve">. Katolícka mestská rada </w:t>
      </w:r>
      <w:proofErr w:type="spellStart"/>
      <w:r w:rsidRPr="0084023B">
        <w:rPr>
          <w:rFonts w:cstheme="minorHAnsi"/>
        </w:rPr>
        <w:t>Den</w:t>
      </w:r>
      <w:proofErr w:type="spellEnd"/>
      <w:r w:rsidRPr="0084023B">
        <w:rPr>
          <w:rFonts w:cstheme="minorHAnsi"/>
        </w:rPr>
        <w:t xml:space="preserve"> </w:t>
      </w:r>
      <w:proofErr w:type="spellStart"/>
      <w:r w:rsidRPr="0084023B">
        <w:rPr>
          <w:rFonts w:cstheme="minorHAnsi"/>
        </w:rPr>
        <w:t>Brielu</w:t>
      </w:r>
      <w:proofErr w:type="spellEnd"/>
      <w:r w:rsidRPr="0084023B">
        <w:rPr>
          <w:rFonts w:cstheme="minorHAnsi"/>
        </w:rPr>
        <w:t xml:space="preserve"> ušla, </w:t>
      </w:r>
      <w:proofErr w:type="spellStart"/>
      <w:r w:rsidRPr="0084023B">
        <w:rPr>
          <w:rFonts w:cstheme="minorHAnsi"/>
        </w:rPr>
        <w:t>gézovia</w:t>
      </w:r>
      <w:proofErr w:type="spellEnd"/>
      <w:r w:rsidRPr="0084023B">
        <w:rPr>
          <w:rFonts w:cstheme="minorHAnsi"/>
        </w:rPr>
        <w:t xml:space="preserve"> podnikli </w:t>
      </w:r>
      <w:proofErr w:type="spellStart"/>
      <w:r w:rsidRPr="0084023B">
        <w:rPr>
          <w:rFonts w:cstheme="minorHAnsi"/>
        </w:rPr>
        <w:t>obrazoborecký</w:t>
      </w:r>
      <w:proofErr w:type="spellEnd"/>
      <w:r w:rsidRPr="0084023B">
        <w:rPr>
          <w:rFonts w:cstheme="minorHAnsi"/>
        </w:rPr>
        <w:t xml:space="preserve"> útok a po srdečnom uvítaní sa rozhodli v meste zostať. </w:t>
      </w:r>
    </w:p>
    <w:p w14:paraId="55246915" w14:textId="77777777" w:rsidR="0084023B" w:rsidRPr="0084023B" w:rsidRDefault="0084023B" w:rsidP="0084023B">
      <w:pPr>
        <w:contextualSpacing/>
        <w:jc w:val="both"/>
        <w:rPr>
          <w:rFonts w:cstheme="minorHAnsi"/>
        </w:rPr>
      </w:pPr>
      <w:r>
        <w:rPr>
          <w:rFonts w:cstheme="minorHAnsi"/>
        </w:rPr>
        <w:tab/>
      </w:r>
      <w:r w:rsidRPr="0084023B">
        <w:rPr>
          <w:rFonts w:cstheme="minorHAnsi"/>
        </w:rPr>
        <w:t xml:space="preserve">Po čase sa </w:t>
      </w:r>
      <w:r w:rsidRPr="00815B09">
        <w:rPr>
          <w:rFonts w:cstheme="minorHAnsi"/>
          <w:b/>
        </w:rPr>
        <w:t>kalvínske náboženstvo</w:t>
      </w:r>
      <w:r w:rsidRPr="0084023B">
        <w:rPr>
          <w:rFonts w:cstheme="minorHAnsi"/>
        </w:rPr>
        <w:t xml:space="preserve"> stalo </w:t>
      </w:r>
      <w:r w:rsidRPr="00815B09">
        <w:rPr>
          <w:rFonts w:cstheme="minorHAnsi"/>
          <w:b/>
        </w:rPr>
        <w:t>jediným povoleným náboženstvom</w:t>
      </w:r>
      <w:r w:rsidRPr="0084023B">
        <w:rPr>
          <w:rFonts w:cstheme="minorHAnsi"/>
        </w:rPr>
        <w:t>, ale samotný Viliam Oranžský nikdy neakceptoval prenasledovanie iného vierovyznania.</w:t>
      </w:r>
    </w:p>
    <w:p w14:paraId="70E03E8A" w14:textId="77777777" w:rsidR="0084023B" w:rsidRPr="0084023B" w:rsidRDefault="0084023B" w:rsidP="0084023B">
      <w:pPr>
        <w:contextualSpacing/>
        <w:jc w:val="both"/>
        <w:rPr>
          <w:rFonts w:cstheme="minorHAnsi"/>
        </w:rPr>
      </w:pPr>
      <w:r>
        <w:rPr>
          <w:rFonts w:cstheme="minorHAnsi"/>
        </w:rPr>
        <w:tab/>
      </w:r>
      <w:r w:rsidRPr="0084023B">
        <w:rPr>
          <w:rFonts w:cstheme="minorHAnsi"/>
        </w:rPr>
        <w:t xml:space="preserve">Proti Viliamovi sa sformovalo vojsko pod velením </w:t>
      </w:r>
      <w:r w:rsidRPr="0084023B">
        <w:rPr>
          <w:rFonts w:cstheme="minorHAnsi"/>
          <w:b/>
        </w:rPr>
        <w:t>Frederika, syna vojvodu z </w:t>
      </w:r>
      <w:proofErr w:type="spellStart"/>
      <w:r w:rsidRPr="0084023B">
        <w:rPr>
          <w:rFonts w:cstheme="minorHAnsi"/>
          <w:b/>
        </w:rPr>
        <w:t>Alby</w:t>
      </w:r>
      <w:proofErr w:type="spellEnd"/>
      <w:r w:rsidRPr="0084023B">
        <w:rPr>
          <w:rFonts w:cstheme="minorHAnsi"/>
        </w:rPr>
        <w:t>. Avšak jeho úsilie nestačilo na to, aby povstanie potlačil, preto bol odvolaný a namiesto vojvodu z </w:t>
      </w:r>
      <w:proofErr w:type="spellStart"/>
      <w:r w:rsidRPr="0084023B">
        <w:rPr>
          <w:rFonts w:cstheme="minorHAnsi"/>
        </w:rPr>
        <w:t>Alby</w:t>
      </w:r>
      <w:proofErr w:type="spellEnd"/>
      <w:r w:rsidRPr="0084023B">
        <w:rPr>
          <w:rFonts w:cstheme="minorHAnsi"/>
        </w:rPr>
        <w:t xml:space="preserve"> Filip II. </w:t>
      </w:r>
      <w:r w:rsidRPr="0084023B">
        <w:rPr>
          <w:rFonts w:cstheme="minorHAnsi"/>
          <w:b/>
        </w:rPr>
        <w:t xml:space="preserve">posiela Luisa de </w:t>
      </w:r>
      <w:proofErr w:type="spellStart"/>
      <w:r w:rsidRPr="0084023B">
        <w:rPr>
          <w:rFonts w:cstheme="minorHAnsi"/>
          <w:b/>
        </w:rPr>
        <w:t>Requesens</w:t>
      </w:r>
      <w:proofErr w:type="spellEnd"/>
      <w:r w:rsidRPr="0084023B">
        <w:rPr>
          <w:rFonts w:cstheme="minorHAnsi"/>
        </w:rPr>
        <w:t xml:space="preserve">, ktorý začal so </w:t>
      </w:r>
      <w:proofErr w:type="spellStart"/>
      <w:r w:rsidRPr="0084023B">
        <w:rPr>
          <w:rFonts w:cstheme="minorHAnsi"/>
        </w:rPr>
        <w:t>zmierujúcmi</w:t>
      </w:r>
      <w:proofErr w:type="spellEnd"/>
      <w:r w:rsidRPr="0084023B">
        <w:rPr>
          <w:rFonts w:cstheme="minorHAnsi"/>
        </w:rPr>
        <w:t xml:space="preserve"> opatreniami – zrušil desiatok a vyhlásil všeobecnú amnestiu, avšak kráľovské výnosy proti kacírstvu ostali platné v plnom rozsahu, Filip II. si neželal na tom nič meniť. Došlo k jednaniami so vzbúrencami, ale bezvýsledne, pretože žiadali odchod všetkých španielskych posádok z </w:t>
      </w:r>
      <w:proofErr w:type="spellStart"/>
      <w:r w:rsidRPr="0084023B">
        <w:rPr>
          <w:rFonts w:cstheme="minorHAnsi"/>
        </w:rPr>
        <w:t>Nizozemska</w:t>
      </w:r>
      <w:proofErr w:type="spellEnd"/>
      <w:r w:rsidRPr="0084023B">
        <w:rPr>
          <w:rFonts w:cstheme="minorHAnsi"/>
        </w:rPr>
        <w:t>.</w:t>
      </w:r>
    </w:p>
    <w:p w14:paraId="65CC3442" w14:textId="77777777" w:rsidR="0084023B" w:rsidRPr="0084023B" w:rsidRDefault="0084023B" w:rsidP="0084023B">
      <w:pPr>
        <w:contextualSpacing/>
        <w:jc w:val="both"/>
        <w:rPr>
          <w:rFonts w:cstheme="minorHAnsi"/>
        </w:rPr>
      </w:pPr>
      <w:r>
        <w:rPr>
          <w:rFonts w:cstheme="minorHAnsi"/>
        </w:rPr>
        <w:tab/>
      </w:r>
      <w:r w:rsidRPr="0084023B">
        <w:rPr>
          <w:rFonts w:cstheme="minorHAnsi"/>
        </w:rPr>
        <w:t xml:space="preserve">Po smrti vojvodu de </w:t>
      </w:r>
      <w:proofErr w:type="spellStart"/>
      <w:r w:rsidRPr="0084023B">
        <w:rPr>
          <w:rFonts w:cstheme="minorHAnsi"/>
        </w:rPr>
        <w:t>Requesens</w:t>
      </w:r>
      <w:proofErr w:type="spellEnd"/>
      <w:r w:rsidRPr="0084023B">
        <w:rPr>
          <w:rFonts w:cstheme="minorHAnsi"/>
        </w:rPr>
        <w:t xml:space="preserve"> doľahla na španielsku moc v </w:t>
      </w:r>
      <w:proofErr w:type="spellStart"/>
      <w:r w:rsidRPr="0084023B">
        <w:rPr>
          <w:rFonts w:cstheme="minorHAnsi"/>
        </w:rPr>
        <w:t>Nizozemsku</w:t>
      </w:r>
      <w:proofErr w:type="spellEnd"/>
      <w:r w:rsidRPr="0084023B">
        <w:rPr>
          <w:rFonts w:cstheme="minorHAnsi"/>
        </w:rPr>
        <w:t xml:space="preserve"> kríza. Uzatvorením tzv. </w:t>
      </w:r>
      <w:proofErr w:type="spellStart"/>
      <w:r w:rsidRPr="0084023B">
        <w:rPr>
          <w:rFonts w:cstheme="minorHAnsi"/>
          <w:b/>
        </w:rPr>
        <w:t>Gentskej</w:t>
      </w:r>
      <w:proofErr w:type="spellEnd"/>
      <w:r w:rsidRPr="0084023B">
        <w:rPr>
          <w:rFonts w:cstheme="minorHAnsi"/>
          <w:b/>
        </w:rPr>
        <w:t xml:space="preserve"> pacifikácie (1576)</w:t>
      </w:r>
      <w:r w:rsidRPr="0084023B">
        <w:rPr>
          <w:rFonts w:cstheme="minorHAnsi"/>
        </w:rPr>
        <w:t xml:space="preserve"> sa oficiálne zastavilo prenasledovanie odlišn</w:t>
      </w:r>
      <w:r w:rsidR="0044620C">
        <w:rPr>
          <w:rFonts w:cstheme="minorHAnsi"/>
        </w:rPr>
        <w:t>ého náboženského vierovyznania.</w:t>
      </w:r>
    </w:p>
    <w:p w14:paraId="65FDB931" w14:textId="77777777" w:rsidR="0084023B" w:rsidRPr="0084023B" w:rsidRDefault="0084023B" w:rsidP="0084023B">
      <w:pPr>
        <w:contextualSpacing/>
        <w:jc w:val="both"/>
        <w:rPr>
          <w:rFonts w:cstheme="minorHAnsi"/>
        </w:rPr>
      </w:pPr>
      <w:r>
        <w:rPr>
          <w:rFonts w:cstheme="minorHAnsi"/>
        </w:rPr>
        <w:tab/>
      </w:r>
      <w:r w:rsidRPr="0084023B">
        <w:rPr>
          <w:rFonts w:cstheme="minorHAnsi"/>
        </w:rPr>
        <w:t xml:space="preserve">V roku </w:t>
      </w:r>
      <w:r w:rsidRPr="0084023B">
        <w:rPr>
          <w:rFonts w:cstheme="minorHAnsi"/>
          <w:b/>
        </w:rPr>
        <w:t>1579</w:t>
      </w:r>
      <w:r w:rsidRPr="0084023B">
        <w:rPr>
          <w:rFonts w:cstheme="minorHAnsi"/>
        </w:rPr>
        <w:t xml:space="preserve"> ako reakcia na aktivity </w:t>
      </w:r>
      <w:proofErr w:type="spellStart"/>
      <w:r w:rsidRPr="0084023B">
        <w:rPr>
          <w:rFonts w:cstheme="minorHAnsi"/>
        </w:rPr>
        <w:t>prošpanielskej</w:t>
      </w:r>
      <w:proofErr w:type="spellEnd"/>
      <w:r w:rsidRPr="0084023B">
        <w:rPr>
          <w:rFonts w:cstheme="minorHAnsi"/>
        </w:rPr>
        <w:t xml:space="preserve"> strany vzniká </w:t>
      </w:r>
      <w:r w:rsidRPr="0084023B">
        <w:rPr>
          <w:rFonts w:cstheme="minorHAnsi"/>
          <w:b/>
        </w:rPr>
        <w:t>„</w:t>
      </w:r>
      <w:proofErr w:type="spellStart"/>
      <w:r w:rsidRPr="0084023B">
        <w:rPr>
          <w:rFonts w:cstheme="minorHAnsi"/>
          <w:b/>
        </w:rPr>
        <w:t>Utrechtská</w:t>
      </w:r>
      <w:proofErr w:type="spellEnd"/>
      <w:r w:rsidRPr="0084023B">
        <w:rPr>
          <w:rFonts w:cstheme="minorHAnsi"/>
          <w:b/>
        </w:rPr>
        <w:t xml:space="preserve"> únia“</w:t>
      </w:r>
      <w:r w:rsidRPr="0084023B">
        <w:rPr>
          <w:rFonts w:cstheme="minorHAnsi"/>
        </w:rPr>
        <w:t xml:space="preserve"> ako voľný zväzok 7 severných provincií namierený proti španielskej nadvláde. Vojvoda </w:t>
      </w:r>
      <w:proofErr w:type="spellStart"/>
      <w:r w:rsidRPr="0084023B">
        <w:rPr>
          <w:rFonts w:cstheme="minorHAnsi"/>
        </w:rPr>
        <w:t>parmský</w:t>
      </w:r>
      <w:proofErr w:type="spellEnd"/>
      <w:r w:rsidRPr="0084023B">
        <w:rPr>
          <w:rFonts w:cstheme="minorHAnsi"/>
        </w:rPr>
        <w:t xml:space="preserve"> na to zareagoval vytvorením tzv. </w:t>
      </w:r>
      <w:proofErr w:type="spellStart"/>
      <w:r w:rsidRPr="0084023B">
        <w:rPr>
          <w:rFonts w:cstheme="minorHAnsi"/>
          <w:b/>
        </w:rPr>
        <w:t>Arraskej</w:t>
      </w:r>
      <w:proofErr w:type="spellEnd"/>
      <w:r w:rsidRPr="0084023B">
        <w:rPr>
          <w:rFonts w:cstheme="minorHAnsi"/>
          <w:b/>
        </w:rPr>
        <w:t xml:space="preserve"> únie</w:t>
      </w:r>
      <w:r w:rsidRPr="0084023B">
        <w:rPr>
          <w:rFonts w:cstheme="minorHAnsi"/>
        </w:rPr>
        <w:t xml:space="preserve"> (10 južných provincií, z ktorých sa stalo Španielske </w:t>
      </w:r>
      <w:proofErr w:type="spellStart"/>
      <w:r w:rsidRPr="0084023B">
        <w:rPr>
          <w:rFonts w:cstheme="minorHAnsi"/>
        </w:rPr>
        <w:t>Nizozemsko</w:t>
      </w:r>
      <w:proofErr w:type="spellEnd"/>
      <w:r w:rsidRPr="0084023B">
        <w:rPr>
          <w:rFonts w:cstheme="minorHAnsi"/>
        </w:rPr>
        <w:t>, neskôr Belgicko), kde bola akákoľvek sloboda pre protestantov vylúčená.</w:t>
      </w:r>
    </w:p>
    <w:p w14:paraId="51B6783F" w14:textId="77777777" w:rsidR="0084023B" w:rsidRPr="0084023B" w:rsidRDefault="0084023B" w:rsidP="0084023B">
      <w:pPr>
        <w:contextualSpacing/>
        <w:jc w:val="both"/>
        <w:rPr>
          <w:rFonts w:cstheme="minorHAnsi"/>
        </w:rPr>
      </w:pPr>
      <w:r>
        <w:rPr>
          <w:rFonts w:cstheme="minorHAnsi"/>
        </w:rPr>
        <w:tab/>
      </w:r>
      <w:r w:rsidRPr="0084023B">
        <w:rPr>
          <w:rFonts w:cstheme="minorHAnsi"/>
        </w:rPr>
        <w:t xml:space="preserve">V roku </w:t>
      </w:r>
      <w:r w:rsidRPr="0084023B">
        <w:rPr>
          <w:rFonts w:cstheme="minorHAnsi"/>
          <w:b/>
        </w:rPr>
        <w:t>1581</w:t>
      </w:r>
      <w:r w:rsidRPr="0084023B">
        <w:rPr>
          <w:rFonts w:cstheme="minorHAnsi"/>
        </w:rPr>
        <w:t xml:space="preserve"> vydali generálne stavy </w:t>
      </w:r>
      <w:proofErr w:type="spellStart"/>
      <w:r w:rsidRPr="0084023B">
        <w:rPr>
          <w:rFonts w:cstheme="minorHAnsi"/>
        </w:rPr>
        <w:t>Utrechtskej</w:t>
      </w:r>
      <w:proofErr w:type="spellEnd"/>
      <w:r w:rsidRPr="0084023B">
        <w:rPr>
          <w:rFonts w:cstheme="minorHAnsi"/>
        </w:rPr>
        <w:t xml:space="preserve"> únie tzv. </w:t>
      </w:r>
      <w:r w:rsidRPr="0084023B">
        <w:rPr>
          <w:rFonts w:cstheme="minorHAnsi"/>
          <w:b/>
        </w:rPr>
        <w:t>Výnos o zosadení</w:t>
      </w:r>
      <w:r w:rsidRPr="0084023B">
        <w:rPr>
          <w:rFonts w:cstheme="minorHAnsi"/>
        </w:rPr>
        <w:t xml:space="preserve">, v ktorom sa Viliam Oranžský a jeho stúpenci rozhodli hľadať zástupcu na miesto Filipa II. Vybraným bol vojvoda </w:t>
      </w:r>
      <w:r w:rsidRPr="0084023B">
        <w:rPr>
          <w:rFonts w:cstheme="minorHAnsi"/>
          <w:b/>
        </w:rPr>
        <w:t>František z </w:t>
      </w:r>
      <w:proofErr w:type="spellStart"/>
      <w:r w:rsidRPr="0084023B">
        <w:rPr>
          <w:rFonts w:cstheme="minorHAnsi"/>
          <w:b/>
        </w:rPr>
        <w:t>Anjou</w:t>
      </w:r>
      <w:proofErr w:type="spellEnd"/>
      <w:r w:rsidRPr="0084023B">
        <w:rPr>
          <w:rFonts w:cstheme="minorHAnsi"/>
        </w:rPr>
        <w:t>, najmladší syn f</w:t>
      </w:r>
      <w:r w:rsidR="00D11307">
        <w:rPr>
          <w:rFonts w:cstheme="minorHAnsi"/>
        </w:rPr>
        <w:t>rancúzskeho kráľa Henricha II.</w:t>
      </w:r>
      <w:r w:rsidRPr="0084023B">
        <w:rPr>
          <w:rFonts w:cstheme="minorHAnsi"/>
        </w:rPr>
        <w:t xml:space="preserve"> Avšak oficiálne zosadenie panovníka dosadeného „z Božej moci“ bolo vtedy nemysliteľné, odporovalo by to Božej vôli. Napriek tomu to stavy vykonali, argumentujúc tým, že kráľ nemá právo od Boha, ale prepožičiavajú mu ho nižšie autority, snem a šľachta.</w:t>
      </w:r>
    </w:p>
    <w:p w14:paraId="602FF4DB" w14:textId="77777777" w:rsidR="0084023B" w:rsidRPr="0084023B" w:rsidRDefault="0084023B" w:rsidP="0084023B">
      <w:pPr>
        <w:contextualSpacing/>
        <w:jc w:val="both"/>
        <w:rPr>
          <w:rFonts w:cstheme="minorHAnsi"/>
        </w:rPr>
      </w:pPr>
      <w:r>
        <w:rPr>
          <w:rFonts w:cstheme="minorHAnsi"/>
        </w:rPr>
        <w:tab/>
      </w:r>
      <w:r w:rsidRPr="0084023B">
        <w:rPr>
          <w:rFonts w:cstheme="minorHAnsi"/>
        </w:rPr>
        <w:t>Vojvoda z </w:t>
      </w:r>
      <w:proofErr w:type="spellStart"/>
      <w:r w:rsidRPr="0084023B">
        <w:rPr>
          <w:rFonts w:cstheme="minorHAnsi"/>
        </w:rPr>
        <w:t>Parmy</w:t>
      </w:r>
      <w:proofErr w:type="spellEnd"/>
      <w:r w:rsidRPr="0084023B">
        <w:rPr>
          <w:rFonts w:cstheme="minorHAnsi"/>
        </w:rPr>
        <w:t xml:space="preserve"> sa nevzdával, stupňoval ofenzívu a dobýjal jed</w:t>
      </w:r>
      <w:r w:rsidR="00D11307">
        <w:rPr>
          <w:rFonts w:cstheme="minorHAnsi"/>
        </w:rPr>
        <w:t>nu severnú provinciu za druhou</w:t>
      </w:r>
      <w:r w:rsidRPr="0084023B">
        <w:rPr>
          <w:rFonts w:cstheme="minorHAnsi"/>
        </w:rPr>
        <w:t xml:space="preserve">, až nakoniec </w:t>
      </w:r>
      <w:proofErr w:type="spellStart"/>
      <w:r w:rsidRPr="0084023B">
        <w:rPr>
          <w:rFonts w:cstheme="minorHAnsi"/>
        </w:rPr>
        <w:t>Utrechtskú</w:t>
      </w:r>
      <w:proofErr w:type="spellEnd"/>
      <w:r w:rsidRPr="0084023B">
        <w:rPr>
          <w:rFonts w:cstheme="minorHAnsi"/>
        </w:rPr>
        <w:t xml:space="preserve"> úniu tvorili len Holland, </w:t>
      </w:r>
      <w:proofErr w:type="spellStart"/>
      <w:r w:rsidRPr="0084023B">
        <w:rPr>
          <w:rFonts w:cstheme="minorHAnsi"/>
        </w:rPr>
        <w:t>Zeeland</w:t>
      </w:r>
      <w:proofErr w:type="spellEnd"/>
      <w:r w:rsidRPr="0084023B">
        <w:rPr>
          <w:rFonts w:cstheme="minorHAnsi"/>
        </w:rPr>
        <w:t xml:space="preserve">, </w:t>
      </w:r>
      <w:proofErr w:type="spellStart"/>
      <w:r w:rsidRPr="0084023B">
        <w:rPr>
          <w:rFonts w:cstheme="minorHAnsi"/>
        </w:rPr>
        <w:t>Frízsko</w:t>
      </w:r>
      <w:proofErr w:type="spellEnd"/>
      <w:r w:rsidRPr="0084023B">
        <w:rPr>
          <w:rFonts w:cstheme="minorHAnsi"/>
        </w:rPr>
        <w:t xml:space="preserve">, </w:t>
      </w:r>
      <w:proofErr w:type="spellStart"/>
      <w:r w:rsidRPr="0084023B">
        <w:rPr>
          <w:rFonts w:cstheme="minorHAnsi"/>
        </w:rPr>
        <w:t>Utrecht</w:t>
      </w:r>
      <w:proofErr w:type="spellEnd"/>
      <w:r w:rsidRPr="0084023B">
        <w:rPr>
          <w:rFonts w:cstheme="minorHAnsi"/>
        </w:rPr>
        <w:t xml:space="preserve"> a </w:t>
      </w:r>
      <w:proofErr w:type="spellStart"/>
      <w:r w:rsidRPr="0084023B">
        <w:rPr>
          <w:rFonts w:cstheme="minorHAnsi"/>
        </w:rPr>
        <w:t>Veluwe</w:t>
      </w:r>
      <w:proofErr w:type="spellEnd"/>
      <w:r w:rsidRPr="0084023B">
        <w:rPr>
          <w:rFonts w:cstheme="minorHAnsi"/>
        </w:rPr>
        <w:t>. Viliam Oranžský sa usadil v kláštore sv. Agáty v </w:t>
      </w:r>
      <w:proofErr w:type="spellStart"/>
      <w:r w:rsidRPr="0084023B">
        <w:rPr>
          <w:rFonts w:cstheme="minorHAnsi"/>
        </w:rPr>
        <w:t>Delfte</w:t>
      </w:r>
      <w:proofErr w:type="spellEnd"/>
      <w:r w:rsidRPr="0084023B">
        <w:rPr>
          <w:rFonts w:cstheme="minorHAnsi"/>
        </w:rPr>
        <w:t xml:space="preserve">. </w:t>
      </w:r>
      <w:r w:rsidRPr="00C95986">
        <w:rPr>
          <w:rFonts w:cstheme="minorHAnsi"/>
          <w:b/>
        </w:rPr>
        <w:t>Zomrel</w:t>
      </w:r>
      <w:r w:rsidRPr="0084023B">
        <w:rPr>
          <w:rFonts w:cstheme="minorHAnsi"/>
        </w:rPr>
        <w:t xml:space="preserve"> rukou atentátnika </w:t>
      </w:r>
      <w:proofErr w:type="spellStart"/>
      <w:r w:rsidRPr="0084023B">
        <w:rPr>
          <w:rFonts w:cstheme="minorHAnsi"/>
        </w:rPr>
        <w:t>Balthasara</w:t>
      </w:r>
      <w:proofErr w:type="spellEnd"/>
      <w:r w:rsidRPr="0084023B">
        <w:rPr>
          <w:rFonts w:cstheme="minorHAnsi"/>
        </w:rPr>
        <w:t xml:space="preserve"> </w:t>
      </w:r>
      <w:proofErr w:type="spellStart"/>
      <w:r w:rsidRPr="0084023B">
        <w:rPr>
          <w:rFonts w:cstheme="minorHAnsi"/>
        </w:rPr>
        <w:t>Gérarda</w:t>
      </w:r>
      <w:proofErr w:type="spellEnd"/>
      <w:r w:rsidRPr="0084023B">
        <w:rPr>
          <w:rFonts w:cstheme="minorHAnsi"/>
        </w:rPr>
        <w:t xml:space="preserve"> (</w:t>
      </w:r>
      <w:r w:rsidRPr="00C95986">
        <w:rPr>
          <w:rFonts w:cstheme="minorHAnsi"/>
          <w:b/>
        </w:rPr>
        <w:t>1584</w:t>
      </w:r>
      <w:r w:rsidRPr="0084023B">
        <w:rPr>
          <w:rFonts w:cstheme="minorHAnsi"/>
        </w:rPr>
        <w:t>).</w:t>
      </w:r>
    </w:p>
    <w:p w14:paraId="2AD16BF2" w14:textId="77777777" w:rsidR="0084023B" w:rsidRPr="0084023B" w:rsidRDefault="0084023B" w:rsidP="0084023B">
      <w:pPr>
        <w:contextualSpacing/>
        <w:jc w:val="both"/>
        <w:rPr>
          <w:rFonts w:cstheme="minorHAnsi"/>
        </w:rPr>
      </w:pPr>
      <w:r>
        <w:rPr>
          <w:rFonts w:cstheme="minorHAnsi"/>
        </w:rPr>
        <w:tab/>
      </w:r>
      <w:r w:rsidRPr="0084023B">
        <w:rPr>
          <w:rFonts w:cstheme="minorHAnsi"/>
        </w:rPr>
        <w:t xml:space="preserve">V roku </w:t>
      </w:r>
      <w:r w:rsidRPr="0084023B">
        <w:rPr>
          <w:rFonts w:cstheme="minorHAnsi"/>
          <w:b/>
        </w:rPr>
        <w:t>1609 bolo v Antverpách uzavreté prímerie</w:t>
      </w:r>
      <w:r w:rsidRPr="0084023B">
        <w:rPr>
          <w:rFonts w:cstheme="minorHAnsi"/>
        </w:rPr>
        <w:t>, ktorým Filip I</w:t>
      </w:r>
      <w:r w:rsidR="00C95986">
        <w:rPr>
          <w:rFonts w:cstheme="minorHAnsi"/>
        </w:rPr>
        <w:t xml:space="preserve">I. uznal nezávislosť Holandska </w:t>
      </w:r>
      <w:r w:rsidRPr="0084023B">
        <w:rPr>
          <w:rFonts w:cstheme="minorHAnsi"/>
        </w:rPr>
        <w:t xml:space="preserve">Definitívna nezávislosť Spojených </w:t>
      </w:r>
      <w:proofErr w:type="spellStart"/>
      <w:r w:rsidRPr="0084023B">
        <w:rPr>
          <w:rFonts w:cstheme="minorHAnsi"/>
        </w:rPr>
        <w:t>Nizozemských</w:t>
      </w:r>
      <w:proofErr w:type="spellEnd"/>
      <w:r w:rsidRPr="0084023B">
        <w:rPr>
          <w:rFonts w:cstheme="minorHAnsi"/>
        </w:rPr>
        <w:t xml:space="preserve"> provincií, resp. Holandska bola potvrdená v roku </w:t>
      </w:r>
      <w:r w:rsidRPr="0084023B">
        <w:rPr>
          <w:rFonts w:cstheme="minorHAnsi"/>
          <w:b/>
        </w:rPr>
        <w:t>1648 Haagskym mierom</w:t>
      </w:r>
      <w:r w:rsidRPr="0084023B">
        <w:rPr>
          <w:rFonts w:cstheme="minorHAnsi"/>
        </w:rPr>
        <w:t xml:space="preserve">, južné provincie ostali pod španielskou nadvládou ako Španielske </w:t>
      </w:r>
      <w:proofErr w:type="spellStart"/>
      <w:r w:rsidRPr="0084023B">
        <w:rPr>
          <w:rFonts w:cstheme="minorHAnsi"/>
        </w:rPr>
        <w:t>Nizozemsko</w:t>
      </w:r>
      <w:proofErr w:type="spellEnd"/>
      <w:r w:rsidRPr="0084023B">
        <w:rPr>
          <w:rFonts w:cstheme="minorHAnsi"/>
        </w:rPr>
        <w:t xml:space="preserve">, neskôr sa z nich stalo </w:t>
      </w:r>
      <w:r w:rsidRPr="0084023B">
        <w:rPr>
          <w:rFonts w:cstheme="minorHAnsi"/>
          <w:b/>
        </w:rPr>
        <w:t>Belgicko</w:t>
      </w:r>
      <w:r w:rsidRPr="0084023B">
        <w:rPr>
          <w:rFonts w:cstheme="minorHAnsi"/>
        </w:rPr>
        <w:t>.</w:t>
      </w:r>
    </w:p>
    <w:p w14:paraId="3F26FC74" w14:textId="77777777" w:rsidR="0084023B" w:rsidRPr="001666E1" w:rsidRDefault="0084023B" w:rsidP="0084023B">
      <w:pPr>
        <w:spacing w:line="240" w:lineRule="auto"/>
        <w:contextualSpacing/>
        <w:jc w:val="both"/>
      </w:pPr>
      <w:r>
        <w:rPr>
          <w:b/>
        </w:rPr>
        <w:tab/>
      </w:r>
      <w:r w:rsidRPr="0084023B">
        <w:rPr>
          <w:b/>
        </w:rPr>
        <w:t>Anglická reformácia</w:t>
      </w:r>
      <w:r>
        <w:t>: Spojená s panovníkom Henrichom VIII (1509- 1547)</w:t>
      </w:r>
      <w:r w:rsidR="00C95986">
        <w:t xml:space="preserve"> </w:t>
      </w:r>
      <w:r>
        <w:t>- absolutistický panovník, chcel získať cirkevný majetok a ovládnuť cirkev. Zároveň chcel dosiahnuť rozvod s Katarínou Aragónskou. Henrich bol zozačiatku odporcom reformácie, no nakoniec vytvoril vlastnú cirkev</w:t>
      </w:r>
      <w:r w:rsidR="00294821">
        <w:t xml:space="preserve"> </w:t>
      </w:r>
      <w:r>
        <w:t xml:space="preserve">- Anglikánsku. Príčiny vzniku </w:t>
      </w:r>
      <w:r>
        <w:lastRenderedPageBreak/>
        <w:t xml:space="preserve">takejto </w:t>
      </w:r>
      <w:r w:rsidR="00294821">
        <w:t>cirkvi</w:t>
      </w:r>
      <w:r>
        <w:t xml:space="preserve"> boli viaceré</w:t>
      </w:r>
      <w:r w:rsidR="00294821">
        <w:t xml:space="preserve"> </w:t>
      </w:r>
      <w:r>
        <w:t xml:space="preserve">- hlavným cieľom bolo zlikvidovať moc pápeža v Anglicku a zhabať majetok </w:t>
      </w:r>
      <w:r w:rsidR="00294821">
        <w:t>cirkvi</w:t>
      </w:r>
      <w:r>
        <w:t xml:space="preserve">. Nechal zrušiť kláštory a ich majetok prepadol v prospech štátnej pokladnice. Roku 1534 parlament vydal </w:t>
      </w:r>
      <w:proofErr w:type="spellStart"/>
      <w:r>
        <w:t>Supremačný</w:t>
      </w:r>
      <w:proofErr w:type="spellEnd"/>
      <w:r>
        <w:t xml:space="preserve"> akt, čím teda založil novú národnú cirkev, ktorá bola po prenasledovaní anglikánov za vlády jeho dcéry Márie katolíckej (krvavej) definitívne upevnená za vlády Alžbety I.</w:t>
      </w:r>
    </w:p>
    <w:p w14:paraId="55AFCA4D" w14:textId="77777777" w:rsidR="0084023B" w:rsidRPr="00C0439C" w:rsidRDefault="0084023B" w:rsidP="0084023B">
      <w:pPr>
        <w:widowControl w:val="0"/>
        <w:suppressAutoHyphens/>
        <w:spacing w:after="0" w:line="240" w:lineRule="auto"/>
        <w:contextualSpacing/>
        <w:jc w:val="both"/>
      </w:pPr>
    </w:p>
    <w:p w14:paraId="53F0D5D8" w14:textId="77777777" w:rsidR="00F330FF" w:rsidRPr="00877873" w:rsidRDefault="00F330FF" w:rsidP="00E43494">
      <w:pPr>
        <w:contextualSpacing/>
        <w:jc w:val="both"/>
        <w:rPr>
          <w:b/>
          <w:color w:val="000000"/>
          <w:u w:val="single"/>
        </w:rPr>
      </w:pPr>
      <w:r w:rsidRPr="00877873">
        <w:rPr>
          <w:b/>
          <w:color w:val="000000"/>
          <w:u w:val="single"/>
        </w:rPr>
        <w:t xml:space="preserve">48. </w:t>
      </w:r>
      <w:proofErr w:type="spellStart"/>
      <w:r w:rsidRPr="00877873">
        <w:rPr>
          <w:b/>
          <w:color w:val="000000"/>
          <w:u w:val="single"/>
        </w:rPr>
        <w:t>Reconquista</w:t>
      </w:r>
      <w:proofErr w:type="spellEnd"/>
      <w:r w:rsidRPr="00877873">
        <w:rPr>
          <w:b/>
          <w:color w:val="000000"/>
          <w:u w:val="single"/>
        </w:rPr>
        <w:t xml:space="preserve"> na pyrenejskom polostrove a dejiny Španielska v 16. storočí.</w:t>
      </w:r>
    </w:p>
    <w:p w14:paraId="5948B28F" w14:textId="77777777" w:rsidR="00E43494" w:rsidRDefault="00E43494" w:rsidP="00EF6AD7">
      <w:pPr>
        <w:contextualSpacing/>
        <w:jc w:val="both"/>
        <w:rPr>
          <w:rFonts w:cstheme="minorHAnsi"/>
        </w:rPr>
      </w:pPr>
    </w:p>
    <w:p w14:paraId="54F6F1CA" w14:textId="77777777" w:rsidR="00F330FF" w:rsidRDefault="00F330FF" w:rsidP="00F330FF">
      <w:pPr>
        <w:ind w:firstLine="851"/>
        <w:contextualSpacing/>
        <w:jc w:val="both"/>
        <w:rPr>
          <w:color w:val="000000"/>
          <w:shd w:val="clear" w:color="auto" w:fill="FFFFFF"/>
        </w:rPr>
      </w:pPr>
      <w:proofErr w:type="spellStart"/>
      <w:r>
        <w:rPr>
          <w:color w:val="000000"/>
          <w:shd w:val="clear" w:color="auto" w:fill="FFFFFF"/>
        </w:rPr>
        <w:t>Reconquista</w:t>
      </w:r>
      <w:proofErr w:type="spellEnd"/>
      <w:r>
        <w:rPr>
          <w:color w:val="000000"/>
          <w:shd w:val="clear" w:color="auto" w:fill="FFFFFF"/>
        </w:rPr>
        <w:t xml:space="preserve"> znamená </w:t>
      </w:r>
      <w:proofErr w:type="spellStart"/>
      <w:r w:rsidRPr="001B7A83">
        <w:rPr>
          <w:b/>
          <w:color w:val="000000"/>
          <w:shd w:val="clear" w:color="auto" w:fill="FFFFFF"/>
        </w:rPr>
        <w:t>znovudobytie</w:t>
      </w:r>
      <w:proofErr w:type="spellEnd"/>
      <w:r w:rsidRPr="001B7A83">
        <w:rPr>
          <w:b/>
          <w:color w:val="000000"/>
          <w:shd w:val="clear" w:color="auto" w:fill="FFFFFF"/>
        </w:rPr>
        <w:t xml:space="preserve"> Pyrenejského polostrova</w:t>
      </w:r>
      <w:r>
        <w:rPr>
          <w:color w:val="000000"/>
          <w:shd w:val="clear" w:color="auto" w:fill="FFFFFF"/>
        </w:rPr>
        <w:t xml:space="preserve">, ktorého prevažnú časť si v 8. st. podrobili </w:t>
      </w:r>
      <w:r w:rsidRPr="001B7A83">
        <w:rPr>
          <w:b/>
          <w:color w:val="000000"/>
          <w:shd w:val="clear" w:color="auto" w:fill="FFFFFF"/>
        </w:rPr>
        <w:t>Arabi</w:t>
      </w:r>
      <w:r>
        <w:rPr>
          <w:color w:val="000000"/>
          <w:shd w:val="clear" w:color="auto" w:fill="FFFFFF"/>
        </w:rPr>
        <w:t xml:space="preserve">. Šlo o dlhodobý vojenský, politický a civilizačný proces, ktorý </w:t>
      </w:r>
      <w:r w:rsidRPr="001B7A83">
        <w:rPr>
          <w:b/>
          <w:color w:val="000000"/>
          <w:shd w:val="clear" w:color="auto" w:fill="FFFFFF"/>
        </w:rPr>
        <w:t>vyvrcholil vznikom katolíckeho Španielska a Portugalska</w:t>
      </w:r>
      <w:r>
        <w:rPr>
          <w:color w:val="000000"/>
          <w:shd w:val="clear" w:color="auto" w:fill="FFFFFF"/>
        </w:rPr>
        <w:t xml:space="preserve">. Začala po roku </w:t>
      </w:r>
      <w:r w:rsidRPr="001B7A83">
        <w:rPr>
          <w:b/>
          <w:color w:val="000000"/>
          <w:shd w:val="clear" w:color="auto" w:fill="FFFFFF"/>
        </w:rPr>
        <w:t>1035</w:t>
      </w:r>
      <w:r>
        <w:rPr>
          <w:color w:val="000000"/>
          <w:shd w:val="clear" w:color="auto" w:fill="FFFFFF"/>
        </w:rPr>
        <w:t xml:space="preserve">, kedy zomrel navarrský kráľ </w:t>
      </w:r>
      <w:proofErr w:type="spellStart"/>
      <w:r w:rsidRPr="001B7A83">
        <w:rPr>
          <w:b/>
          <w:color w:val="000000"/>
          <w:shd w:val="clear" w:color="auto" w:fill="FFFFFF"/>
        </w:rPr>
        <w:t>Sancho</w:t>
      </w:r>
      <w:proofErr w:type="spellEnd"/>
      <w:r w:rsidRPr="001B7A83">
        <w:rPr>
          <w:b/>
          <w:color w:val="000000"/>
          <w:shd w:val="clear" w:color="auto" w:fill="FFFFFF"/>
        </w:rPr>
        <w:t xml:space="preserve"> III. Veľký</w:t>
      </w:r>
      <w:r>
        <w:rPr>
          <w:color w:val="000000"/>
          <w:shd w:val="clear" w:color="auto" w:fill="FFFFFF"/>
        </w:rPr>
        <w:t xml:space="preserve">, zjednotiteľ kresťanských kráľovstiev na polostrove. Na čele boja stálo </w:t>
      </w:r>
      <w:r w:rsidRPr="001B7A83">
        <w:rPr>
          <w:b/>
          <w:color w:val="000000"/>
          <w:shd w:val="clear" w:color="auto" w:fill="FFFFFF"/>
        </w:rPr>
        <w:t>Kastílsko-</w:t>
      </w:r>
      <w:proofErr w:type="spellStart"/>
      <w:r w:rsidRPr="001B7A83">
        <w:rPr>
          <w:b/>
          <w:color w:val="000000"/>
          <w:shd w:val="clear" w:color="auto" w:fill="FFFFFF"/>
        </w:rPr>
        <w:t>Leonské</w:t>
      </w:r>
      <w:proofErr w:type="spellEnd"/>
      <w:r w:rsidRPr="001B7A83">
        <w:rPr>
          <w:b/>
          <w:color w:val="000000"/>
          <w:shd w:val="clear" w:color="auto" w:fill="FFFFFF"/>
        </w:rPr>
        <w:t xml:space="preserve"> kráľovstvo</w:t>
      </w:r>
      <w:r>
        <w:rPr>
          <w:color w:val="000000"/>
          <w:shd w:val="clear" w:color="auto" w:fill="FFFFFF"/>
        </w:rPr>
        <w:t xml:space="preserve"> (od ktorého sa r. 1128 odtrhlo Portugalsko) a </w:t>
      </w:r>
      <w:r w:rsidRPr="001B7A83">
        <w:rPr>
          <w:b/>
          <w:color w:val="000000"/>
          <w:shd w:val="clear" w:color="auto" w:fill="FFFFFF"/>
        </w:rPr>
        <w:t>Aragónsko</w:t>
      </w:r>
      <w:r>
        <w:rPr>
          <w:color w:val="000000"/>
          <w:shd w:val="clear" w:color="auto" w:fill="FFFFFF"/>
        </w:rPr>
        <w:t xml:space="preserve"> s </w:t>
      </w:r>
      <w:r w:rsidRPr="001B7A83">
        <w:rPr>
          <w:b/>
          <w:color w:val="000000"/>
          <w:shd w:val="clear" w:color="auto" w:fill="FFFFFF"/>
        </w:rPr>
        <w:t>Katalánskom</w:t>
      </w:r>
      <w:r>
        <w:rPr>
          <w:color w:val="000000"/>
          <w:shd w:val="clear" w:color="auto" w:fill="FFFFFF"/>
        </w:rPr>
        <w:t xml:space="preserve">. Úspechy </w:t>
      </w:r>
      <w:proofErr w:type="spellStart"/>
      <w:r>
        <w:rPr>
          <w:color w:val="000000"/>
          <w:shd w:val="clear" w:color="auto" w:fill="FFFFFF"/>
        </w:rPr>
        <w:t>reconquisty</w:t>
      </w:r>
      <w:proofErr w:type="spellEnd"/>
      <w:r>
        <w:rPr>
          <w:color w:val="000000"/>
          <w:shd w:val="clear" w:color="auto" w:fill="FFFFFF"/>
        </w:rPr>
        <w:t xml:space="preserve"> súviseli s rozkladom arabského </w:t>
      </w:r>
      <w:r w:rsidRPr="001B7A83">
        <w:rPr>
          <w:b/>
          <w:color w:val="000000"/>
          <w:shd w:val="clear" w:color="auto" w:fill="FFFFFF"/>
        </w:rPr>
        <w:t>Córdobského kalifátu</w:t>
      </w:r>
      <w:r>
        <w:rPr>
          <w:color w:val="000000"/>
          <w:shd w:val="clear" w:color="auto" w:fill="FFFFFF"/>
        </w:rPr>
        <w:t xml:space="preserve">, ktorý sa v r. 1031 rozpadol na tzv. </w:t>
      </w:r>
      <w:proofErr w:type="spellStart"/>
      <w:r>
        <w:rPr>
          <w:color w:val="000000"/>
          <w:shd w:val="clear" w:color="auto" w:fill="FFFFFF"/>
        </w:rPr>
        <w:t>taifské</w:t>
      </w:r>
      <w:proofErr w:type="spellEnd"/>
      <w:r>
        <w:rPr>
          <w:color w:val="000000"/>
          <w:shd w:val="clear" w:color="auto" w:fill="FFFFFF"/>
        </w:rPr>
        <w:t xml:space="preserve"> kráľovstvá. V druhej polovici </w:t>
      </w:r>
      <w:smartTag w:uri="urn:schemas-microsoft-com:office:smarttags" w:element="metricconverter">
        <w:smartTagPr>
          <w:attr w:name="ProductID" w:val="11. st"/>
        </w:smartTagPr>
        <w:r w:rsidRPr="00D96F5A">
          <w:rPr>
            <w:shd w:val="clear" w:color="auto" w:fill="FFFFFF"/>
          </w:rPr>
          <w:t>11.</w:t>
        </w:r>
        <w:r>
          <w:rPr>
            <w:color w:val="000000"/>
            <w:shd w:val="clear" w:color="auto" w:fill="FFFFFF"/>
          </w:rPr>
          <w:t xml:space="preserve"> st</w:t>
        </w:r>
      </w:smartTag>
      <w:r>
        <w:rPr>
          <w:color w:val="000000"/>
          <w:shd w:val="clear" w:color="auto" w:fill="FFFFFF"/>
        </w:rPr>
        <w:t xml:space="preserve">. bola dobytá približne polovica polostrova. V r. 1086 sevillský emir povolal na pomoc berberských </w:t>
      </w:r>
      <w:proofErr w:type="spellStart"/>
      <w:r w:rsidRPr="001B7A83">
        <w:rPr>
          <w:b/>
          <w:color w:val="000000"/>
          <w:shd w:val="clear" w:color="auto" w:fill="FFFFFF"/>
        </w:rPr>
        <w:t>Almorávidovcov</w:t>
      </w:r>
      <w:proofErr w:type="spellEnd"/>
      <w:r>
        <w:rPr>
          <w:color w:val="000000"/>
          <w:shd w:val="clear" w:color="auto" w:fill="FFFFFF"/>
        </w:rPr>
        <w:t xml:space="preserve">, ktorí postup </w:t>
      </w:r>
      <w:proofErr w:type="spellStart"/>
      <w:r>
        <w:rPr>
          <w:color w:val="000000"/>
          <w:shd w:val="clear" w:color="auto" w:fill="FFFFFF"/>
        </w:rPr>
        <w:t>reconquisty</w:t>
      </w:r>
      <w:proofErr w:type="spellEnd"/>
      <w:r>
        <w:rPr>
          <w:color w:val="000000"/>
          <w:shd w:val="clear" w:color="auto" w:fill="FFFFFF"/>
        </w:rPr>
        <w:t xml:space="preserve"> dočasne zastavili. </w:t>
      </w:r>
      <w:r w:rsidRPr="001B7A83">
        <w:rPr>
          <w:b/>
          <w:color w:val="000000"/>
          <w:shd w:val="clear" w:color="auto" w:fill="FFFFFF"/>
        </w:rPr>
        <w:t xml:space="preserve">Koncom </w:t>
      </w:r>
      <w:smartTag w:uri="urn:schemas-microsoft-com:office:smarttags" w:element="metricconverter">
        <w:smartTagPr>
          <w:attr w:name="ProductID" w:val="11. st"/>
        </w:smartTagPr>
        <w:r w:rsidRPr="001B7A83">
          <w:rPr>
            <w:b/>
            <w:color w:val="000000"/>
            <w:shd w:val="clear" w:color="auto" w:fill="FFFFFF"/>
          </w:rPr>
          <w:t>11. st</w:t>
        </w:r>
      </w:smartTag>
      <w:r w:rsidRPr="001B7A83">
        <w:rPr>
          <w:b/>
          <w:color w:val="000000"/>
          <w:shd w:val="clear" w:color="auto" w:fill="FFFFFF"/>
        </w:rPr>
        <w:t>.</w:t>
      </w:r>
      <w:r>
        <w:rPr>
          <w:color w:val="000000"/>
          <w:shd w:val="clear" w:color="auto" w:fill="FFFFFF"/>
        </w:rPr>
        <w:t xml:space="preserve"> bol ale nový nástup </w:t>
      </w:r>
      <w:proofErr w:type="spellStart"/>
      <w:r>
        <w:rPr>
          <w:color w:val="000000"/>
          <w:shd w:val="clear" w:color="auto" w:fill="FFFFFF"/>
        </w:rPr>
        <w:t>reconquity</w:t>
      </w:r>
      <w:proofErr w:type="spellEnd"/>
      <w:r>
        <w:rPr>
          <w:color w:val="000000"/>
          <w:shd w:val="clear" w:color="auto" w:fill="FFFFFF"/>
        </w:rPr>
        <w:t xml:space="preserve"> - spätý s kastílsko-</w:t>
      </w:r>
      <w:proofErr w:type="spellStart"/>
      <w:r>
        <w:rPr>
          <w:color w:val="000000"/>
          <w:shd w:val="clear" w:color="auto" w:fill="FFFFFF"/>
        </w:rPr>
        <w:t>leonským</w:t>
      </w:r>
      <w:proofErr w:type="spellEnd"/>
      <w:r>
        <w:rPr>
          <w:color w:val="000000"/>
          <w:shd w:val="clear" w:color="auto" w:fill="FFFFFF"/>
        </w:rPr>
        <w:t xml:space="preserve"> vojvodom </w:t>
      </w:r>
      <w:r w:rsidRPr="001B7A83">
        <w:rPr>
          <w:b/>
          <w:color w:val="000000"/>
          <w:shd w:val="clear" w:color="auto" w:fill="FFFFFF"/>
        </w:rPr>
        <w:t xml:space="preserve">El </w:t>
      </w:r>
      <w:proofErr w:type="spellStart"/>
      <w:r w:rsidRPr="001B7A83">
        <w:rPr>
          <w:b/>
          <w:color w:val="000000"/>
          <w:shd w:val="clear" w:color="auto" w:fill="FFFFFF"/>
        </w:rPr>
        <w:t>Cid</w:t>
      </w:r>
      <w:proofErr w:type="spellEnd"/>
      <w:r>
        <w:rPr>
          <w:color w:val="000000"/>
          <w:shd w:val="clear" w:color="auto" w:fill="FFFFFF"/>
        </w:rPr>
        <w:t xml:space="preserve"> </w:t>
      </w:r>
      <w:proofErr w:type="spellStart"/>
      <w:r w:rsidRPr="001B7A83">
        <w:rPr>
          <w:b/>
          <w:color w:val="000000"/>
          <w:shd w:val="clear" w:color="auto" w:fill="FFFFFF"/>
        </w:rPr>
        <w:t>Campeadorom</w:t>
      </w:r>
      <w:proofErr w:type="spellEnd"/>
      <w:r>
        <w:rPr>
          <w:color w:val="000000"/>
          <w:shd w:val="clear" w:color="auto" w:fill="FFFFFF"/>
        </w:rPr>
        <w:t xml:space="preserve">.  </w:t>
      </w:r>
    </w:p>
    <w:p w14:paraId="20A6A40F" w14:textId="77777777" w:rsidR="00F330FF" w:rsidRDefault="00F330FF" w:rsidP="00F330FF">
      <w:pPr>
        <w:ind w:firstLine="851"/>
        <w:contextualSpacing/>
        <w:jc w:val="both"/>
        <w:rPr>
          <w:color w:val="000000"/>
          <w:shd w:val="clear" w:color="auto" w:fill="FFFFFF"/>
        </w:rPr>
      </w:pPr>
      <w:r>
        <w:rPr>
          <w:color w:val="000000"/>
          <w:shd w:val="clear" w:color="auto" w:fill="FFFFFF"/>
        </w:rPr>
        <w:t xml:space="preserve">   Behom </w:t>
      </w:r>
      <w:smartTag w:uri="urn:schemas-microsoft-com:office:smarttags" w:element="metricconverter">
        <w:smartTagPr>
          <w:attr w:name="ProductID" w:val="12. st"/>
        </w:smartTagPr>
        <w:r w:rsidRPr="001B7A83">
          <w:rPr>
            <w:b/>
            <w:color w:val="000000"/>
            <w:shd w:val="clear" w:color="auto" w:fill="FFFFFF"/>
          </w:rPr>
          <w:t>12. st</w:t>
        </w:r>
      </w:smartTag>
      <w:r>
        <w:rPr>
          <w:color w:val="000000"/>
          <w:shd w:val="clear" w:color="auto" w:fill="FFFFFF"/>
        </w:rPr>
        <w:t>.</w:t>
      </w:r>
      <w:r w:rsidRPr="00383B15">
        <w:rPr>
          <w:color w:val="000000"/>
          <w:shd w:val="clear" w:color="auto" w:fill="FFFFFF"/>
        </w:rPr>
        <w:t xml:space="preserve"> zúrili križiacke vojny </w:t>
      </w:r>
      <w:r>
        <w:rPr>
          <w:color w:val="000000"/>
          <w:shd w:val="clear" w:color="auto" w:fill="FFFFFF"/>
        </w:rPr>
        <w:t>v</w:t>
      </w:r>
      <w:r w:rsidRPr="00383B15">
        <w:rPr>
          <w:color w:val="000000"/>
          <w:shd w:val="clear" w:color="auto" w:fill="FFFFFF"/>
        </w:rPr>
        <w:t xml:space="preserve"> južnej </w:t>
      </w:r>
      <w:r>
        <w:rPr>
          <w:color w:val="000000"/>
          <w:shd w:val="clear" w:color="auto" w:fill="FFFFFF"/>
        </w:rPr>
        <w:t>polovici pol</w:t>
      </w:r>
      <w:r w:rsidRPr="00383B15">
        <w:rPr>
          <w:color w:val="000000"/>
          <w:shd w:val="clear" w:color="auto" w:fill="FFFFFF"/>
        </w:rPr>
        <w:t>ostrova. V roku 1146 začala nová arabská in</w:t>
      </w:r>
      <w:r>
        <w:rPr>
          <w:color w:val="000000"/>
          <w:shd w:val="clear" w:color="auto" w:fill="FFFFFF"/>
        </w:rPr>
        <w:t xml:space="preserve">vázia </w:t>
      </w:r>
      <w:proofErr w:type="spellStart"/>
      <w:r w:rsidRPr="001B7A83">
        <w:rPr>
          <w:b/>
          <w:color w:val="000000"/>
          <w:shd w:val="clear" w:color="auto" w:fill="FFFFFF"/>
        </w:rPr>
        <w:t>Almohádovcov</w:t>
      </w:r>
      <w:proofErr w:type="spellEnd"/>
      <w:r w:rsidRPr="00383B15">
        <w:rPr>
          <w:color w:val="000000"/>
          <w:shd w:val="clear" w:color="auto" w:fill="FFFFFF"/>
        </w:rPr>
        <w:t xml:space="preserve"> z Afriky, ktorí nastolili na niekoľko desaťročí novú islamskú dynastiu v južnej časti Pyrenejského polostrova. Po smrti kráľa </w:t>
      </w:r>
      <w:r w:rsidRPr="001B7A83">
        <w:rPr>
          <w:b/>
          <w:color w:val="000000"/>
          <w:shd w:val="clear" w:color="auto" w:fill="FFFFFF"/>
        </w:rPr>
        <w:t>Alfonza VI.</w:t>
      </w:r>
      <w:r w:rsidRPr="00383B15">
        <w:rPr>
          <w:color w:val="000000"/>
          <w:shd w:val="clear" w:color="auto" w:fill="FFFFFF"/>
        </w:rPr>
        <w:t xml:space="preserve"> pripadlo </w:t>
      </w:r>
      <w:r w:rsidRPr="001B7A83">
        <w:rPr>
          <w:b/>
          <w:color w:val="000000"/>
          <w:shd w:val="clear" w:color="auto" w:fill="FFFFFF"/>
        </w:rPr>
        <w:t xml:space="preserve">kráľovstvo </w:t>
      </w:r>
      <w:proofErr w:type="spellStart"/>
      <w:r w:rsidRPr="001B7A83">
        <w:rPr>
          <w:b/>
          <w:color w:val="000000"/>
          <w:shd w:val="clear" w:color="auto" w:fill="FFFFFF"/>
        </w:rPr>
        <w:t>Leonu</w:t>
      </w:r>
      <w:proofErr w:type="spellEnd"/>
      <w:r w:rsidRPr="001B7A83">
        <w:rPr>
          <w:b/>
          <w:color w:val="000000"/>
          <w:shd w:val="clear" w:color="auto" w:fill="FFFFFF"/>
        </w:rPr>
        <w:t xml:space="preserve"> a Kastílie</w:t>
      </w:r>
      <w:r w:rsidRPr="00383B15">
        <w:rPr>
          <w:color w:val="000000"/>
          <w:shd w:val="clear" w:color="auto" w:fill="FFFFFF"/>
        </w:rPr>
        <w:t xml:space="preserve"> jeho </w:t>
      </w:r>
      <w:r w:rsidRPr="001B7A83">
        <w:rPr>
          <w:b/>
          <w:color w:val="000000"/>
          <w:shd w:val="clear" w:color="auto" w:fill="FFFFFF"/>
        </w:rPr>
        <w:t xml:space="preserve">dcére </w:t>
      </w:r>
      <w:proofErr w:type="spellStart"/>
      <w:r w:rsidRPr="001B7A83">
        <w:rPr>
          <w:b/>
          <w:color w:val="000000"/>
          <w:shd w:val="clear" w:color="auto" w:fill="FFFFFF"/>
        </w:rPr>
        <w:t>Urrace</w:t>
      </w:r>
      <w:proofErr w:type="spellEnd"/>
      <w:r w:rsidRPr="00383B15">
        <w:rPr>
          <w:color w:val="000000"/>
          <w:shd w:val="clear" w:color="auto" w:fill="FFFFFF"/>
        </w:rPr>
        <w:t xml:space="preserve">. Tá si vzala za manžela </w:t>
      </w:r>
      <w:r w:rsidRPr="001B7A83">
        <w:rPr>
          <w:b/>
          <w:color w:val="000000"/>
          <w:shd w:val="clear" w:color="auto" w:fill="FFFFFF"/>
        </w:rPr>
        <w:t>aragónskeho kráľa Alfonza I. Bojovného</w:t>
      </w:r>
      <w:r w:rsidRPr="00383B15">
        <w:rPr>
          <w:color w:val="000000"/>
          <w:shd w:val="clear" w:color="auto" w:fill="FFFFFF"/>
        </w:rPr>
        <w:t xml:space="preserve">. Touto svadbou sa zdalo, že bude dosiahnutá jednota kresťanského Španielska. Ich syn mal totiž zdediť obidve kráľovstvá. Avšak postoj šľachty a duchovenstva tieto úvahy zmaril, pretože ich hlavným cieľom bolo zrušiť manželstvo Alfonza I. s </w:t>
      </w:r>
      <w:proofErr w:type="spellStart"/>
      <w:r w:rsidRPr="00383B15">
        <w:rPr>
          <w:color w:val="000000"/>
          <w:shd w:val="clear" w:color="auto" w:fill="FFFFFF"/>
        </w:rPr>
        <w:t>Urracou</w:t>
      </w:r>
      <w:proofErr w:type="spellEnd"/>
      <w:r w:rsidRPr="00383B15">
        <w:rPr>
          <w:color w:val="000000"/>
          <w:shd w:val="clear" w:color="auto" w:fill="FFFFFF"/>
        </w:rPr>
        <w:t>, č</w:t>
      </w:r>
      <w:r>
        <w:rPr>
          <w:color w:val="000000"/>
          <w:shd w:val="clear" w:color="auto" w:fill="FFFFFF"/>
        </w:rPr>
        <w:t xml:space="preserve">o sa im aj podarilo. </w:t>
      </w:r>
      <w:r w:rsidRPr="00383B15">
        <w:rPr>
          <w:color w:val="000000"/>
          <w:shd w:val="clear" w:color="auto" w:fill="FFFFFF"/>
        </w:rPr>
        <w:t xml:space="preserve">Keď bolo jeho </w:t>
      </w:r>
      <w:r w:rsidRPr="001B7A83">
        <w:rPr>
          <w:b/>
          <w:color w:val="000000"/>
          <w:shd w:val="clear" w:color="auto" w:fill="FFFFFF"/>
        </w:rPr>
        <w:t>manželstvo prehlásené</w:t>
      </w:r>
      <w:r w:rsidRPr="00383B15">
        <w:rPr>
          <w:color w:val="000000"/>
          <w:shd w:val="clear" w:color="auto" w:fill="FFFFFF"/>
        </w:rPr>
        <w:t xml:space="preserve"> </w:t>
      </w:r>
      <w:r w:rsidRPr="001B7A83">
        <w:rPr>
          <w:b/>
          <w:color w:val="000000"/>
          <w:shd w:val="clear" w:color="auto" w:fill="FFFFFF"/>
        </w:rPr>
        <w:t>za neplatné</w:t>
      </w:r>
      <w:r w:rsidRPr="00383B15">
        <w:rPr>
          <w:color w:val="000000"/>
          <w:shd w:val="clear" w:color="auto" w:fill="FFFFFF"/>
        </w:rPr>
        <w:t>, Alfonz I</w:t>
      </w:r>
      <w:r>
        <w:rPr>
          <w:color w:val="000000"/>
          <w:shd w:val="clear" w:color="auto" w:fill="FFFFFF"/>
        </w:rPr>
        <w:t>.</w:t>
      </w:r>
      <w:r w:rsidRPr="00383B15">
        <w:rPr>
          <w:color w:val="000000"/>
          <w:shd w:val="clear" w:color="auto" w:fill="FFFFFF"/>
        </w:rPr>
        <w:t xml:space="preserve"> sa už znovu neoženil</w:t>
      </w:r>
      <w:r>
        <w:rPr>
          <w:color w:val="000000"/>
          <w:shd w:val="clear" w:color="auto" w:fill="FFFFFF"/>
        </w:rPr>
        <w:t xml:space="preserve"> </w:t>
      </w:r>
      <w:r w:rsidRPr="00383B15">
        <w:rPr>
          <w:color w:val="000000"/>
          <w:shd w:val="clear" w:color="auto" w:fill="FFFFFF"/>
        </w:rPr>
        <w:t>a zomrel bez poto</w:t>
      </w:r>
      <w:r>
        <w:rPr>
          <w:color w:val="000000"/>
          <w:shd w:val="clear" w:color="auto" w:fill="FFFFFF"/>
        </w:rPr>
        <w:t>mkov. Uchádzačov o aragónsky tró</w:t>
      </w:r>
      <w:r w:rsidRPr="00383B15">
        <w:rPr>
          <w:color w:val="000000"/>
          <w:shd w:val="clear" w:color="auto" w:fill="FFFFFF"/>
        </w:rPr>
        <w:t xml:space="preserve">n bolo niekoľko. </w:t>
      </w:r>
      <w:proofErr w:type="spellStart"/>
      <w:r w:rsidRPr="00383B15">
        <w:rPr>
          <w:color w:val="000000"/>
          <w:shd w:val="clear" w:color="auto" w:fill="FFFFFF"/>
        </w:rPr>
        <w:t>Aragónci</w:t>
      </w:r>
      <w:proofErr w:type="spellEnd"/>
      <w:r w:rsidRPr="00383B15">
        <w:rPr>
          <w:color w:val="000000"/>
          <w:shd w:val="clear" w:color="auto" w:fill="FFFFFF"/>
        </w:rPr>
        <w:t xml:space="preserve"> nakoniec vyhlásili za k</w:t>
      </w:r>
      <w:r>
        <w:rPr>
          <w:color w:val="000000"/>
          <w:shd w:val="clear" w:color="auto" w:fill="FFFFFF"/>
        </w:rPr>
        <w:t>r</w:t>
      </w:r>
      <w:r w:rsidRPr="00383B15">
        <w:rPr>
          <w:color w:val="000000"/>
          <w:shd w:val="clear" w:color="auto" w:fill="FFFFFF"/>
        </w:rPr>
        <w:t xml:space="preserve">áľa </w:t>
      </w:r>
      <w:proofErr w:type="spellStart"/>
      <w:r w:rsidRPr="001B7A83">
        <w:rPr>
          <w:b/>
          <w:color w:val="000000"/>
          <w:shd w:val="clear" w:color="auto" w:fill="FFFFFF"/>
        </w:rPr>
        <w:t>Ramira</w:t>
      </w:r>
      <w:proofErr w:type="spellEnd"/>
      <w:r w:rsidRPr="001B7A83">
        <w:rPr>
          <w:b/>
          <w:color w:val="000000"/>
          <w:shd w:val="clear" w:color="auto" w:fill="FFFFFF"/>
        </w:rPr>
        <w:t xml:space="preserve"> II.</w:t>
      </w:r>
      <w:r w:rsidRPr="00383B15">
        <w:rPr>
          <w:color w:val="000000"/>
          <w:shd w:val="clear" w:color="auto" w:fill="FFFFFF"/>
        </w:rPr>
        <w:t xml:space="preserve"> zvaného aj Mních a </w:t>
      </w:r>
      <w:proofErr w:type="spellStart"/>
      <w:r w:rsidRPr="00383B15">
        <w:rPr>
          <w:color w:val="000000"/>
          <w:shd w:val="clear" w:color="auto" w:fill="FFFFFF"/>
        </w:rPr>
        <w:t>Navarania</w:t>
      </w:r>
      <w:proofErr w:type="spellEnd"/>
      <w:r w:rsidRPr="00383B15">
        <w:rPr>
          <w:color w:val="000000"/>
          <w:shd w:val="clear" w:color="auto" w:fill="FFFFFF"/>
        </w:rPr>
        <w:t xml:space="preserve"> </w:t>
      </w:r>
      <w:r w:rsidRPr="001B7A83">
        <w:rPr>
          <w:b/>
          <w:color w:val="000000"/>
          <w:shd w:val="clear" w:color="auto" w:fill="FFFFFF"/>
        </w:rPr>
        <w:t xml:space="preserve">Garciu </w:t>
      </w:r>
      <w:proofErr w:type="spellStart"/>
      <w:r w:rsidRPr="001B7A83">
        <w:rPr>
          <w:b/>
          <w:color w:val="000000"/>
          <w:shd w:val="clear" w:color="auto" w:fill="FFFFFF"/>
        </w:rPr>
        <w:t>Ramiréza</w:t>
      </w:r>
      <w:proofErr w:type="spellEnd"/>
      <w:r w:rsidRPr="001B7A83">
        <w:rPr>
          <w:b/>
          <w:color w:val="000000"/>
          <w:shd w:val="clear" w:color="auto" w:fill="FFFFFF"/>
        </w:rPr>
        <w:t xml:space="preserve"> V</w:t>
      </w:r>
      <w:r w:rsidRPr="00383B15">
        <w:rPr>
          <w:color w:val="000000"/>
          <w:shd w:val="clear" w:color="auto" w:fill="FFFFFF"/>
        </w:rPr>
        <w:t xml:space="preserve">. Rozdelenie pravdepodobne upevnila politika </w:t>
      </w:r>
      <w:r w:rsidRPr="001B7A83">
        <w:rPr>
          <w:b/>
          <w:color w:val="000000"/>
          <w:shd w:val="clear" w:color="auto" w:fill="FFFFFF"/>
        </w:rPr>
        <w:t>Alfonza VII. Kastílskeho</w:t>
      </w:r>
      <w:r w:rsidRPr="00383B15">
        <w:rPr>
          <w:color w:val="000000"/>
          <w:shd w:val="clear" w:color="auto" w:fill="FFFFFF"/>
        </w:rPr>
        <w:t xml:space="preserve">. Roku 1135 sa nechal korunovať za cisára. Výsledkom jeho politiky bolo rozštiepenie kresťanských štátov v dôsledku pokusu o nastolenie upadajúceho feudálneho poriadku na polostrove. </w:t>
      </w:r>
    </w:p>
    <w:p w14:paraId="33F0867A" w14:textId="77777777" w:rsidR="00F330FF" w:rsidRDefault="00F330FF" w:rsidP="00F330FF">
      <w:pPr>
        <w:ind w:firstLine="851"/>
        <w:contextualSpacing/>
        <w:jc w:val="both"/>
        <w:rPr>
          <w:color w:val="000000"/>
          <w:shd w:val="clear" w:color="auto" w:fill="FFFFFF"/>
        </w:rPr>
      </w:pPr>
      <w:r w:rsidRPr="00383B15">
        <w:rPr>
          <w:color w:val="000000"/>
          <w:shd w:val="clear" w:color="auto" w:fill="FFFFFF"/>
        </w:rPr>
        <w:t xml:space="preserve">Najvýznamnejšou udalosťou </w:t>
      </w:r>
      <w:smartTag w:uri="urn:schemas-microsoft-com:office:smarttags" w:element="metricconverter">
        <w:smartTagPr>
          <w:attr w:name="ProductID" w:val="12. st"/>
        </w:smartTagPr>
        <w:r w:rsidRPr="00383B15">
          <w:rPr>
            <w:color w:val="000000"/>
            <w:shd w:val="clear" w:color="auto" w:fill="FFFFFF"/>
          </w:rPr>
          <w:t xml:space="preserve">12. </w:t>
        </w:r>
        <w:r>
          <w:rPr>
            <w:color w:val="000000"/>
            <w:shd w:val="clear" w:color="auto" w:fill="FFFFFF"/>
          </w:rPr>
          <w:t>s</w:t>
        </w:r>
        <w:r w:rsidRPr="00383B15">
          <w:rPr>
            <w:color w:val="000000"/>
            <w:shd w:val="clear" w:color="auto" w:fill="FFFFFF"/>
          </w:rPr>
          <w:t>t</w:t>
        </w:r>
      </w:smartTag>
      <w:r>
        <w:rPr>
          <w:color w:val="000000"/>
          <w:shd w:val="clear" w:color="auto" w:fill="FFFFFF"/>
        </w:rPr>
        <w:t>.</w:t>
      </w:r>
      <w:r w:rsidRPr="00383B15">
        <w:rPr>
          <w:color w:val="000000"/>
          <w:shd w:val="clear" w:color="auto" w:fill="FFFFFF"/>
        </w:rPr>
        <w:t xml:space="preserve"> pre ďalší vývoj k centralizovanej monarchii bolo </w:t>
      </w:r>
      <w:r w:rsidRPr="001B7A83">
        <w:rPr>
          <w:b/>
          <w:color w:val="000000"/>
          <w:shd w:val="clear" w:color="auto" w:fill="FFFFFF"/>
        </w:rPr>
        <w:t>definitívne spojenie Katalánska s Aragónskom</w:t>
      </w:r>
      <w:r w:rsidRPr="00383B15">
        <w:rPr>
          <w:color w:val="000000"/>
          <w:shd w:val="clear" w:color="auto" w:fill="FFFFFF"/>
        </w:rPr>
        <w:t xml:space="preserve"> </w:t>
      </w:r>
      <w:r w:rsidRPr="001B7A83">
        <w:rPr>
          <w:b/>
          <w:color w:val="000000"/>
          <w:shd w:val="clear" w:color="auto" w:fill="FFFFFF"/>
        </w:rPr>
        <w:t xml:space="preserve">sobášom aragónskej kráľovnej </w:t>
      </w:r>
      <w:proofErr w:type="spellStart"/>
      <w:r w:rsidRPr="001B7A83">
        <w:rPr>
          <w:b/>
          <w:color w:val="000000"/>
          <w:shd w:val="clear" w:color="auto" w:fill="FFFFFF"/>
        </w:rPr>
        <w:t>Petronilly</w:t>
      </w:r>
      <w:proofErr w:type="spellEnd"/>
      <w:r w:rsidRPr="001B7A83">
        <w:rPr>
          <w:b/>
          <w:color w:val="000000"/>
          <w:shd w:val="clear" w:color="auto" w:fill="FFFFFF"/>
        </w:rPr>
        <w:t xml:space="preserve"> s grófom z Barcelony </w:t>
      </w:r>
      <w:proofErr w:type="spellStart"/>
      <w:r w:rsidRPr="001B7A83">
        <w:rPr>
          <w:b/>
          <w:color w:val="000000"/>
          <w:shd w:val="clear" w:color="auto" w:fill="FFFFFF"/>
        </w:rPr>
        <w:t>Raymondom</w:t>
      </w:r>
      <w:proofErr w:type="spellEnd"/>
      <w:r w:rsidRPr="001B7A83">
        <w:rPr>
          <w:b/>
          <w:color w:val="000000"/>
          <w:shd w:val="clear" w:color="auto" w:fill="FFFFFF"/>
        </w:rPr>
        <w:t xml:space="preserve"> </w:t>
      </w:r>
      <w:proofErr w:type="spellStart"/>
      <w:r w:rsidRPr="001B7A83">
        <w:rPr>
          <w:b/>
          <w:color w:val="000000"/>
          <w:shd w:val="clear" w:color="auto" w:fill="FFFFFF"/>
        </w:rPr>
        <w:t>Berengarom</w:t>
      </w:r>
      <w:proofErr w:type="spellEnd"/>
      <w:r w:rsidRPr="001B7A83">
        <w:rPr>
          <w:b/>
          <w:color w:val="000000"/>
          <w:shd w:val="clear" w:color="auto" w:fill="FFFFFF"/>
        </w:rPr>
        <w:t xml:space="preserve"> IV. </w:t>
      </w:r>
      <w:r>
        <w:rPr>
          <w:color w:val="000000"/>
          <w:shd w:val="clear" w:color="auto" w:fill="FFFFFF"/>
        </w:rPr>
        <w:t>v</w:t>
      </w:r>
      <w:r w:rsidRPr="00383B15">
        <w:rPr>
          <w:color w:val="000000"/>
          <w:shd w:val="clear" w:color="auto" w:fill="FFFFFF"/>
        </w:rPr>
        <w:t xml:space="preserve"> roku 1137. Práve vtedy vstupuje aragónske kráľovstvo do španielskych dejín ako dôležitý faktor, pretože Barcelona so zázemím Katalánska predstavovala značnú silu na súši i na mori. Udržala obchodn</w:t>
      </w:r>
      <w:r>
        <w:rPr>
          <w:color w:val="000000"/>
          <w:shd w:val="clear" w:color="auto" w:fill="FFFFFF"/>
        </w:rPr>
        <w:t>é styky aj diplomatické vzťahy s</w:t>
      </w:r>
      <w:r w:rsidRPr="00383B15">
        <w:rPr>
          <w:color w:val="000000"/>
          <w:shd w:val="clear" w:color="auto" w:fill="FFFFFF"/>
        </w:rPr>
        <w:t xml:space="preserve"> talianskymi mestami a zasahovala do politiky južného Francúzska. Postupne sa vytvárali </w:t>
      </w:r>
      <w:r w:rsidRPr="00912620">
        <w:rPr>
          <w:b/>
          <w:color w:val="000000"/>
          <w:shd w:val="clear" w:color="auto" w:fill="FFFFFF"/>
        </w:rPr>
        <w:t>dve rozsiahle kresťanské oblasti, Kastília a Aragónsko</w:t>
      </w:r>
      <w:r>
        <w:rPr>
          <w:color w:val="000000"/>
          <w:shd w:val="clear" w:color="auto" w:fill="FFFFFF"/>
        </w:rPr>
        <w:t xml:space="preserve">. </w:t>
      </w:r>
    </w:p>
    <w:p w14:paraId="2D63C48C" w14:textId="77777777" w:rsidR="00F330FF" w:rsidRDefault="00F330FF" w:rsidP="00F330FF">
      <w:pPr>
        <w:ind w:firstLine="851"/>
        <w:contextualSpacing/>
        <w:jc w:val="both"/>
        <w:rPr>
          <w:color w:val="000000"/>
        </w:rPr>
      </w:pPr>
      <w:r>
        <w:rPr>
          <w:color w:val="000000"/>
          <w:shd w:val="clear" w:color="auto" w:fill="FFFFFF"/>
        </w:rPr>
        <w:t>Feudálni vladári prestávali byť nadšení</w:t>
      </w:r>
      <w:r w:rsidRPr="00383B15">
        <w:rPr>
          <w:color w:val="000000"/>
          <w:shd w:val="clear" w:color="auto" w:fill="FFFFFF"/>
        </w:rPr>
        <w:t xml:space="preserve"> organizovaním križiacky</w:t>
      </w:r>
      <w:r>
        <w:rPr>
          <w:color w:val="000000"/>
          <w:shd w:val="clear" w:color="auto" w:fill="FFFFFF"/>
        </w:rPr>
        <w:t>ch výprav, pretože ich odvádzali</w:t>
      </w:r>
      <w:r w:rsidRPr="00383B15">
        <w:rPr>
          <w:color w:val="000000"/>
          <w:shd w:val="clear" w:color="auto" w:fill="FFFFFF"/>
        </w:rPr>
        <w:t xml:space="preserve"> od ich </w:t>
      </w:r>
      <w:r>
        <w:rPr>
          <w:color w:val="000000"/>
          <w:shd w:val="clear" w:color="auto" w:fill="FFFFFF"/>
        </w:rPr>
        <w:t xml:space="preserve">hlavnej činnosti, </w:t>
      </w:r>
      <w:proofErr w:type="spellStart"/>
      <w:r>
        <w:rPr>
          <w:color w:val="000000"/>
          <w:shd w:val="clear" w:color="auto" w:fill="FFFFFF"/>
        </w:rPr>
        <w:t>t.j</w:t>
      </w:r>
      <w:proofErr w:type="spellEnd"/>
      <w:r>
        <w:rPr>
          <w:color w:val="000000"/>
          <w:shd w:val="clear" w:color="auto" w:fill="FFFFFF"/>
        </w:rPr>
        <w:t>. upevnenia a rozšírenia</w:t>
      </w:r>
      <w:r w:rsidRPr="00383B15">
        <w:rPr>
          <w:color w:val="000000"/>
          <w:shd w:val="clear" w:color="auto" w:fill="FFFFFF"/>
        </w:rPr>
        <w:t xml:space="preserve"> ich vlastných domén. Preto nadobudli v ďalších križiackych vojnách veľkú dôležitosť </w:t>
      </w:r>
      <w:r w:rsidRPr="00912620">
        <w:rPr>
          <w:b/>
          <w:color w:val="000000"/>
          <w:shd w:val="clear" w:color="auto" w:fill="FFFFFF"/>
        </w:rPr>
        <w:t>rytierske rády</w:t>
      </w:r>
      <w:r w:rsidRPr="00383B15">
        <w:rPr>
          <w:color w:val="000000"/>
          <w:shd w:val="clear" w:color="auto" w:fill="FFFFFF"/>
        </w:rPr>
        <w:t xml:space="preserve">. Najaktívnejší z nich boli </w:t>
      </w:r>
      <w:proofErr w:type="spellStart"/>
      <w:r w:rsidRPr="00383B15">
        <w:rPr>
          <w:color w:val="000000"/>
          <w:shd w:val="clear" w:color="auto" w:fill="FFFFFF"/>
        </w:rPr>
        <w:t>templári</w:t>
      </w:r>
      <w:proofErr w:type="spellEnd"/>
      <w:r w:rsidRPr="00383B15">
        <w:rPr>
          <w:color w:val="000000"/>
          <w:shd w:val="clear" w:color="auto" w:fill="FFFFFF"/>
        </w:rPr>
        <w:t>, podľa ich vzoru sa organizovali ďalšie rády</w:t>
      </w:r>
      <w:r>
        <w:rPr>
          <w:color w:val="000000"/>
          <w:shd w:val="clear" w:color="auto" w:fill="FFFFFF"/>
        </w:rPr>
        <w:t xml:space="preserve"> – Santiago, </w:t>
      </w:r>
      <w:proofErr w:type="spellStart"/>
      <w:r>
        <w:rPr>
          <w:color w:val="000000"/>
          <w:shd w:val="clear" w:color="auto" w:fill="FFFFFF"/>
        </w:rPr>
        <w:t>Alcantara</w:t>
      </w:r>
      <w:proofErr w:type="spellEnd"/>
      <w:r>
        <w:rPr>
          <w:color w:val="000000"/>
          <w:shd w:val="clear" w:color="auto" w:fill="FFFFFF"/>
        </w:rPr>
        <w:t xml:space="preserve">, </w:t>
      </w:r>
      <w:proofErr w:type="spellStart"/>
      <w:r>
        <w:rPr>
          <w:color w:val="000000"/>
          <w:shd w:val="clear" w:color="auto" w:fill="FFFFFF"/>
        </w:rPr>
        <w:t>Aviz</w:t>
      </w:r>
      <w:proofErr w:type="spellEnd"/>
      <w:r>
        <w:rPr>
          <w:color w:val="000000"/>
          <w:shd w:val="clear" w:color="auto" w:fill="FFFFFF"/>
        </w:rPr>
        <w:t xml:space="preserve">, </w:t>
      </w:r>
      <w:proofErr w:type="spellStart"/>
      <w:r>
        <w:rPr>
          <w:color w:val="000000"/>
          <w:shd w:val="clear" w:color="auto" w:fill="FFFFFF"/>
        </w:rPr>
        <w:t>Calatrava</w:t>
      </w:r>
      <w:proofErr w:type="spellEnd"/>
      <w:r w:rsidRPr="00383B15">
        <w:rPr>
          <w:color w:val="000000"/>
          <w:shd w:val="clear" w:color="auto" w:fill="FFFFFF"/>
        </w:rPr>
        <w:t>. Tieto rády opäť oživili križiacke nadšenie, ktoré u feudálov klesalo.</w:t>
      </w:r>
    </w:p>
    <w:p w14:paraId="6777FA9C" w14:textId="77777777" w:rsidR="00F330FF" w:rsidRDefault="00F330FF" w:rsidP="00F330FF">
      <w:pPr>
        <w:ind w:firstLine="851"/>
        <w:contextualSpacing/>
        <w:jc w:val="both"/>
        <w:rPr>
          <w:color w:val="000000"/>
          <w:shd w:val="clear" w:color="auto" w:fill="FFFFFF"/>
        </w:rPr>
      </w:pPr>
      <w:r>
        <w:rPr>
          <w:color w:val="000000"/>
        </w:rPr>
        <w:t xml:space="preserve">Tí </w:t>
      </w:r>
      <w:r w:rsidRPr="00383B15">
        <w:rPr>
          <w:color w:val="000000"/>
          <w:shd w:val="clear" w:color="auto" w:fill="FFFFFF"/>
        </w:rPr>
        <w:t>dočasne</w:t>
      </w:r>
      <w:r>
        <w:rPr>
          <w:color w:val="000000"/>
          <w:shd w:val="clear" w:color="auto" w:fill="FFFFFF"/>
        </w:rPr>
        <w:t xml:space="preserve"> p</w:t>
      </w:r>
      <w:r w:rsidRPr="00383B15">
        <w:rPr>
          <w:color w:val="000000"/>
          <w:shd w:val="clear" w:color="auto" w:fill="FFFFFF"/>
        </w:rPr>
        <w:t xml:space="preserve">rerušili svoje územné spory a boje o dedičstvo a v </w:t>
      </w:r>
      <w:r w:rsidRPr="00912620">
        <w:rPr>
          <w:b/>
          <w:color w:val="000000"/>
          <w:shd w:val="clear" w:color="auto" w:fill="FFFFFF"/>
        </w:rPr>
        <w:t xml:space="preserve">bitke pri </w:t>
      </w:r>
      <w:proofErr w:type="spellStart"/>
      <w:r w:rsidRPr="00912620">
        <w:rPr>
          <w:b/>
          <w:color w:val="000000"/>
          <w:shd w:val="clear" w:color="auto" w:fill="FFFFFF"/>
        </w:rPr>
        <w:t>Las</w:t>
      </w:r>
      <w:proofErr w:type="spellEnd"/>
      <w:r w:rsidRPr="00912620">
        <w:rPr>
          <w:b/>
          <w:color w:val="000000"/>
          <w:shd w:val="clear" w:color="auto" w:fill="FFFFFF"/>
        </w:rPr>
        <w:t xml:space="preserve"> </w:t>
      </w:r>
      <w:proofErr w:type="spellStart"/>
      <w:r w:rsidRPr="00912620">
        <w:rPr>
          <w:b/>
          <w:color w:val="000000"/>
          <w:shd w:val="clear" w:color="auto" w:fill="FFFFFF"/>
        </w:rPr>
        <w:t>Navas</w:t>
      </w:r>
      <w:proofErr w:type="spellEnd"/>
      <w:r w:rsidRPr="00383B15">
        <w:rPr>
          <w:color w:val="000000"/>
          <w:shd w:val="clear" w:color="auto" w:fill="FFFFFF"/>
        </w:rPr>
        <w:t xml:space="preserve"> </w:t>
      </w:r>
      <w:r w:rsidRPr="00912620">
        <w:rPr>
          <w:b/>
          <w:color w:val="000000"/>
          <w:shd w:val="clear" w:color="auto" w:fill="FFFFFF"/>
        </w:rPr>
        <w:t xml:space="preserve">de </w:t>
      </w:r>
      <w:proofErr w:type="spellStart"/>
      <w:r w:rsidRPr="00912620">
        <w:rPr>
          <w:b/>
          <w:color w:val="000000"/>
          <w:shd w:val="clear" w:color="auto" w:fill="FFFFFF"/>
        </w:rPr>
        <w:t>Tolosa</w:t>
      </w:r>
      <w:proofErr w:type="spellEnd"/>
      <w:r w:rsidRPr="00383B15">
        <w:rPr>
          <w:color w:val="000000"/>
          <w:shd w:val="clear" w:color="auto" w:fill="FFFFFF"/>
        </w:rPr>
        <w:t xml:space="preserve"> v roku </w:t>
      </w:r>
      <w:r w:rsidRPr="00912620">
        <w:rPr>
          <w:b/>
          <w:color w:val="000000"/>
          <w:shd w:val="clear" w:color="auto" w:fill="FFFFFF"/>
        </w:rPr>
        <w:t xml:space="preserve">1212 </w:t>
      </w:r>
      <w:r w:rsidRPr="00383B15">
        <w:rPr>
          <w:color w:val="000000"/>
          <w:shd w:val="clear" w:color="auto" w:fill="FFFFFF"/>
        </w:rPr>
        <w:t>zjednotené kresťanské vojsko poraz</w:t>
      </w:r>
      <w:r>
        <w:rPr>
          <w:color w:val="000000"/>
          <w:shd w:val="clear" w:color="auto" w:fill="FFFFFF"/>
        </w:rPr>
        <w:t xml:space="preserve">ilo maurské vojenské sily </w:t>
      </w:r>
      <w:proofErr w:type="spellStart"/>
      <w:r>
        <w:rPr>
          <w:color w:val="000000"/>
          <w:shd w:val="clear" w:color="auto" w:fill="FFFFFF"/>
        </w:rPr>
        <w:t>Almohá</w:t>
      </w:r>
      <w:r w:rsidRPr="00383B15">
        <w:rPr>
          <w:color w:val="000000"/>
          <w:shd w:val="clear" w:color="auto" w:fill="FFFFFF"/>
        </w:rPr>
        <w:t>dov</w:t>
      </w:r>
      <w:r>
        <w:rPr>
          <w:color w:val="000000"/>
          <w:shd w:val="clear" w:color="auto" w:fill="FFFFFF"/>
        </w:rPr>
        <w:t>cov</w:t>
      </w:r>
      <w:proofErr w:type="spellEnd"/>
      <w:r w:rsidRPr="00383B15">
        <w:rPr>
          <w:color w:val="000000"/>
          <w:shd w:val="clear" w:color="auto" w:fill="FFFFFF"/>
        </w:rPr>
        <w:t>. Tak v 13. storočí zostala pod vládou islamských feudálov prakticky iba Granada. Tie</w:t>
      </w:r>
      <w:r>
        <w:rPr>
          <w:color w:val="000000"/>
          <w:shd w:val="clear" w:color="auto" w:fill="FFFFFF"/>
        </w:rPr>
        <w:t>to dobyvačné boje niesli s</w:t>
      </w:r>
      <w:r w:rsidRPr="00383B15">
        <w:rPr>
          <w:color w:val="000000"/>
          <w:shd w:val="clear" w:color="auto" w:fill="FFFFFF"/>
        </w:rPr>
        <w:t xml:space="preserve">o sebou určité pokrokové rysy, predovšetkým v </w:t>
      </w:r>
      <w:proofErr w:type="spellStart"/>
      <w:r w:rsidRPr="00383B15">
        <w:rPr>
          <w:color w:val="000000"/>
          <w:shd w:val="clear" w:color="auto" w:fill="FFFFFF"/>
        </w:rPr>
        <w:t>Kastílií</w:t>
      </w:r>
      <w:proofErr w:type="spellEnd"/>
      <w:r w:rsidRPr="00383B15">
        <w:rPr>
          <w:color w:val="000000"/>
          <w:shd w:val="clear" w:color="auto" w:fill="FFFFFF"/>
        </w:rPr>
        <w:t>, ktorá hrala vedúcu úlohu v</w:t>
      </w:r>
      <w:r>
        <w:rPr>
          <w:color w:val="000000"/>
          <w:shd w:val="clear" w:color="auto" w:fill="FFFFFF"/>
        </w:rPr>
        <w:t xml:space="preserve"> </w:t>
      </w:r>
      <w:proofErr w:type="spellStart"/>
      <w:r>
        <w:rPr>
          <w:color w:val="000000"/>
          <w:shd w:val="clear" w:color="auto" w:fill="FFFFFF"/>
        </w:rPr>
        <w:t>reconquiste</w:t>
      </w:r>
      <w:proofErr w:type="spellEnd"/>
      <w:r>
        <w:rPr>
          <w:color w:val="000000"/>
          <w:shd w:val="clear" w:color="auto" w:fill="FFFFFF"/>
        </w:rPr>
        <w:t>. Kastílski feudálni</w:t>
      </w:r>
      <w:r w:rsidRPr="00383B15">
        <w:rPr>
          <w:color w:val="000000"/>
          <w:shd w:val="clear" w:color="auto" w:fill="FFFFFF"/>
        </w:rPr>
        <w:t xml:space="preserve"> páni museli tlmiť svoje úsilie pri </w:t>
      </w:r>
      <w:proofErr w:type="spellStart"/>
      <w:r w:rsidRPr="00383B15">
        <w:rPr>
          <w:color w:val="000000"/>
          <w:shd w:val="clear" w:color="auto" w:fill="FFFFFF"/>
        </w:rPr>
        <w:t>znevoľňovaní</w:t>
      </w:r>
      <w:proofErr w:type="spellEnd"/>
      <w:r w:rsidRPr="00383B15">
        <w:rPr>
          <w:color w:val="000000"/>
          <w:shd w:val="clear" w:color="auto" w:fill="FFFFFF"/>
        </w:rPr>
        <w:t xml:space="preserve"> roľníkov</w:t>
      </w:r>
      <w:r>
        <w:rPr>
          <w:color w:val="000000"/>
          <w:shd w:val="clear" w:color="auto" w:fill="FFFFFF"/>
        </w:rPr>
        <w:t>, lebo svoje vojská potrebovali neustále dopĺňať</w:t>
      </w:r>
      <w:r w:rsidRPr="00383B15">
        <w:rPr>
          <w:color w:val="000000"/>
          <w:shd w:val="clear" w:color="auto" w:fill="FFFFFF"/>
        </w:rPr>
        <w:t xml:space="preserve">. Preto kastílski roľníci neboli natoľko spútaní nevoľníckymi pomermi, ako napr. roľníci v tej istej dobe vo Francúzsku a v Nemecku. </w:t>
      </w:r>
    </w:p>
    <w:p w14:paraId="00D62504" w14:textId="77777777" w:rsidR="00F330FF" w:rsidRDefault="00F330FF" w:rsidP="00F330FF">
      <w:pPr>
        <w:ind w:firstLine="851"/>
        <w:contextualSpacing/>
        <w:jc w:val="both"/>
        <w:rPr>
          <w:color w:val="000000"/>
          <w:shd w:val="clear" w:color="auto" w:fill="FFFFFF"/>
        </w:rPr>
      </w:pPr>
      <w:r w:rsidRPr="00383B15">
        <w:rPr>
          <w:color w:val="000000"/>
          <w:shd w:val="clear" w:color="auto" w:fill="FFFFFF"/>
        </w:rPr>
        <w:t xml:space="preserve">Za </w:t>
      </w:r>
      <w:proofErr w:type="spellStart"/>
      <w:r w:rsidRPr="00383B15">
        <w:rPr>
          <w:color w:val="000000"/>
          <w:shd w:val="clear" w:color="auto" w:fill="FFFFFF"/>
        </w:rPr>
        <w:t>reconquisty</w:t>
      </w:r>
      <w:proofErr w:type="spellEnd"/>
      <w:r w:rsidRPr="00383B15">
        <w:rPr>
          <w:color w:val="000000"/>
          <w:shd w:val="clear" w:color="auto" w:fill="FFFFFF"/>
        </w:rPr>
        <w:t xml:space="preserve"> sa </w:t>
      </w:r>
      <w:r w:rsidRPr="00912620">
        <w:rPr>
          <w:b/>
          <w:color w:val="000000"/>
          <w:shd w:val="clear" w:color="auto" w:fill="FFFFFF"/>
        </w:rPr>
        <w:t>triedne zloženie</w:t>
      </w:r>
      <w:r w:rsidRPr="00383B15">
        <w:rPr>
          <w:color w:val="000000"/>
          <w:shd w:val="clear" w:color="auto" w:fill="FFFFFF"/>
        </w:rPr>
        <w:t xml:space="preserve"> vo feudálnych štátoch kresťanskej časti Pyrenejského polostrova </w:t>
      </w:r>
      <w:r w:rsidRPr="00912620">
        <w:rPr>
          <w:b/>
          <w:color w:val="000000"/>
          <w:shd w:val="clear" w:color="auto" w:fill="FFFFFF"/>
        </w:rPr>
        <w:t>zmenilo</w:t>
      </w:r>
      <w:r w:rsidRPr="00383B15">
        <w:rPr>
          <w:color w:val="000000"/>
          <w:shd w:val="clear" w:color="auto" w:fill="FFFFFF"/>
        </w:rPr>
        <w:t xml:space="preserve">. Predovšetkým rady nižšej šľachty sa silno rozrástli. </w:t>
      </w:r>
      <w:r>
        <w:rPr>
          <w:color w:val="000000"/>
          <w:shd w:val="clear" w:color="auto" w:fill="FFFFFF"/>
        </w:rPr>
        <w:t xml:space="preserve">Každý slobodný muž, ktorý vlastnil len jedného koňa, bol prijatý do rytierskeho stavu. Člen tohto stavu sa nazýval </w:t>
      </w:r>
      <w:r w:rsidRPr="00912620">
        <w:rPr>
          <w:b/>
          <w:color w:val="000000"/>
          <w:shd w:val="clear" w:color="auto" w:fill="FFFFFF"/>
        </w:rPr>
        <w:t>hidalgo</w:t>
      </w:r>
      <w:r>
        <w:rPr>
          <w:color w:val="000000"/>
          <w:shd w:val="clear" w:color="auto" w:fill="FFFFFF"/>
        </w:rPr>
        <w:t xml:space="preserve">. Táto vrstva mala bližšie k roľníkom než k vysokej šľachte. </w:t>
      </w:r>
    </w:p>
    <w:p w14:paraId="3256C4F9" w14:textId="77777777" w:rsidR="00F330FF" w:rsidRDefault="00F330FF" w:rsidP="00F330FF">
      <w:pPr>
        <w:ind w:firstLine="851"/>
        <w:contextualSpacing/>
        <w:jc w:val="both"/>
        <w:rPr>
          <w:color w:val="000000"/>
          <w:shd w:val="clear" w:color="auto" w:fill="FFFFFF"/>
        </w:rPr>
      </w:pPr>
      <w:r w:rsidRPr="00383B15">
        <w:rPr>
          <w:color w:val="000000"/>
          <w:shd w:val="clear" w:color="auto" w:fill="FFFFFF"/>
        </w:rPr>
        <w:t xml:space="preserve">Na pôde odňatej maurským feudálom sa usadili </w:t>
      </w:r>
      <w:r w:rsidRPr="00912620">
        <w:rPr>
          <w:b/>
          <w:color w:val="000000"/>
          <w:shd w:val="clear" w:color="auto" w:fill="FFFFFF"/>
        </w:rPr>
        <w:t>kastílski roľníci</w:t>
      </w:r>
      <w:r w:rsidRPr="00383B15">
        <w:rPr>
          <w:color w:val="000000"/>
          <w:shd w:val="clear" w:color="auto" w:fill="FFFFFF"/>
        </w:rPr>
        <w:t xml:space="preserve">, ktorí vytvorili slobodné obce. Feudáli totiž získali roľníkov pre vojny aj sľubom slobodného </w:t>
      </w:r>
      <w:r>
        <w:rPr>
          <w:color w:val="000000"/>
          <w:shd w:val="clear" w:color="auto" w:fill="FFFFFF"/>
        </w:rPr>
        <w:t xml:space="preserve">života na dobytom území a podielom na </w:t>
      </w:r>
      <w:r>
        <w:rPr>
          <w:color w:val="000000"/>
          <w:shd w:val="clear" w:color="auto" w:fill="FFFFFF"/>
        </w:rPr>
        <w:lastRenderedPageBreak/>
        <w:t>ukoristenej pôde.</w:t>
      </w:r>
      <w:r w:rsidRPr="00383B15">
        <w:rPr>
          <w:color w:val="000000"/>
          <w:shd w:val="clear" w:color="auto" w:fill="FFFFFF"/>
        </w:rPr>
        <w:t xml:space="preserve"> Na konci 13. storočia </w:t>
      </w:r>
      <w:r>
        <w:rPr>
          <w:color w:val="000000"/>
          <w:shd w:val="clear" w:color="auto" w:fill="FFFFFF"/>
        </w:rPr>
        <w:t>už kastílski páni nemohli roľníkov predávať s pôdou. R</w:t>
      </w:r>
      <w:r w:rsidRPr="00383B15">
        <w:rPr>
          <w:color w:val="000000"/>
          <w:shd w:val="clear" w:color="auto" w:fill="FFFFFF"/>
        </w:rPr>
        <w:t xml:space="preserve">oľníci </w:t>
      </w:r>
      <w:r>
        <w:rPr>
          <w:color w:val="000000"/>
          <w:shd w:val="clear" w:color="auto" w:fill="FFFFFF"/>
        </w:rPr>
        <w:t>mohli</w:t>
      </w:r>
      <w:r w:rsidRPr="00383B15">
        <w:rPr>
          <w:color w:val="000000"/>
          <w:shd w:val="clear" w:color="auto" w:fill="FFFFFF"/>
        </w:rPr>
        <w:t xml:space="preserve"> uzavrieť sobáše bez panského súhlasu a ich dávky v naturáliách, alebo peniazoch museli byť stanovené písomne. Na vidieku zostalo pomerne početné maurské obyvateľstvo, ktorého práva boli dobyvateľmi rešpektované. To sa týkalo aj slobodných mohamedánov. Na druhej strane právne dokumenty tejto doby uk</w:t>
      </w:r>
      <w:r>
        <w:rPr>
          <w:color w:val="000000"/>
          <w:shd w:val="clear" w:color="auto" w:fill="FFFFFF"/>
        </w:rPr>
        <w:t>azujú, že islamskí</w:t>
      </w:r>
      <w:r w:rsidRPr="00383B15">
        <w:rPr>
          <w:color w:val="000000"/>
          <w:shd w:val="clear" w:color="auto" w:fill="FFFFFF"/>
        </w:rPr>
        <w:t xml:space="preserve"> zajatci upadli d</w:t>
      </w:r>
      <w:r>
        <w:rPr>
          <w:color w:val="000000"/>
          <w:shd w:val="clear" w:color="auto" w:fill="FFFFFF"/>
        </w:rPr>
        <w:t xml:space="preserve">o ťažkého nevoľníctva. </w:t>
      </w:r>
      <w:r w:rsidRPr="00912620">
        <w:rPr>
          <w:b/>
          <w:color w:val="000000"/>
          <w:shd w:val="clear" w:color="auto" w:fill="FFFFFF"/>
        </w:rPr>
        <w:t>Aragónski roľníci</w:t>
      </w:r>
      <w:r w:rsidRPr="00383B15">
        <w:rPr>
          <w:color w:val="000000"/>
          <w:shd w:val="clear" w:color="auto" w:fill="FFFFFF"/>
        </w:rPr>
        <w:t xml:space="preserve"> nedosiahli vo svojich právach tak</w:t>
      </w:r>
      <w:r>
        <w:rPr>
          <w:color w:val="000000"/>
          <w:shd w:val="clear" w:color="auto" w:fill="FFFFFF"/>
        </w:rPr>
        <w:t>é úspechy</w:t>
      </w:r>
      <w:r w:rsidRPr="00383B15">
        <w:rPr>
          <w:color w:val="000000"/>
          <w:shd w:val="clear" w:color="auto" w:fill="FFFFFF"/>
        </w:rPr>
        <w:t xml:space="preserve"> ako kastílski. Hlavne v Katalánsku boli feudálne dávky a služby nevoľníkov také neúmerné, že súčasníci ich pomenovali </w:t>
      </w:r>
      <w:r>
        <w:rPr>
          <w:color w:val="000000"/>
          <w:shd w:val="clear" w:color="auto" w:fill="FFFFFF"/>
        </w:rPr>
        <w:t xml:space="preserve">ako </w:t>
      </w:r>
      <w:r w:rsidRPr="00912620">
        <w:rPr>
          <w:b/>
          <w:color w:val="000000"/>
          <w:shd w:val="clear" w:color="auto" w:fill="FFFFFF"/>
        </w:rPr>
        <w:t>„ zlé zvyky“</w:t>
      </w:r>
      <w:r w:rsidRPr="00912620">
        <w:rPr>
          <w:color w:val="000000"/>
          <w:shd w:val="clear" w:color="auto" w:fill="FFFFFF"/>
        </w:rPr>
        <w:t>.</w:t>
      </w:r>
      <w:r w:rsidRPr="00383B15">
        <w:rPr>
          <w:color w:val="000000"/>
          <w:shd w:val="clear" w:color="auto" w:fill="FFFFFF"/>
        </w:rPr>
        <w:t xml:space="preserve"> Zlé zvyky dali feudálom mnoho práv, ktoré na nevoľníko</w:t>
      </w:r>
      <w:r>
        <w:rPr>
          <w:color w:val="000000"/>
          <w:shd w:val="clear" w:color="auto" w:fill="FFFFFF"/>
        </w:rPr>
        <w:t>v ťažko doliehali, napr. poddaní</w:t>
      </w:r>
      <w:r w:rsidRPr="00383B15">
        <w:rPr>
          <w:color w:val="000000"/>
          <w:shd w:val="clear" w:color="auto" w:fill="FFFFFF"/>
        </w:rPr>
        <w:t xml:space="preserve"> nemohli opustiť pôdu bez výkupného. Aj keď výkupné nebolo vysoké</w:t>
      </w:r>
      <w:r>
        <w:rPr>
          <w:color w:val="000000"/>
          <w:shd w:val="clear" w:color="auto" w:fill="FFFFFF"/>
        </w:rPr>
        <w:t>,</w:t>
      </w:r>
      <w:r w:rsidRPr="00383B15">
        <w:rPr>
          <w:color w:val="000000"/>
          <w:shd w:val="clear" w:color="auto" w:fill="FFFFFF"/>
        </w:rPr>
        <w:t xml:space="preserve"> nemohla si </w:t>
      </w:r>
      <w:r>
        <w:rPr>
          <w:color w:val="000000"/>
          <w:shd w:val="clear" w:color="auto" w:fill="FFFFFF"/>
        </w:rPr>
        <w:t>v</w:t>
      </w:r>
      <w:r w:rsidRPr="00383B15">
        <w:rPr>
          <w:color w:val="000000"/>
          <w:shd w:val="clear" w:color="auto" w:fill="FFFFFF"/>
        </w:rPr>
        <w:t>äčšina nevoľníkov za celý svoj pracovný život</w:t>
      </w:r>
      <w:r>
        <w:rPr>
          <w:color w:val="000000"/>
          <w:shd w:val="clear" w:color="auto" w:fill="FFFFFF"/>
        </w:rPr>
        <w:t xml:space="preserve"> na </w:t>
      </w:r>
      <w:proofErr w:type="spellStart"/>
      <w:r>
        <w:rPr>
          <w:color w:val="000000"/>
          <w:shd w:val="clear" w:color="auto" w:fill="FFFFFF"/>
        </w:rPr>
        <w:t>ne</w:t>
      </w:r>
      <w:proofErr w:type="spellEnd"/>
      <w:r>
        <w:rPr>
          <w:color w:val="000000"/>
          <w:shd w:val="clear" w:color="auto" w:fill="FFFFFF"/>
        </w:rPr>
        <w:t xml:space="preserve"> ušetriť</w:t>
      </w:r>
      <w:r w:rsidRPr="00383B15">
        <w:rPr>
          <w:color w:val="000000"/>
          <w:shd w:val="clear" w:color="auto" w:fill="FFFFFF"/>
        </w:rPr>
        <w:t xml:space="preserve">, čo svedčí o chudobe katalánskych roľníkov. </w:t>
      </w:r>
    </w:p>
    <w:p w14:paraId="45CF58FA" w14:textId="77777777" w:rsidR="00F330FF" w:rsidRDefault="00F330FF" w:rsidP="00F330FF">
      <w:pPr>
        <w:ind w:firstLine="851"/>
        <w:contextualSpacing/>
        <w:jc w:val="both"/>
        <w:rPr>
          <w:color w:val="000000"/>
        </w:rPr>
      </w:pPr>
      <w:r w:rsidRPr="00383B15">
        <w:rPr>
          <w:color w:val="000000"/>
          <w:shd w:val="clear" w:color="auto" w:fill="FFFFFF"/>
        </w:rPr>
        <w:t xml:space="preserve">Súčasne sa v predošlých arabských mestách vyvíjala početná </w:t>
      </w:r>
      <w:r w:rsidRPr="00912620">
        <w:rPr>
          <w:b/>
          <w:color w:val="000000"/>
          <w:shd w:val="clear" w:color="auto" w:fill="FFFFFF"/>
        </w:rPr>
        <w:t>trieda remeselníkov a kupcov</w:t>
      </w:r>
      <w:r w:rsidRPr="00383B15">
        <w:rPr>
          <w:color w:val="000000"/>
          <w:shd w:val="clear" w:color="auto" w:fill="FFFFFF"/>
        </w:rPr>
        <w:t xml:space="preserve">, ktorá sa od feudálnej vrchnosti úplne oslobodila. Vytvorili sa </w:t>
      </w:r>
      <w:r w:rsidRPr="00912620">
        <w:rPr>
          <w:b/>
          <w:color w:val="000000"/>
          <w:shd w:val="clear" w:color="auto" w:fill="FFFFFF"/>
        </w:rPr>
        <w:t>slobodné mestské komúny</w:t>
      </w:r>
      <w:r w:rsidRPr="00383B15">
        <w:rPr>
          <w:color w:val="000000"/>
          <w:shd w:val="clear" w:color="auto" w:fill="FFFFFF"/>
        </w:rPr>
        <w:t>, ktoré vydávali svoje vlastné zákony a vykonávali súdnu moc. Politický vý</w:t>
      </w:r>
      <w:r>
        <w:rPr>
          <w:color w:val="000000"/>
          <w:shd w:val="clear" w:color="auto" w:fill="FFFFFF"/>
        </w:rPr>
        <w:t>znam miest sa prejavil v</w:t>
      </w:r>
      <w:r w:rsidRPr="00383B15">
        <w:rPr>
          <w:color w:val="000000"/>
          <w:shd w:val="clear" w:color="auto" w:fill="FFFFFF"/>
        </w:rPr>
        <w:t xml:space="preserve"> dvoch inštitúciách a to tzv. </w:t>
      </w:r>
      <w:proofErr w:type="spellStart"/>
      <w:r w:rsidRPr="00912620">
        <w:rPr>
          <w:b/>
          <w:color w:val="000000"/>
          <w:shd w:val="clear" w:color="auto" w:fill="FFFFFF"/>
        </w:rPr>
        <w:t>hermandades</w:t>
      </w:r>
      <w:proofErr w:type="spellEnd"/>
      <w:r>
        <w:rPr>
          <w:color w:val="000000"/>
          <w:shd w:val="clear" w:color="auto" w:fill="FFFFFF"/>
        </w:rPr>
        <w:t>,</w:t>
      </w:r>
      <w:r w:rsidRPr="00383B15">
        <w:rPr>
          <w:color w:val="000000"/>
          <w:shd w:val="clear" w:color="auto" w:fill="FFFFFF"/>
        </w:rPr>
        <w:t xml:space="preserve"> kde sa organizovalo mestské obyvateľstvo. Boli to pôvodne organizácie namierené proti feudálnej šľachte a neskôr proti všetkým</w:t>
      </w:r>
      <w:r>
        <w:rPr>
          <w:color w:val="000000"/>
          <w:shd w:val="clear" w:color="auto" w:fill="FFFFFF"/>
        </w:rPr>
        <w:t>,</w:t>
      </w:r>
      <w:r w:rsidRPr="00383B15">
        <w:rPr>
          <w:color w:val="000000"/>
          <w:shd w:val="clear" w:color="auto" w:fill="FFFFFF"/>
        </w:rPr>
        <w:t xml:space="preserve"> čo ohrozovali nezávislosť miest. </w:t>
      </w:r>
      <w:proofErr w:type="spellStart"/>
      <w:r w:rsidRPr="00383B15">
        <w:rPr>
          <w:color w:val="000000"/>
          <w:shd w:val="clear" w:color="auto" w:fill="FFFFFF"/>
        </w:rPr>
        <w:t>Hermandades</w:t>
      </w:r>
      <w:proofErr w:type="spellEnd"/>
      <w:r w:rsidRPr="00383B15">
        <w:rPr>
          <w:color w:val="000000"/>
          <w:shd w:val="clear" w:color="auto" w:fill="FFFFFF"/>
        </w:rPr>
        <w:t xml:space="preserve"> boli interpretované aj ako obranné zväzy proti Maurom, ktorých hlavnou úlohou bolo vyhnanie cudzieho nepriateľa zo zeme. </w:t>
      </w:r>
      <w:proofErr w:type="spellStart"/>
      <w:r w:rsidRPr="00383B15">
        <w:rPr>
          <w:color w:val="000000"/>
          <w:shd w:val="clear" w:color="auto" w:fill="FFFFFF"/>
        </w:rPr>
        <w:t>Hermandades</w:t>
      </w:r>
      <w:proofErr w:type="spellEnd"/>
      <w:r w:rsidRPr="00383B15">
        <w:rPr>
          <w:color w:val="000000"/>
          <w:shd w:val="clear" w:color="auto" w:fill="FFFFFF"/>
        </w:rPr>
        <w:t xml:space="preserve"> neboli iba v tých mestách, ktoré leža</w:t>
      </w:r>
      <w:r>
        <w:rPr>
          <w:color w:val="000000"/>
          <w:shd w:val="clear" w:color="auto" w:fill="FFFFFF"/>
        </w:rPr>
        <w:t>li v blízkosti maurských oblastí</w:t>
      </w:r>
      <w:r w:rsidRPr="00383B15">
        <w:rPr>
          <w:color w:val="000000"/>
          <w:shd w:val="clear" w:color="auto" w:fill="FFFFFF"/>
        </w:rPr>
        <w:t xml:space="preserve">, ale existovali vo všetkých mestách polostrova. Ich hlavná funkcia spočívala v </w:t>
      </w:r>
      <w:r w:rsidRPr="00912620">
        <w:rPr>
          <w:b/>
          <w:color w:val="000000"/>
          <w:shd w:val="clear" w:color="auto" w:fill="FFFFFF"/>
        </w:rPr>
        <w:t>ochrane získaných mestských práv</w:t>
      </w:r>
      <w:r w:rsidRPr="00383B15">
        <w:rPr>
          <w:color w:val="000000"/>
          <w:shd w:val="clear" w:color="auto" w:fill="FFFFFF"/>
        </w:rPr>
        <w:t xml:space="preserve"> a ich ozbrojené sily chránili život a majetok mešťanov.</w:t>
      </w:r>
      <w:r w:rsidRPr="00383B15">
        <w:rPr>
          <w:rStyle w:val="apple-converted-space"/>
          <w:color w:val="000000"/>
          <w:shd w:val="clear" w:color="auto" w:fill="FFFFFF"/>
        </w:rPr>
        <w:t> </w:t>
      </w:r>
    </w:p>
    <w:p w14:paraId="3E954FF7" w14:textId="77777777" w:rsidR="00F330FF" w:rsidRPr="00912620" w:rsidRDefault="00F330FF" w:rsidP="00F330FF">
      <w:pPr>
        <w:ind w:firstLine="851"/>
        <w:contextualSpacing/>
        <w:jc w:val="both"/>
        <w:rPr>
          <w:b/>
          <w:color w:val="000000"/>
          <w:shd w:val="clear" w:color="auto" w:fill="FFFFFF"/>
        </w:rPr>
      </w:pPr>
      <w:r w:rsidRPr="00383B15">
        <w:rPr>
          <w:color w:val="000000"/>
          <w:shd w:val="clear" w:color="auto" w:fill="FFFFFF"/>
        </w:rPr>
        <w:t xml:space="preserve">Význam miest sa </w:t>
      </w:r>
      <w:r>
        <w:rPr>
          <w:color w:val="000000"/>
          <w:shd w:val="clear" w:color="auto" w:fill="FFFFFF"/>
        </w:rPr>
        <w:t xml:space="preserve">tiež uplatňoval v zhromaždení </w:t>
      </w:r>
      <w:r w:rsidRPr="00383B15">
        <w:rPr>
          <w:color w:val="000000"/>
          <w:shd w:val="clear" w:color="auto" w:fill="FFFFFF"/>
        </w:rPr>
        <w:t xml:space="preserve">zvanom </w:t>
      </w:r>
      <w:proofErr w:type="spellStart"/>
      <w:r w:rsidRPr="00912620">
        <w:rPr>
          <w:b/>
          <w:color w:val="000000"/>
          <w:shd w:val="clear" w:color="auto" w:fill="FFFFFF"/>
        </w:rPr>
        <w:t>cortés</w:t>
      </w:r>
      <w:proofErr w:type="spellEnd"/>
      <w:r w:rsidRPr="00383B15">
        <w:rPr>
          <w:color w:val="000000"/>
          <w:shd w:val="clear" w:color="auto" w:fill="FFFFFF"/>
        </w:rPr>
        <w:t xml:space="preserve">. </w:t>
      </w:r>
      <w:proofErr w:type="spellStart"/>
      <w:r w:rsidRPr="00383B15">
        <w:rPr>
          <w:color w:val="000000"/>
          <w:shd w:val="clear" w:color="auto" w:fill="FFFFFF"/>
        </w:rPr>
        <w:t>Cortés</w:t>
      </w:r>
      <w:proofErr w:type="spellEnd"/>
      <w:r w:rsidRPr="00383B15">
        <w:rPr>
          <w:color w:val="000000"/>
          <w:shd w:val="clear" w:color="auto" w:fill="FFFFFF"/>
        </w:rPr>
        <w:t xml:space="preserve"> sa </w:t>
      </w:r>
      <w:r w:rsidRPr="00912620">
        <w:rPr>
          <w:b/>
          <w:color w:val="000000"/>
          <w:shd w:val="clear" w:color="auto" w:fill="FFFFFF"/>
        </w:rPr>
        <w:t>vyvinuli z kráľovskej rady</w:t>
      </w:r>
      <w:r w:rsidRPr="00383B15">
        <w:rPr>
          <w:color w:val="000000"/>
          <w:shd w:val="clear" w:color="auto" w:fill="FFFFFF"/>
        </w:rPr>
        <w:t>, v ktorej mali z</w:t>
      </w:r>
      <w:r>
        <w:rPr>
          <w:color w:val="000000"/>
          <w:shd w:val="clear" w:color="auto" w:fill="FFFFFF"/>
        </w:rPr>
        <w:t xml:space="preserve">astúpenie šľachta a duchovenstvo a stali sa miestom, kde </w:t>
      </w:r>
      <w:r w:rsidRPr="00383B15">
        <w:rPr>
          <w:color w:val="000000"/>
          <w:shd w:val="clear" w:color="auto" w:fill="FFFFFF"/>
        </w:rPr>
        <w:t xml:space="preserve"> zasadali </w:t>
      </w:r>
      <w:r>
        <w:rPr>
          <w:color w:val="000000"/>
          <w:shd w:val="clear" w:color="auto" w:fill="FFFFFF"/>
        </w:rPr>
        <w:t xml:space="preserve">aj </w:t>
      </w:r>
      <w:r w:rsidRPr="00383B15">
        <w:rPr>
          <w:color w:val="000000"/>
          <w:shd w:val="clear" w:color="auto" w:fill="FFFFFF"/>
        </w:rPr>
        <w:t xml:space="preserve">zástupcovia miest. </w:t>
      </w:r>
      <w:r>
        <w:rPr>
          <w:color w:val="000000"/>
          <w:shd w:val="clear" w:color="auto" w:fill="FFFFFF"/>
        </w:rPr>
        <w:t>Počas</w:t>
      </w:r>
      <w:r w:rsidRPr="00383B15">
        <w:rPr>
          <w:color w:val="000000"/>
          <w:shd w:val="clear" w:color="auto" w:fill="FFFFFF"/>
        </w:rPr>
        <w:t xml:space="preserve"> </w:t>
      </w:r>
      <w:smartTag w:uri="urn:schemas-microsoft-com:office:smarttags" w:element="metricconverter">
        <w:smartTagPr>
          <w:attr w:name="ProductID" w:val="13. st"/>
        </w:smartTagPr>
        <w:r w:rsidRPr="00383B15">
          <w:rPr>
            <w:color w:val="000000"/>
            <w:shd w:val="clear" w:color="auto" w:fill="FFFFFF"/>
          </w:rPr>
          <w:t xml:space="preserve">13. </w:t>
        </w:r>
        <w:r>
          <w:rPr>
            <w:color w:val="000000"/>
            <w:shd w:val="clear" w:color="auto" w:fill="FFFFFF"/>
          </w:rPr>
          <w:t>s</w:t>
        </w:r>
        <w:r w:rsidRPr="00383B15">
          <w:rPr>
            <w:color w:val="000000"/>
            <w:shd w:val="clear" w:color="auto" w:fill="FFFFFF"/>
          </w:rPr>
          <w:t>t</w:t>
        </w:r>
      </w:smartTag>
      <w:r>
        <w:rPr>
          <w:color w:val="000000"/>
          <w:shd w:val="clear" w:color="auto" w:fill="FFFFFF"/>
        </w:rPr>
        <w:t>.</w:t>
      </w:r>
      <w:r w:rsidRPr="00383B15">
        <w:rPr>
          <w:color w:val="000000"/>
          <w:shd w:val="clear" w:color="auto" w:fill="FFFFFF"/>
        </w:rPr>
        <w:t xml:space="preserve"> zavádzali </w:t>
      </w:r>
      <w:proofErr w:type="spellStart"/>
      <w:r w:rsidRPr="00383B15">
        <w:rPr>
          <w:color w:val="000000"/>
          <w:shd w:val="clear" w:color="auto" w:fill="FFFFFF"/>
        </w:rPr>
        <w:t>cortés</w:t>
      </w:r>
      <w:proofErr w:type="spellEnd"/>
      <w:r w:rsidRPr="00383B15">
        <w:rPr>
          <w:color w:val="000000"/>
          <w:shd w:val="clear" w:color="auto" w:fill="FFFFFF"/>
        </w:rPr>
        <w:t xml:space="preserve"> všetky štáty na Pyrenej</w:t>
      </w:r>
      <w:r>
        <w:rPr>
          <w:color w:val="000000"/>
          <w:shd w:val="clear" w:color="auto" w:fill="FFFFFF"/>
        </w:rPr>
        <w:t>skom polostrove. Najvýznamnejšia</w:t>
      </w:r>
      <w:r w:rsidRPr="00383B15">
        <w:rPr>
          <w:color w:val="000000"/>
          <w:shd w:val="clear" w:color="auto" w:fill="FFFFFF"/>
        </w:rPr>
        <w:t xml:space="preserve"> funkcia tohto zhromaždenia </w:t>
      </w:r>
      <w:r>
        <w:rPr>
          <w:color w:val="000000"/>
          <w:shd w:val="clear" w:color="auto" w:fill="FFFFFF"/>
        </w:rPr>
        <w:t xml:space="preserve">spočívala v </w:t>
      </w:r>
      <w:r w:rsidRPr="00912620">
        <w:rPr>
          <w:b/>
          <w:color w:val="000000"/>
          <w:shd w:val="clear" w:color="auto" w:fill="FFFFFF"/>
        </w:rPr>
        <w:t>povoľovaní daní kráľovi</w:t>
      </w:r>
      <w:r>
        <w:rPr>
          <w:color w:val="000000"/>
          <w:shd w:val="clear" w:color="auto" w:fill="FFFFFF"/>
        </w:rPr>
        <w:t>. Čí</w:t>
      </w:r>
      <w:r w:rsidRPr="00383B15">
        <w:rPr>
          <w:color w:val="000000"/>
          <w:shd w:val="clear" w:color="auto" w:fill="FFFFFF"/>
        </w:rPr>
        <w:t>m viacej rástli finančné požiadavky kráľa, tým viacej sa musel kráľ opierať o mestá. Len z miest, kde tovarová výroba dosiahla vysoký stupeň, mohlo kráľovstvo čerpať peňažné prostriedky pre</w:t>
      </w:r>
      <w:r>
        <w:rPr>
          <w:color w:val="000000"/>
          <w:shd w:val="clear" w:color="auto" w:fill="FFFFFF"/>
        </w:rPr>
        <w:t xml:space="preserve"> vojny a úradnícky aparát. Mestá</w:t>
      </w:r>
      <w:r w:rsidRPr="00383B15">
        <w:rPr>
          <w:color w:val="000000"/>
          <w:shd w:val="clear" w:color="auto" w:fill="FFFFFF"/>
        </w:rPr>
        <w:t xml:space="preserve"> za to žiadali ochranu pred vysokými feudálmi a obchodnými konkurentm</w:t>
      </w:r>
      <w:r>
        <w:rPr>
          <w:color w:val="000000"/>
          <w:shd w:val="clear" w:color="auto" w:fill="FFFFFF"/>
        </w:rPr>
        <w:t xml:space="preserve">i. </w:t>
      </w:r>
      <w:r w:rsidRPr="00912620">
        <w:rPr>
          <w:b/>
          <w:color w:val="000000"/>
          <w:shd w:val="clear" w:color="auto" w:fill="FFFFFF"/>
        </w:rPr>
        <w:t>Spojenectvo kráľovskej moci s mestami</w:t>
      </w:r>
      <w:r w:rsidRPr="00383B15">
        <w:rPr>
          <w:color w:val="000000"/>
          <w:shd w:val="clear" w:color="auto" w:fill="FFFFFF"/>
        </w:rPr>
        <w:t xml:space="preserve"> bolo dôležitým prvkom, ktorý posil</w:t>
      </w:r>
      <w:r>
        <w:rPr>
          <w:color w:val="000000"/>
          <w:shd w:val="clear" w:color="auto" w:fill="FFFFFF"/>
        </w:rPr>
        <w:t>ň</w:t>
      </w:r>
      <w:r w:rsidRPr="00383B15">
        <w:rPr>
          <w:color w:val="000000"/>
          <w:shd w:val="clear" w:color="auto" w:fill="FFFFFF"/>
        </w:rPr>
        <w:t>oval kráľovskú moc a jej centraliz</w:t>
      </w:r>
      <w:r>
        <w:rPr>
          <w:color w:val="000000"/>
          <w:shd w:val="clear" w:color="auto" w:fill="FFFFFF"/>
        </w:rPr>
        <w:t>ačné</w:t>
      </w:r>
      <w:r w:rsidRPr="00383B15">
        <w:rPr>
          <w:color w:val="000000"/>
          <w:shd w:val="clear" w:color="auto" w:fill="FFFFFF"/>
        </w:rPr>
        <w:t xml:space="preserve"> tendencie. Za celé obdobie trvania </w:t>
      </w:r>
      <w:proofErr w:type="spellStart"/>
      <w:r w:rsidRPr="00383B15">
        <w:rPr>
          <w:color w:val="000000"/>
          <w:shd w:val="clear" w:color="auto" w:fill="FFFFFF"/>
        </w:rPr>
        <w:t>reconquisty</w:t>
      </w:r>
      <w:proofErr w:type="spellEnd"/>
      <w:r w:rsidRPr="00383B15">
        <w:rPr>
          <w:color w:val="000000"/>
          <w:shd w:val="clear" w:color="auto" w:fill="FFFFFF"/>
        </w:rPr>
        <w:t xml:space="preserve"> </w:t>
      </w:r>
      <w:r w:rsidRPr="00912620">
        <w:rPr>
          <w:b/>
          <w:color w:val="000000"/>
          <w:shd w:val="clear" w:color="auto" w:fill="FFFFFF"/>
        </w:rPr>
        <w:t xml:space="preserve">neustal boj medzi dedičnou monarchiou a vysokou feudálnou šľachtou o kontrolu nad štátom. </w:t>
      </w:r>
    </w:p>
    <w:p w14:paraId="01299080" w14:textId="77777777" w:rsidR="00F330FF" w:rsidRDefault="00F330FF" w:rsidP="00F330FF">
      <w:pPr>
        <w:ind w:firstLine="851"/>
        <w:contextualSpacing/>
        <w:jc w:val="both"/>
        <w:rPr>
          <w:color w:val="000000"/>
          <w:shd w:val="clear" w:color="auto" w:fill="FFFFFF"/>
        </w:rPr>
      </w:pPr>
      <w:r>
        <w:rPr>
          <w:color w:val="000000"/>
          <w:shd w:val="clear" w:color="auto" w:fill="FFFFFF"/>
        </w:rPr>
        <w:t>Počas</w:t>
      </w:r>
      <w:r w:rsidRPr="00383B15">
        <w:rPr>
          <w:color w:val="000000"/>
          <w:shd w:val="clear" w:color="auto" w:fill="FFFFFF"/>
        </w:rPr>
        <w:t xml:space="preserve"> </w:t>
      </w:r>
      <w:smartTag w:uri="urn:schemas-microsoft-com:office:smarttags" w:element="metricconverter">
        <w:smartTagPr>
          <w:attr w:name="ProductID" w:val="14. st"/>
        </w:smartTagPr>
        <w:r w:rsidRPr="00912620">
          <w:rPr>
            <w:b/>
            <w:color w:val="000000"/>
            <w:shd w:val="clear" w:color="auto" w:fill="FFFFFF"/>
          </w:rPr>
          <w:t>14. st</w:t>
        </w:r>
      </w:smartTag>
      <w:r>
        <w:rPr>
          <w:color w:val="000000"/>
          <w:shd w:val="clear" w:color="auto" w:fill="FFFFFF"/>
        </w:rPr>
        <w:t>.</w:t>
      </w:r>
      <w:r w:rsidRPr="00383B15">
        <w:rPr>
          <w:color w:val="000000"/>
          <w:shd w:val="clear" w:color="auto" w:fill="FFFFFF"/>
        </w:rPr>
        <w:t xml:space="preserve"> venovali panovníci z Kastílie a Aragónska </w:t>
      </w:r>
      <w:r w:rsidRPr="00F92343">
        <w:rPr>
          <w:b/>
          <w:color w:val="000000"/>
          <w:shd w:val="clear" w:color="auto" w:fill="FFFFFF"/>
        </w:rPr>
        <w:t xml:space="preserve">väčšiu pozornosť svojim dynastickým záujmom než </w:t>
      </w:r>
      <w:proofErr w:type="spellStart"/>
      <w:r w:rsidRPr="00F92343">
        <w:rPr>
          <w:b/>
          <w:color w:val="000000"/>
          <w:shd w:val="clear" w:color="auto" w:fill="FFFFFF"/>
        </w:rPr>
        <w:t>reconquiste</w:t>
      </w:r>
      <w:proofErr w:type="spellEnd"/>
      <w:r w:rsidRPr="00383B15">
        <w:rPr>
          <w:color w:val="000000"/>
          <w:shd w:val="clear" w:color="auto" w:fill="FFFFFF"/>
        </w:rPr>
        <w:t>. Pri d</w:t>
      </w:r>
      <w:r>
        <w:rPr>
          <w:color w:val="000000"/>
          <w:shd w:val="clear" w:color="auto" w:fill="FFFFFF"/>
        </w:rPr>
        <w:t>ynastických bojoch sa jednotliví feudálni</w:t>
      </w:r>
      <w:r w:rsidRPr="00383B15">
        <w:rPr>
          <w:color w:val="000000"/>
          <w:shd w:val="clear" w:color="auto" w:fill="FFFFFF"/>
        </w:rPr>
        <w:t xml:space="preserve"> veľmoži dopúšťali násilia proti roľníkom a zmocnili sa slobodných sedliackych obcí. Trieda feudálov ako celok zároveň zvyšovala svoje ná</w:t>
      </w:r>
      <w:r>
        <w:rPr>
          <w:color w:val="000000"/>
          <w:shd w:val="clear" w:color="auto" w:fill="FFFFFF"/>
        </w:rPr>
        <w:t>roky. Súvisí to s</w:t>
      </w:r>
      <w:r w:rsidRPr="00383B15">
        <w:rPr>
          <w:color w:val="000000"/>
          <w:shd w:val="clear" w:color="auto" w:fill="FFFFFF"/>
        </w:rPr>
        <w:t xml:space="preserve"> rastom tovarovej výroby a peňažného hospodárstva. Feudáli začali rozvíjať chov oviec a premenili poľnohospodársku pôdu na pastviny. Našli bohatý trh pre svoju vlnu v talianskych me</w:t>
      </w:r>
      <w:r>
        <w:rPr>
          <w:color w:val="000000"/>
          <w:shd w:val="clear" w:color="auto" w:fill="FFFFFF"/>
        </w:rPr>
        <w:t>stách, predovšetkým vo Florencii</w:t>
      </w:r>
      <w:r w:rsidRPr="00383B15">
        <w:rPr>
          <w:color w:val="000000"/>
          <w:shd w:val="clear" w:color="auto" w:fill="FFFFFF"/>
        </w:rPr>
        <w:t xml:space="preserve">. </w:t>
      </w:r>
      <w:r w:rsidRPr="00F92343">
        <w:rPr>
          <w:b/>
          <w:color w:val="000000"/>
          <w:shd w:val="clear" w:color="auto" w:fill="FFFFFF"/>
        </w:rPr>
        <w:t>Zvýšený tlak feudálov na roľníkov</w:t>
      </w:r>
      <w:r>
        <w:rPr>
          <w:color w:val="000000"/>
          <w:shd w:val="clear" w:color="auto" w:fill="FFFFFF"/>
        </w:rPr>
        <w:t>,</w:t>
      </w:r>
      <w:r w:rsidRPr="00383B15">
        <w:rPr>
          <w:color w:val="000000"/>
          <w:shd w:val="clear" w:color="auto" w:fill="FFFFFF"/>
        </w:rPr>
        <w:t xml:space="preserve"> aj ich úsilie o zaberanie roľníckej pôdy vyvolali v </w:t>
      </w:r>
      <w:smartTag w:uri="urn:schemas-microsoft-com:office:smarttags" w:element="metricconverter">
        <w:smartTagPr>
          <w:attr w:name="ProductID" w:val="14. a"/>
        </w:smartTagPr>
        <w:r w:rsidRPr="00383B15">
          <w:rPr>
            <w:color w:val="000000"/>
            <w:shd w:val="clear" w:color="auto" w:fill="FFFFFF"/>
          </w:rPr>
          <w:t>14. a</w:t>
        </w:r>
      </w:smartTag>
      <w:r w:rsidRPr="00383B15">
        <w:rPr>
          <w:color w:val="000000"/>
          <w:shd w:val="clear" w:color="auto" w:fill="FFFFFF"/>
        </w:rPr>
        <w:t xml:space="preserve"> </w:t>
      </w:r>
      <w:smartTag w:uri="urn:schemas-microsoft-com:office:smarttags" w:element="metricconverter">
        <w:smartTagPr>
          <w:attr w:name="ProductID" w:val="15. st"/>
        </w:smartTagPr>
        <w:r w:rsidRPr="00383B15">
          <w:rPr>
            <w:color w:val="000000"/>
            <w:shd w:val="clear" w:color="auto" w:fill="FFFFFF"/>
          </w:rPr>
          <w:t xml:space="preserve">15. </w:t>
        </w:r>
        <w:r>
          <w:rPr>
            <w:color w:val="000000"/>
            <w:shd w:val="clear" w:color="auto" w:fill="FFFFFF"/>
          </w:rPr>
          <w:t>s</w:t>
        </w:r>
        <w:r w:rsidRPr="00383B15">
          <w:rPr>
            <w:color w:val="000000"/>
            <w:shd w:val="clear" w:color="auto" w:fill="FFFFFF"/>
          </w:rPr>
          <w:t>t</w:t>
        </w:r>
      </w:smartTag>
      <w:r>
        <w:rPr>
          <w:color w:val="000000"/>
          <w:shd w:val="clear" w:color="auto" w:fill="FFFFFF"/>
        </w:rPr>
        <w:t xml:space="preserve">. </w:t>
      </w:r>
      <w:r w:rsidRPr="00F92343">
        <w:rPr>
          <w:b/>
          <w:color w:val="000000"/>
          <w:shd w:val="clear" w:color="auto" w:fill="FFFFFF"/>
        </w:rPr>
        <w:t>početné roľnícke povstania</w:t>
      </w:r>
      <w:r w:rsidRPr="00383B15">
        <w:rPr>
          <w:color w:val="000000"/>
          <w:shd w:val="clear" w:color="auto" w:fill="FFFFFF"/>
        </w:rPr>
        <w:t>. Najprudšie boje sa odohrali na katalánskom vidieku, kde sedliacke povstanie za zrušenie ťažkých feudálnych povinností trvalo celých desať rokov od roku 1462 do roku 1472. Povstalci však získali iba malé ústupky a preto povstanie vzplanulo znovu v roku 1484. Až po dlhých bojoch boli „ zlé zvyky“ v roku 1486 zrušené, avšak za výkupné. Až na nepatrné úspechy skončili sedliacke povstania rovnakým nepodarkom ako v iných krajinách. Keď hrozili panovníkom z Kastílie a Aragónska sedliacke povstania, došlo k spojeniu</w:t>
      </w:r>
      <w:r>
        <w:rPr>
          <w:color w:val="000000"/>
          <w:shd w:val="clear" w:color="auto" w:fill="FFFFFF"/>
        </w:rPr>
        <w:t xml:space="preserve"> ich síl. </w:t>
      </w:r>
    </w:p>
    <w:p w14:paraId="329922D7" w14:textId="77777777" w:rsidR="00F330FF" w:rsidRDefault="00F330FF" w:rsidP="00F330FF">
      <w:pPr>
        <w:ind w:firstLine="851"/>
        <w:contextualSpacing/>
        <w:jc w:val="both"/>
        <w:rPr>
          <w:rStyle w:val="apple-converted-space"/>
          <w:color w:val="000000"/>
          <w:shd w:val="clear" w:color="auto" w:fill="FFFFFF"/>
        </w:rPr>
      </w:pPr>
      <w:r w:rsidRPr="00F92343">
        <w:rPr>
          <w:b/>
          <w:color w:val="000000"/>
          <w:shd w:val="clear" w:color="auto" w:fill="FFFFFF"/>
        </w:rPr>
        <w:t>Kastílska princezná Izabela uzavrela sobáš s aragónskym kráľom Ferdinandom a v roku 1479 sa Kastília a Aragónsko zjednotili do Španielskeho kráľovstva</w:t>
      </w:r>
      <w:r w:rsidRPr="00383B15">
        <w:rPr>
          <w:color w:val="000000"/>
          <w:shd w:val="clear" w:color="auto" w:fill="FFFFFF"/>
        </w:rPr>
        <w:t>. Územne toto zlúčenie dvoch kráľovstiev znamenalo, že centr</w:t>
      </w:r>
      <w:r>
        <w:rPr>
          <w:color w:val="000000"/>
          <w:shd w:val="clear" w:color="auto" w:fill="FFFFFF"/>
        </w:rPr>
        <w:t>alizácia Španielska bola až na g</w:t>
      </w:r>
      <w:r w:rsidRPr="00383B15">
        <w:rPr>
          <w:color w:val="000000"/>
          <w:shd w:val="clear" w:color="auto" w:fill="FFFFFF"/>
        </w:rPr>
        <w:t>ranadské maurské kráľ</w:t>
      </w:r>
      <w:r>
        <w:rPr>
          <w:color w:val="000000"/>
          <w:shd w:val="clear" w:color="auto" w:fill="FFFFFF"/>
        </w:rPr>
        <w:t>ovstvo ukončená. Za vlády Izabe</w:t>
      </w:r>
      <w:r w:rsidRPr="00383B15">
        <w:rPr>
          <w:color w:val="000000"/>
          <w:shd w:val="clear" w:color="auto" w:fill="FFFFFF"/>
        </w:rPr>
        <w:t xml:space="preserve">ly a Ferdinanda boli </w:t>
      </w:r>
      <w:r w:rsidRPr="00F92343">
        <w:rPr>
          <w:b/>
          <w:color w:val="000000"/>
          <w:shd w:val="clear" w:color="auto" w:fill="FFFFFF"/>
        </w:rPr>
        <w:t>Maurovia z Pyrenejského polostrova úplne vypudení, keď v roku</w:t>
      </w:r>
      <w:r w:rsidRPr="00383B15">
        <w:rPr>
          <w:color w:val="000000"/>
          <w:shd w:val="clear" w:color="auto" w:fill="FFFFFF"/>
        </w:rPr>
        <w:t xml:space="preserve"> </w:t>
      </w:r>
      <w:r w:rsidRPr="00F92343">
        <w:rPr>
          <w:b/>
          <w:color w:val="000000"/>
          <w:shd w:val="clear" w:color="auto" w:fill="FFFFFF"/>
        </w:rPr>
        <w:t>1492 padla Granada</w:t>
      </w:r>
      <w:r w:rsidRPr="00383B15">
        <w:rPr>
          <w:color w:val="000000"/>
          <w:shd w:val="clear" w:color="auto" w:fill="FFFFFF"/>
        </w:rPr>
        <w:t xml:space="preserve">, a tým bola zároveň </w:t>
      </w:r>
      <w:r w:rsidRPr="00F92343">
        <w:rPr>
          <w:b/>
          <w:color w:val="000000"/>
          <w:shd w:val="clear" w:color="auto" w:fill="FFFFFF"/>
        </w:rPr>
        <w:t xml:space="preserve">ukončená </w:t>
      </w:r>
      <w:proofErr w:type="spellStart"/>
      <w:r w:rsidRPr="00F92343">
        <w:rPr>
          <w:b/>
          <w:color w:val="000000"/>
          <w:shd w:val="clear" w:color="auto" w:fill="FFFFFF"/>
        </w:rPr>
        <w:t>reconquista</w:t>
      </w:r>
      <w:proofErr w:type="spellEnd"/>
      <w:r w:rsidRPr="00383B15">
        <w:rPr>
          <w:color w:val="000000"/>
          <w:shd w:val="clear" w:color="auto" w:fill="FFFFFF"/>
        </w:rPr>
        <w:t>.</w:t>
      </w:r>
      <w:r w:rsidRPr="00383B15">
        <w:rPr>
          <w:rStyle w:val="apple-converted-space"/>
          <w:color w:val="000000"/>
          <w:shd w:val="clear" w:color="auto" w:fill="FFFFFF"/>
        </w:rPr>
        <w:t> </w:t>
      </w:r>
    </w:p>
    <w:p w14:paraId="37DA6F9E" w14:textId="77777777" w:rsidR="00F330FF" w:rsidRDefault="00F330FF" w:rsidP="00F330FF">
      <w:pPr>
        <w:ind w:firstLine="851"/>
        <w:contextualSpacing/>
        <w:jc w:val="both"/>
        <w:rPr>
          <w:rStyle w:val="apple-converted-space"/>
          <w:color w:val="000000"/>
          <w:shd w:val="clear" w:color="auto" w:fill="FFFFFF"/>
        </w:rPr>
      </w:pPr>
      <w:r w:rsidRPr="00F92343">
        <w:rPr>
          <w:rStyle w:val="apple-converted-space"/>
          <w:b/>
          <w:color w:val="000000"/>
          <w:shd w:val="clear" w:color="auto" w:fill="FFFFFF"/>
        </w:rPr>
        <w:t>Ferdinand</w:t>
      </w:r>
      <w:r>
        <w:rPr>
          <w:rStyle w:val="apple-converted-space"/>
          <w:color w:val="000000"/>
          <w:shd w:val="clear" w:color="auto" w:fill="FFFFFF"/>
        </w:rPr>
        <w:t xml:space="preserve"> sa snažil novovzniknutý štátny útvar centralizovať a upevniť panovnícku moc. Jeho </w:t>
      </w:r>
      <w:r w:rsidRPr="00F92343">
        <w:rPr>
          <w:rStyle w:val="apple-converted-space"/>
          <w:b/>
          <w:color w:val="000000"/>
          <w:shd w:val="clear" w:color="auto" w:fill="FFFFFF"/>
        </w:rPr>
        <w:t>hlavnou oporou</w:t>
      </w:r>
      <w:r>
        <w:rPr>
          <w:rStyle w:val="apple-converted-space"/>
          <w:color w:val="000000"/>
          <w:shd w:val="clear" w:color="auto" w:fill="FFFFFF"/>
        </w:rPr>
        <w:t xml:space="preserve"> </w:t>
      </w:r>
      <w:r w:rsidRPr="00F92343">
        <w:rPr>
          <w:rStyle w:val="apple-converted-space"/>
          <w:b/>
          <w:color w:val="000000"/>
          <w:shd w:val="clear" w:color="auto" w:fill="FFFFFF"/>
        </w:rPr>
        <w:t>proti</w:t>
      </w:r>
      <w:r>
        <w:rPr>
          <w:rStyle w:val="apple-converted-space"/>
          <w:color w:val="000000"/>
          <w:shd w:val="clear" w:color="auto" w:fill="FFFFFF"/>
        </w:rPr>
        <w:t xml:space="preserve"> veľkým feudálom – </w:t>
      </w:r>
      <w:r w:rsidRPr="00F92343">
        <w:rPr>
          <w:rStyle w:val="apple-converted-space"/>
          <w:b/>
          <w:color w:val="000000"/>
          <w:shd w:val="clear" w:color="auto" w:fill="FFFFFF"/>
        </w:rPr>
        <w:t>grandom</w:t>
      </w:r>
      <w:r>
        <w:rPr>
          <w:rStyle w:val="apple-converted-space"/>
          <w:color w:val="000000"/>
          <w:shd w:val="clear" w:color="auto" w:fill="FFFFFF"/>
        </w:rPr>
        <w:t xml:space="preserve"> (mali svoje súkromné vojenské družiny) </w:t>
      </w:r>
      <w:r w:rsidRPr="00F92343">
        <w:rPr>
          <w:rStyle w:val="apple-converted-space"/>
          <w:b/>
          <w:color w:val="000000"/>
          <w:shd w:val="clear" w:color="auto" w:fill="FFFFFF"/>
        </w:rPr>
        <w:t>sa stali mestá</w:t>
      </w:r>
      <w:r>
        <w:rPr>
          <w:rStyle w:val="apple-converted-space"/>
          <w:color w:val="000000"/>
          <w:shd w:val="clear" w:color="auto" w:fill="FFFFFF"/>
        </w:rPr>
        <w:t xml:space="preserve">. Mestské vojenské jednotky zvané </w:t>
      </w:r>
      <w:proofErr w:type="spellStart"/>
      <w:r>
        <w:rPr>
          <w:rStyle w:val="apple-converted-space"/>
          <w:color w:val="000000"/>
          <w:shd w:val="clear" w:color="auto" w:fill="FFFFFF"/>
        </w:rPr>
        <w:t>hermandades</w:t>
      </w:r>
      <w:proofErr w:type="spellEnd"/>
      <w:r>
        <w:rPr>
          <w:rStyle w:val="apple-converted-space"/>
          <w:color w:val="000000"/>
          <w:shd w:val="clear" w:color="auto" w:fill="FFFFFF"/>
        </w:rPr>
        <w:t xml:space="preserve"> (bratstvá) si vytvorili centralizované vedenie (sväté bratstvo), ktorým mohol kráľ disponovať proti grandom. Vďaka tomu bola ich moc pomerne rýchlo zlomená. Vojsko </w:t>
      </w:r>
      <w:proofErr w:type="spellStart"/>
      <w:r>
        <w:rPr>
          <w:rStyle w:val="apple-converted-space"/>
          <w:color w:val="000000"/>
          <w:shd w:val="clear" w:color="auto" w:fill="FFFFFF"/>
        </w:rPr>
        <w:t>hermandadov</w:t>
      </w:r>
      <w:proofErr w:type="spellEnd"/>
      <w:r>
        <w:rPr>
          <w:rStyle w:val="apple-converted-space"/>
          <w:color w:val="000000"/>
          <w:shd w:val="clear" w:color="auto" w:fill="FFFFFF"/>
        </w:rPr>
        <w:t xml:space="preserve"> sa sčasti stalo základom mocnej žoldnierskej armády, ktorú Ferdinand vybudoval. Z meštianstva a drobnej šľachty si kráľ vyberal svojich úradníkov a radcov, zatiaľ čo grandom boli udeľované </w:t>
      </w:r>
      <w:r>
        <w:rPr>
          <w:rStyle w:val="apple-converted-space"/>
          <w:color w:val="000000"/>
          <w:shd w:val="clear" w:color="auto" w:fill="FFFFFF"/>
        </w:rPr>
        <w:lastRenderedPageBreak/>
        <w:t xml:space="preserve">len čestné tituly. Politická konsolidácia umožnila </w:t>
      </w:r>
      <w:r w:rsidRPr="00F92343">
        <w:rPr>
          <w:rStyle w:val="apple-converted-space"/>
          <w:b/>
          <w:color w:val="000000"/>
          <w:shd w:val="clear" w:color="auto" w:fill="FFFFFF"/>
        </w:rPr>
        <w:t>rozvoj obchodného podnikania a tým aj rast bohatstva miest</w:t>
      </w:r>
      <w:r>
        <w:rPr>
          <w:rStyle w:val="apple-converted-space"/>
          <w:color w:val="000000"/>
          <w:shd w:val="clear" w:color="auto" w:fill="FFFFFF"/>
        </w:rPr>
        <w:t xml:space="preserve"> (aj keď mestá niesli najväčšie bremeno daní – najdôležitejšou zložkou bola </w:t>
      </w:r>
      <w:proofErr w:type="spellStart"/>
      <w:r>
        <w:rPr>
          <w:rStyle w:val="apple-converted-space"/>
          <w:color w:val="000000"/>
          <w:shd w:val="clear" w:color="auto" w:fill="FFFFFF"/>
        </w:rPr>
        <w:t>alcabala</w:t>
      </w:r>
      <w:proofErr w:type="spellEnd"/>
      <w:r>
        <w:rPr>
          <w:rStyle w:val="apple-converted-space"/>
          <w:color w:val="000000"/>
          <w:shd w:val="clear" w:color="auto" w:fill="FFFFFF"/>
        </w:rPr>
        <w:t xml:space="preserve">). Mestá boli tiež zbavené maurskej a sčasti aj židovskej konkurencie: inoverci, ktorí odmietli krst, boli z krajiny vyhnaní. </w:t>
      </w:r>
    </w:p>
    <w:p w14:paraId="51F8D9C0" w14:textId="77777777" w:rsidR="00F330FF" w:rsidRDefault="00F330FF" w:rsidP="00F330FF">
      <w:pPr>
        <w:ind w:firstLine="851"/>
        <w:contextualSpacing/>
        <w:jc w:val="both"/>
        <w:rPr>
          <w:rStyle w:val="apple-converted-space"/>
          <w:color w:val="000000"/>
          <w:shd w:val="clear" w:color="auto" w:fill="FFFFFF"/>
        </w:rPr>
      </w:pPr>
      <w:r>
        <w:rPr>
          <w:rStyle w:val="apple-converted-space"/>
          <w:color w:val="000000"/>
          <w:shd w:val="clear" w:color="auto" w:fill="FFFFFF"/>
        </w:rPr>
        <w:t xml:space="preserve">Oporou kráľovskej moci bola tiež </w:t>
      </w:r>
      <w:r w:rsidRPr="00F92343">
        <w:rPr>
          <w:rStyle w:val="apple-converted-space"/>
          <w:b/>
          <w:color w:val="000000"/>
          <w:shd w:val="clear" w:color="auto" w:fill="FFFFFF"/>
        </w:rPr>
        <w:t>cirkev</w:t>
      </w:r>
      <w:r>
        <w:rPr>
          <w:rStyle w:val="apple-converted-space"/>
          <w:color w:val="000000"/>
          <w:shd w:val="clear" w:color="auto" w:fill="FFFFFF"/>
        </w:rPr>
        <w:t xml:space="preserve">. Kráľ mal právo menovať biskupov, väčšinou si vyberal najoddanejších služobníkov cirkvi, ktorí pochádzali aj z neurodzených vrstiev. Tým bola cirkev posilnená (bola zabezpečená pred partikulárnymi záujmami grandov). </w:t>
      </w:r>
      <w:r w:rsidRPr="00F92343">
        <w:rPr>
          <w:rStyle w:val="apple-converted-space"/>
          <w:b/>
          <w:color w:val="000000"/>
          <w:shd w:val="clear" w:color="auto" w:fill="FFFFFF"/>
        </w:rPr>
        <w:t>Posilnenie cirkvi v Španielsku však nebolo totožné s posilnením vplyvu pápeža</w:t>
      </w:r>
      <w:r>
        <w:rPr>
          <w:rStyle w:val="apple-converted-space"/>
          <w:color w:val="000000"/>
          <w:shd w:val="clear" w:color="auto" w:fill="FFFFFF"/>
        </w:rPr>
        <w:t xml:space="preserve"> – kráľ si zaistil dozor nad duchovnými súdmi, pápežské buly mohli byť čítané len s jeho zvolením, atď. Pre oporu kráľovskej moci bola tiež dôležitá kontrola náboženskej spoľahlivosti zverená </w:t>
      </w:r>
      <w:r w:rsidRPr="00F92343">
        <w:rPr>
          <w:rStyle w:val="apple-converted-space"/>
          <w:b/>
          <w:color w:val="000000"/>
          <w:shd w:val="clear" w:color="auto" w:fill="FFFFFF"/>
        </w:rPr>
        <w:t>inkvizícii</w:t>
      </w:r>
      <w:r>
        <w:rPr>
          <w:rStyle w:val="apple-converted-space"/>
          <w:color w:val="000000"/>
          <w:shd w:val="clear" w:color="auto" w:fill="FFFFFF"/>
        </w:rPr>
        <w:t xml:space="preserve">. Tá bola v jednotlivých španielskych krajinách zavedená počas 80. rokov ako orgán podriadený kráľovi. Spočiatku sa preverovala pravdivosť katolíckej viery židovských a maurských konvertitov, neskôr sa preverovanie rozšírilo na všetko obyvateľstvo. Z odsudzovania kacírov – a politických odporcov – mala koruna aj hmotný zisk: zabavený majetok totiž prepadol v jej prospech. Procesy s kacírmi sa postupne stali veľkým divadlom pre ľud. </w:t>
      </w:r>
    </w:p>
    <w:p w14:paraId="52C678B6" w14:textId="77777777" w:rsidR="00F330FF" w:rsidRDefault="00F330FF" w:rsidP="00F330FF">
      <w:pPr>
        <w:ind w:firstLine="851"/>
        <w:contextualSpacing/>
        <w:jc w:val="both"/>
        <w:rPr>
          <w:rStyle w:val="apple-converted-space"/>
          <w:color w:val="000000"/>
          <w:shd w:val="clear" w:color="auto" w:fill="FFFFFF"/>
        </w:rPr>
      </w:pPr>
      <w:r>
        <w:rPr>
          <w:rStyle w:val="apple-converted-space"/>
          <w:color w:val="000000"/>
          <w:shd w:val="clear" w:color="auto" w:fill="FFFFFF"/>
        </w:rPr>
        <w:t xml:space="preserve">Po Ferdinandovej smrti nastúpil na trón r. </w:t>
      </w:r>
      <w:r w:rsidRPr="00F92343">
        <w:rPr>
          <w:rStyle w:val="apple-converted-space"/>
          <w:b/>
          <w:color w:val="000000"/>
          <w:shd w:val="clear" w:color="auto" w:fill="FFFFFF"/>
        </w:rPr>
        <w:t>1516</w:t>
      </w:r>
      <w:r>
        <w:rPr>
          <w:rStyle w:val="apple-converted-space"/>
          <w:color w:val="000000"/>
          <w:shd w:val="clear" w:color="auto" w:fill="FFFFFF"/>
        </w:rPr>
        <w:t xml:space="preserve"> jeho vnuk (a zároveň vnuk Maximiliána I.) Habsburg </w:t>
      </w:r>
      <w:r w:rsidRPr="00F92343">
        <w:rPr>
          <w:rStyle w:val="apple-converted-space"/>
          <w:b/>
          <w:color w:val="000000"/>
          <w:shd w:val="clear" w:color="auto" w:fill="FFFFFF"/>
        </w:rPr>
        <w:t xml:space="preserve">Karol (ako </w:t>
      </w:r>
      <w:proofErr w:type="spellStart"/>
      <w:r w:rsidRPr="00F92343">
        <w:rPr>
          <w:rStyle w:val="apple-converted-space"/>
          <w:b/>
          <w:color w:val="000000"/>
          <w:shd w:val="clear" w:color="auto" w:fill="FFFFFF"/>
        </w:rPr>
        <w:t>špan</w:t>
      </w:r>
      <w:proofErr w:type="spellEnd"/>
      <w:r w:rsidRPr="00F92343">
        <w:rPr>
          <w:rStyle w:val="apple-converted-space"/>
          <w:b/>
          <w:color w:val="000000"/>
          <w:shd w:val="clear" w:color="auto" w:fill="FFFFFF"/>
        </w:rPr>
        <w:t>. kráľ I., ako cisár V.)</w:t>
      </w:r>
      <w:r>
        <w:rPr>
          <w:rStyle w:val="apple-converted-space"/>
          <w:color w:val="000000"/>
          <w:shd w:val="clear" w:color="auto" w:fill="FFFFFF"/>
        </w:rPr>
        <w:t xml:space="preserve">. Bol </w:t>
      </w:r>
      <w:r w:rsidRPr="00F92343">
        <w:rPr>
          <w:rStyle w:val="apple-converted-space"/>
          <w:b/>
          <w:color w:val="000000"/>
          <w:shd w:val="clear" w:color="auto" w:fill="FFFFFF"/>
        </w:rPr>
        <w:t>vychovaný v </w:t>
      </w:r>
      <w:proofErr w:type="spellStart"/>
      <w:r w:rsidRPr="00F92343">
        <w:rPr>
          <w:rStyle w:val="apple-converted-space"/>
          <w:b/>
          <w:color w:val="000000"/>
          <w:shd w:val="clear" w:color="auto" w:fill="FFFFFF"/>
        </w:rPr>
        <w:t>Nizozemsku</w:t>
      </w:r>
      <w:proofErr w:type="spellEnd"/>
      <w:r>
        <w:rPr>
          <w:rStyle w:val="apple-converted-space"/>
          <w:color w:val="000000"/>
          <w:shd w:val="clear" w:color="auto" w:fill="FFFFFF"/>
        </w:rPr>
        <w:t xml:space="preserve"> a odtiaľto si </w:t>
      </w:r>
      <w:r w:rsidRPr="00F92343">
        <w:rPr>
          <w:rStyle w:val="apple-converted-space"/>
          <w:b/>
          <w:color w:val="000000"/>
          <w:shd w:val="clear" w:color="auto" w:fill="FFFFFF"/>
        </w:rPr>
        <w:t>priviedol družinu radcov</w:t>
      </w:r>
      <w:r>
        <w:rPr>
          <w:rStyle w:val="apple-converted-space"/>
          <w:color w:val="000000"/>
          <w:shd w:val="clear" w:color="auto" w:fill="FFFFFF"/>
        </w:rPr>
        <w:t xml:space="preserve">, ktorým udelil vedúce úrady. Vyvolalo to </w:t>
      </w:r>
      <w:r w:rsidRPr="00F92343">
        <w:rPr>
          <w:rStyle w:val="apple-converted-space"/>
          <w:b/>
          <w:color w:val="000000"/>
          <w:shd w:val="clear" w:color="auto" w:fill="FFFFFF"/>
        </w:rPr>
        <w:t>odpor domácich úradníkov</w:t>
      </w:r>
      <w:r>
        <w:rPr>
          <w:rStyle w:val="apple-converted-space"/>
          <w:color w:val="000000"/>
          <w:shd w:val="clear" w:color="auto" w:fill="FFFFFF"/>
        </w:rPr>
        <w:t xml:space="preserve">. Nový panovník už nevidel svoju hlavnú oporu v mestách, zameral sa na feudálov  a to vyvolalo značnú </w:t>
      </w:r>
      <w:r w:rsidRPr="00F92343">
        <w:rPr>
          <w:rStyle w:val="apple-converted-space"/>
          <w:b/>
          <w:color w:val="000000"/>
          <w:shd w:val="clear" w:color="auto" w:fill="FFFFFF"/>
        </w:rPr>
        <w:t>nespokojnosť miest</w:t>
      </w:r>
      <w:r>
        <w:rPr>
          <w:rStyle w:val="apple-converted-space"/>
          <w:color w:val="000000"/>
          <w:shd w:val="clear" w:color="auto" w:fill="FFFFFF"/>
        </w:rPr>
        <w:t xml:space="preserve">. Túto nespokojnosť vyvolalo aj </w:t>
      </w:r>
      <w:r w:rsidRPr="00F92343">
        <w:rPr>
          <w:rStyle w:val="apple-converted-space"/>
          <w:b/>
          <w:color w:val="000000"/>
          <w:shd w:val="clear" w:color="auto" w:fill="FFFFFF"/>
        </w:rPr>
        <w:t>prudké zvýšenie daňového tlaku na mestá</w:t>
      </w:r>
      <w:r>
        <w:rPr>
          <w:rStyle w:val="apple-converted-space"/>
          <w:color w:val="000000"/>
          <w:shd w:val="clear" w:color="auto" w:fill="FFFFFF"/>
        </w:rPr>
        <w:t>. Mestský ľud tak na mnohých miestach zaútočil na kráľových nových úradníkov. Kastílske mestá na čele s </w:t>
      </w:r>
      <w:proofErr w:type="spellStart"/>
      <w:r>
        <w:rPr>
          <w:rStyle w:val="apple-converted-space"/>
          <w:color w:val="000000"/>
          <w:shd w:val="clear" w:color="auto" w:fill="FFFFFF"/>
        </w:rPr>
        <w:t>Toledom</w:t>
      </w:r>
      <w:proofErr w:type="spellEnd"/>
      <w:r>
        <w:rPr>
          <w:rStyle w:val="apple-converted-space"/>
          <w:color w:val="000000"/>
          <w:shd w:val="clear" w:color="auto" w:fill="FFFFFF"/>
        </w:rPr>
        <w:t xml:space="preserve"> vytvorili v r. 1520 proti jeho úradníkom zväz </w:t>
      </w:r>
      <w:r w:rsidRPr="00F92343">
        <w:rPr>
          <w:rStyle w:val="apple-converted-space"/>
          <w:b/>
          <w:color w:val="000000"/>
          <w:shd w:val="clear" w:color="auto" w:fill="FFFFFF"/>
        </w:rPr>
        <w:t>(juntu)</w:t>
      </w:r>
      <w:r>
        <w:rPr>
          <w:rStyle w:val="apple-converted-space"/>
          <w:color w:val="000000"/>
          <w:shd w:val="clear" w:color="auto" w:fill="FFFFFF"/>
        </w:rPr>
        <w:t xml:space="preserve">, ku ktorej pristúpilo aj mnoho drobných šľachticov a grandov. Karol však ústupkami voči vysokej šľachte dosiahol </w:t>
      </w:r>
      <w:r w:rsidRPr="00F92343">
        <w:rPr>
          <w:rStyle w:val="apple-converted-space"/>
          <w:b/>
          <w:color w:val="000000"/>
          <w:shd w:val="clear" w:color="auto" w:fill="FFFFFF"/>
        </w:rPr>
        <w:t>rozbitie koalície šľachty s mestami</w:t>
      </w:r>
      <w:r>
        <w:rPr>
          <w:rStyle w:val="apple-converted-space"/>
          <w:color w:val="000000"/>
          <w:shd w:val="clear" w:color="auto" w:fill="FFFFFF"/>
        </w:rPr>
        <w:t xml:space="preserve">. Mestá tak proti kráľovi stáli izolované a nakoniec sa dostali do konfliktu so šľachtickým vojskom, ktorému na jar 1521 podľahli. </w:t>
      </w:r>
      <w:r w:rsidRPr="00F92343">
        <w:rPr>
          <w:rStyle w:val="apple-converted-space"/>
          <w:b/>
          <w:color w:val="000000"/>
          <w:shd w:val="clear" w:color="auto" w:fill="FFFFFF"/>
        </w:rPr>
        <w:t>Príčinou porážky bola nielen izolácia miest, ale aj nejednota vo vnútri junty</w:t>
      </w:r>
      <w:r>
        <w:rPr>
          <w:rStyle w:val="apple-converted-space"/>
          <w:color w:val="000000"/>
          <w:shd w:val="clear" w:color="auto" w:fill="FFFFFF"/>
        </w:rPr>
        <w:t xml:space="preserve">. Pre izoláciu </w:t>
      </w:r>
      <w:proofErr w:type="spellStart"/>
      <w:r w:rsidRPr="00F92343">
        <w:rPr>
          <w:rStyle w:val="apple-converted-space"/>
          <w:b/>
          <w:color w:val="000000"/>
          <w:shd w:val="clear" w:color="auto" w:fill="FFFFFF"/>
        </w:rPr>
        <w:t>komunerov</w:t>
      </w:r>
      <w:proofErr w:type="spellEnd"/>
      <w:r>
        <w:rPr>
          <w:rStyle w:val="apple-converted-space"/>
          <w:color w:val="000000"/>
          <w:shd w:val="clear" w:color="auto" w:fill="FFFFFF"/>
        </w:rPr>
        <w:t xml:space="preserve"> v Kastílii je charakteristické, že sa nespojili ani s meštianskym povstaním vo Valencii, ktoré prebiehalo tiež v tej dobe</w:t>
      </w:r>
      <w:r w:rsidRPr="00F3681E">
        <w:rPr>
          <w:rStyle w:val="apple-converted-space"/>
          <w:b/>
          <w:color w:val="000000"/>
          <w:shd w:val="clear" w:color="auto" w:fill="FFFFFF"/>
        </w:rPr>
        <w:t xml:space="preserve">. </w:t>
      </w:r>
      <w:proofErr w:type="spellStart"/>
      <w:r w:rsidRPr="00F3681E">
        <w:rPr>
          <w:rStyle w:val="apple-converted-space"/>
          <w:b/>
          <w:color w:val="000000"/>
          <w:shd w:val="clear" w:color="auto" w:fill="FFFFFF"/>
        </w:rPr>
        <w:t>Komuneri</w:t>
      </w:r>
      <w:proofErr w:type="spellEnd"/>
      <w:r w:rsidRPr="00F3681E">
        <w:rPr>
          <w:rStyle w:val="apple-converted-space"/>
          <w:b/>
          <w:color w:val="000000"/>
          <w:shd w:val="clear" w:color="auto" w:fill="FFFFFF"/>
        </w:rPr>
        <w:t xml:space="preserve"> boli jedinou silnou opozíciou proti Karolovej absolutistickej politike</w:t>
      </w:r>
      <w:r>
        <w:rPr>
          <w:rStyle w:val="apple-converted-space"/>
          <w:color w:val="000000"/>
          <w:shd w:val="clear" w:color="auto" w:fill="FFFFFF"/>
        </w:rPr>
        <w:t>. Za jeho mocou stála autorita materiálnych rezerv z </w:t>
      </w:r>
      <w:proofErr w:type="spellStart"/>
      <w:r>
        <w:rPr>
          <w:rStyle w:val="apple-converted-space"/>
          <w:color w:val="000000"/>
          <w:shd w:val="clear" w:color="auto" w:fill="FFFFFF"/>
        </w:rPr>
        <w:t>Nizozemska</w:t>
      </w:r>
      <w:proofErr w:type="spellEnd"/>
      <w:r>
        <w:rPr>
          <w:rStyle w:val="apple-converted-space"/>
          <w:color w:val="000000"/>
          <w:shd w:val="clear" w:color="auto" w:fill="FFFFFF"/>
        </w:rPr>
        <w:t xml:space="preserve"> a nemeckej ríše. </w:t>
      </w:r>
      <w:r w:rsidRPr="00F3681E">
        <w:rPr>
          <w:rStyle w:val="apple-converted-space"/>
          <w:b/>
          <w:color w:val="000000"/>
          <w:shd w:val="clear" w:color="auto" w:fill="FFFFFF"/>
        </w:rPr>
        <w:t>Karol mohol preto ľahko obmedzovať práva stavov najmä v Kastílii</w:t>
      </w:r>
      <w:r>
        <w:rPr>
          <w:rStyle w:val="apple-converted-space"/>
          <w:color w:val="000000"/>
          <w:shd w:val="clear" w:color="auto" w:fill="FFFFFF"/>
        </w:rPr>
        <w:t xml:space="preserve">, zatiaľ čo aragónske stavy si vďaka jednotnému postupu zatiaľ udržali svoj vplyv. Karol dokonca aragónskym a katalánskym mestám poskytol podporu v ich starom konkurenčnom boji s talianskymi mestami (Janov). Karol tiež zasahoval proti arabským pirátom a nájazdom Turkov. Vcelku však </w:t>
      </w:r>
      <w:r w:rsidRPr="00F3681E">
        <w:rPr>
          <w:rStyle w:val="apple-converted-space"/>
          <w:b/>
          <w:color w:val="000000"/>
          <w:shd w:val="clear" w:color="auto" w:fill="FFFFFF"/>
        </w:rPr>
        <w:t>prevažovali opatrenia, ktoré viedli k úpadku či stagnácii miest</w:t>
      </w:r>
      <w:r>
        <w:rPr>
          <w:rStyle w:val="apple-converted-space"/>
          <w:color w:val="000000"/>
          <w:shd w:val="clear" w:color="auto" w:fill="FFFFFF"/>
        </w:rPr>
        <w:t xml:space="preserve">. </w:t>
      </w:r>
      <w:proofErr w:type="spellStart"/>
      <w:r>
        <w:rPr>
          <w:rStyle w:val="apple-converted-space"/>
          <w:color w:val="000000"/>
          <w:shd w:val="clear" w:color="auto" w:fill="FFFFFF"/>
        </w:rPr>
        <w:t>Alcabala</w:t>
      </w:r>
      <w:proofErr w:type="spellEnd"/>
      <w:r>
        <w:rPr>
          <w:rStyle w:val="apple-converted-space"/>
          <w:color w:val="000000"/>
          <w:shd w:val="clear" w:color="auto" w:fill="FFFFFF"/>
        </w:rPr>
        <w:t xml:space="preserve"> bola o trochu zvýšená, jej reálna hodnota však v dôsledku cenovej revolúcie relatívne poklesla. </w:t>
      </w:r>
      <w:r w:rsidRPr="00F3681E">
        <w:rPr>
          <w:rStyle w:val="apple-converted-space"/>
          <w:b/>
          <w:color w:val="000000"/>
          <w:shd w:val="clear" w:color="auto" w:fill="FFFFFF"/>
        </w:rPr>
        <w:t>Akékoľvek podnikanie bolo zvlášť ťažko zdanené</w:t>
      </w:r>
      <w:r>
        <w:rPr>
          <w:rStyle w:val="apple-converted-space"/>
          <w:color w:val="000000"/>
          <w:shd w:val="clear" w:color="auto" w:fill="FFFFFF"/>
        </w:rPr>
        <w:t xml:space="preserve"> a to odradzovalo meštianstvo od investícií do výroby. Šľachta síce mohla podnikať nezdanená, túto činnosť však považovala za nedôstojnú pre urodzených ľudí. Veľký prílev peňazí zo zámoria prešiel Španielskom takmer bez úžitku. Vcelku ešte v prvej </w:t>
      </w:r>
      <w:r w:rsidRPr="00F3681E">
        <w:rPr>
          <w:rStyle w:val="apple-converted-space"/>
          <w:b/>
          <w:color w:val="000000"/>
          <w:shd w:val="clear" w:color="auto" w:fill="FFFFFF"/>
        </w:rPr>
        <w:t xml:space="preserve">polovici </w:t>
      </w:r>
      <w:smartTag w:uri="urn:schemas-microsoft-com:office:smarttags" w:element="metricconverter">
        <w:smartTagPr>
          <w:attr w:name="ProductID" w:val="16. st"/>
        </w:smartTagPr>
        <w:r w:rsidRPr="00F3681E">
          <w:rPr>
            <w:rStyle w:val="apple-converted-space"/>
            <w:b/>
            <w:color w:val="000000"/>
            <w:shd w:val="clear" w:color="auto" w:fill="FFFFFF"/>
          </w:rPr>
          <w:t>16. st</w:t>
        </w:r>
      </w:smartTag>
      <w:r w:rsidRPr="00F3681E">
        <w:rPr>
          <w:rStyle w:val="apple-converted-space"/>
          <w:b/>
          <w:color w:val="000000"/>
          <w:shd w:val="clear" w:color="auto" w:fill="FFFFFF"/>
        </w:rPr>
        <w:t>.</w:t>
      </w:r>
      <w:r>
        <w:rPr>
          <w:rStyle w:val="apple-converted-space"/>
          <w:color w:val="000000"/>
          <w:shd w:val="clear" w:color="auto" w:fill="FFFFFF"/>
        </w:rPr>
        <w:t xml:space="preserve"> nemožno hovoriť o úpadku, nesporne však o </w:t>
      </w:r>
      <w:r w:rsidRPr="00F3681E">
        <w:rPr>
          <w:rStyle w:val="apple-converted-space"/>
          <w:b/>
          <w:color w:val="000000"/>
          <w:shd w:val="clear" w:color="auto" w:fill="FFFFFF"/>
        </w:rPr>
        <w:t>stagnácii ekonomického rozvoja Španielska</w:t>
      </w:r>
      <w:r>
        <w:rPr>
          <w:rStyle w:val="apple-converted-space"/>
          <w:color w:val="000000"/>
          <w:shd w:val="clear" w:color="auto" w:fill="FFFFFF"/>
        </w:rPr>
        <w:t xml:space="preserve">. </w:t>
      </w:r>
    </w:p>
    <w:p w14:paraId="2311AF6B" w14:textId="77777777" w:rsidR="00F330FF" w:rsidRDefault="00F330FF" w:rsidP="00F330FF">
      <w:pPr>
        <w:ind w:firstLine="851"/>
        <w:contextualSpacing/>
        <w:jc w:val="both"/>
        <w:rPr>
          <w:rStyle w:val="apple-converted-space"/>
          <w:color w:val="000000"/>
          <w:shd w:val="clear" w:color="auto" w:fill="FFFFFF"/>
        </w:rPr>
      </w:pPr>
      <w:r>
        <w:rPr>
          <w:rStyle w:val="apple-converted-space"/>
          <w:color w:val="000000"/>
          <w:shd w:val="clear" w:color="auto" w:fill="FFFFFF"/>
        </w:rPr>
        <w:t>Po uzavretí mieru v </w:t>
      </w:r>
      <w:proofErr w:type="spellStart"/>
      <w:r>
        <w:rPr>
          <w:rStyle w:val="apple-converted-space"/>
          <w:color w:val="000000"/>
          <w:shd w:val="clear" w:color="auto" w:fill="FFFFFF"/>
        </w:rPr>
        <w:t>Cateau-Cambrésis</w:t>
      </w:r>
      <w:proofErr w:type="spellEnd"/>
      <w:r>
        <w:rPr>
          <w:rStyle w:val="apple-converted-space"/>
          <w:color w:val="000000"/>
          <w:shd w:val="clear" w:color="auto" w:fill="FFFFFF"/>
        </w:rPr>
        <w:t xml:space="preserve"> sa </w:t>
      </w:r>
      <w:r w:rsidRPr="00F3681E">
        <w:rPr>
          <w:rStyle w:val="apple-converted-space"/>
          <w:b/>
          <w:color w:val="000000"/>
          <w:shd w:val="clear" w:color="auto" w:fill="FFFFFF"/>
        </w:rPr>
        <w:t>Španielsko stalo najsilnejšou mocnosťou západnej Európy</w:t>
      </w:r>
      <w:r>
        <w:rPr>
          <w:rStyle w:val="apple-converted-space"/>
          <w:color w:val="000000"/>
          <w:shd w:val="clear" w:color="auto" w:fill="FFFFFF"/>
        </w:rPr>
        <w:t xml:space="preserve">. Po skúsenostiach z vyčerpávajúcich bojov Karola V. prešla </w:t>
      </w:r>
      <w:proofErr w:type="spellStart"/>
      <w:r>
        <w:rPr>
          <w:rStyle w:val="apple-converted-space"/>
          <w:color w:val="000000"/>
          <w:shd w:val="clear" w:color="auto" w:fill="FFFFFF"/>
        </w:rPr>
        <w:t>špan</w:t>
      </w:r>
      <w:proofErr w:type="spellEnd"/>
      <w:r>
        <w:rPr>
          <w:rStyle w:val="apple-converted-space"/>
          <w:color w:val="000000"/>
          <w:shd w:val="clear" w:color="auto" w:fill="FFFFFF"/>
        </w:rPr>
        <w:t xml:space="preserve">. zahraničná politika k novej taktike – namiesto snahy ovládnuť nové územia priamou expanziou nastúpilo </w:t>
      </w:r>
      <w:r w:rsidRPr="00F3681E">
        <w:rPr>
          <w:rStyle w:val="apple-converted-space"/>
          <w:b/>
          <w:color w:val="000000"/>
          <w:shd w:val="clear" w:color="auto" w:fill="FFFFFF"/>
        </w:rPr>
        <w:t>úsilie o politický vplyv</w:t>
      </w:r>
      <w:r>
        <w:rPr>
          <w:rStyle w:val="apple-converted-space"/>
          <w:color w:val="000000"/>
          <w:shd w:val="clear" w:color="auto" w:fill="FFFFFF"/>
        </w:rPr>
        <w:t xml:space="preserve">. Intenzívne zásahy do vnútropolitických záležitostí </w:t>
      </w:r>
      <w:proofErr w:type="spellStart"/>
      <w:r>
        <w:rPr>
          <w:rStyle w:val="apple-converted-space"/>
          <w:color w:val="000000"/>
          <w:shd w:val="clear" w:color="auto" w:fill="FFFFFF"/>
        </w:rPr>
        <w:t>západoeur</w:t>
      </w:r>
      <w:proofErr w:type="spellEnd"/>
      <w:r>
        <w:rPr>
          <w:rStyle w:val="apple-converted-space"/>
          <w:color w:val="000000"/>
          <w:shd w:val="clear" w:color="auto" w:fill="FFFFFF"/>
        </w:rPr>
        <w:t xml:space="preserve">. štátov išli ruka v ruke s presadzovaním bojovnej protireformácie. </w:t>
      </w:r>
      <w:r w:rsidRPr="00F3681E">
        <w:rPr>
          <w:rStyle w:val="apple-converted-space"/>
          <w:b/>
          <w:color w:val="000000"/>
          <w:shd w:val="clear" w:color="auto" w:fill="FFFFFF"/>
        </w:rPr>
        <w:t>Počas 60. a 70. r. nemalo Španielsko v Európe vážnejšieho súpera</w:t>
      </w:r>
      <w:r>
        <w:rPr>
          <w:rStyle w:val="apple-converted-space"/>
          <w:color w:val="000000"/>
          <w:shd w:val="clear" w:color="auto" w:fill="FFFFFF"/>
        </w:rPr>
        <w:t xml:space="preserve">. </w:t>
      </w:r>
      <w:r w:rsidRPr="00F3681E">
        <w:rPr>
          <w:rStyle w:val="apple-converted-space"/>
          <w:b/>
          <w:color w:val="000000"/>
          <w:shd w:val="clear" w:color="auto" w:fill="FFFFFF"/>
        </w:rPr>
        <w:t>V polovici 70. r. sa však už začali prejavovať náznaky zmenenej situácie</w:t>
      </w:r>
      <w:r>
        <w:rPr>
          <w:rStyle w:val="apple-converted-space"/>
          <w:color w:val="000000"/>
          <w:shd w:val="clear" w:color="auto" w:fill="FFFFFF"/>
        </w:rPr>
        <w:t xml:space="preserve">: </w:t>
      </w:r>
      <w:proofErr w:type="spellStart"/>
      <w:r>
        <w:rPr>
          <w:rStyle w:val="apple-converted-space"/>
          <w:color w:val="000000"/>
          <w:shd w:val="clear" w:color="auto" w:fill="FFFFFF"/>
        </w:rPr>
        <w:t>fran</w:t>
      </w:r>
      <w:proofErr w:type="spellEnd"/>
      <w:r>
        <w:rPr>
          <w:rStyle w:val="apple-converted-space"/>
          <w:color w:val="000000"/>
          <w:shd w:val="clear" w:color="auto" w:fill="FFFFFF"/>
        </w:rPr>
        <w:t>. hugenoti dokázali úspešne vzdorovať katolíckej ofenzíve a vynútili si toleranciu, v </w:t>
      </w:r>
      <w:proofErr w:type="spellStart"/>
      <w:r>
        <w:rPr>
          <w:rStyle w:val="apple-converted-space"/>
          <w:color w:val="000000"/>
          <w:shd w:val="clear" w:color="auto" w:fill="FFFFFF"/>
        </w:rPr>
        <w:t>Nizozemsku</w:t>
      </w:r>
      <w:proofErr w:type="spellEnd"/>
      <w:r>
        <w:rPr>
          <w:rStyle w:val="apple-converted-space"/>
          <w:color w:val="000000"/>
          <w:shd w:val="clear" w:color="auto" w:fill="FFFFFF"/>
        </w:rPr>
        <w:t xml:space="preserve"> sa </w:t>
      </w:r>
      <w:proofErr w:type="spellStart"/>
      <w:r>
        <w:rPr>
          <w:rStyle w:val="apple-converted-space"/>
          <w:color w:val="000000"/>
          <w:shd w:val="clear" w:color="auto" w:fill="FFFFFF"/>
        </w:rPr>
        <w:t>gézovia</w:t>
      </w:r>
      <w:proofErr w:type="spellEnd"/>
      <w:r>
        <w:rPr>
          <w:rStyle w:val="apple-converted-space"/>
          <w:color w:val="000000"/>
          <w:shd w:val="clear" w:color="auto" w:fill="FFFFFF"/>
        </w:rPr>
        <w:t xml:space="preserve"> (označenie pre holandských odbojníkov proti Španielsku) zachytili na pevnine. </w:t>
      </w:r>
      <w:r w:rsidRPr="00F3681E">
        <w:rPr>
          <w:rStyle w:val="apple-converted-space"/>
          <w:b/>
          <w:color w:val="000000"/>
          <w:shd w:val="clear" w:color="auto" w:fill="FFFFFF"/>
        </w:rPr>
        <w:t>V 80. r. utrpeli Španieli niekoľko rozhodných rán</w:t>
      </w:r>
      <w:r>
        <w:rPr>
          <w:rStyle w:val="apple-converted-space"/>
          <w:color w:val="000000"/>
          <w:shd w:val="clear" w:color="auto" w:fill="FFFFFF"/>
        </w:rPr>
        <w:t>: upevnila sa súdržnosť provincií združených v </w:t>
      </w:r>
      <w:proofErr w:type="spellStart"/>
      <w:r>
        <w:rPr>
          <w:rStyle w:val="apple-converted-space"/>
          <w:color w:val="000000"/>
          <w:shd w:val="clear" w:color="auto" w:fill="FFFFFF"/>
        </w:rPr>
        <w:t>utrechtskej</w:t>
      </w:r>
      <w:proofErr w:type="spellEnd"/>
      <w:r>
        <w:rPr>
          <w:rStyle w:val="apple-converted-space"/>
          <w:color w:val="000000"/>
          <w:shd w:val="clear" w:color="auto" w:fill="FFFFFF"/>
        </w:rPr>
        <w:t xml:space="preserve"> únii, Henrich IV. zvíťazil vo Francúzsku a „</w:t>
      </w:r>
      <w:proofErr w:type="spellStart"/>
      <w:r>
        <w:rPr>
          <w:rStyle w:val="apple-converted-space"/>
          <w:color w:val="000000"/>
          <w:shd w:val="clear" w:color="auto" w:fill="FFFFFF"/>
        </w:rPr>
        <w:t>neporaziteľnáˮ</w:t>
      </w:r>
      <w:proofErr w:type="spellEnd"/>
      <w:r>
        <w:rPr>
          <w:rStyle w:val="apple-converted-space"/>
          <w:color w:val="000000"/>
          <w:shd w:val="clear" w:color="auto" w:fill="FFFFFF"/>
        </w:rPr>
        <w:t xml:space="preserve"> armáda bola odrazená anglickým loďstvom. Roku 1596 ohlásila štátna pokladňa nový bankrot. Aj keď Španielsko ešte po nasledujúce polstoročie zostalo nebezpečnou veľmocou, nikdy už nedosiahlo takú prevahu akú malo v pol. </w:t>
      </w:r>
      <w:smartTag w:uri="urn:schemas-microsoft-com:office:smarttags" w:element="metricconverter">
        <w:smartTagPr>
          <w:attr w:name="ProductID" w:val="16. st"/>
        </w:smartTagPr>
        <w:r>
          <w:rPr>
            <w:rStyle w:val="apple-converted-space"/>
            <w:color w:val="000000"/>
            <w:shd w:val="clear" w:color="auto" w:fill="FFFFFF"/>
          </w:rPr>
          <w:t>16. st</w:t>
        </w:r>
      </w:smartTag>
      <w:r>
        <w:rPr>
          <w:rStyle w:val="apple-converted-space"/>
          <w:color w:val="000000"/>
          <w:shd w:val="clear" w:color="auto" w:fill="FFFFFF"/>
        </w:rPr>
        <w:t>.</w:t>
      </w:r>
    </w:p>
    <w:p w14:paraId="7883526A" w14:textId="77777777" w:rsidR="00F330FF" w:rsidRDefault="00F330FF" w:rsidP="00F330FF">
      <w:pPr>
        <w:ind w:firstLine="851"/>
        <w:contextualSpacing/>
        <w:jc w:val="both"/>
        <w:rPr>
          <w:rStyle w:val="apple-converted-space"/>
          <w:color w:val="000000"/>
          <w:shd w:val="clear" w:color="auto" w:fill="FFFFFF"/>
        </w:rPr>
      </w:pPr>
      <w:r>
        <w:rPr>
          <w:rStyle w:val="apple-converted-space"/>
          <w:color w:val="000000"/>
          <w:shd w:val="clear" w:color="auto" w:fill="FFFFFF"/>
        </w:rPr>
        <w:t xml:space="preserve">Vláda </w:t>
      </w:r>
      <w:r w:rsidRPr="00F3681E">
        <w:rPr>
          <w:rStyle w:val="apple-converted-space"/>
          <w:b/>
          <w:color w:val="000000"/>
          <w:shd w:val="clear" w:color="auto" w:fill="FFFFFF"/>
        </w:rPr>
        <w:t>Filipa II.</w:t>
      </w:r>
      <w:r>
        <w:rPr>
          <w:rStyle w:val="apple-converted-space"/>
          <w:color w:val="000000"/>
          <w:shd w:val="clear" w:color="auto" w:fill="FFFFFF"/>
        </w:rPr>
        <w:t xml:space="preserve"> </w:t>
      </w:r>
      <w:r w:rsidRPr="00F3681E">
        <w:rPr>
          <w:rStyle w:val="apple-converted-space"/>
          <w:b/>
          <w:color w:val="000000"/>
          <w:shd w:val="clear" w:color="auto" w:fill="FFFFFF"/>
        </w:rPr>
        <w:t>(1556-1598)</w:t>
      </w:r>
      <w:r>
        <w:rPr>
          <w:rStyle w:val="apple-converted-space"/>
          <w:color w:val="000000"/>
          <w:shd w:val="clear" w:color="auto" w:fill="FFFFFF"/>
        </w:rPr>
        <w:t xml:space="preserve"> priniesla </w:t>
      </w:r>
      <w:r w:rsidRPr="00F3681E">
        <w:rPr>
          <w:rStyle w:val="apple-converted-space"/>
          <w:b/>
          <w:color w:val="000000"/>
          <w:shd w:val="clear" w:color="auto" w:fill="FFFFFF"/>
        </w:rPr>
        <w:t>ďalšie upevnenie absolutizmu</w:t>
      </w:r>
      <w:r>
        <w:rPr>
          <w:rStyle w:val="apple-converted-space"/>
          <w:color w:val="000000"/>
          <w:shd w:val="clear" w:color="auto" w:fill="FFFFFF"/>
        </w:rPr>
        <w:t xml:space="preserve">, presadzovaného už za Karola V.  Mocný absolutistický systém sa Filipovi podarilo vybudovať </w:t>
      </w:r>
      <w:r w:rsidRPr="00F3681E">
        <w:rPr>
          <w:rStyle w:val="apple-converted-space"/>
          <w:b/>
          <w:color w:val="000000"/>
          <w:shd w:val="clear" w:color="auto" w:fill="FFFFFF"/>
        </w:rPr>
        <w:t>zvlášť v Kastílii</w:t>
      </w:r>
      <w:r>
        <w:rPr>
          <w:rStyle w:val="apple-converted-space"/>
          <w:color w:val="000000"/>
          <w:shd w:val="clear" w:color="auto" w:fill="FFFFFF"/>
        </w:rPr>
        <w:t xml:space="preserve">, zatiaľ čo v Aragónsku si stavy aj naďalej udržiavali svoje významné postavenie až do 90. r. Filip nedôveroval vysokej šľachte – skupina na </w:t>
      </w:r>
      <w:r>
        <w:rPr>
          <w:rStyle w:val="apple-converted-space"/>
          <w:color w:val="000000"/>
          <w:shd w:val="clear" w:color="auto" w:fill="FFFFFF"/>
        </w:rPr>
        <w:lastRenderedPageBreak/>
        <w:t xml:space="preserve">ňom najmenej materiálne závislá. Dával preto prednosť svojím osobným tajomníkom pred kráľovskými radami. </w:t>
      </w:r>
      <w:r w:rsidRPr="00F3681E">
        <w:rPr>
          <w:rStyle w:val="apple-converted-space"/>
          <w:b/>
          <w:color w:val="000000"/>
          <w:shd w:val="clear" w:color="auto" w:fill="FFFFFF"/>
        </w:rPr>
        <w:t>Celkovo mal k ľuďom chorobnú nedôveru</w:t>
      </w:r>
      <w:r>
        <w:rPr>
          <w:rStyle w:val="apple-converted-space"/>
          <w:color w:val="000000"/>
          <w:shd w:val="clear" w:color="auto" w:fill="FFFFFF"/>
        </w:rPr>
        <w:t xml:space="preserve">. Bol </w:t>
      </w:r>
      <w:r w:rsidRPr="00F3681E">
        <w:rPr>
          <w:rStyle w:val="apple-converted-space"/>
          <w:b/>
          <w:color w:val="000000"/>
          <w:shd w:val="clear" w:color="auto" w:fill="FFFFFF"/>
        </w:rPr>
        <w:t>fanaticky oddaný cirkvi</w:t>
      </w:r>
      <w:r>
        <w:rPr>
          <w:rStyle w:val="apple-converted-space"/>
          <w:color w:val="000000"/>
          <w:shd w:val="clear" w:color="auto" w:fill="FFFFFF"/>
        </w:rPr>
        <w:t xml:space="preserve"> a náboženský fanatizmus presadzoval v celej zemi. Dal vybudovať nové sídlo </w:t>
      </w:r>
      <w:proofErr w:type="spellStart"/>
      <w:r>
        <w:rPr>
          <w:rStyle w:val="apple-converted-space"/>
          <w:color w:val="000000"/>
          <w:shd w:val="clear" w:color="auto" w:fill="FFFFFF"/>
        </w:rPr>
        <w:t>špan</w:t>
      </w:r>
      <w:proofErr w:type="spellEnd"/>
      <w:r>
        <w:rPr>
          <w:rStyle w:val="apple-converted-space"/>
          <w:color w:val="000000"/>
          <w:shd w:val="clear" w:color="auto" w:fill="FFFFFF"/>
        </w:rPr>
        <w:t xml:space="preserve">. kráľov v horách, niekoľko desiatok km od Madridu (povestný </w:t>
      </w:r>
      <w:proofErr w:type="spellStart"/>
      <w:r w:rsidRPr="00F3681E">
        <w:rPr>
          <w:rStyle w:val="apple-converted-space"/>
          <w:b/>
          <w:color w:val="000000"/>
          <w:shd w:val="clear" w:color="auto" w:fill="FFFFFF"/>
        </w:rPr>
        <w:t>Escorial</w:t>
      </w:r>
      <w:proofErr w:type="spellEnd"/>
      <w:r>
        <w:rPr>
          <w:rStyle w:val="apple-converted-space"/>
          <w:color w:val="000000"/>
          <w:shd w:val="clear" w:color="auto" w:fill="FFFFFF"/>
        </w:rPr>
        <w:t xml:space="preserve">). </w:t>
      </w:r>
    </w:p>
    <w:p w14:paraId="60FDB5B3" w14:textId="77777777" w:rsidR="00F330FF" w:rsidRDefault="00F330FF" w:rsidP="00F330FF">
      <w:pPr>
        <w:ind w:firstLine="851"/>
        <w:contextualSpacing/>
        <w:jc w:val="both"/>
        <w:rPr>
          <w:rStyle w:val="apple-converted-space"/>
          <w:color w:val="000000"/>
          <w:shd w:val="clear" w:color="auto" w:fill="FFFFFF"/>
        </w:rPr>
      </w:pPr>
      <w:r>
        <w:rPr>
          <w:rStyle w:val="apple-converted-space"/>
          <w:color w:val="000000"/>
          <w:shd w:val="clear" w:color="auto" w:fill="FFFFFF"/>
        </w:rPr>
        <w:t xml:space="preserve">Obchodná politika sa obmedzovala na ochranu monopolného obchodu s americkými kolóniami, vlastný </w:t>
      </w:r>
      <w:proofErr w:type="spellStart"/>
      <w:r>
        <w:rPr>
          <w:rStyle w:val="apple-converted-space"/>
          <w:color w:val="000000"/>
          <w:shd w:val="clear" w:color="auto" w:fill="FFFFFF"/>
        </w:rPr>
        <w:t>špan</w:t>
      </w:r>
      <w:proofErr w:type="spellEnd"/>
      <w:r>
        <w:rPr>
          <w:rStyle w:val="apple-converted-space"/>
          <w:color w:val="000000"/>
          <w:shd w:val="clear" w:color="auto" w:fill="FFFFFF"/>
        </w:rPr>
        <w:t>. obchod s Európou sa v rastúcej miere stával korisťou západoeurópskych kupcov. Pre celkový stav krajiny je charakteristické, že štát, do ktorého prístavov každoročne plávali konvoje s drahými kovmi zo zámoria, si musel na svoju vojenskú politiku požičiavať od </w:t>
      </w:r>
      <w:proofErr w:type="spellStart"/>
      <w:r>
        <w:rPr>
          <w:rStyle w:val="apple-converted-space"/>
          <w:color w:val="000000"/>
          <w:shd w:val="clear" w:color="auto" w:fill="FFFFFF"/>
        </w:rPr>
        <w:t>hornonemeckých</w:t>
      </w:r>
      <w:proofErr w:type="spellEnd"/>
      <w:r>
        <w:rPr>
          <w:rStyle w:val="apple-converted-space"/>
          <w:color w:val="000000"/>
          <w:shd w:val="clear" w:color="auto" w:fill="FFFFFF"/>
        </w:rPr>
        <w:t xml:space="preserve"> a talianskych bankárov a nebol ani schopný platiť úroky.  </w:t>
      </w:r>
    </w:p>
    <w:p w14:paraId="00308459" w14:textId="77777777" w:rsidR="00E43494" w:rsidRPr="00EF6AD7" w:rsidRDefault="00E43494" w:rsidP="00EF6AD7">
      <w:pPr>
        <w:contextualSpacing/>
        <w:jc w:val="both"/>
        <w:rPr>
          <w:rFonts w:cstheme="minorHAnsi"/>
        </w:rPr>
      </w:pPr>
    </w:p>
    <w:p w14:paraId="60520885" w14:textId="77777777" w:rsidR="00EF6AD7" w:rsidRPr="00877873" w:rsidRDefault="00FB0175" w:rsidP="00436CDF">
      <w:pPr>
        <w:spacing w:line="240" w:lineRule="auto"/>
        <w:contextualSpacing/>
        <w:jc w:val="both"/>
        <w:rPr>
          <w:rFonts w:cstheme="minorHAnsi"/>
          <w:b/>
          <w:u w:val="single"/>
        </w:rPr>
      </w:pPr>
      <w:r w:rsidRPr="00877873">
        <w:rPr>
          <w:rFonts w:cstheme="minorHAnsi"/>
          <w:b/>
          <w:u w:val="single"/>
        </w:rPr>
        <w:t xml:space="preserve">49. Vznik Sedmohradského kniežactva a jeho vývin v 16. – 17. storočí. </w:t>
      </w:r>
    </w:p>
    <w:p w14:paraId="461DCD61" w14:textId="77777777" w:rsidR="00FB0175" w:rsidRDefault="00FB0175" w:rsidP="00436CDF">
      <w:pPr>
        <w:spacing w:line="240" w:lineRule="auto"/>
        <w:contextualSpacing/>
        <w:jc w:val="both"/>
        <w:rPr>
          <w:rFonts w:cstheme="minorHAnsi"/>
        </w:rPr>
      </w:pPr>
    </w:p>
    <w:p w14:paraId="005CDC28" w14:textId="77777777" w:rsidR="00FB0175" w:rsidRPr="00FB0175" w:rsidRDefault="00FB0175" w:rsidP="00FB0175">
      <w:pPr>
        <w:pStyle w:val="Bezriadkovania2"/>
        <w:ind w:firstLine="708"/>
        <w:contextualSpacing/>
        <w:jc w:val="both"/>
        <w:rPr>
          <w:rFonts w:asciiTheme="minorHAnsi" w:hAnsiTheme="minorHAnsi" w:cstheme="minorHAnsi"/>
          <w:sz w:val="22"/>
        </w:rPr>
      </w:pPr>
      <w:r w:rsidRPr="00FB0175">
        <w:rPr>
          <w:rFonts w:asciiTheme="minorHAnsi" w:hAnsiTheme="minorHAnsi" w:cstheme="minorHAnsi"/>
          <w:b/>
          <w:sz w:val="22"/>
        </w:rPr>
        <w:t>Sedmohradsko</w:t>
      </w:r>
      <w:r w:rsidRPr="00FB0175">
        <w:rPr>
          <w:rFonts w:asciiTheme="minorHAnsi" w:hAnsiTheme="minorHAnsi" w:cstheme="minorHAnsi"/>
          <w:sz w:val="22"/>
        </w:rPr>
        <w:t xml:space="preserve">: nachádza sa v dnešnom Rumunsku. Je to štát ktorý vzniká aj zaniká v rannom novoveku, Je tak blízko nášho územia a má tak úzke kontakty s naším územím, že značne vplývalo aj na nás. Prešov, Košice, Bardejov- najmä tieto oblasti mali kontakty so Sedmohradskom, hoci dnes nás delia dvoje hranice. </w:t>
      </w:r>
    </w:p>
    <w:p w14:paraId="05769CD0" w14:textId="77777777" w:rsidR="00FB0175" w:rsidRPr="00FB0175" w:rsidRDefault="00FB0175" w:rsidP="00FB0175">
      <w:pPr>
        <w:pStyle w:val="Bezriadkovania2"/>
        <w:contextualSpacing/>
        <w:jc w:val="both"/>
        <w:rPr>
          <w:rFonts w:asciiTheme="minorHAnsi" w:hAnsiTheme="minorHAnsi" w:cstheme="minorHAnsi"/>
          <w:sz w:val="22"/>
        </w:rPr>
      </w:pPr>
      <w:r w:rsidRPr="00FB0175">
        <w:rPr>
          <w:rFonts w:asciiTheme="minorHAnsi" w:hAnsiTheme="minorHAnsi" w:cstheme="minorHAnsi"/>
          <w:sz w:val="22"/>
        </w:rPr>
        <w:tab/>
        <w:t xml:space="preserve">Sedmohradsko sa v iných jazykoch nazýva aj </w:t>
      </w:r>
      <w:r w:rsidRPr="00FB0175">
        <w:rPr>
          <w:rFonts w:asciiTheme="minorHAnsi" w:hAnsiTheme="minorHAnsi" w:cstheme="minorHAnsi"/>
          <w:b/>
          <w:sz w:val="22"/>
        </w:rPr>
        <w:t>Transylvánia</w:t>
      </w:r>
      <w:r w:rsidRPr="00FB0175">
        <w:rPr>
          <w:rFonts w:asciiTheme="minorHAnsi" w:hAnsiTheme="minorHAnsi" w:cstheme="minorHAnsi"/>
          <w:sz w:val="22"/>
        </w:rPr>
        <w:t xml:space="preserve"> (latinsky, znamená </w:t>
      </w:r>
      <w:proofErr w:type="spellStart"/>
      <w:r w:rsidRPr="00FB0175">
        <w:rPr>
          <w:rFonts w:asciiTheme="minorHAnsi" w:hAnsiTheme="minorHAnsi" w:cstheme="minorHAnsi"/>
          <w:sz w:val="22"/>
        </w:rPr>
        <w:t>zálesný</w:t>
      </w:r>
      <w:proofErr w:type="spellEnd"/>
      <w:r w:rsidRPr="00FB0175">
        <w:rPr>
          <w:rFonts w:asciiTheme="minorHAnsi" w:hAnsiTheme="minorHAnsi" w:cstheme="minorHAnsi"/>
          <w:sz w:val="22"/>
        </w:rPr>
        <w:t xml:space="preserve">, </w:t>
      </w:r>
      <w:proofErr w:type="spellStart"/>
      <w:r w:rsidRPr="00FB0175">
        <w:rPr>
          <w:rFonts w:asciiTheme="minorHAnsi" w:hAnsiTheme="minorHAnsi" w:cstheme="minorHAnsi"/>
          <w:sz w:val="22"/>
        </w:rPr>
        <w:t>zálesie</w:t>
      </w:r>
      <w:proofErr w:type="spellEnd"/>
      <w:r w:rsidRPr="00FB0175">
        <w:rPr>
          <w:rFonts w:asciiTheme="minorHAnsi" w:hAnsiTheme="minorHAnsi" w:cstheme="minorHAnsi"/>
          <w:sz w:val="22"/>
        </w:rPr>
        <w:t xml:space="preserve">), </w:t>
      </w:r>
      <w:proofErr w:type="spellStart"/>
      <w:r w:rsidRPr="00FB0175">
        <w:rPr>
          <w:rFonts w:asciiTheme="minorHAnsi" w:hAnsiTheme="minorHAnsi" w:cstheme="minorHAnsi"/>
          <w:b/>
          <w:sz w:val="22"/>
        </w:rPr>
        <w:t>Erdély</w:t>
      </w:r>
      <w:proofErr w:type="spellEnd"/>
      <w:r w:rsidRPr="00FB0175">
        <w:rPr>
          <w:rFonts w:asciiTheme="minorHAnsi" w:hAnsiTheme="minorHAnsi" w:cstheme="minorHAnsi"/>
          <w:sz w:val="22"/>
        </w:rPr>
        <w:t xml:space="preserve"> (maďarsky), </w:t>
      </w:r>
      <w:proofErr w:type="spellStart"/>
      <w:r w:rsidRPr="00FB0175">
        <w:rPr>
          <w:rFonts w:asciiTheme="minorHAnsi" w:hAnsiTheme="minorHAnsi" w:cstheme="minorHAnsi"/>
          <w:b/>
          <w:sz w:val="22"/>
        </w:rPr>
        <w:t>Siebenburgen</w:t>
      </w:r>
      <w:proofErr w:type="spellEnd"/>
      <w:r w:rsidRPr="00FB0175">
        <w:rPr>
          <w:rFonts w:asciiTheme="minorHAnsi" w:hAnsiTheme="minorHAnsi" w:cstheme="minorHAnsi"/>
          <w:b/>
          <w:sz w:val="22"/>
        </w:rPr>
        <w:t xml:space="preserve">- </w:t>
      </w:r>
      <w:r w:rsidRPr="00FB0175">
        <w:rPr>
          <w:rFonts w:asciiTheme="minorHAnsi" w:hAnsiTheme="minorHAnsi" w:cstheme="minorHAnsi"/>
          <w:sz w:val="22"/>
        </w:rPr>
        <w:t>súvisí so siedmimi nemeckými stolicami založenými v 12. storočí v Sedmohradsku.</w:t>
      </w:r>
    </w:p>
    <w:p w14:paraId="326A8678" w14:textId="77777777" w:rsidR="00FB0175" w:rsidRPr="00FB0175" w:rsidRDefault="00FB0175" w:rsidP="00FB0175">
      <w:pPr>
        <w:pStyle w:val="Bezriadkovania2"/>
        <w:contextualSpacing/>
        <w:jc w:val="both"/>
        <w:rPr>
          <w:rFonts w:asciiTheme="minorHAnsi" w:hAnsiTheme="minorHAnsi" w:cstheme="minorHAnsi"/>
          <w:sz w:val="22"/>
        </w:rPr>
      </w:pPr>
      <w:r w:rsidRPr="00FB0175">
        <w:rPr>
          <w:rFonts w:asciiTheme="minorHAnsi" w:hAnsiTheme="minorHAnsi" w:cstheme="minorHAnsi"/>
          <w:sz w:val="22"/>
        </w:rPr>
        <w:tab/>
        <w:t xml:space="preserve">Najskôr to bolo </w:t>
      </w:r>
      <w:r w:rsidRPr="00FB0175">
        <w:rPr>
          <w:rFonts w:asciiTheme="minorHAnsi" w:hAnsiTheme="minorHAnsi" w:cstheme="minorHAnsi"/>
          <w:b/>
          <w:sz w:val="22"/>
        </w:rPr>
        <w:t>okrajové územie Uhorska</w:t>
      </w:r>
      <w:r w:rsidRPr="00FB0175">
        <w:rPr>
          <w:rFonts w:asciiTheme="minorHAnsi" w:hAnsiTheme="minorHAnsi" w:cstheme="minorHAnsi"/>
          <w:sz w:val="22"/>
        </w:rPr>
        <w:t>. Nemá žiadnu samostatnú autonómiu, nie je korunnou krajinou, je aj spravované ako okrajové územie- od 15. storočia je jedným z uhorských barónov sedmohradský vojvoda, ktorý koordinuje panovnícku moc na území Sedmohradska ale chýbajú mu značné právomoci.</w:t>
      </w:r>
    </w:p>
    <w:p w14:paraId="3BB58691" w14:textId="77777777" w:rsidR="00FB0175" w:rsidRPr="00FB0175" w:rsidRDefault="00FB0175" w:rsidP="00FB0175">
      <w:pPr>
        <w:pStyle w:val="Bezriadkovania2"/>
        <w:ind w:firstLine="708"/>
        <w:contextualSpacing/>
        <w:jc w:val="both"/>
        <w:rPr>
          <w:rFonts w:asciiTheme="minorHAnsi" w:hAnsiTheme="minorHAnsi" w:cstheme="minorHAnsi"/>
          <w:sz w:val="22"/>
        </w:rPr>
      </w:pPr>
      <w:r w:rsidRPr="00FB0175">
        <w:rPr>
          <w:rFonts w:asciiTheme="minorHAnsi" w:hAnsiTheme="minorHAnsi" w:cstheme="minorHAnsi"/>
          <w:sz w:val="22"/>
        </w:rPr>
        <w:t xml:space="preserve">Prvé </w:t>
      </w:r>
      <w:r w:rsidRPr="00FB0175">
        <w:rPr>
          <w:rFonts w:asciiTheme="minorHAnsi" w:hAnsiTheme="minorHAnsi" w:cstheme="minorHAnsi"/>
          <w:b/>
          <w:sz w:val="22"/>
        </w:rPr>
        <w:t xml:space="preserve">počiatky samostatného Sedmohradska: 15. storočie: </w:t>
      </w:r>
      <w:r w:rsidRPr="00FB0175">
        <w:rPr>
          <w:rFonts w:asciiTheme="minorHAnsi" w:hAnsiTheme="minorHAnsi" w:cstheme="minorHAnsi"/>
          <w:sz w:val="22"/>
        </w:rPr>
        <w:t xml:space="preserve"> V Uhorsku vládol </w:t>
      </w:r>
      <w:r w:rsidRPr="00FB0175">
        <w:rPr>
          <w:rFonts w:asciiTheme="minorHAnsi" w:hAnsiTheme="minorHAnsi" w:cstheme="minorHAnsi"/>
          <w:b/>
          <w:i/>
          <w:sz w:val="22"/>
        </w:rPr>
        <w:t>Žigmund Luxemburský</w:t>
      </w:r>
      <w:r w:rsidRPr="00FB0175">
        <w:rPr>
          <w:rFonts w:asciiTheme="minorHAnsi" w:hAnsiTheme="minorHAnsi" w:cstheme="minorHAnsi"/>
          <w:sz w:val="22"/>
        </w:rPr>
        <w:t xml:space="preserve"> : nedokázal Sedmohradsko úplne ubrániť pred Turkami. Sem siahajú počiatky Sedmohradska.  V roku </w:t>
      </w:r>
      <w:r w:rsidRPr="00FB0175">
        <w:rPr>
          <w:rFonts w:asciiTheme="minorHAnsi" w:hAnsiTheme="minorHAnsi" w:cstheme="minorHAnsi"/>
          <w:b/>
          <w:sz w:val="22"/>
        </w:rPr>
        <w:t>1437</w:t>
      </w:r>
      <w:r w:rsidRPr="00FB0175">
        <w:rPr>
          <w:rFonts w:asciiTheme="minorHAnsi" w:hAnsiTheme="minorHAnsi" w:cstheme="minorHAnsi"/>
          <w:sz w:val="22"/>
        </w:rPr>
        <w:t xml:space="preserve"> sa zídu sedmohradské stavy a prvý krát samostatne rozhodujú o postupe proti sedliackemu povstaniu ktoré vypuklo v Sedmohradsku. Od vtedy sa schádzajú stavy v Sedmohradsku  pravidelnejšie a častejšie.</w:t>
      </w:r>
    </w:p>
    <w:p w14:paraId="3DF83B96" w14:textId="77777777" w:rsidR="00FB0175" w:rsidRPr="00FB0175" w:rsidRDefault="00FB0175" w:rsidP="00FB0175">
      <w:pPr>
        <w:pStyle w:val="Bezriadkovania2"/>
        <w:ind w:firstLine="708"/>
        <w:contextualSpacing/>
        <w:jc w:val="both"/>
        <w:rPr>
          <w:rFonts w:asciiTheme="minorHAnsi" w:hAnsiTheme="minorHAnsi" w:cstheme="minorHAnsi"/>
          <w:sz w:val="22"/>
        </w:rPr>
      </w:pPr>
      <w:r w:rsidRPr="00FB0175">
        <w:rPr>
          <w:rFonts w:asciiTheme="minorHAnsi" w:hAnsiTheme="minorHAnsi" w:cstheme="minorHAnsi"/>
          <w:sz w:val="22"/>
        </w:rPr>
        <w:t xml:space="preserve"> V </w:t>
      </w:r>
      <w:r w:rsidRPr="00FB0175">
        <w:rPr>
          <w:rFonts w:asciiTheme="minorHAnsi" w:hAnsiTheme="minorHAnsi" w:cstheme="minorHAnsi"/>
          <w:b/>
          <w:sz w:val="22"/>
        </w:rPr>
        <w:t>polovici 16. storočia</w:t>
      </w:r>
      <w:r w:rsidRPr="00FB0175">
        <w:rPr>
          <w:rFonts w:asciiTheme="minorHAnsi" w:hAnsiTheme="minorHAnsi" w:cstheme="minorHAnsi"/>
          <w:sz w:val="22"/>
        </w:rPr>
        <w:t xml:space="preserve"> vzniká príležitosť pre vznik Sedmohradska spravovaného stavmi: stavy sú výsadné obyvateľstvo: </w:t>
      </w:r>
      <w:proofErr w:type="spellStart"/>
      <w:r w:rsidRPr="00FB0175">
        <w:rPr>
          <w:rFonts w:asciiTheme="minorHAnsi" w:hAnsiTheme="minorHAnsi" w:cstheme="minorHAnsi"/>
          <w:sz w:val="22"/>
        </w:rPr>
        <w:t>Sikuli</w:t>
      </w:r>
      <w:proofErr w:type="spellEnd"/>
      <w:r w:rsidRPr="00FB0175">
        <w:rPr>
          <w:rFonts w:asciiTheme="minorHAnsi" w:hAnsiTheme="minorHAnsi" w:cstheme="minorHAnsi"/>
          <w:sz w:val="22"/>
        </w:rPr>
        <w:t xml:space="preserve">, šľachta a Sasi. Výsadné obyvateľstvo Sedmohradska bolo iné ako v Uhorsku- celkovo si Sedmohradsko zachovalo prežitky ranného stredoveku kvôli svojej polohe. Je obklopené zo všetkých strán horami a je okrajovou krajinou (Karpaty, Sedmohradské Rudohorie- oddeľuje ho pod </w:t>
      </w:r>
      <w:proofErr w:type="spellStart"/>
      <w:r w:rsidRPr="00FB0175">
        <w:rPr>
          <w:rFonts w:asciiTheme="minorHAnsi" w:hAnsiTheme="minorHAnsi" w:cstheme="minorHAnsi"/>
          <w:sz w:val="22"/>
        </w:rPr>
        <w:t>Zátisia</w:t>
      </w:r>
      <w:proofErr w:type="spellEnd"/>
      <w:r w:rsidRPr="00FB0175">
        <w:rPr>
          <w:rFonts w:asciiTheme="minorHAnsi" w:hAnsiTheme="minorHAnsi" w:cstheme="minorHAnsi"/>
          <w:sz w:val="22"/>
        </w:rPr>
        <w:t>)</w:t>
      </w:r>
    </w:p>
    <w:p w14:paraId="7712AF9F" w14:textId="77777777" w:rsidR="00FB0175" w:rsidRPr="00FB0175" w:rsidRDefault="00FB0175" w:rsidP="00FB0175">
      <w:pPr>
        <w:pStyle w:val="Bezriadkovania2"/>
        <w:contextualSpacing/>
        <w:jc w:val="both"/>
        <w:rPr>
          <w:rFonts w:asciiTheme="minorHAnsi" w:hAnsiTheme="minorHAnsi" w:cstheme="minorHAnsi"/>
          <w:sz w:val="22"/>
        </w:rPr>
      </w:pPr>
      <w:r w:rsidRPr="00FB0175">
        <w:rPr>
          <w:rFonts w:asciiTheme="minorHAnsi" w:hAnsiTheme="minorHAnsi" w:cstheme="minorHAnsi"/>
          <w:sz w:val="22"/>
        </w:rPr>
        <w:tab/>
        <w:t xml:space="preserve">Aj Maďarský kmeňový zväz prišiel do Uhorska cez Sedmohradsko, zasahovala sem ríša </w:t>
      </w:r>
      <w:proofErr w:type="spellStart"/>
      <w:r w:rsidRPr="00FB0175">
        <w:rPr>
          <w:rFonts w:asciiTheme="minorHAnsi" w:hAnsiTheme="minorHAnsi" w:cstheme="minorHAnsi"/>
          <w:sz w:val="22"/>
        </w:rPr>
        <w:t>Pečenehov</w:t>
      </w:r>
      <w:proofErr w:type="spellEnd"/>
      <w:r w:rsidRPr="00FB0175">
        <w:rPr>
          <w:rFonts w:asciiTheme="minorHAnsi" w:hAnsiTheme="minorHAnsi" w:cstheme="minorHAnsi"/>
          <w:sz w:val="22"/>
        </w:rPr>
        <w:t xml:space="preserve"> aj </w:t>
      </w:r>
      <w:proofErr w:type="spellStart"/>
      <w:r w:rsidRPr="00FB0175">
        <w:rPr>
          <w:rFonts w:asciiTheme="minorHAnsi" w:hAnsiTheme="minorHAnsi" w:cstheme="minorHAnsi"/>
          <w:sz w:val="22"/>
        </w:rPr>
        <w:t>Kumánov</w:t>
      </w:r>
      <w:proofErr w:type="spellEnd"/>
      <w:r w:rsidRPr="00FB0175">
        <w:rPr>
          <w:rFonts w:asciiTheme="minorHAnsi" w:hAnsiTheme="minorHAnsi" w:cstheme="minorHAnsi"/>
          <w:sz w:val="22"/>
        </w:rPr>
        <w:t xml:space="preserve"> (až do polovice 13. storočia). Keď Mongoli </w:t>
      </w:r>
      <w:proofErr w:type="spellStart"/>
      <w:r w:rsidRPr="00FB0175">
        <w:rPr>
          <w:rFonts w:asciiTheme="minorHAnsi" w:hAnsiTheme="minorHAnsi" w:cstheme="minorHAnsi"/>
          <w:sz w:val="22"/>
        </w:rPr>
        <w:t>Kumánov</w:t>
      </w:r>
      <w:proofErr w:type="spellEnd"/>
      <w:r w:rsidRPr="00FB0175">
        <w:rPr>
          <w:rFonts w:asciiTheme="minorHAnsi" w:hAnsiTheme="minorHAnsi" w:cstheme="minorHAnsi"/>
          <w:sz w:val="22"/>
        </w:rPr>
        <w:t xml:space="preserve"> zlikvidujú tak zas Zlatá horda má tu svoje západné hranice. Od 14. storočia dorazí až k južným Karpatom Osmanská ríša=&gt; aj pre toto sa zachovajú v Sedmohradsku prežitky stredoveku. </w:t>
      </w:r>
    </w:p>
    <w:p w14:paraId="22E86791" w14:textId="77777777" w:rsidR="00FB0175" w:rsidRPr="00FB0175" w:rsidRDefault="00FB0175" w:rsidP="00FB0175">
      <w:pPr>
        <w:pStyle w:val="Bezriadkovania2"/>
        <w:ind w:firstLine="360"/>
        <w:contextualSpacing/>
        <w:jc w:val="both"/>
        <w:rPr>
          <w:rFonts w:asciiTheme="minorHAnsi" w:hAnsiTheme="minorHAnsi" w:cstheme="minorHAnsi"/>
          <w:sz w:val="22"/>
        </w:rPr>
      </w:pPr>
      <w:r w:rsidRPr="00FB0175">
        <w:rPr>
          <w:rFonts w:asciiTheme="minorHAnsi" w:hAnsiTheme="minorHAnsi" w:cstheme="minorHAnsi"/>
          <w:sz w:val="22"/>
        </w:rPr>
        <w:t xml:space="preserve">Dôsledkom neustálej prítomnosti cudzích etník je snaha o čo najviac vojenského obyvateľstva aby zachytili nájazdy </w:t>
      </w:r>
      <w:proofErr w:type="spellStart"/>
      <w:r w:rsidRPr="00FB0175">
        <w:rPr>
          <w:rFonts w:asciiTheme="minorHAnsi" w:hAnsiTheme="minorHAnsi" w:cstheme="minorHAnsi"/>
          <w:sz w:val="22"/>
        </w:rPr>
        <w:t>Pečenehov</w:t>
      </w:r>
      <w:proofErr w:type="spellEnd"/>
      <w:r w:rsidRPr="00FB0175">
        <w:rPr>
          <w:rFonts w:asciiTheme="minorHAnsi" w:hAnsiTheme="minorHAnsi" w:cstheme="minorHAnsi"/>
          <w:sz w:val="22"/>
        </w:rPr>
        <w:t xml:space="preserve">, </w:t>
      </w:r>
      <w:proofErr w:type="spellStart"/>
      <w:r w:rsidRPr="00FB0175">
        <w:rPr>
          <w:rFonts w:asciiTheme="minorHAnsi" w:hAnsiTheme="minorHAnsi" w:cstheme="minorHAnsi"/>
          <w:sz w:val="22"/>
        </w:rPr>
        <w:t>Kumánov</w:t>
      </w:r>
      <w:proofErr w:type="spellEnd"/>
      <w:r w:rsidRPr="00FB0175">
        <w:rPr>
          <w:rFonts w:asciiTheme="minorHAnsi" w:hAnsiTheme="minorHAnsi" w:cstheme="minorHAnsi"/>
          <w:sz w:val="22"/>
        </w:rPr>
        <w:t xml:space="preserve">, Mongolov, Tatárov, </w:t>
      </w:r>
      <w:proofErr w:type="spellStart"/>
      <w:r w:rsidRPr="00FB0175">
        <w:rPr>
          <w:rFonts w:asciiTheme="minorHAnsi" w:hAnsiTheme="minorHAnsi" w:cstheme="minorHAnsi"/>
          <w:sz w:val="22"/>
        </w:rPr>
        <w:t>Osmanov</w:t>
      </w:r>
      <w:proofErr w:type="spellEnd"/>
      <w:r w:rsidRPr="00FB0175">
        <w:rPr>
          <w:rFonts w:asciiTheme="minorHAnsi" w:hAnsiTheme="minorHAnsi" w:cstheme="minorHAnsi"/>
          <w:sz w:val="22"/>
        </w:rPr>
        <w:t xml:space="preserve"> a na toto vzniká sila nazývaná</w:t>
      </w:r>
      <w:r w:rsidRPr="00FB0175">
        <w:rPr>
          <w:rFonts w:asciiTheme="minorHAnsi" w:hAnsiTheme="minorHAnsi" w:cstheme="minorHAnsi"/>
          <w:b/>
          <w:sz w:val="22"/>
        </w:rPr>
        <w:t xml:space="preserve"> </w:t>
      </w:r>
      <w:proofErr w:type="spellStart"/>
      <w:r w:rsidRPr="00FB0175">
        <w:rPr>
          <w:rFonts w:asciiTheme="minorHAnsi" w:hAnsiTheme="minorHAnsi" w:cstheme="minorHAnsi"/>
          <w:b/>
          <w:sz w:val="22"/>
        </w:rPr>
        <w:t>Sikuli</w:t>
      </w:r>
      <w:proofErr w:type="spellEnd"/>
    </w:p>
    <w:p w14:paraId="48D9E271" w14:textId="77777777" w:rsidR="00FB0175" w:rsidRPr="00FB0175" w:rsidRDefault="00FB0175" w:rsidP="00FB0175">
      <w:pPr>
        <w:pStyle w:val="Bezriadkovania2"/>
        <w:ind w:left="360"/>
        <w:contextualSpacing/>
        <w:jc w:val="both"/>
        <w:rPr>
          <w:rFonts w:asciiTheme="minorHAnsi" w:hAnsiTheme="minorHAnsi" w:cstheme="minorHAnsi"/>
          <w:sz w:val="22"/>
        </w:rPr>
      </w:pPr>
      <w:proofErr w:type="spellStart"/>
      <w:r w:rsidRPr="00FB0175">
        <w:rPr>
          <w:rFonts w:asciiTheme="minorHAnsi" w:hAnsiTheme="minorHAnsi" w:cstheme="minorHAnsi"/>
          <w:b/>
          <w:sz w:val="22"/>
        </w:rPr>
        <w:t>Sikuli</w:t>
      </w:r>
      <w:proofErr w:type="spellEnd"/>
      <w:r w:rsidRPr="00FB0175">
        <w:rPr>
          <w:rFonts w:asciiTheme="minorHAnsi" w:hAnsiTheme="minorHAnsi" w:cstheme="minorHAnsi"/>
          <w:b/>
          <w:sz w:val="22"/>
        </w:rPr>
        <w:t xml:space="preserve"> </w:t>
      </w:r>
      <w:r w:rsidRPr="00FB0175">
        <w:rPr>
          <w:rFonts w:asciiTheme="minorHAnsi" w:hAnsiTheme="minorHAnsi" w:cstheme="minorHAnsi"/>
          <w:sz w:val="22"/>
        </w:rPr>
        <w:t xml:space="preserve">sú pôvodné etnikum, ktoré predstavuje spojencov maďarského kmeňového zväzu, </w:t>
      </w:r>
    </w:p>
    <w:p w14:paraId="69D0EECD" w14:textId="77777777" w:rsidR="00FB0175" w:rsidRPr="00FB0175" w:rsidRDefault="00FB0175" w:rsidP="00FB0175">
      <w:pPr>
        <w:pStyle w:val="Bezriadkovania2"/>
        <w:contextualSpacing/>
        <w:jc w:val="both"/>
        <w:rPr>
          <w:rFonts w:asciiTheme="minorHAnsi" w:hAnsiTheme="minorHAnsi" w:cstheme="minorHAnsi"/>
          <w:sz w:val="22"/>
        </w:rPr>
      </w:pPr>
      <w:r w:rsidRPr="00FB0175">
        <w:rPr>
          <w:rFonts w:asciiTheme="minorHAnsi" w:hAnsiTheme="minorHAnsi" w:cstheme="minorHAnsi"/>
          <w:sz w:val="22"/>
        </w:rPr>
        <w:t xml:space="preserve">boli v Karpatskej kotline ešte pred Maďarmi a po vzniku Uhorska sa </w:t>
      </w:r>
      <w:proofErr w:type="spellStart"/>
      <w:r w:rsidRPr="00FB0175">
        <w:rPr>
          <w:rFonts w:asciiTheme="minorHAnsi" w:hAnsiTheme="minorHAnsi" w:cstheme="minorHAnsi"/>
          <w:sz w:val="22"/>
        </w:rPr>
        <w:t>Sikuli</w:t>
      </w:r>
      <w:proofErr w:type="spellEnd"/>
      <w:r w:rsidRPr="00FB0175">
        <w:rPr>
          <w:rFonts w:asciiTheme="minorHAnsi" w:hAnsiTheme="minorHAnsi" w:cstheme="minorHAnsi"/>
          <w:sz w:val="22"/>
        </w:rPr>
        <w:t xml:space="preserve"> stali strážcami hraníc a to práve expandovaných Sedmohradských. Zachovajú si svoje </w:t>
      </w:r>
      <w:r w:rsidRPr="00FB0175">
        <w:rPr>
          <w:rFonts w:asciiTheme="minorHAnsi" w:hAnsiTheme="minorHAnsi" w:cstheme="minorHAnsi"/>
          <w:b/>
          <w:sz w:val="22"/>
        </w:rPr>
        <w:t>postavenie</w:t>
      </w:r>
      <w:r w:rsidRPr="00FB0175">
        <w:rPr>
          <w:rFonts w:asciiTheme="minorHAnsi" w:hAnsiTheme="minorHAnsi" w:cstheme="minorHAnsi"/>
          <w:sz w:val="22"/>
        </w:rPr>
        <w:t xml:space="preserve">: </w:t>
      </w:r>
    </w:p>
    <w:p w14:paraId="0F6621F1" w14:textId="77777777" w:rsidR="00FB0175" w:rsidRPr="00FB0175" w:rsidRDefault="00FB0175" w:rsidP="00FB0175">
      <w:pPr>
        <w:pStyle w:val="Bezriadkovania2"/>
        <w:numPr>
          <w:ilvl w:val="0"/>
          <w:numId w:val="23"/>
        </w:numPr>
        <w:contextualSpacing/>
        <w:jc w:val="both"/>
        <w:rPr>
          <w:rFonts w:asciiTheme="minorHAnsi" w:hAnsiTheme="minorHAnsi" w:cstheme="minorHAnsi"/>
          <w:sz w:val="22"/>
        </w:rPr>
      </w:pPr>
      <w:r w:rsidRPr="00FB0175">
        <w:rPr>
          <w:rFonts w:asciiTheme="minorHAnsi" w:hAnsiTheme="minorHAnsi" w:cstheme="minorHAnsi"/>
          <w:sz w:val="22"/>
        </w:rPr>
        <w:t>sú osobne slobodní</w:t>
      </w:r>
    </w:p>
    <w:p w14:paraId="5C30CA81" w14:textId="77777777" w:rsidR="00FB0175" w:rsidRPr="00FB0175" w:rsidRDefault="00FB0175" w:rsidP="00FB0175">
      <w:pPr>
        <w:pStyle w:val="Bezriadkovania2"/>
        <w:numPr>
          <w:ilvl w:val="0"/>
          <w:numId w:val="23"/>
        </w:numPr>
        <w:contextualSpacing/>
        <w:jc w:val="both"/>
        <w:rPr>
          <w:rFonts w:asciiTheme="minorHAnsi" w:hAnsiTheme="minorHAnsi" w:cstheme="minorHAnsi"/>
          <w:sz w:val="22"/>
        </w:rPr>
      </w:pPr>
      <w:r w:rsidRPr="00FB0175">
        <w:rPr>
          <w:rFonts w:asciiTheme="minorHAnsi" w:hAnsiTheme="minorHAnsi" w:cstheme="minorHAnsi"/>
          <w:sz w:val="22"/>
        </w:rPr>
        <w:t>majú vojenskú povinnosť: na panovníkov príkaz niekoľko mesiacov v roku bezplatne slúžia vojsku</w:t>
      </w:r>
    </w:p>
    <w:p w14:paraId="56D59A4B" w14:textId="77777777" w:rsidR="00FB0175" w:rsidRPr="00FB0175" w:rsidRDefault="00FB0175" w:rsidP="00FB0175">
      <w:pPr>
        <w:pStyle w:val="Bezriadkovania2"/>
        <w:numPr>
          <w:ilvl w:val="0"/>
          <w:numId w:val="23"/>
        </w:numPr>
        <w:contextualSpacing/>
        <w:jc w:val="both"/>
        <w:rPr>
          <w:rFonts w:asciiTheme="minorHAnsi" w:hAnsiTheme="minorHAnsi" w:cstheme="minorHAnsi"/>
          <w:sz w:val="22"/>
        </w:rPr>
      </w:pPr>
      <w:r w:rsidRPr="00FB0175">
        <w:rPr>
          <w:rFonts w:asciiTheme="minorHAnsi" w:hAnsiTheme="minorHAnsi" w:cstheme="minorHAnsi"/>
          <w:sz w:val="22"/>
        </w:rPr>
        <w:t xml:space="preserve"> nemajú súkromné vlastníctvo, ale len kolektívne vlastníctvo pôdy. Kolektívne vlastníctvo pôdy sa udrží až do </w:t>
      </w:r>
      <w:smartTag w:uri="urn:schemas-microsoft-com:office:smarttags" w:element="metricconverter">
        <w:smartTagPr>
          <w:attr w:name="ProductID" w:val="18. st"/>
        </w:smartTagPr>
        <w:r w:rsidRPr="00FB0175">
          <w:rPr>
            <w:rFonts w:asciiTheme="minorHAnsi" w:hAnsiTheme="minorHAnsi" w:cstheme="minorHAnsi"/>
            <w:sz w:val="22"/>
          </w:rPr>
          <w:t>18. st</w:t>
        </w:r>
      </w:smartTag>
      <w:r w:rsidRPr="00FB0175">
        <w:rPr>
          <w:rFonts w:asciiTheme="minorHAnsi" w:hAnsiTheme="minorHAnsi" w:cstheme="minorHAnsi"/>
          <w:sz w:val="22"/>
        </w:rPr>
        <w:t xml:space="preserve">. </w:t>
      </w:r>
    </w:p>
    <w:p w14:paraId="5B8D0A82" w14:textId="77777777" w:rsidR="00FB0175" w:rsidRPr="00FB0175" w:rsidRDefault="00FB0175" w:rsidP="00FB0175">
      <w:pPr>
        <w:pStyle w:val="Bezriadkovania2"/>
        <w:numPr>
          <w:ilvl w:val="0"/>
          <w:numId w:val="23"/>
        </w:numPr>
        <w:contextualSpacing/>
        <w:jc w:val="both"/>
        <w:rPr>
          <w:rFonts w:asciiTheme="minorHAnsi" w:hAnsiTheme="minorHAnsi" w:cstheme="minorHAnsi"/>
          <w:sz w:val="22"/>
        </w:rPr>
      </w:pPr>
      <w:r w:rsidRPr="00FB0175">
        <w:rPr>
          <w:rFonts w:asciiTheme="minorHAnsi" w:hAnsiTheme="minorHAnsi" w:cstheme="minorHAnsi"/>
          <w:sz w:val="22"/>
        </w:rPr>
        <w:t>neplatia dane- iba pri významných príležitostiach platia špeciálne dane- napr. voly.</w:t>
      </w:r>
    </w:p>
    <w:p w14:paraId="4CD90035" w14:textId="77777777" w:rsidR="00FB0175" w:rsidRPr="00FB0175" w:rsidRDefault="00FB0175" w:rsidP="00FB0175">
      <w:pPr>
        <w:pStyle w:val="Bezriadkovania2"/>
        <w:numPr>
          <w:ilvl w:val="0"/>
          <w:numId w:val="23"/>
        </w:numPr>
        <w:contextualSpacing/>
        <w:jc w:val="both"/>
        <w:rPr>
          <w:rFonts w:asciiTheme="minorHAnsi" w:hAnsiTheme="minorHAnsi" w:cstheme="minorHAnsi"/>
          <w:sz w:val="22"/>
        </w:rPr>
      </w:pPr>
      <w:r w:rsidRPr="00FB0175">
        <w:rPr>
          <w:rFonts w:asciiTheme="minorHAnsi" w:hAnsiTheme="minorHAnsi" w:cstheme="minorHAnsi"/>
          <w:sz w:val="22"/>
        </w:rPr>
        <w:t>sú jeden zo stavov v Sedmohradsku.</w:t>
      </w:r>
    </w:p>
    <w:p w14:paraId="3BE9C912" w14:textId="77777777" w:rsidR="00FB0175" w:rsidRPr="00FB0175" w:rsidRDefault="00FB0175" w:rsidP="00FB0175">
      <w:pPr>
        <w:pStyle w:val="Bezriadkovania2"/>
        <w:contextualSpacing/>
        <w:jc w:val="both"/>
        <w:rPr>
          <w:rFonts w:asciiTheme="minorHAnsi" w:hAnsiTheme="minorHAnsi" w:cstheme="minorHAnsi"/>
          <w:sz w:val="22"/>
        </w:rPr>
      </w:pPr>
    </w:p>
    <w:p w14:paraId="12D38CE3" w14:textId="77777777" w:rsidR="00FB0175" w:rsidRPr="00FB0175" w:rsidRDefault="00FB0175" w:rsidP="00FB0175">
      <w:pPr>
        <w:pStyle w:val="Bezriadkovania2"/>
        <w:contextualSpacing/>
        <w:jc w:val="both"/>
        <w:rPr>
          <w:rFonts w:asciiTheme="minorHAnsi" w:hAnsiTheme="minorHAnsi" w:cstheme="minorHAnsi"/>
          <w:sz w:val="22"/>
        </w:rPr>
      </w:pPr>
      <w:r w:rsidRPr="00FB0175">
        <w:rPr>
          <w:rFonts w:asciiTheme="minorHAnsi" w:hAnsiTheme="minorHAnsi" w:cstheme="minorHAnsi"/>
          <w:sz w:val="22"/>
        </w:rPr>
        <w:t>Majú vojenskú organizáciu. Delia sa na 3 skupiny:</w:t>
      </w:r>
    </w:p>
    <w:p w14:paraId="58D08FAB" w14:textId="77777777" w:rsidR="00FB0175" w:rsidRPr="00FB0175" w:rsidRDefault="00FB0175" w:rsidP="00FB0175">
      <w:pPr>
        <w:pStyle w:val="Bezriadkovania2"/>
        <w:numPr>
          <w:ilvl w:val="0"/>
          <w:numId w:val="23"/>
        </w:numPr>
        <w:contextualSpacing/>
        <w:jc w:val="both"/>
        <w:rPr>
          <w:rFonts w:asciiTheme="minorHAnsi" w:hAnsiTheme="minorHAnsi" w:cstheme="minorHAnsi"/>
          <w:sz w:val="22"/>
        </w:rPr>
      </w:pPr>
      <w:proofErr w:type="spellStart"/>
      <w:r w:rsidRPr="00FB0175">
        <w:rPr>
          <w:rFonts w:asciiTheme="minorHAnsi" w:hAnsiTheme="minorHAnsi" w:cstheme="minorHAnsi"/>
          <w:b/>
          <w:sz w:val="22"/>
        </w:rPr>
        <w:t>Primori</w:t>
      </w:r>
      <w:proofErr w:type="spellEnd"/>
      <w:r w:rsidRPr="00FB0175">
        <w:rPr>
          <w:rFonts w:asciiTheme="minorHAnsi" w:hAnsiTheme="minorHAnsi" w:cstheme="minorHAnsi"/>
          <w:b/>
          <w:sz w:val="22"/>
        </w:rPr>
        <w:t>:</w:t>
      </w:r>
      <w:r w:rsidRPr="00FB0175">
        <w:rPr>
          <w:rFonts w:asciiTheme="minorHAnsi" w:hAnsiTheme="minorHAnsi" w:cstheme="minorHAnsi"/>
          <w:sz w:val="22"/>
        </w:rPr>
        <w:t xml:space="preserve"> vlastné ozbrojené družiny</w:t>
      </w:r>
    </w:p>
    <w:p w14:paraId="54247D98" w14:textId="77777777" w:rsidR="00FB0175" w:rsidRPr="00FB0175" w:rsidRDefault="00FB0175" w:rsidP="00FB0175">
      <w:pPr>
        <w:pStyle w:val="Bezriadkovania2"/>
        <w:numPr>
          <w:ilvl w:val="0"/>
          <w:numId w:val="23"/>
        </w:numPr>
        <w:contextualSpacing/>
        <w:jc w:val="both"/>
        <w:rPr>
          <w:rFonts w:asciiTheme="minorHAnsi" w:hAnsiTheme="minorHAnsi" w:cstheme="minorHAnsi"/>
          <w:sz w:val="22"/>
        </w:rPr>
      </w:pPr>
      <w:r w:rsidRPr="00FB0175">
        <w:rPr>
          <w:rFonts w:asciiTheme="minorHAnsi" w:hAnsiTheme="minorHAnsi" w:cstheme="minorHAnsi"/>
          <w:b/>
          <w:sz w:val="22"/>
        </w:rPr>
        <w:t>Jazdci-</w:t>
      </w:r>
      <w:r w:rsidRPr="00FB0175">
        <w:rPr>
          <w:rFonts w:asciiTheme="minorHAnsi" w:hAnsiTheme="minorHAnsi" w:cstheme="minorHAnsi"/>
          <w:sz w:val="22"/>
        </w:rPr>
        <w:t>: majú vlastného koňa</w:t>
      </w:r>
    </w:p>
    <w:p w14:paraId="16F30E55" w14:textId="77777777" w:rsidR="00FB0175" w:rsidRPr="00FB0175" w:rsidRDefault="00FB0175" w:rsidP="00FB0175">
      <w:pPr>
        <w:pStyle w:val="Bezriadkovania2"/>
        <w:numPr>
          <w:ilvl w:val="0"/>
          <w:numId w:val="23"/>
        </w:numPr>
        <w:contextualSpacing/>
        <w:jc w:val="both"/>
        <w:rPr>
          <w:rFonts w:asciiTheme="minorHAnsi" w:hAnsiTheme="minorHAnsi" w:cstheme="minorHAnsi"/>
          <w:sz w:val="22"/>
        </w:rPr>
      </w:pPr>
      <w:r w:rsidRPr="00FB0175">
        <w:rPr>
          <w:rFonts w:asciiTheme="minorHAnsi" w:hAnsiTheme="minorHAnsi" w:cstheme="minorHAnsi"/>
          <w:b/>
          <w:sz w:val="22"/>
        </w:rPr>
        <w:t>Pešiaci:</w:t>
      </w:r>
      <w:r w:rsidRPr="00FB0175">
        <w:rPr>
          <w:rFonts w:asciiTheme="minorHAnsi" w:hAnsiTheme="minorHAnsi" w:cstheme="minorHAnsi"/>
          <w:sz w:val="22"/>
        </w:rPr>
        <w:t xml:space="preserve"> bojujú pešo s kopijou</w:t>
      </w:r>
    </w:p>
    <w:p w14:paraId="05798BC1" w14:textId="77777777" w:rsidR="00FB0175" w:rsidRPr="00FB0175" w:rsidRDefault="00FB0175" w:rsidP="00FB0175">
      <w:pPr>
        <w:pStyle w:val="Bezriadkovania2"/>
        <w:contextualSpacing/>
        <w:jc w:val="both"/>
        <w:rPr>
          <w:rFonts w:asciiTheme="minorHAnsi" w:hAnsiTheme="minorHAnsi" w:cstheme="minorHAnsi"/>
          <w:sz w:val="22"/>
        </w:rPr>
      </w:pPr>
    </w:p>
    <w:p w14:paraId="22F3196C" w14:textId="77777777" w:rsidR="00FB0175" w:rsidRPr="00FB0175" w:rsidRDefault="00FB0175" w:rsidP="00FB0175">
      <w:pPr>
        <w:pStyle w:val="Bezriadkovania2"/>
        <w:ind w:firstLine="360"/>
        <w:contextualSpacing/>
        <w:jc w:val="both"/>
        <w:rPr>
          <w:rFonts w:asciiTheme="minorHAnsi" w:hAnsiTheme="minorHAnsi" w:cstheme="minorHAnsi"/>
          <w:sz w:val="22"/>
        </w:rPr>
      </w:pPr>
      <w:r w:rsidRPr="00FB0175">
        <w:rPr>
          <w:rFonts w:asciiTheme="minorHAnsi" w:hAnsiTheme="minorHAnsi" w:cstheme="minorHAnsi"/>
          <w:sz w:val="22"/>
        </w:rPr>
        <w:lastRenderedPageBreak/>
        <w:t>Ďalším stavom je</w:t>
      </w:r>
      <w:r w:rsidRPr="00FB0175">
        <w:rPr>
          <w:rFonts w:asciiTheme="minorHAnsi" w:hAnsiTheme="minorHAnsi" w:cstheme="minorHAnsi"/>
          <w:b/>
          <w:sz w:val="22"/>
        </w:rPr>
        <w:t xml:space="preserve"> šachta</w:t>
      </w:r>
      <w:r w:rsidRPr="00FB0175">
        <w:rPr>
          <w:rFonts w:asciiTheme="minorHAnsi" w:hAnsiTheme="minorHAnsi" w:cstheme="minorHAnsi"/>
          <w:sz w:val="22"/>
        </w:rPr>
        <w:t xml:space="preserve"> a ďalším </w:t>
      </w:r>
      <w:r w:rsidRPr="00FB0175">
        <w:rPr>
          <w:rFonts w:asciiTheme="minorHAnsi" w:hAnsiTheme="minorHAnsi" w:cstheme="minorHAnsi"/>
          <w:b/>
          <w:sz w:val="22"/>
        </w:rPr>
        <w:t xml:space="preserve">Sasi. </w:t>
      </w:r>
      <w:r w:rsidRPr="00FB0175">
        <w:rPr>
          <w:rFonts w:asciiTheme="minorHAnsi" w:hAnsiTheme="minorHAnsi" w:cstheme="minorHAnsi"/>
          <w:sz w:val="22"/>
        </w:rPr>
        <w:t xml:space="preserve"> </w:t>
      </w:r>
      <w:r w:rsidRPr="00FB0175">
        <w:rPr>
          <w:rFonts w:asciiTheme="minorHAnsi" w:hAnsiTheme="minorHAnsi" w:cstheme="minorHAnsi"/>
          <w:b/>
          <w:sz w:val="22"/>
        </w:rPr>
        <w:t xml:space="preserve">Sasi </w:t>
      </w:r>
      <w:r w:rsidRPr="00FB0175">
        <w:rPr>
          <w:rFonts w:asciiTheme="minorHAnsi" w:hAnsiTheme="minorHAnsi" w:cstheme="minorHAnsi"/>
          <w:sz w:val="22"/>
        </w:rPr>
        <w:t xml:space="preserve">sú reliktom 12.-13. storočia. Inde v Uhorsku splynuli títo nemeckí kolonisti v mestách s meštianstvom, alebo na vidieku s poddanými. Tu v Sedmohradsku sú významní poddaní panovníka a tvoria 3. stav. </w:t>
      </w:r>
    </w:p>
    <w:p w14:paraId="63230173" w14:textId="77777777" w:rsidR="00FB0175" w:rsidRPr="00FB0175" w:rsidRDefault="00FB0175" w:rsidP="00FB0175">
      <w:pPr>
        <w:pStyle w:val="Bezriadkovania2"/>
        <w:ind w:firstLine="360"/>
        <w:contextualSpacing/>
        <w:jc w:val="both"/>
        <w:rPr>
          <w:rFonts w:asciiTheme="minorHAnsi" w:hAnsiTheme="minorHAnsi" w:cstheme="minorHAnsi"/>
          <w:sz w:val="22"/>
        </w:rPr>
      </w:pPr>
      <w:r w:rsidRPr="00FB0175">
        <w:rPr>
          <w:rFonts w:asciiTheme="minorHAnsi" w:hAnsiTheme="minorHAnsi" w:cstheme="minorHAnsi"/>
          <w:sz w:val="22"/>
        </w:rPr>
        <w:t xml:space="preserve">Tieto 3 stavy v 15. storočí </w:t>
      </w:r>
      <w:r w:rsidRPr="00FB0175">
        <w:rPr>
          <w:rFonts w:asciiTheme="minorHAnsi" w:hAnsiTheme="minorHAnsi" w:cstheme="minorHAnsi"/>
          <w:b/>
          <w:sz w:val="22"/>
        </w:rPr>
        <w:t>začínajú vytvárať základy sedmohradskej štátnosti</w:t>
      </w:r>
      <w:r w:rsidRPr="00FB0175">
        <w:rPr>
          <w:rFonts w:asciiTheme="minorHAnsi" w:hAnsiTheme="minorHAnsi" w:cstheme="minorHAnsi"/>
          <w:sz w:val="22"/>
        </w:rPr>
        <w:t xml:space="preserve">. Majú autonómiu. Územie tvoria 4 časti: stolice, saské stolice, </w:t>
      </w:r>
      <w:proofErr w:type="spellStart"/>
      <w:r w:rsidRPr="00FB0175">
        <w:rPr>
          <w:rFonts w:asciiTheme="minorHAnsi" w:hAnsiTheme="minorHAnsi" w:cstheme="minorHAnsi"/>
          <w:sz w:val="22"/>
        </w:rPr>
        <w:t>sikulské</w:t>
      </w:r>
      <w:proofErr w:type="spellEnd"/>
      <w:r w:rsidRPr="00FB0175">
        <w:rPr>
          <w:rFonts w:asciiTheme="minorHAnsi" w:hAnsiTheme="minorHAnsi" w:cstheme="minorHAnsi"/>
          <w:sz w:val="22"/>
        </w:rPr>
        <w:t xml:space="preserve"> stolice a </w:t>
      </w:r>
      <w:proofErr w:type="spellStart"/>
      <w:r w:rsidRPr="00FB0175">
        <w:rPr>
          <w:rFonts w:asciiTheme="minorHAnsi" w:hAnsiTheme="minorHAnsi" w:cstheme="minorHAnsi"/>
          <w:sz w:val="22"/>
        </w:rPr>
        <w:t>parcium</w:t>
      </w:r>
      <w:proofErr w:type="spellEnd"/>
      <w:r w:rsidRPr="00FB0175">
        <w:rPr>
          <w:rFonts w:asciiTheme="minorHAnsi" w:hAnsiTheme="minorHAnsi" w:cstheme="minorHAnsi"/>
          <w:sz w:val="22"/>
        </w:rPr>
        <w:t xml:space="preserve">  (predstavujú pripojené stolice- </w:t>
      </w:r>
      <w:proofErr w:type="spellStart"/>
      <w:r w:rsidRPr="00FB0175">
        <w:rPr>
          <w:rFonts w:asciiTheme="minorHAnsi" w:hAnsiTheme="minorHAnsi" w:cstheme="minorHAnsi"/>
          <w:sz w:val="22"/>
        </w:rPr>
        <w:t>zátisie</w:t>
      </w:r>
      <w:proofErr w:type="spellEnd"/>
      <w:r w:rsidRPr="00FB0175">
        <w:rPr>
          <w:rFonts w:asciiTheme="minorHAnsi" w:hAnsiTheme="minorHAnsi" w:cstheme="minorHAnsi"/>
          <w:sz w:val="22"/>
        </w:rPr>
        <w:t xml:space="preserve">, </w:t>
      </w:r>
      <w:proofErr w:type="spellStart"/>
      <w:r w:rsidRPr="00FB0175">
        <w:rPr>
          <w:rFonts w:asciiTheme="minorHAnsi" w:hAnsiTheme="minorHAnsi" w:cstheme="minorHAnsi"/>
          <w:sz w:val="22"/>
        </w:rPr>
        <w:t>mahamároš</w:t>
      </w:r>
      <w:proofErr w:type="spellEnd"/>
      <w:r w:rsidRPr="00FB0175">
        <w:rPr>
          <w:rFonts w:asciiTheme="minorHAnsi" w:hAnsiTheme="minorHAnsi" w:cstheme="minorHAnsi"/>
          <w:sz w:val="22"/>
        </w:rPr>
        <w:t xml:space="preserve">, </w:t>
      </w:r>
      <w:proofErr w:type="spellStart"/>
      <w:r w:rsidRPr="00FB0175">
        <w:rPr>
          <w:rFonts w:asciiTheme="minorHAnsi" w:hAnsiTheme="minorHAnsi" w:cstheme="minorHAnsi"/>
          <w:sz w:val="22"/>
        </w:rPr>
        <w:t>bihár</w:t>
      </w:r>
      <w:proofErr w:type="spellEnd"/>
      <w:r w:rsidRPr="00FB0175">
        <w:rPr>
          <w:rFonts w:asciiTheme="minorHAnsi" w:hAnsiTheme="minorHAnsi" w:cstheme="minorHAnsi"/>
          <w:sz w:val="22"/>
        </w:rPr>
        <w:t xml:space="preserve">, </w:t>
      </w:r>
      <w:proofErr w:type="spellStart"/>
      <w:r w:rsidRPr="00FB0175">
        <w:rPr>
          <w:rFonts w:asciiTheme="minorHAnsi" w:hAnsiTheme="minorHAnsi" w:cstheme="minorHAnsi"/>
          <w:sz w:val="22"/>
        </w:rPr>
        <w:t>arát</w:t>
      </w:r>
      <w:proofErr w:type="spellEnd"/>
      <w:r w:rsidRPr="00FB0175">
        <w:rPr>
          <w:rFonts w:asciiTheme="minorHAnsi" w:hAnsiTheme="minorHAnsi" w:cstheme="minorHAnsi"/>
          <w:sz w:val="22"/>
        </w:rPr>
        <w:t>)</w:t>
      </w:r>
    </w:p>
    <w:p w14:paraId="50FB81FA" w14:textId="77777777" w:rsidR="00FB0175" w:rsidRPr="00FB0175" w:rsidRDefault="00DA3CF7" w:rsidP="00DA3CF7">
      <w:pPr>
        <w:spacing w:line="240" w:lineRule="auto"/>
        <w:contextualSpacing/>
        <w:jc w:val="both"/>
        <w:rPr>
          <w:rFonts w:cstheme="minorHAnsi"/>
        </w:rPr>
      </w:pPr>
      <w:r>
        <w:rPr>
          <w:rFonts w:cstheme="minorHAnsi"/>
        </w:rPr>
        <w:tab/>
      </w:r>
      <w:r w:rsidR="00FB0175" w:rsidRPr="00FB0175">
        <w:rPr>
          <w:rFonts w:cstheme="minorHAnsi"/>
          <w:b/>
        </w:rPr>
        <w:t>1542</w:t>
      </w:r>
      <w:r w:rsidR="00FB0175" w:rsidRPr="00FB0175">
        <w:rPr>
          <w:rFonts w:cstheme="minorHAnsi"/>
        </w:rPr>
        <w:t xml:space="preserve">:  sedmohradské stavy odmietli akékoľvek spájanie so západným uhorskom a zvolili si za kráľa </w:t>
      </w:r>
      <w:r w:rsidR="00FB0175" w:rsidRPr="00FB0175">
        <w:rPr>
          <w:rFonts w:cstheme="minorHAnsi"/>
          <w:b/>
          <w:i/>
        </w:rPr>
        <w:t>Jána Žigmunda</w:t>
      </w:r>
      <w:r w:rsidR="00FB0175" w:rsidRPr="00FB0175">
        <w:rPr>
          <w:rFonts w:cstheme="minorHAnsi"/>
        </w:rPr>
        <w:t>.</w:t>
      </w:r>
    </w:p>
    <w:p w14:paraId="5BB62E8F" w14:textId="77777777" w:rsidR="00FB0175" w:rsidRPr="00FB0175" w:rsidRDefault="00FB0175" w:rsidP="00FB0175">
      <w:pPr>
        <w:pStyle w:val="Bezriadkovania2"/>
        <w:ind w:firstLine="708"/>
        <w:contextualSpacing/>
        <w:jc w:val="both"/>
        <w:rPr>
          <w:rFonts w:asciiTheme="minorHAnsi" w:hAnsiTheme="minorHAnsi" w:cstheme="minorHAnsi"/>
          <w:sz w:val="22"/>
        </w:rPr>
      </w:pPr>
      <w:r w:rsidRPr="00FB0175">
        <w:rPr>
          <w:rFonts w:asciiTheme="minorHAnsi" w:hAnsiTheme="minorHAnsi" w:cstheme="minorHAnsi"/>
          <w:sz w:val="22"/>
        </w:rPr>
        <w:t xml:space="preserve">Ústrednú úlohu vo formovaní samostatného Sedmohradska zohrali  </w:t>
      </w:r>
      <w:r w:rsidRPr="00FB0175">
        <w:rPr>
          <w:rFonts w:asciiTheme="minorHAnsi" w:hAnsiTheme="minorHAnsi" w:cstheme="minorHAnsi"/>
          <w:b/>
          <w:i/>
          <w:sz w:val="22"/>
        </w:rPr>
        <w:t>fráter Jura (</w:t>
      </w:r>
      <w:proofErr w:type="spellStart"/>
      <w:r w:rsidRPr="00FB0175">
        <w:rPr>
          <w:rFonts w:asciiTheme="minorHAnsi" w:hAnsiTheme="minorHAnsi" w:cstheme="minorHAnsi"/>
          <w:b/>
          <w:i/>
          <w:sz w:val="22"/>
        </w:rPr>
        <w:t>Matinuzi</w:t>
      </w:r>
      <w:proofErr w:type="spellEnd"/>
      <w:r w:rsidRPr="00FB0175">
        <w:rPr>
          <w:rFonts w:asciiTheme="minorHAnsi" w:hAnsiTheme="minorHAnsi" w:cstheme="minorHAnsi"/>
          <w:b/>
          <w:i/>
          <w:sz w:val="22"/>
        </w:rPr>
        <w:t xml:space="preserve"> </w:t>
      </w:r>
      <w:proofErr w:type="spellStart"/>
      <w:r w:rsidRPr="00FB0175">
        <w:rPr>
          <w:rFonts w:asciiTheme="minorHAnsi" w:hAnsiTheme="minorHAnsi" w:cstheme="minorHAnsi"/>
          <w:b/>
          <w:i/>
          <w:sz w:val="22"/>
        </w:rPr>
        <w:t>Utešenič</w:t>
      </w:r>
      <w:proofErr w:type="spellEnd"/>
      <w:r w:rsidRPr="00FB0175">
        <w:rPr>
          <w:rFonts w:asciiTheme="minorHAnsi" w:hAnsiTheme="minorHAnsi" w:cstheme="minorHAnsi"/>
          <w:b/>
          <w:i/>
          <w:sz w:val="22"/>
        </w:rPr>
        <w:t>)</w:t>
      </w:r>
      <w:r w:rsidRPr="00FB0175">
        <w:rPr>
          <w:rFonts w:asciiTheme="minorHAnsi" w:hAnsiTheme="minorHAnsi" w:cstheme="minorHAnsi"/>
          <w:sz w:val="22"/>
        </w:rPr>
        <w:t xml:space="preserve">- kancelár za Zápoľského, pôvodne mních z taliansko-chorvátskej rodiny. Juraj začal budovať základy Sedmohradského štátu. </w:t>
      </w:r>
      <w:r w:rsidRPr="00FB0175">
        <w:rPr>
          <w:rFonts w:asciiTheme="minorHAnsi" w:hAnsiTheme="minorHAnsi" w:cstheme="minorHAnsi"/>
          <w:b/>
          <w:sz w:val="22"/>
        </w:rPr>
        <w:t>1551</w:t>
      </w:r>
      <w:r w:rsidRPr="00FB0175">
        <w:rPr>
          <w:rFonts w:asciiTheme="minorHAnsi" w:hAnsiTheme="minorHAnsi" w:cstheme="minorHAnsi"/>
          <w:sz w:val="22"/>
        </w:rPr>
        <w:t xml:space="preserve">-zmenil Juraj alebo Martin názor na </w:t>
      </w:r>
      <w:r w:rsidRPr="00FB0175">
        <w:rPr>
          <w:rFonts w:asciiTheme="minorHAnsi" w:hAnsiTheme="minorHAnsi" w:cstheme="minorHAnsi"/>
          <w:b/>
          <w:i/>
          <w:sz w:val="22"/>
        </w:rPr>
        <w:t>Ferdinanda Habsburského</w:t>
      </w:r>
      <w:r w:rsidRPr="00FB0175">
        <w:rPr>
          <w:rFonts w:asciiTheme="minorHAnsi" w:hAnsiTheme="minorHAnsi" w:cstheme="minorHAnsi"/>
          <w:sz w:val="22"/>
        </w:rPr>
        <w:t xml:space="preserve">  a chcel mu odovzdať Sedmohradsko na čo manželka Jána Zápoľského- </w:t>
      </w:r>
      <w:r w:rsidRPr="00FB0175">
        <w:rPr>
          <w:rFonts w:asciiTheme="minorHAnsi" w:hAnsiTheme="minorHAnsi" w:cstheme="minorHAnsi"/>
          <w:b/>
          <w:i/>
          <w:sz w:val="22"/>
        </w:rPr>
        <w:t xml:space="preserve">Izabela </w:t>
      </w:r>
      <w:proofErr w:type="spellStart"/>
      <w:r w:rsidRPr="00FB0175">
        <w:rPr>
          <w:rFonts w:asciiTheme="minorHAnsi" w:hAnsiTheme="minorHAnsi" w:cstheme="minorHAnsi"/>
          <w:b/>
          <w:i/>
          <w:sz w:val="22"/>
        </w:rPr>
        <w:t>Jagelovská</w:t>
      </w:r>
      <w:proofErr w:type="spellEnd"/>
      <w:r w:rsidRPr="00FB0175">
        <w:rPr>
          <w:rFonts w:asciiTheme="minorHAnsi" w:hAnsiTheme="minorHAnsi" w:cstheme="minorHAnsi"/>
          <w:b/>
          <w:i/>
          <w:sz w:val="22"/>
        </w:rPr>
        <w:t xml:space="preserve"> </w:t>
      </w:r>
      <w:r w:rsidRPr="00FB0175">
        <w:rPr>
          <w:rFonts w:asciiTheme="minorHAnsi" w:hAnsiTheme="minorHAnsi" w:cstheme="minorHAnsi"/>
          <w:sz w:val="22"/>
        </w:rPr>
        <w:t>vzala malého Jána Žigmunda a utiekla s ním za otcom do Poľska.  Ferdinand  začal so žoldniermi obsadzovať Sedmohradsko 1551 nechal frátra zavraždiť . Nasledovala odmietavá reakcia sedmohradských stavov na Ferdinandovo vojsko a na vzniknutú situáciu.  Stavy vyhnali  </w:t>
      </w:r>
      <w:proofErr w:type="spellStart"/>
      <w:r w:rsidRPr="00FB0175">
        <w:rPr>
          <w:rFonts w:asciiTheme="minorHAnsi" w:hAnsiTheme="minorHAnsi" w:cstheme="minorHAnsi"/>
          <w:sz w:val="22"/>
        </w:rPr>
        <w:t>Kastolda</w:t>
      </w:r>
      <w:proofErr w:type="spellEnd"/>
      <w:r w:rsidRPr="00FB0175">
        <w:rPr>
          <w:rFonts w:asciiTheme="minorHAnsi" w:hAnsiTheme="minorHAnsi" w:cstheme="minorHAnsi"/>
          <w:sz w:val="22"/>
        </w:rPr>
        <w:t xml:space="preserve"> zo Sedmohradska. </w:t>
      </w:r>
    </w:p>
    <w:p w14:paraId="7724FC83" w14:textId="77777777" w:rsidR="00FB0175" w:rsidRPr="00FB0175" w:rsidRDefault="00FB0175" w:rsidP="00FB0175">
      <w:pPr>
        <w:pStyle w:val="Bezriadkovania2"/>
        <w:ind w:firstLine="708"/>
        <w:contextualSpacing/>
        <w:jc w:val="both"/>
        <w:rPr>
          <w:rFonts w:asciiTheme="minorHAnsi" w:hAnsiTheme="minorHAnsi" w:cstheme="minorHAnsi"/>
          <w:sz w:val="22"/>
        </w:rPr>
      </w:pPr>
      <w:r w:rsidRPr="00FB0175">
        <w:rPr>
          <w:rFonts w:asciiTheme="minorHAnsi" w:hAnsiTheme="minorHAnsi" w:cstheme="minorHAnsi"/>
          <w:sz w:val="22"/>
        </w:rPr>
        <w:t xml:space="preserve">Po vyhnaní </w:t>
      </w:r>
      <w:r w:rsidRPr="00FB0175">
        <w:rPr>
          <w:rFonts w:asciiTheme="minorHAnsi" w:hAnsiTheme="minorHAnsi" w:cstheme="minorHAnsi"/>
          <w:b/>
          <w:i/>
          <w:sz w:val="22"/>
        </w:rPr>
        <w:t>Ferdinanda</w:t>
      </w:r>
      <w:r w:rsidRPr="00FB0175">
        <w:rPr>
          <w:rFonts w:asciiTheme="minorHAnsi" w:hAnsiTheme="minorHAnsi" w:cstheme="minorHAnsi"/>
          <w:sz w:val="22"/>
        </w:rPr>
        <w:t xml:space="preserve"> stavy pozvú domov </w:t>
      </w:r>
      <w:r w:rsidRPr="00FB0175">
        <w:rPr>
          <w:rFonts w:asciiTheme="minorHAnsi" w:hAnsiTheme="minorHAnsi" w:cstheme="minorHAnsi"/>
          <w:i/>
          <w:sz w:val="22"/>
        </w:rPr>
        <w:t>Jána Žigmunda</w:t>
      </w:r>
      <w:r w:rsidRPr="00FB0175">
        <w:rPr>
          <w:rFonts w:asciiTheme="minorHAnsi" w:hAnsiTheme="minorHAnsi" w:cstheme="minorHAnsi"/>
          <w:sz w:val="22"/>
        </w:rPr>
        <w:t xml:space="preserve"> s Izabelou a zvolia ho za </w:t>
      </w:r>
      <w:r w:rsidRPr="00FB0175">
        <w:rPr>
          <w:rFonts w:asciiTheme="minorHAnsi" w:hAnsiTheme="minorHAnsi" w:cstheme="minorHAnsi"/>
          <w:b/>
          <w:sz w:val="22"/>
        </w:rPr>
        <w:t>sedmohradské knieža a uhorského kráľa</w:t>
      </w:r>
      <w:r w:rsidRPr="00FB0175">
        <w:rPr>
          <w:rFonts w:asciiTheme="minorHAnsi" w:hAnsiTheme="minorHAnsi" w:cstheme="minorHAnsi"/>
          <w:sz w:val="22"/>
        </w:rPr>
        <w:t xml:space="preserve">- prvý krát sa objavuje titul sedmohradské knieža. </w:t>
      </w:r>
    </w:p>
    <w:p w14:paraId="60F82240" w14:textId="77777777" w:rsidR="00FB0175" w:rsidRPr="00FB0175" w:rsidRDefault="00FB0175" w:rsidP="00FB0175">
      <w:pPr>
        <w:pStyle w:val="Bezriadkovania2"/>
        <w:ind w:left="708"/>
        <w:contextualSpacing/>
        <w:jc w:val="both"/>
        <w:rPr>
          <w:rFonts w:asciiTheme="minorHAnsi" w:hAnsiTheme="minorHAnsi" w:cstheme="minorHAnsi"/>
          <w:b/>
          <w:sz w:val="22"/>
        </w:rPr>
      </w:pPr>
      <w:r w:rsidRPr="00FB0175">
        <w:rPr>
          <w:rFonts w:asciiTheme="minorHAnsi" w:hAnsiTheme="minorHAnsi" w:cstheme="minorHAnsi"/>
          <w:sz w:val="22"/>
        </w:rPr>
        <w:t xml:space="preserve">Tento snem  stavov začne budovať základy Sedmohradska :  kniežaciu radu. </w:t>
      </w:r>
      <w:r w:rsidRPr="00FB0175">
        <w:rPr>
          <w:rFonts w:asciiTheme="minorHAnsi" w:hAnsiTheme="minorHAnsi" w:cstheme="minorHAnsi"/>
          <w:b/>
          <w:sz w:val="22"/>
        </w:rPr>
        <w:t xml:space="preserve">Snem </w:t>
      </w:r>
    </w:p>
    <w:p w14:paraId="2A46EA69" w14:textId="77777777" w:rsidR="00FB0175" w:rsidRPr="00FB0175" w:rsidRDefault="00FB0175" w:rsidP="00FB0175">
      <w:pPr>
        <w:pStyle w:val="Bezriadkovania2"/>
        <w:contextualSpacing/>
        <w:jc w:val="both"/>
        <w:rPr>
          <w:rFonts w:asciiTheme="minorHAnsi" w:hAnsiTheme="minorHAnsi" w:cstheme="minorHAnsi"/>
          <w:sz w:val="22"/>
        </w:rPr>
      </w:pPr>
      <w:r w:rsidRPr="00FB0175">
        <w:rPr>
          <w:rFonts w:asciiTheme="minorHAnsi" w:hAnsiTheme="minorHAnsi" w:cstheme="minorHAnsi"/>
          <w:b/>
          <w:sz w:val="22"/>
        </w:rPr>
        <w:t>troch národov v Sedmohradsku:</w:t>
      </w:r>
      <w:r w:rsidRPr="00FB0175">
        <w:rPr>
          <w:rFonts w:asciiTheme="minorHAnsi" w:hAnsiTheme="minorHAnsi" w:cstheme="minorHAnsi"/>
          <w:sz w:val="22"/>
        </w:rPr>
        <w:t xml:space="preserve"> uhorský, </w:t>
      </w:r>
      <w:proofErr w:type="spellStart"/>
      <w:r w:rsidRPr="00FB0175">
        <w:rPr>
          <w:rFonts w:asciiTheme="minorHAnsi" w:hAnsiTheme="minorHAnsi" w:cstheme="minorHAnsi"/>
          <w:sz w:val="22"/>
        </w:rPr>
        <w:t>sikulský</w:t>
      </w:r>
      <w:proofErr w:type="spellEnd"/>
      <w:r w:rsidRPr="00FB0175">
        <w:rPr>
          <w:rFonts w:asciiTheme="minorHAnsi" w:hAnsiTheme="minorHAnsi" w:cstheme="minorHAnsi"/>
          <w:sz w:val="22"/>
        </w:rPr>
        <w:t xml:space="preserve"> a saský národ. </w:t>
      </w:r>
    </w:p>
    <w:p w14:paraId="7D9B8CF7" w14:textId="77777777" w:rsidR="00FB0175" w:rsidRPr="00FB0175" w:rsidRDefault="00FB0175" w:rsidP="00FB0175">
      <w:pPr>
        <w:pStyle w:val="Bezriadkovania2"/>
        <w:ind w:firstLine="708"/>
        <w:contextualSpacing/>
        <w:jc w:val="both"/>
        <w:rPr>
          <w:rFonts w:asciiTheme="minorHAnsi" w:hAnsiTheme="minorHAnsi" w:cstheme="minorHAnsi"/>
          <w:sz w:val="22"/>
        </w:rPr>
      </w:pPr>
      <w:r w:rsidRPr="00FB0175">
        <w:rPr>
          <w:rFonts w:asciiTheme="minorHAnsi" w:hAnsiTheme="minorHAnsi" w:cstheme="minorHAnsi"/>
          <w:sz w:val="22"/>
        </w:rPr>
        <w:t>Vtedy sa dohodnú aj na postoju k </w:t>
      </w:r>
      <w:r w:rsidRPr="00FB0175">
        <w:rPr>
          <w:rFonts w:asciiTheme="minorHAnsi" w:hAnsiTheme="minorHAnsi" w:cstheme="minorHAnsi"/>
          <w:b/>
          <w:sz w:val="22"/>
        </w:rPr>
        <w:t>Osmanskej ríši-</w:t>
      </w:r>
      <w:r w:rsidRPr="00FB0175">
        <w:rPr>
          <w:rFonts w:asciiTheme="minorHAnsi" w:hAnsiTheme="minorHAnsi" w:cstheme="minorHAnsi"/>
          <w:sz w:val="22"/>
        </w:rPr>
        <w:t xml:space="preserve"> 15 tisíc zlatých platia osmanskému sultánovi na ochranu aby sa Sedmohradska nezmocnili habsburgovci zo západu.</w:t>
      </w:r>
    </w:p>
    <w:p w14:paraId="537BE33B" w14:textId="77777777" w:rsidR="00FB0175" w:rsidRPr="00FB0175" w:rsidRDefault="00FB0175" w:rsidP="00FB0175">
      <w:pPr>
        <w:pStyle w:val="Bezriadkovania2"/>
        <w:ind w:firstLine="708"/>
        <w:contextualSpacing/>
        <w:jc w:val="both"/>
        <w:rPr>
          <w:rFonts w:asciiTheme="minorHAnsi" w:hAnsiTheme="minorHAnsi" w:cstheme="minorHAnsi"/>
          <w:sz w:val="22"/>
        </w:rPr>
      </w:pPr>
      <w:r w:rsidRPr="00FB0175">
        <w:rPr>
          <w:rFonts w:asciiTheme="minorHAnsi" w:hAnsiTheme="minorHAnsi" w:cstheme="minorHAnsi"/>
          <w:sz w:val="22"/>
        </w:rPr>
        <w:t>V </w:t>
      </w:r>
      <w:r w:rsidRPr="00FB0175">
        <w:rPr>
          <w:rFonts w:asciiTheme="minorHAnsi" w:hAnsiTheme="minorHAnsi" w:cstheme="minorHAnsi"/>
          <w:b/>
          <w:sz w:val="22"/>
        </w:rPr>
        <w:t xml:space="preserve">60. rokoch 16. storočia </w:t>
      </w:r>
      <w:r w:rsidRPr="00FB0175">
        <w:rPr>
          <w:rFonts w:asciiTheme="minorHAnsi" w:hAnsiTheme="minorHAnsi" w:cstheme="minorHAnsi"/>
          <w:sz w:val="22"/>
        </w:rPr>
        <w:t xml:space="preserve">prebiehajú  boje medzi </w:t>
      </w:r>
      <w:r w:rsidRPr="00FB0175">
        <w:rPr>
          <w:rFonts w:asciiTheme="minorHAnsi" w:hAnsiTheme="minorHAnsi" w:cstheme="minorHAnsi"/>
          <w:b/>
          <w:i/>
          <w:sz w:val="22"/>
        </w:rPr>
        <w:t>Ferdinandom</w:t>
      </w:r>
      <w:r w:rsidRPr="00FB0175">
        <w:rPr>
          <w:rFonts w:asciiTheme="minorHAnsi" w:hAnsiTheme="minorHAnsi" w:cstheme="minorHAnsi"/>
          <w:sz w:val="22"/>
        </w:rPr>
        <w:t xml:space="preserve">, neskôr </w:t>
      </w:r>
      <w:r w:rsidRPr="00FB0175">
        <w:rPr>
          <w:rFonts w:asciiTheme="minorHAnsi" w:hAnsiTheme="minorHAnsi" w:cstheme="minorHAnsi"/>
          <w:b/>
          <w:i/>
          <w:sz w:val="22"/>
        </w:rPr>
        <w:t>Maximiliánom Habsburským</w:t>
      </w:r>
      <w:r w:rsidRPr="00FB0175">
        <w:rPr>
          <w:rFonts w:asciiTheme="minorHAnsi" w:hAnsiTheme="minorHAnsi" w:cstheme="minorHAnsi"/>
          <w:sz w:val="22"/>
        </w:rPr>
        <w:t xml:space="preserve">  a  </w:t>
      </w:r>
      <w:r w:rsidRPr="00FB0175">
        <w:rPr>
          <w:rFonts w:asciiTheme="minorHAnsi" w:hAnsiTheme="minorHAnsi" w:cstheme="minorHAnsi"/>
          <w:b/>
          <w:i/>
          <w:sz w:val="22"/>
        </w:rPr>
        <w:t xml:space="preserve">Jánom Žigmundom </w:t>
      </w:r>
      <w:r w:rsidRPr="00FB0175">
        <w:rPr>
          <w:rFonts w:asciiTheme="minorHAnsi" w:hAnsiTheme="minorHAnsi" w:cstheme="minorHAnsi"/>
          <w:sz w:val="22"/>
        </w:rPr>
        <w:t xml:space="preserve">z ktorých vzíde ucelené územie Sedmohradska. Pri uzatváraní mieru vo Veľkom </w:t>
      </w:r>
      <w:proofErr w:type="spellStart"/>
      <w:r w:rsidRPr="00FB0175">
        <w:rPr>
          <w:rFonts w:asciiTheme="minorHAnsi" w:hAnsiTheme="minorHAnsi" w:cstheme="minorHAnsi"/>
          <w:sz w:val="22"/>
        </w:rPr>
        <w:t>Varadíne</w:t>
      </w:r>
      <w:proofErr w:type="spellEnd"/>
      <w:r w:rsidRPr="00FB0175">
        <w:rPr>
          <w:rFonts w:asciiTheme="minorHAnsi" w:hAnsiTheme="minorHAnsi" w:cstheme="minorHAnsi"/>
          <w:sz w:val="22"/>
        </w:rPr>
        <w:t xml:space="preserve"> v roku 1538 malo Sedmohradské územie väčšiu rozlohu- patrilo k nemu aj severné Uhorsko, ktoré už teraz neovláda.  </w:t>
      </w:r>
    </w:p>
    <w:p w14:paraId="52C91FE1" w14:textId="77777777" w:rsidR="00FB0175" w:rsidRPr="00FB0175" w:rsidRDefault="00FB0175" w:rsidP="00FB0175">
      <w:pPr>
        <w:pStyle w:val="Bezriadkovania2"/>
        <w:ind w:firstLine="708"/>
        <w:contextualSpacing/>
        <w:jc w:val="both"/>
        <w:rPr>
          <w:rFonts w:asciiTheme="minorHAnsi" w:hAnsiTheme="minorHAnsi" w:cstheme="minorHAnsi"/>
          <w:sz w:val="22"/>
        </w:rPr>
      </w:pPr>
      <w:r w:rsidRPr="00FB0175">
        <w:rPr>
          <w:rFonts w:asciiTheme="minorHAnsi" w:hAnsiTheme="minorHAnsi" w:cstheme="minorHAnsi"/>
          <w:sz w:val="22"/>
        </w:rPr>
        <w:t>V 60. rokoch v teda Žigmund stratil veľkú časť územia. V </w:t>
      </w:r>
      <w:proofErr w:type="spellStart"/>
      <w:r w:rsidRPr="00FB0175">
        <w:rPr>
          <w:rFonts w:asciiTheme="minorHAnsi" w:hAnsiTheme="minorHAnsi" w:cstheme="minorHAnsi"/>
          <w:b/>
          <w:sz w:val="22"/>
        </w:rPr>
        <w:t>Speyeri</w:t>
      </w:r>
      <w:proofErr w:type="spellEnd"/>
      <w:r w:rsidRPr="00FB0175">
        <w:rPr>
          <w:rFonts w:asciiTheme="minorHAnsi" w:hAnsiTheme="minorHAnsi" w:cstheme="minorHAnsi"/>
          <w:b/>
          <w:sz w:val="22"/>
        </w:rPr>
        <w:t xml:space="preserve"> 1570  </w:t>
      </w:r>
      <w:r w:rsidRPr="00FB0175">
        <w:rPr>
          <w:rFonts w:asciiTheme="minorHAnsi" w:hAnsiTheme="minorHAnsi" w:cstheme="minorHAnsi"/>
          <w:sz w:val="22"/>
        </w:rPr>
        <w:t>sa dohodnú s Maximiliánom na pravidlách vzájomnej  existencie. Žigmund sa vzdá uhorského titulu, uznajú sa hranice Sedmohradska (Maximilián ho uzná)</w:t>
      </w:r>
    </w:p>
    <w:p w14:paraId="08D8E597" w14:textId="77777777" w:rsidR="00FB0175" w:rsidRPr="00FB0175" w:rsidRDefault="00FB0175" w:rsidP="00FB0175">
      <w:pPr>
        <w:pStyle w:val="Bezriadkovania2"/>
        <w:contextualSpacing/>
        <w:jc w:val="both"/>
        <w:rPr>
          <w:rFonts w:asciiTheme="minorHAnsi" w:hAnsiTheme="minorHAnsi" w:cstheme="minorHAnsi"/>
          <w:sz w:val="22"/>
        </w:rPr>
      </w:pPr>
      <w:r w:rsidRPr="00FB0175">
        <w:rPr>
          <w:rFonts w:asciiTheme="minorHAnsi" w:hAnsiTheme="minorHAnsi" w:cstheme="minorHAnsi"/>
          <w:sz w:val="22"/>
        </w:rPr>
        <w:tab/>
      </w:r>
      <w:r w:rsidRPr="00FB0175">
        <w:rPr>
          <w:rFonts w:asciiTheme="minorHAnsi" w:hAnsiTheme="minorHAnsi" w:cstheme="minorHAnsi"/>
          <w:b/>
          <w:sz w:val="22"/>
          <w:u w:val="single"/>
        </w:rPr>
        <w:t>Zlatý vek Sedmohradska</w:t>
      </w:r>
      <w:r w:rsidRPr="00FB0175">
        <w:rPr>
          <w:rFonts w:asciiTheme="minorHAnsi" w:hAnsiTheme="minorHAnsi" w:cstheme="minorHAnsi"/>
          <w:sz w:val="22"/>
          <w:u w:val="single"/>
        </w:rPr>
        <w:t>:</w:t>
      </w:r>
      <w:r w:rsidRPr="00FB0175">
        <w:rPr>
          <w:rFonts w:asciiTheme="minorHAnsi" w:hAnsiTheme="minorHAnsi" w:cstheme="minorHAnsi"/>
          <w:sz w:val="22"/>
        </w:rPr>
        <w:t xml:space="preserve"> </w:t>
      </w:r>
    </w:p>
    <w:p w14:paraId="03EC8616" w14:textId="77777777" w:rsidR="00FB0175" w:rsidRPr="00FB0175" w:rsidRDefault="00FB0175" w:rsidP="00FB0175">
      <w:pPr>
        <w:pStyle w:val="Bezriadkovania2"/>
        <w:ind w:firstLine="708"/>
        <w:contextualSpacing/>
        <w:jc w:val="both"/>
        <w:rPr>
          <w:rFonts w:asciiTheme="minorHAnsi" w:hAnsiTheme="minorHAnsi" w:cstheme="minorHAnsi"/>
          <w:b/>
          <w:i/>
          <w:sz w:val="22"/>
        </w:rPr>
      </w:pPr>
      <w:r w:rsidRPr="00FB0175">
        <w:rPr>
          <w:rFonts w:asciiTheme="minorHAnsi" w:hAnsiTheme="minorHAnsi" w:cstheme="minorHAnsi"/>
          <w:sz w:val="22"/>
        </w:rPr>
        <w:t xml:space="preserve">V roku </w:t>
      </w:r>
      <w:r w:rsidRPr="00FB0175">
        <w:rPr>
          <w:rFonts w:asciiTheme="minorHAnsi" w:hAnsiTheme="minorHAnsi" w:cstheme="minorHAnsi"/>
          <w:b/>
          <w:sz w:val="22"/>
        </w:rPr>
        <w:t xml:space="preserve">1613 </w:t>
      </w:r>
      <w:r w:rsidRPr="00FB0175">
        <w:rPr>
          <w:rFonts w:asciiTheme="minorHAnsi" w:hAnsiTheme="minorHAnsi" w:cstheme="minorHAnsi"/>
          <w:sz w:val="22"/>
        </w:rPr>
        <w:t xml:space="preserve">bol za knieža zvolený </w:t>
      </w:r>
      <w:r w:rsidRPr="00FB0175">
        <w:rPr>
          <w:rFonts w:asciiTheme="minorHAnsi" w:hAnsiTheme="minorHAnsi" w:cstheme="minorHAnsi"/>
          <w:b/>
          <w:i/>
          <w:sz w:val="22"/>
        </w:rPr>
        <w:t xml:space="preserve">Gabriel </w:t>
      </w:r>
      <w:proofErr w:type="spellStart"/>
      <w:r w:rsidRPr="00FB0175">
        <w:rPr>
          <w:rFonts w:asciiTheme="minorHAnsi" w:hAnsiTheme="minorHAnsi" w:cstheme="minorHAnsi"/>
          <w:b/>
          <w:i/>
          <w:sz w:val="22"/>
        </w:rPr>
        <w:t>Betlen</w:t>
      </w:r>
      <w:proofErr w:type="spellEnd"/>
      <w:r w:rsidRPr="00FB0175">
        <w:rPr>
          <w:rFonts w:asciiTheme="minorHAnsi" w:hAnsiTheme="minorHAnsi" w:cstheme="minorHAnsi"/>
          <w:b/>
          <w:i/>
          <w:sz w:val="22"/>
        </w:rPr>
        <w:t xml:space="preserve">- </w:t>
      </w:r>
      <w:r w:rsidRPr="00FB0175">
        <w:rPr>
          <w:rFonts w:asciiTheme="minorHAnsi" w:hAnsiTheme="minorHAnsi" w:cstheme="minorHAnsi"/>
          <w:sz w:val="22"/>
        </w:rPr>
        <w:t xml:space="preserve">panoval do svojej smrti v roku </w:t>
      </w:r>
      <w:r w:rsidRPr="00FB0175">
        <w:rPr>
          <w:rFonts w:asciiTheme="minorHAnsi" w:hAnsiTheme="minorHAnsi" w:cstheme="minorHAnsi"/>
          <w:b/>
          <w:sz w:val="22"/>
        </w:rPr>
        <w:t>1629</w:t>
      </w:r>
      <w:r w:rsidRPr="00FB0175">
        <w:rPr>
          <w:rFonts w:asciiTheme="minorHAnsi" w:hAnsiTheme="minorHAnsi" w:cstheme="minorHAnsi"/>
          <w:sz w:val="22"/>
        </w:rPr>
        <w:t xml:space="preserve">.  </w:t>
      </w:r>
      <w:proofErr w:type="spellStart"/>
      <w:r w:rsidRPr="00FB0175">
        <w:rPr>
          <w:rFonts w:asciiTheme="minorHAnsi" w:hAnsiTheme="minorHAnsi" w:cstheme="minorHAnsi"/>
          <w:sz w:val="22"/>
        </w:rPr>
        <w:t>Betlen</w:t>
      </w:r>
      <w:proofErr w:type="spellEnd"/>
      <w:r w:rsidRPr="00FB0175">
        <w:rPr>
          <w:rFonts w:asciiTheme="minorHAnsi" w:hAnsiTheme="minorHAnsi" w:cstheme="minorHAnsi"/>
          <w:sz w:val="22"/>
        </w:rPr>
        <w:t xml:space="preserve"> zreformuje správu, zreorganizuje príjmy. Bol najschopnejším panovníkom, vládol absolutisticky. Dohodol sa so všetkými troma stavmi aj s </w:t>
      </w:r>
      <w:r w:rsidRPr="00FB0175">
        <w:rPr>
          <w:rFonts w:asciiTheme="minorHAnsi" w:hAnsiTheme="minorHAnsi" w:cstheme="minorHAnsi"/>
          <w:b/>
          <w:i/>
          <w:sz w:val="22"/>
        </w:rPr>
        <w:t xml:space="preserve">Matejom II. </w:t>
      </w:r>
      <w:r w:rsidRPr="00FB0175">
        <w:rPr>
          <w:rFonts w:asciiTheme="minorHAnsi" w:hAnsiTheme="minorHAnsi" w:cstheme="minorHAnsi"/>
          <w:sz w:val="22"/>
        </w:rPr>
        <w:t>Založil univerzitu v </w:t>
      </w:r>
      <w:proofErr w:type="spellStart"/>
      <w:r w:rsidRPr="00FB0175">
        <w:rPr>
          <w:rFonts w:asciiTheme="minorHAnsi" w:hAnsiTheme="minorHAnsi" w:cstheme="minorHAnsi"/>
          <w:b/>
          <w:sz w:val="22"/>
        </w:rPr>
        <w:t>Gyulafehérvári</w:t>
      </w:r>
      <w:proofErr w:type="spellEnd"/>
      <w:r w:rsidRPr="00FB0175">
        <w:rPr>
          <w:rFonts w:asciiTheme="minorHAnsi" w:hAnsiTheme="minorHAnsi" w:cstheme="minorHAnsi"/>
          <w:b/>
          <w:sz w:val="22"/>
        </w:rPr>
        <w:t xml:space="preserve">. </w:t>
      </w:r>
      <w:r w:rsidRPr="00FB0175">
        <w:rPr>
          <w:rFonts w:asciiTheme="minorHAnsi" w:hAnsiTheme="minorHAnsi" w:cstheme="minorHAnsi"/>
          <w:sz w:val="22"/>
        </w:rPr>
        <w:t xml:space="preserve"> Po zamiešaní sa do povstania stavov v Uhorsku, rozšíril územie Sedmohradska o 7 stolíc- na území Slovenska to boli : Zemplínska a Abovská so slobodným mestom Košice. Podporoval reformovanú cirkev. Oženil sa s </w:t>
      </w:r>
      <w:r w:rsidRPr="00FB0175">
        <w:rPr>
          <w:rFonts w:asciiTheme="minorHAnsi" w:hAnsiTheme="minorHAnsi" w:cstheme="minorHAnsi"/>
          <w:b/>
          <w:i/>
          <w:sz w:val="22"/>
        </w:rPr>
        <w:t xml:space="preserve">Katarínou </w:t>
      </w:r>
      <w:proofErr w:type="spellStart"/>
      <w:r w:rsidRPr="00FB0175">
        <w:rPr>
          <w:rFonts w:asciiTheme="minorHAnsi" w:hAnsiTheme="minorHAnsi" w:cstheme="minorHAnsi"/>
          <w:b/>
          <w:i/>
          <w:sz w:val="22"/>
        </w:rPr>
        <w:t>Brandenburskou</w:t>
      </w:r>
      <w:proofErr w:type="spellEnd"/>
      <w:r w:rsidRPr="00FB0175">
        <w:rPr>
          <w:rFonts w:asciiTheme="minorHAnsi" w:hAnsiTheme="minorHAnsi" w:cstheme="minorHAnsi"/>
          <w:b/>
          <w:i/>
          <w:sz w:val="22"/>
        </w:rPr>
        <w:t xml:space="preserve">, </w:t>
      </w:r>
      <w:r w:rsidRPr="00FB0175">
        <w:rPr>
          <w:rFonts w:asciiTheme="minorHAnsi" w:hAnsiTheme="minorHAnsi" w:cstheme="minorHAnsi"/>
          <w:sz w:val="22"/>
        </w:rPr>
        <w:t xml:space="preserve">ktorá po jeho smrti jeden rok vládla- upevnil týmto sobášom postavenie Sedmohradska na medzinárodnom poli. Uzavrel úniu s českými stavmi a Dánskom. Po ňom bol zvolený </w:t>
      </w:r>
      <w:r w:rsidRPr="00FB0175">
        <w:rPr>
          <w:rFonts w:asciiTheme="minorHAnsi" w:hAnsiTheme="minorHAnsi" w:cstheme="minorHAnsi"/>
          <w:b/>
          <w:i/>
          <w:sz w:val="22"/>
        </w:rPr>
        <w:t xml:space="preserve">Juraj Rákoci. </w:t>
      </w:r>
    </w:p>
    <w:p w14:paraId="23E09E42" w14:textId="77777777" w:rsidR="00FB0175" w:rsidRPr="00FB0175" w:rsidRDefault="00FB0175" w:rsidP="00FB0175">
      <w:pPr>
        <w:pStyle w:val="Bezriadkovania2"/>
        <w:ind w:firstLine="708"/>
        <w:contextualSpacing/>
        <w:jc w:val="both"/>
        <w:rPr>
          <w:rFonts w:asciiTheme="minorHAnsi" w:hAnsiTheme="minorHAnsi" w:cstheme="minorHAnsi"/>
          <w:sz w:val="22"/>
        </w:rPr>
      </w:pPr>
      <w:r w:rsidRPr="00FB0175">
        <w:rPr>
          <w:rFonts w:asciiTheme="minorHAnsi" w:hAnsiTheme="minorHAnsi" w:cstheme="minorHAnsi"/>
          <w:b/>
          <w:i/>
          <w:sz w:val="22"/>
        </w:rPr>
        <w:t xml:space="preserve">Juraj Rákoci </w:t>
      </w:r>
      <w:r w:rsidRPr="00FB0175">
        <w:rPr>
          <w:rFonts w:asciiTheme="minorHAnsi" w:hAnsiTheme="minorHAnsi" w:cstheme="minorHAnsi"/>
          <w:sz w:val="22"/>
        </w:rPr>
        <w:t xml:space="preserve">nastúpil v roku 1630 ako víťaz bojov o trón proti bratovi Gabriela </w:t>
      </w:r>
      <w:proofErr w:type="spellStart"/>
      <w:r w:rsidRPr="00FB0175">
        <w:rPr>
          <w:rFonts w:asciiTheme="minorHAnsi" w:hAnsiTheme="minorHAnsi" w:cstheme="minorHAnsi"/>
          <w:sz w:val="22"/>
        </w:rPr>
        <w:t>Betlena</w:t>
      </w:r>
      <w:proofErr w:type="spellEnd"/>
      <w:r w:rsidRPr="00FB0175">
        <w:rPr>
          <w:rFonts w:asciiTheme="minorHAnsi" w:hAnsiTheme="minorHAnsi" w:cstheme="minorHAnsi"/>
          <w:sz w:val="22"/>
        </w:rPr>
        <w:t xml:space="preserve">- </w:t>
      </w:r>
      <w:r w:rsidRPr="00FB0175">
        <w:rPr>
          <w:rFonts w:asciiTheme="minorHAnsi" w:hAnsiTheme="minorHAnsi" w:cstheme="minorHAnsi"/>
          <w:b/>
          <w:i/>
          <w:sz w:val="22"/>
        </w:rPr>
        <w:t xml:space="preserve">Štefanovi </w:t>
      </w:r>
      <w:proofErr w:type="spellStart"/>
      <w:r w:rsidRPr="00FB0175">
        <w:rPr>
          <w:rFonts w:asciiTheme="minorHAnsi" w:hAnsiTheme="minorHAnsi" w:cstheme="minorHAnsi"/>
          <w:b/>
          <w:i/>
          <w:sz w:val="22"/>
        </w:rPr>
        <w:t>Betlenovi</w:t>
      </w:r>
      <w:proofErr w:type="spellEnd"/>
      <w:r w:rsidRPr="00FB0175">
        <w:rPr>
          <w:rFonts w:asciiTheme="minorHAnsi" w:hAnsiTheme="minorHAnsi" w:cstheme="minorHAnsi"/>
          <w:b/>
          <w:i/>
          <w:sz w:val="22"/>
        </w:rPr>
        <w:t xml:space="preserve">, </w:t>
      </w:r>
      <w:proofErr w:type="spellStart"/>
      <w:r w:rsidRPr="00FB0175">
        <w:rPr>
          <w:rFonts w:asciiTheme="minorHAnsi" w:hAnsiTheme="minorHAnsi" w:cstheme="minorHAnsi"/>
          <w:b/>
          <w:i/>
          <w:sz w:val="22"/>
        </w:rPr>
        <w:t>Šefanovi</w:t>
      </w:r>
      <w:proofErr w:type="spellEnd"/>
      <w:r w:rsidRPr="00FB0175">
        <w:rPr>
          <w:rFonts w:asciiTheme="minorHAnsi" w:hAnsiTheme="minorHAnsi" w:cstheme="minorHAnsi"/>
          <w:b/>
          <w:i/>
          <w:sz w:val="22"/>
        </w:rPr>
        <w:t xml:space="preserve"> </w:t>
      </w:r>
      <w:proofErr w:type="spellStart"/>
      <w:r w:rsidRPr="00FB0175">
        <w:rPr>
          <w:rFonts w:asciiTheme="minorHAnsi" w:hAnsiTheme="minorHAnsi" w:cstheme="minorHAnsi"/>
          <w:b/>
          <w:i/>
          <w:sz w:val="22"/>
        </w:rPr>
        <w:t>Čákimu</w:t>
      </w:r>
      <w:proofErr w:type="spellEnd"/>
      <w:r w:rsidRPr="00FB0175">
        <w:rPr>
          <w:rFonts w:asciiTheme="minorHAnsi" w:hAnsiTheme="minorHAnsi" w:cstheme="minorHAnsi"/>
          <w:b/>
          <w:i/>
          <w:sz w:val="22"/>
        </w:rPr>
        <w:t xml:space="preserve">, </w:t>
      </w:r>
      <w:r w:rsidRPr="00FB0175">
        <w:rPr>
          <w:rFonts w:asciiTheme="minorHAnsi" w:hAnsiTheme="minorHAnsi" w:cstheme="minorHAnsi"/>
          <w:sz w:val="22"/>
        </w:rPr>
        <w:t xml:space="preserve">pričom do boja sa zapojila aj Habsburská monarchia a hajdúsi. Pokračoval v politike svojho predchodcu </w:t>
      </w:r>
      <w:r w:rsidRPr="00FB0175">
        <w:rPr>
          <w:rFonts w:asciiTheme="minorHAnsi" w:hAnsiTheme="minorHAnsi" w:cstheme="minorHAnsi"/>
          <w:b/>
          <w:i/>
          <w:sz w:val="22"/>
        </w:rPr>
        <w:t xml:space="preserve">Gabriela </w:t>
      </w:r>
      <w:proofErr w:type="spellStart"/>
      <w:r w:rsidRPr="00FB0175">
        <w:rPr>
          <w:rFonts w:asciiTheme="minorHAnsi" w:hAnsiTheme="minorHAnsi" w:cstheme="minorHAnsi"/>
          <w:b/>
          <w:i/>
          <w:sz w:val="22"/>
        </w:rPr>
        <w:t>Betlena</w:t>
      </w:r>
      <w:proofErr w:type="spellEnd"/>
      <w:r w:rsidRPr="00FB0175">
        <w:rPr>
          <w:rFonts w:asciiTheme="minorHAnsi" w:hAnsiTheme="minorHAnsi" w:cstheme="minorHAnsi"/>
          <w:b/>
          <w:i/>
          <w:sz w:val="22"/>
        </w:rPr>
        <w:t xml:space="preserve">. </w:t>
      </w:r>
      <w:r w:rsidRPr="00FB0175">
        <w:rPr>
          <w:rFonts w:asciiTheme="minorHAnsi" w:hAnsiTheme="minorHAnsi" w:cstheme="minorHAnsi"/>
          <w:sz w:val="22"/>
        </w:rPr>
        <w:t xml:space="preserve">Vládol autoritatívne, ovládol Valašsko a Moldavsko. V posledných rokoch prestal platiť Turecku daň. Stal sa spojencom Švédska. Podporoval záujmy stavov, ktoré odporovali Habsburgovcom.  Sedmohradsko malo význam aj pre nespokojencov v Uhorsku, pre ktorých sa stalo azylovou krajinou. </w:t>
      </w:r>
    </w:p>
    <w:p w14:paraId="7B242084" w14:textId="77777777" w:rsidR="00FB0175" w:rsidRPr="00FB0175" w:rsidRDefault="00FB0175" w:rsidP="00FB0175">
      <w:pPr>
        <w:pStyle w:val="Bezriadkovania2"/>
        <w:ind w:firstLine="708"/>
        <w:contextualSpacing/>
        <w:jc w:val="both"/>
        <w:rPr>
          <w:rFonts w:asciiTheme="minorHAnsi" w:hAnsiTheme="minorHAnsi" w:cstheme="minorHAnsi"/>
          <w:sz w:val="22"/>
        </w:rPr>
      </w:pPr>
      <w:r w:rsidRPr="00FB0175">
        <w:rPr>
          <w:rFonts w:asciiTheme="minorHAnsi" w:hAnsiTheme="minorHAnsi" w:cstheme="minorHAnsi"/>
          <w:sz w:val="22"/>
        </w:rPr>
        <w:t xml:space="preserve">Značne podporoval vzdelanie, aj vďaka vplyvu svojej manželky </w:t>
      </w:r>
      <w:r w:rsidRPr="00FB0175">
        <w:rPr>
          <w:rFonts w:asciiTheme="minorHAnsi" w:hAnsiTheme="minorHAnsi" w:cstheme="minorHAnsi"/>
          <w:b/>
          <w:i/>
          <w:sz w:val="22"/>
        </w:rPr>
        <w:t xml:space="preserve">Zuzany </w:t>
      </w:r>
      <w:proofErr w:type="spellStart"/>
      <w:r w:rsidRPr="00FB0175">
        <w:rPr>
          <w:rFonts w:asciiTheme="minorHAnsi" w:hAnsiTheme="minorHAnsi" w:cstheme="minorHAnsi"/>
          <w:b/>
          <w:i/>
          <w:sz w:val="22"/>
        </w:rPr>
        <w:t>Lórantffyovej</w:t>
      </w:r>
      <w:proofErr w:type="spellEnd"/>
      <w:r w:rsidRPr="00FB0175">
        <w:rPr>
          <w:rFonts w:asciiTheme="minorHAnsi" w:hAnsiTheme="minorHAnsi" w:cstheme="minorHAnsi"/>
          <w:b/>
          <w:i/>
          <w:sz w:val="22"/>
        </w:rPr>
        <w:t xml:space="preserve">. </w:t>
      </w:r>
      <w:r w:rsidRPr="00FB0175">
        <w:rPr>
          <w:rFonts w:asciiTheme="minorHAnsi" w:hAnsiTheme="minorHAnsi" w:cstheme="minorHAnsi"/>
          <w:sz w:val="22"/>
        </w:rPr>
        <w:t xml:space="preserve">Bola veľkou stúpenkyňou </w:t>
      </w:r>
      <w:r w:rsidRPr="00FB0175">
        <w:rPr>
          <w:rFonts w:asciiTheme="minorHAnsi" w:hAnsiTheme="minorHAnsi" w:cstheme="minorHAnsi"/>
          <w:b/>
          <w:i/>
          <w:sz w:val="22"/>
        </w:rPr>
        <w:t xml:space="preserve">Jána Amosa Komenského </w:t>
      </w:r>
      <w:r w:rsidRPr="00FB0175">
        <w:rPr>
          <w:rFonts w:asciiTheme="minorHAnsi" w:hAnsiTheme="minorHAnsi" w:cstheme="minorHAnsi"/>
          <w:sz w:val="22"/>
        </w:rPr>
        <w:t>a pozvala ho na ich hrad v Blatnom Potoku (</w:t>
      </w:r>
      <w:proofErr w:type="spellStart"/>
      <w:r w:rsidRPr="00FB0175">
        <w:rPr>
          <w:rFonts w:asciiTheme="minorHAnsi" w:hAnsiTheme="minorHAnsi" w:cstheme="minorHAnsi"/>
          <w:sz w:val="22"/>
        </w:rPr>
        <w:t>Sárospatak</w:t>
      </w:r>
      <w:proofErr w:type="spellEnd"/>
      <w:r w:rsidRPr="00FB0175">
        <w:rPr>
          <w:rFonts w:asciiTheme="minorHAnsi" w:hAnsiTheme="minorHAnsi" w:cstheme="minorHAnsi"/>
          <w:sz w:val="22"/>
        </w:rPr>
        <w:t>). Rákoci podporoval rozširovanie kalvínskej viery medzi Rumunov.</w:t>
      </w:r>
    </w:p>
    <w:p w14:paraId="3400604A" w14:textId="77777777" w:rsidR="00FB0175" w:rsidRPr="00FB0175" w:rsidRDefault="00FB0175" w:rsidP="00FB0175">
      <w:pPr>
        <w:pStyle w:val="Bezriadkovania2"/>
        <w:ind w:firstLine="708"/>
        <w:contextualSpacing/>
        <w:jc w:val="both"/>
        <w:rPr>
          <w:rFonts w:asciiTheme="minorHAnsi" w:hAnsiTheme="minorHAnsi" w:cstheme="minorHAnsi"/>
          <w:sz w:val="22"/>
        </w:rPr>
      </w:pPr>
    </w:p>
    <w:p w14:paraId="0D7AC5F0" w14:textId="77777777" w:rsidR="00FB0175" w:rsidRPr="00FB0175" w:rsidRDefault="00FB0175" w:rsidP="00FB0175">
      <w:pPr>
        <w:pStyle w:val="Bezriadkovania2"/>
        <w:ind w:firstLine="708"/>
        <w:contextualSpacing/>
        <w:jc w:val="both"/>
        <w:rPr>
          <w:rFonts w:asciiTheme="minorHAnsi" w:hAnsiTheme="minorHAnsi" w:cstheme="minorHAnsi"/>
          <w:sz w:val="22"/>
        </w:rPr>
      </w:pPr>
      <w:r w:rsidRPr="00FB0175">
        <w:rPr>
          <w:rFonts w:asciiTheme="minorHAnsi" w:hAnsiTheme="minorHAnsi" w:cstheme="minorHAnsi"/>
          <w:sz w:val="22"/>
        </w:rPr>
        <w:t xml:space="preserve">Po </w:t>
      </w:r>
      <w:r w:rsidRPr="00FB0175">
        <w:rPr>
          <w:rFonts w:asciiTheme="minorHAnsi" w:hAnsiTheme="minorHAnsi" w:cstheme="minorHAnsi"/>
          <w:b/>
          <w:i/>
          <w:sz w:val="22"/>
        </w:rPr>
        <w:t xml:space="preserve">Jurajovi I. Rákocim  </w:t>
      </w:r>
      <w:r w:rsidRPr="00FB0175">
        <w:rPr>
          <w:rFonts w:asciiTheme="minorHAnsi" w:hAnsiTheme="minorHAnsi" w:cstheme="minorHAnsi"/>
          <w:sz w:val="22"/>
        </w:rPr>
        <w:t xml:space="preserve">nastúpil </w:t>
      </w:r>
      <w:r w:rsidRPr="00FB0175">
        <w:rPr>
          <w:rFonts w:asciiTheme="minorHAnsi" w:hAnsiTheme="minorHAnsi" w:cstheme="minorHAnsi"/>
          <w:b/>
          <w:i/>
          <w:sz w:val="22"/>
        </w:rPr>
        <w:t xml:space="preserve">Juraj II. Rákoci </w:t>
      </w:r>
      <w:r w:rsidRPr="00FB0175">
        <w:rPr>
          <w:rFonts w:asciiTheme="minorHAnsi" w:hAnsiTheme="minorHAnsi" w:cstheme="minorHAnsi"/>
          <w:sz w:val="22"/>
        </w:rPr>
        <w:t xml:space="preserve">a nastáva ďalší úpadok Sedmohradska. Chcel sa stať poľský kráľom. Uskutočnil výpravu do Poľska, kde sa dohodol so Švédskom, ktoré ho akceptuje ako poľského kráľa, lenže proti je Osmanská ríša, Prusko aj Habsburgovci=&gt; porazia Rákociho, na čo ako dôsledok prichádza ďalšia </w:t>
      </w:r>
      <w:r w:rsidRPr="00FB0175">
        <w:rPr>
          <w:rFonts w:asciiTheme="minorHAnsi" w:hAnsiTheme="minorHAnsi" w:cstheme="minorHAnsi"/>
          <w:b/>
          <w:sz w:val="22"/>
        </w:rPr>
        <w:t>trestná výprava Osmanskej ríše</w:t>
      </w:r>
      <w:r w:rsidRPr="00FB0175">
        <w:rPr>
          <w:rFonts w:asciiTheme="minorHAnsi" w:hAnsiTheme="minorHAnsi" w:cstheme="minorHAnsi"/>
          <w:sz w:val="22"/>
        </w:rPr>
        <w:t xml:space="preserve"> proti Sedmohradsku. </w:t>
      </w:r>
    </w:p>
    <w:p w14:paraId="3A082D81" w14:textId="77777777" w:rsidR="00FB0175" w:rsidRPr="00FB0175" w:rsidRDefault="00FB0175" w:rsidP="00FB0175">
      <w:pPr>
        <w:pStyle w:val="Bezriadkovania2"/>
        <w:ind w:firstLine="708"/>
        <w:contextualSpacing/>
        <w:jc w:val="both"/>
        <w:rPr>
          <w:rFonts w:asciiTheme="minorHAnsi" w:hAnsiTheme="minorHAnsi" w:cstheme="minorHAnsi"/>
          <w:sz w:val="22"/>
        </w:rPr>
      </w:pPr>
      <w:r w:rsidRPr="00FB0175">
        <w:rPr>
          <w:rFonts w:asciiTheme="minorHAnsi" w:hAnsiTheme="minorHAnsi" w:cstheme="minorHAnsi"/>
          <w:sz w:val="22"/>
        </w:rPr>
        <w:t xml:space="preserve">V nasledujúcom období sa vystrieda niekoľko menej významných kniežat: b roku </w:t>
      </w:r>
      <w:r w:rsidRPr="00FB0175">
        <w:rPr>
          <w:rFonts w:asciiTheme="minorHAnsi" w:hAnsiTheme="minorHAnsi" w:cstheme="minorHAnsi"/>
          <w:b/>
          <w:sz w:val="22"/>
        </w:rPr>
        <w:t xml:space="preserve">1657 </w:t>
      </w:r>
      <w:r w:rsidRPr="00FB0175">
        <w:rPr>
          <w:rFonts w:asciiTheme="minorHAnsi" w:hAnsiTheme="minorHAnsi" w:cstheme="minorHAnsi"/>
          <w:sz w:val="22"/>
        </w:rPr>
        <w:t xml:space="preserve">bol za knieža zvolený </w:t>
      </w:r>
      <w:proofErr w:type="spellStart"/>
      <w:r w:rsidRPr="00FB0175">
        <w:rPr>
          <w:rFonts w:asciiTheme="minorHAnsi" w:hAnsiTheme="minorHAnsi" w:cstheme="minorHAnsi"/>
          <w:b/>
          <w:i/>
          <w:sz w:val="22"/>
        </w:rPr>
        <w:t>Revey</w:t>
      </w:r>
      <w:proofErr w:type="spellEnd"/>
      <w:r w:rsidRPr="00FB0175">
        <w:rPr>
          <w:rFonts w:asciiTheme="minorHAnsi" w:hAnsiTheme="minorHAnsi" w:cstheme="minorHAnsi"/>
          <w:b/>
          <w:i/>
          <w:sz w:val="22"/>
        </w:rPr>
        <w:t>???</w:t>
      </w:r>
      <w:r w:rsidRPr="00FB0175">
        <w:rPr>
          <w:rFonts w:asciiTheme="minorHAnsi" w:hAnsiTheme="minorHAnsi" w:cstheme="minorHAnsi"/>
          <w:sz w:val="22"/>
        </w:rPr>
        <w:t xml:space="preserve">, ale krátko na to sa vrátil </w:t>
      </w:r>
      <w:r w:rsidRPr="00FB0175">
        <w:rPr>
          <w:rFonts w:asciiTheme="minorHAnsi" w:hAnsiTheme="minorHAnsi" w:cstheme="minorHAnsi"/>
          <w:b/>
          <w:i/>
          <w:sz w:val="22"/>
        </w:rPr>
        <w:t xml:space="preserve">Rákoci. </w:t>
      </w:r>
      <w:r w:rsidRPr="00FB0175">
        <w:rPr>
          <w:rFonts w:asciiTheme="minorHAnsi" w:hAnsiTheme="minorHAnsi" w:cstheme="minorHAnsi"/>
          <w:b/>
          <w:sz w:val="22"/>
        </w:rPr>
        <w:t xml:space="preserve">1660 </w:t>
      </w:r>
      <w:r w:rsidRPr="00FB0175">
        <w:rPr>
          <w:rFonts w:asciiTheme="minorHAnsi" w:hAnsiTheme="minorHAnsi" w:cstheme="minorHAnsi"/>
          <w:sz w:val="22"/>
        </w:rPr>
        <w:t xml:space="preserve">poslal sultán do Sedmohradska ďalšie vojsko . Dostal sa k moci </w:t>
      </w:r>
      <w:r w:rsidRPr="00FB0175">
        <w:rPr>
          <w:rFonts w:asciiTheme="minorHAnsi" w:hAnsiTheme="minorHAnsi" w:cstheme="minorHAnsi"/>
          <w:b/>
          <w:i/>
          <w:sz w:val="22"/>
        </w:rPr>
        <w:t xml:space="preserve">Ján </w:t>
      </w:r>
      <w:proofErr w:type="spellStart"/>
      <w:r w:rsidRPr="00FB0175">
        <w:rPr>
          <w:rFonts w:asciiTheme="minorHAnsi" w:hAnsiTheme="minorHAnsi" w:cstheme="minorHAnsi"/>
          <w:b/>
          <w:i/>
          <w:sz w:val="22"/>
        </w:rPr>
        <w:t>Kermin</w:t>
      </w:r>
      <w:proofErr w:type="spellEnd"/>
      <w:r w:rsidRPr="00FB0175">
        <w:rPr>
          <w:rFonts w:asciiTheme="minorHAnsi" w:hAnsiTheme="minorHAnsi" w:cstheme="minorHAnsi"/>
          <w:b/>
          <w:i/>
          <w:sz w:val="22"/>
        </w:rPr>
        <w:t xml:space="preserve">, </w:t>
      </w:r>
      <w:r w:rsidRPr="00FB0175">
        <w:rPr>
          <w:rFonts w:asciiTheme="minorHAnsi" w:hAnsiTheme="minorHAnsi" w:cstheme="minorHAnsi"/>
          <w:sz w:val="22"/>
        </w:rPr>
        <w:t xml:space="preserve">porazil protikandidáta, ale ani jeho Turci nechceli. </w:t>
      </w:r>
    </w:p>
    <w:p w14:paraId="66C672DF" w14:textId="77777777" w:rsidR="00FB0175" w:rsidRPr="00FB0175" w:rsidRDefault="00FB0175" w:rsidP="00FB0175">
      <w:pPr>
        <w:pStyle w:val="Bezriadkovania2"/>
        <w:ind w:firstLine="708"/>
        <w:contextualSpacing/>
        <w:jc w:val="both"/>
        <w:rPr>
          <w:rFonts w:asciiTheme="minorHAnsi" w:hAnsiTheme="minorHAnsi" w:cstheme="minorHAnsi"/>
          <w:sz w:val="22"/>
        </w:rPr>
      </w:pPr>
      <w:r w:rsidRPr="00FB0175">
        <w:rPr>
          <w:rFonts w:asciiTheme="minorHAnsi" w:hAnsiTheme="minorHAnsi" w:cstheme="minorHAnsi"/>
          <w:sz w:val="22"/>
        </w:rPr>
        <w:lastRenderedPageBreak/>
        <w:t xml:space="preserve">V roku </w:t>
      </w:r>
      <w:r w:rsidRPr="00FB0175">
        <w:rPr>
          <w:rFonts w:asciiTheme="minorHAnsi" w:hAnsiTheme="minorHAnsi" w:cstheme="minorHAnsi"/>
          <w:b/>
          <w:sz w:val="22"/>
        </w:rPr>
        <w:t xml:space="preserve">1662 </w:t>
      </w:r>
      <w:r w:rsidRPr="00FB0175">
        <w:rPr>
          <w:rFonts w:asciiTheme="minorHAnsi" w:hAnsiTheme="minorHAnsi" w:cstheme="minorHAnsi"/>
          <w:sz w:val="22"/>
        </w:rPr>
        <w:t xml:space="preserve">sa dostal na trón </w:t>
      </w:r>
      <w:r w:rsidRPr="00FB0175">
        <w:rPr>
          <w:rFonts w:asciiTheme="minorHAnsi" w:hAnsiTheme="minorHAnsi" w:cstheme="minorHAnsi"/>
          <w:b/>
          <w:i/>
          <w:sz w:val="22"/>
        </w:rPr>
        <w:t xml:space="preserve">Michal </w:t>
      </w:r>
      <w:proofErr w:type="spellStart"/>
      <w:r w:rsidRPr="00FB0175">
        <w:rPr>
          <w:rFonts w:asciiTheme="minorHAnsi" w:hAnsiTheme="minorHAnsi" w:cstheme="minorHAnsi"/>
          <w:b/>
          <w:i/>
          <w:sz w:val="22"/>
        </w:rPr>
        <w:t>Apaffy</w:t>
      </w:r>
      <w:proofErr w:type="spellEnd"/>
      <w:r w:rsidRPr="00FB0175">
        <w:rPr>
          <w:rFonts w:asciiTheme="minorHAnsi" w:hAnsiTheme="minorHAnsi" w:cstheme="minorHAnsi"/>
          <w:b/>
          <w:i/>
          <w:sz w:val="22"/>
        </w:rPr>
        <w:t xml:space="preserve">, </w:t>
      </w:r>
      <w:r w:rsidRPr="00FB0175">
        <w:rPr>
          <w:rFonts w:asciiTheme="minorHAnsi" w:hAnsiTheme="minorHAnsi" w:cstheme="minorHAnsi"/>
          <w:sz w:val="22"/>
        </w:rPr>
        <w:t xml:space="preserve">bol sedmohradským zemanom, ktorého si Turci vyhliadli keď bol v zajatí. Bol vzdelaným zemanom, ale nemá autoritu a Sedmohradsko je v stave že sa stane poslušným vykonávateľom osmanských príkazov, nie je už samostatné ako za </w:t>
      </w:r>
      <w:r w:rsidRPr="00FB0175">
        <w:rPr>
          <w:rFonts w:asciiTheme="minorHAnsi" w:hAnsiTheme="minorHAnsi" w:cstheme="minorHAnsi"/>
          <w:b/>
          <w:i/>
          <w:sz w:val="22"/>
        </w:rPr>
        <w:t xml:space="preserve">Gabriela </w:t>
      </w:r>
      <w:proofErr w:type="spellStart"/>
      <w:r w:rsidRPr="00FB0175">
        <w:rPr>
          <w:rFonts w:asciiTheme="minorHAnsi" w:hAnsiTheme="minorHAnsi" w:cstheme="minorHAnsi"/>
          <w:b/>
          <w:i/>
          <w:sz w:val="22"/>
        </w:rPr>
        <w:t>Betlena</w:t>
      </w:r>
      <w:proofErr w:type="spellEnd"/>
      <w:r w:rsidRPr="00FB0175">
        <w:rPr>
          <w:rFonts w:asciiTheme="minorHAnsi" w:hAnsiTheme="minorHAnsi" w:cstheme="minorHAnsi"/>
          <w:b/>
          <w:i/>
          <w:sz w:val="22"/>
        </w:rPr>
        <w:t xml:space="preserve"> a Juraja I. Rákociho. </w:t>
      </w:r>
      <w:r w:rsidRPr="00FB0175">
        <w:rPr>
          <w:rFonts w:asciiTheme="minorHAnsi" w:hAnsiTheme="minorHAnsi" w:cstheme="minorHAnsi"/>
          <w:sz w:val="22"/>
        </w:rPr>
        <w:t xml:space="preserve"> Tak ako ho Turci dosadili, môžu ho aj zosadiť. Prestíž Sedmohradska upadne. </w:t>
      </w:r>
      <w:r w:rsidRPr="00FB0175">
        <w:rPr>
          <w:rFonts w:asciiTheme="minorHAnsi" w:hAnsiTheme="minorHAnsi" w:cstheme="minorHAnsi"/>
          <w:b/>
          <w:sz w:val="22"/>
        </w:rPr>
        <w:t xml:space="preserve">1683- </w:t>
      </w:r>
      <w:r w:rsidRPr="00FB0175">
        <w:rPr>
          <w:rFonts w:asciiTheme="minorHAnsi" w:hAnsiTheme="minorHAnsi" w:cstheme="minorHAnsi"/>
          <w:sz w:val="22"/>
        </w:rPr>
        <w:t xml:space="preserve">definitívna porážka Turkov pri </w:t>
      </w:r>
      <w:r w:rsidRPr="00FB0175">
        <w:rPr>
          <w:rFonts w:asciiTheme="minorHAnsi" w:hAnsiTheme="minorHAnsi" w:cstheme="minorHAnsi"/>
          <w:b/>
          <w:sz w:val="22"/>
        </w:rPr>
        <w:t xml:space="preserve">Viedni. </w:t>
      </w:r>
      <w:r w:rsidRPr="00FB0175">
        <w:rPr>
          <w:rFonts w:asciiTheme="minorHAnsi" w:hAnsiTheme="minorHAnsi" w:cstheme="minorHAnsi"/>
          <w:sz w:val="22"/>
        </w:rPr>
        <w:t>Sedmohradsko sa dost</w:t>
      </w:r>
      <w:r>
        <w:rPr>
          <w:rFonts w:asciiTheme="minorHAnsi" w:hAnsiTheme="minorHAnsi" w:cstheme="minorHAnsi"/>
          <w:sz w:val="22"/>
        </w:rPr>
        <w:t>alo do izolácie, až ho v roku</w:t>
      </w:r>
      <w:r w:rsidRPr="00FB0175">
        <w:rPr>
          <w:rFonts w:asciiTheme="minorHAnsi" w:hAnsiTheme="minorHAnsi" w:cstheme="minorHAnsi"/>
          <w:sz w:val="22"/>
        </w:rPr>
        <w:t xml:space="preserve"> obsadí Habsburské vojsko. </w:t>
      </w:r>
    </w:p>
    <w:p w14:paraId="6631BA03" w14:textId="77777777" w:rsidR="00FB0175" w:rsidRPr="00FB0175" w:rsidRDefault="00FB0175" w:rsidP="00FB0175">
      <w:pPr>
        <w:pStyle w:val="Bezriadkovania2"/>
        <w:ind w:firstLine="708"/>
        <w:contextualSpacing/>
        <w:jc w:val="both"/>
        <w:rPr>
          <w:rFonts w:asciiTheme="minorHAnsi" w:hAnsiTheme="minorHAnsi" w:cstheme="minorHAnsi"/>
          <w:sz w:val="22"/>
        </w:rPr>
      </w:pPr>
      <w:proofErr w:type="spellStart"/>
      <w:r w:rsidRPr="00FB0175">
        <w:rPr>
          <w:rFonts w:asciiTheme="minorHAnsi" w:hAnsiTheme="minorHAnsi" w:cstheme="minorHAnsi"/>
          <w:b/>
          <w:i/>
          <w:sz w:val="22"/>
        </w:rPr>
        <w:t>Carafova</w:t>
      </w:r>
      <w:proofErr w:type="spellEnd"/>
      <w:r w:rsidRPr="00FB0175">
        <w:rPr>
          <w:rFonts w:asciiTheme="minorHAnsi" w:hAnsiTheme="minorHAnsi" w:cstheme="minorHAnsi"/>
          <w:b/>
          <w:i/>
          <w:sz w:val="22"/>
        </w:rPr>
        <w:t xml:space="preserve"> </w:t>
      </w:r>
      <w:r w:rsidRPr="00FB0175">
        <w:rPr>
          <w:rFonts w:asciiTheme="minorHAnsi" w:hAnsiTheme="minorHAnsi" w:cstheme="minorHAnsi"/>
          <w:sz w:val="22"/>
        </w:rPr>
        <w:t xml:space="preserve">krutovláda zasiahla Sedmohradsko, dobil niekoľko pevností. Vynútil si prijatie cisárskeho vojska a Sedmohradsko muselo platiť na jeho živobytie. Nechal pobiť mešťanov.  </w:t>
      </w:r>
    </w:p>
    <w:p w14:paraId="1CB9FF9A" w14:textId="77777777" w:rsidR="00FB0175" w:rsidRDefault="00FB0175" w:rsidP="00FB0175">
      <w:pPr>
        <w:spacing w:line="240" w:lineRule="auto"/>
        <w:contextualSpacing/>
        <w:jc w:val="both"/>
      </w:pPr>
    </w:p>
    <w:p w14:paraId="268F69C0" w14:textId="77777777" w:rsidR="00FB0175" w:rsidRPr="00877873" w:rsidRDefault="00FB0175" w:rsidP="00FB0175">
      <w:pPr>
        <w:spacing w:line="240" w:lineRule="auto"/>
        <w:contextualSpacing/>
        <w:jc w:val="both"/>
        <w:rPr>
          <w:b/>
          <w:u w:val="single"/>
        </w:rPr>
      </w:pPr>
      <w:r w:rsidRPr="00877873">
        <w:rPr>
          <w:b/>
          <w:u w:val="single"/>
        </w:rPr>
        <w:t>50. Spoločnosť, štátne usporiadanie Sedmohradského kniežactva</w:t>
      </w:r>
    </w:p>
    <w:p w14:paraId="66D8A411" w14:textId="77777777" w:rsidR="00FB0175" w:rsidRDefault="00FB0175" w:rsidP="00FB0175">
      <w:pPr>
        <w:spacing w:line="240" w:lineRule="auto"/>
        <w:contextualSpacing/>
        <w:jc w:val="both"/>
      </w:pPr>
    </w:p>
    <w:p w14:paraId="201B1EA8" w14:textId="77777777" w:rsidR="00FB0175" w:rsidRPr="00FB0175" w:rsidRDefault="00FB0175" w:rsidP="00FB0175">
      <w:pPr>
        <w:pStyle w:val="Bezriadkovania2"/>
        <w:contextualSpacing/>
        <w:jc w:val="both"/>
        <w:rPr>
          <w:rFonts w:asciiTheme="minorHAnsi" w:hAnsiTheme="minorHAnsi" w:cstheme="minorHAnsi"/>
          <w:sz w:val="22"/>
        </w:rPr>
      </w:pPr>
      <w:r w:rsidRPr="00FB0175">
        <w:rPr>
          <w:rFonts w:asciiTheme="minorHAnsi" w:hAnsiTheme="minorHAnsi" w:cstheme="minorHAnsi"/>
          <w:b/>
          <w:sz w:val="22"/>
          <w:u w:val="single"/>
        </w:rPr>
        <w:t>Obyvateľstvo Sedmohradska</w:t>
      </w:r>
      <w:r w:rsidRPr="00FB0175">
        <w:rPr>
          <w:rFonts w:asciiTheme="minorHAnsi" w:hAnsiTheme="minorHAnsi" w:cstheme="minorHAnsi"/>
          <w:sz w:val="22"/>
        </w:rPr>
        <w:t>:</w:t>
      </w:r>
    </w:p>
    <w:p w14:paraId="4B73DDE2" w14:textId="77777777" w:rsidR="00FB0175" w:rsidRPr="00FB0175" w:rsidRDefault="00FB0175" w:rsidP="00FB0175">
      <w:pPr>
        <w:pStyle w:val="Bezriadkovania2"/>
        <w:ind w:firstLine="708"/>
        <w:contextualSpacing/>
        <w:jc w:val="both"/>
        <w:rPr>
          <w:rFonts w:asciiTheme="minorHAnsi" w:hAnsiTheme="minorHAnsi" w:cstheme="minorHAnsi"/>
          <w:sz w:val="22"/>
        </w:rPr>
      </w:pPr>
      <w:r w:rsidRPr="00FB0175">
        <w:rPr>
          <w:rFonts w:asciiTheme="minorHAnsi" w:hAnsiTheme="minorHAnsi" w:cstheme="minorHAnsi"/>
          <w:sz w:val="22"/>
        </w:rPr>
        <w:t>Najviac zastúpení boli Maďari, potom Rumuni, Sasi, alebo Nemci . Časom  Nemcov ubúda, potom ubúda Maďarov a pribúdajú Rumuni. Žijú tam aj malé národnosti- najmä Arméni, ktorí tam žijú do dnes, ale už  hovoria po maďarsky.</w:t>
      </w:r>
    </w:p>
    <w:p w14:paraId="3714128D" w14:textId="77777777" w:rsidR="00FB0175" w:rsidRPr="00FB0175" w:rsidRDefault="00FB0175" w:rsidP="00FB0175">
      <w:pPr>
        <w:pStyle w:val="Bezriadkovania2"/>
        <w:contextualSpacing/>
        <w:jc w:val="both"/>
        <w:rPr>
          <w:rFonts w:asciiTheme="minorHAnsi" w:hAnsiTheme="minorHAnsi" w:cstheme="minorHAnsi"/>
          <w:sz w:val="22"/>
        </w:rPr>
      </w:pPr>
    </w:p>
    <w:p w14:paraId="181870D5" w14:textId="77777777" w:rsidR="00FB0175" w:rsidRPr="00FB0175" w:rsidRDefault="00FB0175" w:rsidP="00FB0175">
      <w:pPr>
        <w:pStyle w:val="Bezriadkovania2"/>
        <w:contextualSpacing/>
        <w:jc w:val="both"/>
        <w:rPr>
          <w:rFonts w:asciiTheme="minorHAnsi" w:hAnsiTheme="minorHAnsi" w:cstheme="minorHAnsi"/>
          <w:b/>
          <w:sz w:val="22"/>
          <w:u w:val="single"/>
        </w:rPr>
      </w:pPr>
      <w:r w:rsidRPr="00FB0175">
        <w:rPr>
          <w:rFonts w:asciiTheme="minorHAnsi" w:hAnsiTheme="minorHAnsi" w:cstheme="minorHAnsi"/>
          <w:b/>
          <w:sz w:val="22"/>
          <w:u w:val="single"/>
        </w:rPr>
        <w:t>Hospodárstvo Sedmohradska:</w:t>
      </w:r>
    </w:p>
    <w:p w14:paraId="7CAD6B66" w14:textId="77777777" w:rsidR="00FB0175" w:rsidRPr="00FB0175" w:rsidRDefault="00FB0175" w:rsidP="00FB0175">
      <w:pPr>
        <w:pStyle w:val="Bezriadkovania2"/>
        <w:ind w:firstLine="708"/>
        <w:contextualSpacing/>
        <w:jc w:val="both"/>
        <w:rPr>
          <w:rFonts w:asciiTheme="minorHAnsi" w:hAnsiTheme="minorHAnsi" w:cstheme="minorHAnsi"/>
          <w:sz w:val="22"/>
        </w:rPr>
      </w:pPr>
      <w:r w:rsidRPr="00FB0175">
        <w:rPr>
          <w:rFonts w:asciiTheme="minorHAnsi" w:hAnsiTheme="minorHAnsi" w:cstheme="minorHAnsi"/>
          <w:sz w:val="22"/>
        </w:rPr>
        <w:t xml:space="preserve">Líši sa od Uhorska. Sedmohradsko je riedko osídlené, väčšina obyvateľov je v poľnohospodárstve. </w:t>
      </w:r>
      <w:proofErr w:type="spellStart"/>
      <w:r w:rsidRPr="00FB0175">
        <w:rPr>
          <w:rFonts w:asciiTheme="minorHAnsi" w:hAnsiTheme="minorHAnsi" w:cstheme="minorHAnsi"/>
          <w:sz w:val="22"/>
        </w:rPr>
        <w:t>Parcia</w:t>
      </w:r>
      <w:proofErr w:type="spellEnd"/>
      <w:r w:rsidR="00777CAF">
        <w:rPr>
          <w:rFonts w:asciiTheme="minorHAnsi" w:hAnsiTheme="minorHAnsi" w:cstheme="minorHAnsi"/>
          <w:sz w:val="22"/>
        </w:rPr>
        <w:t xml:space="preserve"> </w:t>
      </w:r>
      <w:r w:rsidRPr="00FB0175">
        <w:rPr>
          <w:rFonts w:asciiTheme="minorHAnsi" w:hAnsiTheme="minorHAnsi" w:cstheme="minorHAnsi"/>
          <w:sz w:val="22"/>
        </w:rPr>
        <w:t xml:space="preserve">= územie </w:t>
      </w:r>
      <w:proofErr w:type="spellStart"/>
      <w:r w:rsidRPr="00FB0175">
        <w:rPr>
          <w:rFonts w:asciiTheme="minorHAnsi" w:hAnsiTheme="minorHAnsi" w:cstheme="minorHAnsi"/>
          <w:sz w:val="22"/>
        </w:rPr>
        <w:t>Zátisia</w:t>
      </w:r>
      <w:proofErr w:type="spellEnd"/>
      <w:r w:rsidR="00777CAF">
        <w:rPr>
          <w:rFonts w:asciiTheme="minorHAnsi" w:hAnsiTheme="minorHAnsi" w:cstheme="minorHAnsi"/>
          <w:sz w:val="22"/>
        </w:rPr>
        <w:t xml:space="preserve"> </w:t>
      </w:r>
      <w:r w:rsidRPr="00FB0175">
        <w:rPr>
          <w:rFonts w:asciiTheme="minorHAnsi" w:hAnsiTheme="minorHAnsi" w:cstheme="minorHAnsi"/>
          <w:sz w:val="22"/>
        </w:rPr>
        <w:t xml:space="preserve">- tam sa venujú </w:t>
      </w:r>
      <w:r w:rsidRPr="00FB0175">
        <w:rPr>
          <w:rFonts w:asciiTheme="minorHAnsi" w:hAnsiTheme="minorHAnsi" w:cstheme="minorHAnsi"/>
          <w:b/>
          <w:sz w:val="22"/>
        </w:rPr>
        <w:t xml:space="preserve">dobytkárstvu. </w:t>
      </w:r>
      <w:r w:rsidRPr="00FB0175">
        <w:rPr>
          <w:rFonts w:asciiTheme="minorHAnsi" w:hAnsiTheme="minorHAnsi" w:cstheme="minorHAnsi"/>
          <w:sz w:val="22"/>
        </w:rPr>
        <w:t xml:space="preserve">Rumuni patria ku kočovnému obyvateľstvu a chovajú </w:t>
      </w:r>
      <w:r w:rsidRPr="00FB0175">
        <w:rPr>
          <w:rFonts w:asciiTheme="minorHAnsi" w:hAnsiTheme="minorHAnsi" w:cstheme="minorHAnsi"/>
          <w:b/>
          <w:sz w:val="22"/>
        </w:rPr>
        <w:t xml:space="preserve">ovce. </w:t>
      </w:r>
      <w:r w:rsidRPr="00FB0175">
        <w:rPr>
          <w:rFonts w:asciiTheme="minorHAnsi" w:hAnsiTheme="minorHAnsi" w:cstheme="minorHAnsi"/>
          <w:sz w:val="22"/>
        </w:rPr>
        <w:t xml:space="preserve"> </w:t>
      </w:r>
    </w:p>
    <w:p w14:paraId="23FE27F6" w14:textId="77777777" w:rsidR="00FB0175" w:rsidRPr="00FB0175" w:rsidRDefault="00FB0175" w:rsidP="00FB0175">
      <w:pPr>
        <w:pStyle w:val="Bezriadkovania2"/>
        <w:ind w:firstLine="708"/>
        <w:contextualSpacing/>
        <w:jc w:val="both"/>
        <w:rPr>
          <w:rFonts w:asciiTheme="minorHAnsi" w:hAnsiTheme="minorHAnsi" w:cstheme="minorHAnsi"/>
          <w:sz w:val="22"/>
        </w:rPr>
      </w:pPr>
      <w:r w:rsidRPr="00FB0175">
        <w:rPr>
          <w:rFonts w:asciiTheme="minorHAnsi" w:hAnsiTheme="minorHAnsi" w:cstheme="minorHAnsi"/>
          <w:sz w:val="22"/>
        </w:rPr>
        <w:t xml:space="preserve">Centrami remesiel a  obchodu sú: </w:t>
      </w:r>
      <w:proofErr w:type="spellStart"/>
      <w:r w:rsidRPr="00FB0175">
        <w:rPr>
          <w:rFonts w:asciiTheme="minorHAnsi" w:hAnsiTheme="minorHAnsi" w:cstheme="minorHAnsi"/>
          <w:b/>
          <w:sz w:val="22"/>
        </w:rPr>
        <w:t>Segesvár</w:t>
      </w:r>
      <w:proofErr w:type="spellEnd"/>
      <w:r w:rsidRPr="00FB0175">
        <w:rPr>
          <w:rFonts w:asciiTheme="minorHAnsi" w:hAnsiTheme="minorHAnsi" w:cstheme="minorHAnsi"/>
          <w:b/>
          <w:sz w:val="22"/>
        </w:rPr>
        <w:t xml:space="preserve"> (</w:t>
      </w:r>
      <w:proofErr w:type="spellStart"/>
      <w:r w:rsidRPr="00FB0175">
        <w:rPr>
          <w:rFonts w:asciiTheme="minorHAnsi" w:hAnsiTheme="minorHAnsi" w:cstheme="minorHAnsi"/>
          <w:b/>
          <w:sz w:val="22"/>
        </w:rPr>
        <w:t>Koložvár</w:t>
      </w:r>
      <w:proofErr w:type="spellEnd"/>
      <w:r w:rsidRPr="00FB0175">
        <w:rPr>
          <w:rFonts w:asciiTheme="minorHAnsi" w:hAnsiTheme="minorHAnsi" w:cstheme="minorHAnsi"/>
          <w:b/>
          <w:sz w:val="22"/>
        </w:rPr>
        <w:t xml:space="preserve">, </w:t>
      </w:r>
      <w:proofErr w:type="spellStart"/>
      <w:r w:rsidRPr="00FB0175">
        <w:rPr>
          <w:rFonts w:asciiTheme="minorHAnsi" w:hAnsiTheme="minorHAnsi" w:cstheme="minorHAnsi"/>
          <w:b/>
          <w:sz w:val="22"/>
        </w:rPr>
        <w:t>Cluj</w:t>
      </w:r>
      <w:proofErr w:type="spellEnd"/>
      <w:r w:rsidRPr="00FB0175">
        <w:rPr>
          <w:rFonts w:asciiTheme="minorHAnsi" w:hAnsiTheme="minorHAnsi" w:cstheme="minorHAnsi"/>
          <w:b/>
          <w:sz w:val="22"/>
        </w:rPr>
        <w:t xml:space="preserve"> </w:t>
      </w:r>
      <w:proofErr w:type="spellStart"/>
      <w:r w:rsidRPr="00FB0175">
        <w:rPr>
          <w:rFonts w:asciiTheme="minorHAnsi" w:hAnsiTheme="minorHAnsi" w:cstheme="minorHAnsi"/>
          <w:b/>
          <w:sz w:val="22"/>
        </w:rPr>
        <w:t>Nopoca</w:t>
      </w:r>
      <w:proofErr w:type="spellEnd"/>
      <w:r w:rsidRPr="00FB0175">
        <w:rPr>
          <w:rFonts w:asciiTheme="minorHAnsi" w:hAnsiTheme="minorHAnsi" w:cstheme="minorHAnsi"/>
          <w:b/>
          <w:sz w:val="22"/>
        </w:rPr>
        <w:t>)</w:t>
      </w:r>
    </w:p>
    <w:p w14:paraId="684FBE3D" w14:textId="77777777" w:rsidR="00FB0175" w:rsidRPr="00FB0175" w:rsidRDefault="00FB0175" w:rsidP="00FB0175">
      <w:pPr>
        <w:pStyle w:val="Bezriadkovania2"/>
        <w:ind w:firstLine="708"/>
        <w:contextualSpacing/>
        <w:jc w:val="both"/>
        <w:rPr>
          <w:rFonts w:asciiTheme="minorHAnsi" w:hAnsiTheme="minorHAnsi" w:cstheme="minorHAnsi"/>
          <w:sz w:val="22"/>
        </w:rPr>
      </w:pPr>
    </w:p>
    <w:p w14:paraId="56421B00" w14:textId="77777777" w:rsidR="00FB0175" w:rsidRPr="00FB0175" w:rsidRDefault="00FB0175" w:rsidP="00FB0175">
      <w:pPr>
        <w:pStyle w:val="Bezriadkovania2"/>
        <w:contextualSpacing/>
        <w:jc w:val="both"/>
        <w:rPr>
          <w:rFonts w:asciiTheme="minorHAnsi" w:hAnsiTheme="minorHAnsi" w:cstheme="minorHAnsi"/>
          <w:b/>
          <w:sz w:val="22"/>
          <w:u w:val="single"/>
        </w:rPr>
      </w:pPr>
      <w:r w:rsidRPr="00FB0175">
        <w:rPr>
          <w:rFonts w:asciiTheme="minorHAnsi" w:hAnsiTheme="minorHAnsi" w:cstheme="minorHAnsi"/>
          <w:b/>
          <w:sz w:val="22"/>
          <w:u w:val="single"/>
        </w:rPr>
        <w:t>Spoločenské pomery v Sedmohradsku:</w:t>
      </w:r>
    </w:p>
    <w:p w14:paraId="4112BDF8" w14:textId="77777777" w:rsidR="00FB0175" w:rsidRPr="00FB0175" w:rsidRDefault="00FB0175" w:rsidP="00FB0175">
      <w:pPr>
        <w:pStyle w:val="Bezriadkovania2"/>
        <w:contextualSpacing/>
        <w:jc w:val="both"/>
        <w:rPr>
          <w:rFonts w:asciiTheme="minorHAnsi" w:hAnsiTheme="minorHAnsi" w:cstheme="minorHAnsi"/>
          <w:sz w:val="22"/>
        </w:rPr>
      </w:pPr>
      <w:r w:rsidRPr="00FB0175">
        <w:rPr>
          <w:rFonts w:asciiTheme="minorHAnsi" w:hAnsiTheme="minorHAnsi" w:cstheme="minorHAnsi"/>
          <w:sz w:val="22"/>
        </w:rPr>
        <w:t xml:space="preserve"> </w:t>
      </w:r>
      <w:r w:rsidRPr="00FB0175">
        <w:rPr>
          <w:rFonts w:asciiTheme="minorHAnsi" w:hAnsiTheme="minorHAnsi" w:cstheme="minorHAnsi"/>
          <w:sz w:val="22"/>
        </w:rPr>
        <w:tab/>
        <w:t xml:space="preserve">Oproti Uhorsku je tu väčší podiel výsadného obyvateľstva-  </w:t>
      </w:r>
      <w:proofErr w:type="spellStart"/>
      <w:r w:rsidRPr="00FB0175">
        <w:rPr>
          <w:rFonts w:asciiTheme="minorHAnsi" w:hAnsiTheme="minorHAnsi" w:cstheme="minorHAnsi"/>
          <w:sz w:val="22"/>
        </w:rPr>
        <w:t>Sikuli</w:t>
      </w:r>
      <w:proofErr w:type="spellEnd"/>
      <w:r w:rsidRPr="00FB0175">
        <w:rPr>
          <w:rFonts w:asciiTheme="minorHAnsi" w:hAnsiTheme="minorHAnsi" w:cstheme="minorHAnsi"/>
          <w:sz w:val="22"/>
        </w:rPr>
        <w:t xml:space="preserve"> a Sasi predstavujú asi  20% výsadného obyvateľstva. Hajdúsi patria k slobodnému obyvateľstvu. </w:t>
      </w:r>
    </w:p>
    <w:p w14:paraId="070EAD50" w14:textId="77777777" w:rsidR="00FB0175" w:rsidRPr="00FB0175" w:rsidRDefault="00FB0175" w:rsidP="00FB0175">
      <w:pPr>
        <w:pStyle w:val="Bezriadkovania2"/>
        <w:ind w:firstLine="708"/>
        <w:contextualSpacing/>
        <w:jc w:val="both"/>
        <w:rPr>
          <w:rFonts w:asciiTheme="minorHAnsi" w:hAnsiTheme="minorHAnsi" w:cstheme="minorHAnsi"/>
          <w:sz w:val="22"/>
        </w:rPr>
      </w:pPr>
      <w:r w:rsidRPr="00FB0175">
        <w:rPr>
          <w:rFonts w:asciiTheme="minorHAnsi" w:hAnsiTheme="minorHAnsi" w:cstheme="minorHAnsi"/>
          <w:sz w:val="22"/>
        </w:rPr>
        <w:t xml:space="preserve">Poddaných je málo, lebo veľká časť Rumunov sú kočovníci, ktorí predstavujú  </w:t>
      </w:r>
      <w:proofErr w:type="spellStart"/>
      <w:r w:rsidRPr="00FB0175">
        <w:rPr>
          <w:rFonts w:asciiTheme="minorHAnsi" w:hAnsiTheme="minorHAnsi" w:cstheme="minorHAnsi"/>
          <w:sz w:val="22"/>
        </w:rPr>
        <w:t>poloslobodné</w:t>
      </w:r>
      <w:proofErr w:type="spellEnd"/>
      <w:r w:rsidRPr="00FB0175">
        <w:rPr>
          <w:rFonts w:asciiTheme="minorHAnsi" w:hAnsiTheme="minorHAnsi" w:cstheme="minorHAnsi"/>
          <w:sz w:val="22"/>
        </w:rPr>
        <w:t xml:space="preserve"> obyvateľstvo.</w:t>
      </w:r>
    </w:p>
    <w:p w14:paraId="591B7DD9" w14:textId="77777777" w:rsidR="00FB0175" w:rsidRPr="00FB0175" w:rsidRDefault="00FB0175" w:rsidP="00FB0175">
      <w:pPr>
        <w:pStyle w:val="Bezriadkovania2"/>
        <w:contextualSpacing/>
        <w:jc w:val="both"/>
        <w:rPr>
          <w:rFonts w:asciiTheme="minorHAnsi" w:hAnsiTheme="minorHAnsi" w:cstheme="minorHAnsi"/>
          <w:sz w:val="22"/>
        </w:rPr>
      </w:pPr>
    </w:p>
    <w:p w14:paraId="0EB7D8FC" w14:textId="77777777" w:rsidR="00FB0175" w:rsidRPr="00FB0175" w:rsidRDefault="00FB0175" w:rsidP="00FB0175">
      <w:pPr>
        <w:pStyle w:val="Bezriadkovania2"/>
        <w:contextualSpacing/>
        <w:jc w:val="both"/>
        <w:rPr>
          <w:rFonts w:asciiTheme="minorHAnsi" w:hAnsiTheme="minorHAnsi" w:cstheme="minorHAnsi"/>
          <w:b/>
          <w:sz w:val="22"/>
          <w:u w:val="single"/>
        </w:rPr>
      </w:pPr>
      <w:r w:rsidRPr="00FB0175">
        <w:rPr>
          <w:rFonts w:asciiTheme="minorHAnsi" w:hAnsiTheme="minorHAnsi" w:cstheme="minorHAnsi"/>
          <w:b/>
          <w:sz w:val="22"/>
          <w:u w:val="single"/>
        </w:rPr>
        <w:t>Náboženstvo:</w:t>
      </w:r>
    </w:p>
    <w:p w14:paraId="3E0BE548" w14:textId="77777777" w:rsidR="00FB0175" w:rsidRPr="00FB0175" w:rsidRDefault="00FB0175" w:rsidP="00FB0175">
      <w:pPr>
        <w:pStyle w:val="Bezriadkovania2"/>
        <w:ind w:firstLine="708"/>
        <w:contextualSpacing/>
        <w:jc w:val="both"/>
        <w:rPr>
          <w:rFonts w:asciiTheme="minorHAnsi" w:hAnsiTheme="minorHAnsi" w:cstheme="minorHAnsi"/>
          <w:sz w:val="22"/>
        </w:rPr>
      </w:pPr>
      <w:r w:rsidRPr="00FB0175">
        <w:rPr>
          <w:rFonts w:asciiTheme="minorHAnsi" w:hAnsiTheme="minorHAnsi" w:cstheme="minorHAnsi"/>
          <w:sz w:val="22"/>
        </w:rPr>
        <w:t xml:space="preserve">V priebehu reformácie tu vzniká osobitná náboženská situácia. Kráľ </w:t>
      </w:r>
      <w:r w:rsidRPr="00FB0175">
        <w:rPr>
          <w:rFonts w:asciiTheme="minorHAnsi" w:hAnsiTheme="minorHAnsi" w:cstheme="minorHAnsi"/>
          <w:b/>
          <w:i/>
          <w:sz w:val="22"/>
        </w:rPr>
        <w:t>Ján Žigmund</w:t>
      </w:r>
      <w:r w:rsidRPr="00FB0175">
        <w:rPr>
          <w:rFonts w:asciiTheme="minorHAnsi" w:hAnsiTheme="minorHAnsi" w:cstheme="minorHAnsi"/>
          <w:sz w:val="22"/>
        </w:rPr>
        <w:t xml:space="preserve"> bol najskôr luterán, potom kalvín a nakoniec prijal </w:t>
      </w:r>
      <w:proofErr w:type="spellStart"/>
      <w:r w:rsidRPr="00FB0175">
        <w:rPr>
          <w:rFonts w:asciiTheme="minorHAnsi" w:hAnsiTheme="minorHAnsi" w:cstheme="minorHAnsi"/>
          <w:sz w:val="22"/>
        </w:rPr>
        <w:t>unitárske</w:t>
      </w:r>
      <w:proofErr w:type="spellEnd"/>
      <w:r w:rsidRPr="00FB0175">
        <w:rPr>
          <w:rFonts w:asciiTheme="minorHAnsi" w:hAnsiTheme="minorHAnsi" w:cstheme="minorHAnsi"/>
          <w:sz w:val="22"/>
        </w:rPr>
        <w:t xml:space="preserve"> náb.</w:t>
      </w:r>
    </w:p>
    <w:p w14:paraId="6967DBA9" w14:textId="77777777" w:rsidR="00FB0175" w:rsidRPr="00FB0175" w:rsidRDefault="00FB0175" w:rsidP="00FB0175">
      <w:pPr>
        <w:pStyle w:val="Bezriadkovania2"/>
        <w:ind w:firstLine="708"/>
        <w:contextualSpacing/>
        <w:jc w:val="both"/>
        <w:rPr>
          <w:rFonts w:asciiTheme="minorHAnsi" w:hAnsiTheme="minorHAnsi" w:cstheme="minorHAnsi"/>
          <w:sz w:val="22"/>
        </w:rPr>
      </w:pPr>
      <w:r w:rsidRPr="00FB0175">
        <w:rPr>
          <w:rFonts w:asciiTheme="minorHAnsi" w:hAnsiTheme="minorHAnsi" w:cstheme="minorHAnsi"/>
          <w:b/>
          <w:sz w:val="22"/>
        </w:rPr>
        <w:t>Platné náboženstvá v Sedmohradsku</w:t>
      </w:r>
      <w:r w:rsidRPr="00FB0175">
        <w:rPr>
          <w:rFonts w:asciiTheme="minorHAnsi" w:hAnsiTheme="minorHAnsi" w:cstheme="minorHAnsi"/>
          <w:sz w:val="22"/>
        </w:rPr>
        <w:t>: : Katolícke, luteránske, kalvínske a </w:t>
      </w:r>
      <w:proofErr w:type="spellStart"/>
      <w:r w:rsidRPr="00FB0175">
        <w:rPr>
          <w:rFonts w:asciiTheme="minorHAnsi" w:hAnsiTheme="minorHAnsi" w:cstheme="minorHAnsi"/>
          <w:sz w:val="22"/>
        </w:rPr>
        <w:t>unitárske</w:t>
      </w:r>
      <w:proofErr w:type="spellEnd"/>
      <w:r w:rsidRPr="00FB0175">
        <w:rPr>
          <w:rFonts w:asciiTheme="minorHAnsi" w:hAnsiTheme="minorHAnsi" w:cstheme="minorHAnsi"/>
          <w:sz w:val="22"/>
        </w:rPr>
        <w:t>.</w:t>
      </w:r>
    </w:p>
    <w:p w14:paraId="5062E0CC" w14:textId="77777777" w:rsidR="00FB0175" w:rsidRPr="00FB0175" w:rsidRDefault="00FB0175" w:rsidP="00FB0175">
      <w:pPr>
        <w:pStyle w:val="Bezriadkovania2"/>
        <w:contextualSpacing/>
        <w:jc w:val="both"/>
        <w:rPr>
          <w:rFonts w:asciiTheme="minorHAnsi" w:hAnsiTheme="minorHAnsi" w:cstheme="minorHAnsi"/>
          <w:sz w:val="22"/>
        </w:rPr>
      </w:pPr>
      <w:r w:rsidRPr="00FB0175">
        <w:rPr>
          <w:rFonts w:asciiTheme="minorHAnsi" w:hAnsiTheme="minorHAnsi" w:cstheme="minorHAnsi"/>
          <w:sz w:val="22"/>
        </w:rPr>
        <w:t xml:space="preserve">Rumuni sú ortodoxní, snahy obrátiť ich na kalvinizmus sú neúspešné. </w:t>
      </w:r>
    </w:p>
    <w:p w14:paraId="7C56DC5B" w14:textId="77777777" w:rsidR="00FB0175" w:rsidRPr="00FB0175" w:rsidRDefault="00FB0175" w:rsidP="00FB0175">
      <w:pPr>
        <w:pStyle w:val="Bezriadkovania2"/>
        <w:ind w:firstLine="708"/>
        <w:contextualSpacing/>
        <w:jc w:val="both"/>
        <w:rPr>
          <w:rFonts w:asciiTheme="minorHAnsi" w:hAnsiTheme="minorHAnsi" w:cstheme="minorHAnsi"/>
          <w:b/>
          <w:sz w:val="22"/>
          <w:u w:val="single"/>
        </w:rPr>
      </w:pPr>
    </w:p>
    <w:p w14:paraId="2B507EA1" w14:textId="77777777" w:rsidR="00FB0175" w:rsidRPr="00FB0175" w:rsidRDefault="00FB0175" w:rsidP="00FB0175">
      <w:pPr>
        <w:pStyle w:val="Bezriadkovania2"/>
        <w:contextualSpacing/>
        <w:jc w:val="both"/>
        <w:rPr>
          <w:rFonts w:asciiTheme="minorHAnsi" w:hAnsiTheme="minorHAnsi" w:cstheme="minorHAnsi"/>
          <w:b/>
          <w:sz w:val="22"/>
          <w:u w:val="single"/>
        </w:rPr>
      </w:pPr>
      <w:r w:rsidRPr="00FB0175">
        <w:rPr>
          <w:rFonts w:asciiTheme="minorHAnsi" w:hAnsiTheme="minorHAnsi" w:cstheme="minorHAnsi"/>
          <w:b/>
          <w:sz w:val="22"/>
          <w:u w:val="single"/>
        </w:rPr>
        <w:t>Správa v Sedmohradsku:</w:t>
      </w:r>
    </w:p>
    <w:p w14:paraId="4A16ABCC" w14:textId="77777777" w:rsidR="00FB0175" w:rsidRPr="00FB0175" w:rsidRDefault="00FB0175" w:rsidP="00FB0175">
      <w:pPr>
        <w:pStyle w:val="Bezriadkovania2"/>
        <w:contextualSpacing/>
        <w:jc w:val="both"/>
        <w:rPr>
          <w:rFonts w:asciiTheme="minorHAnsi" w:hAnsiTheme="minorHAnsi" w:cstheme="minorHAnsi"/>
          <w:sz w:val="22"/>
        </w:rPr>
      </w:pPr>
      <w:r w:rsidRPr="00FB0175">
        <w:rPr>
          <w:rFonts w:asciiTheme="minorHAnsi" w:hAnsiTheme="minorHAnsi" w:cstheme="minorHAnsi"/>
          <w:sz w:val="22"/>
        </w:rPr>
        <w:t xml:space="preserve"> </w:t>
      </w:r>
      <w:r w:rsidRPr="00FB0175">
        <w:rPr>
          <w:rFonts w:asciiTheme="minorHAnsi" w:hAnsiTheme="minorHAnsi" w:cstheme="minorHAnsi"/>
          <w:sz w:val="22"/>
        </w:rPr>
        <w:tab/>
        <w:t xml:space="preserve">V Sedmohradsku bola presadená </w:t>
      </w:r>
      <w:r w:rsidRPr="00FB0175">
        <w:rPr>
          <w:rFonts w:asciiTheme="minorHAnsi" w:hAnsiTheme="minorHAnsi" w:cstheme="minorHAnsi"/>
          <w:b/>
          <w:sz w:val="22"/>
        </w:rPr>
        <w:t>kniežacia spáva</w:t>
      </w:r>
      <w:r w:rsidRPr="00FB0175">
        <w:rPr>
          <w:rFonts w:asciiTheme="minorHAnsi" w:hAnsiTheme="minorHAnsi" w:cstheme="minorHAnsi"/>
          <w:sz w:val="22"/>
        </w:rPr>
        <w:t xml:space="preserve"> -na čele štátu stojí volené knieža. </w:t>
      </w:r>
      <w:r w:rsidRPr="00FB0175">
        <w:rPr>
          <w:rFonts w:asciiTheme="minorHAnsi" w:hAnsiTheme="minorHAnsi" w:cstheme="minorHAnsi"/>
          <w:b/>
          <w:sz w:val="22"/>
        </w:rPr>
        <w:t>Snem</w:t>
      </w:r>
      <w:r w:rsidRPr="00FB0175">
        <w:rPr>
          <w:rFonts w:asciiTheme="minorHAnsi" w:hAnsiTheme="minorHAnsi" w:cstheme="minorHAnsi"/>
          <w:sz w:val="22"/>
        </w:rPr>
        <w:t xml:space="preserve"> je zákonodarný orgán,  ale bol skôr poradný orgán. Nemal ani zďaleka taký význam ako Uhorský snem. Schádzal sa síce 2-3 krát ročne, ale nikdy nevystúpil proti kniežaťu.  Knieža- mal k dispozícii </w:t>
      </w:r>
      <w:r w:rsidRPr="00FB0175">
        <w:rPr>
          <w:rFonts w:asciiTheme="minorHAnsi" w:hAnsiTheme="minorHAnsi" w:cstheme="minorHAnsi"/>
          <w:b/>
          <w:sz w:val="22"/>
        </w:rPr>
        <w:t>kniežaciu radu</w:t>
      </w:r>
      <w:r w:rsidRPr="00FB0175">
        <w:rPr>
          <w:rFonts w:asciiTheme="minorHAnsi" w:hAnsiTheme="minorHAnsi" w:cstheme="minorHAnsi"/>
          <w:sz w:val="22"/>
        </w:rPr>
        <w:t xml:space="preserve">.  Prvým úradníkom bol  </w:t>
      </w:r>
      <w:r w:rsidRPr="00FB0175">
        <w:rPr>
          <w:rFonts w:asciiTheme="minorHAnsi" w:hAnsiTheme="minorHAnsi" w:cstheme="minorHAnsi"/>
          <w:b/>
          <w:sz w:val="22"/>
        </w:rPr>
        <w:t>kancelár</w:t>
      </w:r>
      <w:r w:rsidRPr="00FB0175">
        <w:rPr>
          <w:rFonts w:asciiTheme="minorHAnsi" w:hAnsiTheme="minorHAnsi" w:cstheme="minorHAnsi"/>
          <w:sz w:val="22"/>
        </w:rPr>
        <w:t>.</w:t>
      </w:r>
    </w:p>
    <w:p w14:paraId="62C98B9F" w14:textId="77777777" w:rsidR="00FB0175" w:rsidRPr="00FB0175" w:rsidRDefault="00FB0175" w:rsidP="00FB0175">
      <w:pPr>
        <w:pStyle w:val="Bezriadkovania2"/>
        <w:ind w:firstLine="708"/>
        <w:contextualSpacing/>
        <w:jc w:val="both"/>
        <w:rPr>
          <w:rFonts w:asciiTheme="minorHAnsi" w:hAnsiTheme="minorHAnsi" w:cstheme="minorHAnsi"/>
          <w:sz w:val="22"/>
        </w:rPr>
      </w:pPr>
      <w:r w:rsidRPr="00FB0175">
        <w:rPr>
          <w:rFonts w:asciiTheme="minorHAnsi" w:hAnsiTheme="minorHAnsi" w:cstheme="minorHAnsi"/>
          <w:sz w:val="22"/>
        </w:rPr>
        <w:t xml:space="preserve"> Knieža má veľký majetok: skonfiškované majetky aj osobitne skonfiškované majetky cirkvi. </w:t>
      </w:r>
    </w:p>
    <w:p w14:paraId="68FE3CC8" w14:textId="77777777" w:rsidR="00FB0175" w:rsidRPr="00FB0175" w:rsidRDefault="00FB0175" w:rsidP="00FB0175">
      <w:pPr>
        <w:pStyle w:val="Bezriadkovania2"/>
        <w:ind w:firstLine="708"/>
        <w:contextualSpacing/>
        <w:jc w:val="both"/>
        <w:rPr>
          <w:rFonts w:asciiTheme="minorHAnsi" w:hAnsiTheme="minorHAnsi" w:cstheme="minorHAnsi"/>
          <w:sz w:val="22"/>
        </w:rPr>
      </w:pPr>
      <w:r w:rsidRPr="00FB0175">
        <w:rPr>
          <w:rFonts w:asciiTheme="minorHAnsi" w:hAnsiTheme="minorHAnsi" w:cstheme="minorHAnsi"/>
          <w:sz w:val="22"/>
        </w:rPr>
        <w:t xml:space="preserve"> Sídlom kniežaťa bol </w:t>
      </w:r>
      <w:proofErr w:type="spellStart"/>
      <w:r w:rsidRPr="00FB0175">
        <w:rPr>
          <w:rFonts w:asciiTheme="minorHAnsi" w:hAnsiTheme="minorHAnsi" w:cstheme="minorHAnsi"/>
          <w:b/>
          <w:sz w:val="22"/>
        </w:rPr>
        <w:t>Gyulafahervár</w:t>
      </w:r>
      <w:proofErr w:type="spellEnd"/>
      <w:r w:rsidRPr="00FB0175">
        <w:rPr>
          <w:rFonts w:asciiTheme="minorHAnsi" w:hAnsiTheme="minorHAnsi" w:cstheme="minorHAnsi"/>
          <w:b/>
          <w:sz w:val="22"/>
        </w:rPr>
        <w:t>=</w:t>
      </w:r>
      <w:r w:rsidRPr="00FB0175">
        <w:rPr>
          <w:rFonts w:asciiTheme="minorHAnsi" w:hAnsiTheme="minorHAnsi" w:cstheme="minorHAnsi"/>
          <w:sz w:val="22"/>
        </w:rPr>
        <w:t xml:space="preserve"> </w:t>
      </w:r>
      <w:r w:rsidRPr="00FB0175">
        <w:rPr>
          <w:rFonts w:asciiTheme="minorHAnsi" w:hAnsiTheme="minorHAnsi" w:cstheme="minorHAnsi"/>
          <w:b/>
          <w:sz w:val="22"/>
        </w:rPr>
        <w:t>Karlov Belehrad</w:t>
      </w:r>
      <w:r w:rsidRPr="00FB0175">
        <w:rPr>
          <w:rFonts w:asciiTheme="minorHAnsi" w:hAnsiTheme="minorHAnsi" w:cstheme="minorHAnsi"/>
          <w:sz w:val="22"/>
        </w:rPr>
        <w:t xml:space="preserve">. Centrom ríše je ale aj napriek tomu  </w:t>
      </w:r>
      <w:proofErr w:type="spellStart"/>
      <w:r w:rsidRPr="00FB0175">
        <w:rPr>
          <w:rFonts w:asciiTheme="minorHAnsi" w:hAnsiTheme="minorHAnsi" w:cstheme="minorHAnsi"/>
          <w:b/>
          <w:sz w:val="22"/>
        </w:rPr>
        <w:t>Kolozsvár</w:t>
      </w:r>
      <w:proofErr w:type="spellEnd"/>
      <w:r w:rsidRPr="00FB0175">
        <w:rPr>
          <w:rFonts w:asciiTheme="minorHAnsi" w:hAnsiTheme="minorHAnsi" w:cstheme="minorHAnsi"/>
          <w:b/>
          <w:sz w:val="22"/>
        </w:rPr>
        <w:t xml:space="preserve"> </w:t>
      </w:r>
      <w:r w:rsidRPr="00FB0175">
        <w:rPr>
          <w:rFonts w:asciiTheme="minorHAnsi" w:hAnsiTheme="minorHAnsi" w:cstheme="minorHAnsi"/>
          <w:sz w:val="22"/>
        </w:rPr>
        <w:t xml:space="preserve">( </w:t>
      </w:r>
      <w:proofErr w:type="spellStart"/>
      <w:r w:rsidRPr="00FB0175">
        <w:rPr>
          <w:rFonts w:asciiTheme="minorHAnsi" w:hAnsiTheme="minorHAnsi" w:cstheme="minorHAnsi"/>
          <w:sz w:val="22"/>
        </w:rPr>
        <w:t>Koložvár</w:t>
      </w:r>
      <w:proofErr w:type="spellEnd"/>
      <w:r w:rsidRPr="00FB0175">
        <w:rPr>
          <w:rFonts w:asciiTheme="minorHAnsi" w:hAnsiTheme="minorHAnsi" w:cstheme="minorHAnsi"/>
          <w:sz w:val="22"/>
        </w:rPr>
        <w:t xml:space="preserve">): centrum obchodu, remesiel, kultúry. Dnes sa </w:t>
      </w:r>
      <w:proofErr w:type="spellStart"/>
      <w:r w:rsidRPr="00FB0175">
        <w:rPr>
          <w:rFonts w:asciiTheme="minorHAnsi" w:hAnsiTheme="minorHAnsi" w:cstheme="minorHAnsi"/>
          <w:sz w:val="22"/>
        </w:rPr>
        <w:t>Koložvár</w:t>
      </w:r>
      <w:proofErr w:type="spellEnd"/>
      <w:r w:rsidRPr="00FB0175">
        <w:rPr>
          <w:rFonts w:asciiTheme="minorHAnsi" w:hAnsiTheme="minorHAnsi" w:cstheme="minorHAnsi"/>
          <w:sz w:val="22"/>
        </w:rPr>
        <w:t xml:space="preserve"> nazýva </w:t>
      </w:r>
      <w:proofErr w:type="spellStart"/>
      <w:r w:rsidRPr="00FB0175">
        <w:rPr>
          <w:rFonts w:asciiTheme="minorHAnsi" w:hAnsiTheme="minorHAnsi" w:cstheme="minorHAnsi"/>
          <w:b/>
          <w:sz w:val="22"/>
        </w:rPr>
        <w:t>Cluj</w:t>
      </w:r>
      <w:proofErr w:type="spellEnd"/>
      <w:r w:rsidRPr="00FB0175">
        <w:rPr>
          <w:rFonts w:asciiTheme="minorHAnsi" w:hAnsiTheme="minorHAnsi" w:cstheme="minorHAnsi"/>
          <w:b/>
          <w:sz w:val="22"/>
        </w:rPr>
        <w:t xml:space="preserve"> </w:t>
      </w:r>
      <w:proofErr w:type="spellStart"/>
      <w:r w:rsidRPr="00FB0175">
        <w:rPr>
          <w:rFonts w:asciiTheme="minorHAnsi" w:hAnsiTheme="minorHAnsi" w:cstheme="minorHAnsi"/>
          <w:b/>
          <w:sz w:val="22"/>
        </w:rPr>
        <w:t>Napoca</w:t>
      </w:r>
      <w:proofErr w:type="spellEnd"/>
      <w:r w:rsidRPr="00FB0175">
        <w:rPr>
          <w:rFonts w:asciiTheme="minorHAnsi" w:hAnsiTheme="minorHAnsi" w:cstheme="minorHAnsi"/>
          <w:b/>
          <w:sz w:val="22"/>
        </w:rPr>
        <w:t xml:space="preserve"> </w:t>
      </w:r>
      <w:r w:rsidRPr="00FB0175">
        <w:rPr>
          <w:rFonts w:asciiTheme="minorHAnsi" w:hAnsiTheme="minorHAnsi" w:cstheme="minorHAnsi"/>
          <w:sz w:val="22"/>
        </w:rPr>
        <w:t xml:space="preserve"> (</w:t>
      </w:r>
      <w:proofErr w:type="spellStart"/>
      <w:r w:rsidRPr="00FB0175">
        <w:rPr>
          <w:rFonts w:asciiTheme="minorHAnsi" w:hAnsiTheme="minorHAnsi" w:cstheme="minorHAnsi"/>
          <w:sz w:val="22"/>
        </w:rPr>
        <w:t>Kušnapoka</w:t>
      </w:r>
      <w:proofErr w:type="spellEnd"/>
      <w:r w:rsidRPr="00FB0175">
        <w:rPr>
          <w:rFonts w:asciiTheme="minorHAnsi" w:hAnsiTheme="minorHAnsi" w:cstheme="minorHAnsi"/>
          <w:sz w:val="22"/>
        </w:rPr>
        <w:t xml:space="preserve">). </w:t>
      </w:r>
    </w:p>
    <w:p w14:paraId="7C6EC5AE" w14:textId="77777777" w:rsidR="00FB0175" w:rsidRPr="00FB0175" w:rsidRDefault="00FB0175" w:rsidP="00FB0175">
      <w:pPr>
        <w:pStyle w:val="Bezriadkovania2"/>
        <w:ind w:firstLine="708"/>
        <w:contextualSpacing/>
        <w:jc w:val="both"/>
        <w:rPr>
          <w:rFonts w:asciiTheme="minorHAnsi" w:hAnsiTheme="minorHAnsi" w:cstheme="minorHAnsi"/>
          <w:sz w:val="22"/>
        </w:rPr>
      </w:pPr>
      <w:r w:rsidRPr="00FB0175">
        <w:rPr>
          <w:rFonts w:asciiTheme="minorHAnsi" w:hAnsiTheme="minorHAnsi" w:cstheme="minorHAnsi"/>
          <w:sz w:val="22"/>
        </w:rPr>
        <w:t>Najväčšie mesto v </w:t>
      </w:r>
      <w:proofErr w:type="spellStart"/>
      <w:r w:rsidRPr="00FB0175">
        <w:rPr>
          <w:rFonts w:asciiTheme="minorHAnsi" w:hAnsiTheme="minorHAnsi" w:cstheme="minorHAnsi"/>
          <w:sz w:val="22"/>
        </w:rPr>
        <w:t>Sikulsku</w:t>
      </w:r>
      <w:proofErr w:type="spellEnd"/>
      <w:r w:rsidRPr="00FB0175">
        <w:rPr>
          <w:rFonts w:asciiTheme="minorHAnsi" w:hAnsiTheme="minorHAnsi" w:cstheme="minorHAnsi"/>
          <w:sz w:val="22"/>
        </w:rPr>
        <w:t xml:space="preserve">  bol </w:t>
      </w:r>
      <w:proofErr w:type="spellStart"/>
      <w:r w:rsidRPr="00FB0175">
        <w:rPr>
          <w:rFonts w:asciiTheme="minorHAnsi" w:hAnsiTheme="minorHAnsi" w:cstheme="minorHAnsi"/>
          <w:b/>
          <w:sz w:val="22"/>
        </w:rPr>
        <w:t>Marosvásár</w:t>
      </w:r>
      <w:proofErr w:type="spellEnd"/>
      <w:r w:rsidRPr="00FB0175">
        <w:rPr>
          <w:rFonts w:asciiTheme="minorHAnsi" w:hAnsiTheme="minorHAnsi" w:cstheme="minorHAnsi"/>
          <w:sz w:val="22"/>
        </w:rPr>
        <w:t xml:space="preserve"> (</w:t>
      </w:r>
      <w:proofErr w:type="spellStart"/>
      <w:r w:rsidRPr="00FB0175">
        <w:rPr>
          <w:rFonts w:asciiTheme="minorHAnsi" w:hAnsiTheme="minorHAnsi" w:cstheme="minorHAnsi"/>
          <w:sz w:val="22"/>
        </w:rPr>
        <w:t>Márošvášar</w:t>
      </w:r>
      <w:proofErr w:type="spellEnd"/>
      <w:r w:rsidRPr="00FB0175">
        <w:rPr>
          <w:rFonts w:asciiTheme="minorHAnsi" w:hAnsiTheme="minorHAnsi" w:cstheme="minorHAnsi"/>
          <w:sz w:val="22"/>
        </w:rPr>
        <w:t xml:space="preserve">)  dnešný </w:t>
      </w:r>
      <w:proofErr w:type="spellStart"/>
      <w:r w:rsidRPr="00FB0175">
        <w:rPr>
          <w:rFonts w:asciiTheme="minorHAnsi" w:hAnsiTheme="minorHAnsi" w:cstheme="minorHAnsi"/>
          <w:b/>
          <w:sz w:val="22"/>
        </w:rPr>
        <w:t>Târgu</w:t>
      </w:r>
      <w:proofErr w:type="spellEnd"/>
      <w:r w:rsidRPr="00FB0175">
        <w:rPr>
          <w:rFonts w:asciiTheme="minorHAnsi" w:hAnsiTheme="minorHAnsi" w:cstheme="minorHAnsi"/>
          <w:b/>
          <w:sz w:val="22"/>
        </w:rPr>
        <w:t xml:space="preserve"> </w:t>
      </w:r>
      <w:proofErr w:type="spellStart"/>
      <w:r w:rsidRPr="00FB0175">
        <w:rPr>
          <w:rFonts w:asciiTheme="minorHAnsi" w:hAnsiTheme="minorHAnsi" w:cstheme="minorHAnsi"/>
          <w:b/>
          <w:sz w:val="22"/>
        </w:rPr>
        <w:t>Mureș</w:t>
      </w:r>
      <w:proofErr w:type="spellEnd"/>
      <w:r w:rsidRPr="00FB0175">
        <w:rPr>
          <w:rFonts w:asciiTheme="minorHAnsi" w:hAnsiTheme="minorHAnsi" w:cstheme="minorHAnsi"/>
          <w:b/>
          <w:sz w:val="22"/>
        </w:rPr>
        <w:t>.</w:t>
      </w:r>
    </w:p>
    <w:p w14:paraId="40A29C2C" w14:textId="77777777" w:rsidR="00FB0175" w:rsidRPr="00FB0175" w:rsidRDefault="00FB0175" w:rsidP="00FB0175">
      <w:pPr>
        <w:pStyle w:val="Bezriadkovania2"/>
        <w:ind w:firstLine="708"/>
        <w:contextualSpacing/>
        <w:jc w:val="both"/>
        <w:rPr>
          <w:rFonts w:asciiTheme="minorHAnsi" w:hAnsiTheme="minorHAnsi" w:cstheme="minorHAnsi"/>
          <w:sz w:val="22"/>
        </w:rPr>
      </w:pPr>
    </w:p>
    <w:p w14:paraId="394E167B" w14:textId="77777777" w:rsidR="00FB0175" w:rsidRPr="00FB0175" w:rsidRDefault="00FB0175" w:rsidP="00FB0175">
      <w:pPr>
        <w:pStyle w:val="Bezriadkovania2"/>
        <w:contextualSpacing/>
        <w:jc w:val="both"/>
        <w:rPr>
          <w:rFonts w:asciiTheme="minorHAnsi" w:hAnsiTheme="minorHAnsi" w:cstheme="minorHAnsi"/>
          <w:sz w:val="22"/>
        </w:rPr>
      </w:pPr>
      <w:r w:rsidRPr="00FB0175">
        <w:rPr>
          <w:rFonts w:asciiTheme="minorHAnsi" w:hAnsiTheme="minorHAnsi" w:cstheme="minorHAnsi"/>
          <w:sz w:val="22"/>
        </w:rPr>
        <w:t>Sedmohradské územie sa delí:</w:t>
      </w:r>
    </w:p>
    <w:p w14:paraId="03C14601" w14:textId="77777777" w:rsidR="00FB0175" w:rsidRPr="00FB0175" w:rsidRDefault="00FB0175" w:rsidP="00FB0175">
      <w:pPr>
        <w:pStyle w:val="Bezriadkovania2"/>
        <w:numPr>
          <w:ilvl w:val="0"/>
          <w:numId w:val="24"/>
        </w:numPr>
        <w:contextualSpacing/>
        <w:jc w:val="both"/>
        <w:rPr>
          <w:rFonts w:asciiTheme="minorHAnsi" w:hAnsiTheme="minorHAnsi" w:cstheme="minorHAnsi"/>
          <w:sz w:val="22"/>
        </w:rPr>
      </w:pPr>
      <w:proofErr w:type="spellStart"/>
      <w:r w:rsidRPr="00FB0175">
        <w:rPr>
          <w:rFonts w:asciiTheme="minorHAnsi" w:hAnsiTheme="minorHAnsi" w:cstheme="minorHAnsi"/>
          <w:b/>
          <w:sz w:val="22"/>
        </w:rPr>
        <w:t>Parcium</w:t>
      </w:r>
      <w:proofErr w:type="spellEnd"/>
      <w:r w:rsidRPr="00FB0175">
        <w:rPr>
          <w:rFonts w:asciiTheme="minorHAnsi" w:hAnsiTheme="minorHAnsi" w:cstheme="minorHAnsi"/>
          <w:b/>
          <w:sz w:val="22"/>
        </w:rPr>
        <w:t xml:space="preserve">: </w:t>
      </w:r>
      <w:r w:rsidRPr="00FB0175">
        <w:rPr>
          <w:rFonts w:asciiTheme="minorHAnsi" w:hAnsiTheme="minorHAnsi" w:cstheme="minorHAnsi"/>
          <w:sz w:val="22"/>
        </w:rPr>
        <w:t>pripojené stolice</w:t>
      </w:r>
    </w:p>
    <w:p w14:paraId="28A73542" w14:textId="77777777" w:rsidR="00FB0175" w:rsidRPr="00FB0175" w:rsidRDefault="00FB0175" w:rsidP="00FB0175">
      <w:pPr>
        <w:pStyle w:val="Bezriadkovania2"/>
        <w:numPr>
          <w:ilvl w:val="0"/>
          <w:numId w:val="24"/>
        </w:numPr>
        <w:contextualSpacing/>
        <w:jc w:val="both"/>
        <w:rPr>
          <w:rFonts w:asciiTheme="minorHAnsi" w:hAnsiTheme="minorHAnsi" w:cstheme="minorHAnsi"/>
          <w:sz w:val="22"/>
        </w:rPr>
      </w:pPr>
      <w:r w:rsidRPr="00FB0175">
        <w:rPr>
          <w:rFonts w:asciiTheme="minorHAnsi" w:hAnsiTheme="minorHAnsi" w:cstheme="minorHAnsi"/>
          <w:b/>
          <w:sz w:val="22"/>
        </w:rPr>
        <w:t xml:space="preserve">Historické Sedmohradsko: </w:t>
      </w:r>
      <w:r w:rsidRPr="00FB0175">
        <w:rPr>
          <w:rFonts w:asciiTheme="minorHAnsi" w:hAnsiTheme="minorHAnsi" w:cstheme="minorHAnsi"/>
          <w:sz w:val="22"/>
        </w:rPr>
        <w:t xml:space="preserve">nachádzajúce sa ,,medzi lesmi´´. Patrili sem: </w:t>
      </w:r>
      <w:proofErr w:type="spellStart"/>
      <w:r w:rsidRPr="00FB0175">
        <w:rPr>
          <w:rFonts w:asciiTheme="minorHAnsi" w:hAnsiTheme="minorHAnsi" w:cstheme="minorHAnsi"/>
          <w:sz w:val="22"/>
        </w:rPr>
        <w:t>Sikulské</w:t>
      </w:r>
      <w:proofErr w:type="spellEnd"/>
      <w:r w:rsidRPr="00FB0175">
        <w:rPr>
          <w:rFonts w:asciiTheme="minorHAnsi" w:hAnsiTheme="minorHAnsi" w:cstheme="minorHAnsi"/>
          <w:sz w:val="22"/>
        </w:rPr>
        <w:t xml:space="preserve"> stolice, Saské stolice a Stolice.</w:t>
      </w:r>
    </w:p>
    <w:p w14:paraId="31B2F4DA" w14:textId="77777777" w:rsidR="00FB0175" w:rsidRPr="00FB0175" w:rsidRDefault="00FB0175" w:rsidP="00FB0175">
      <w:pPr>
        <w:spacing w:line="240" w:lineRule="auto"/>
        <w:contextualSpacing/>
        <w:jc w:val="both"/>
        <w:rPr>
          <w:rFonts w:cstheme="minorHAnsi"/>
        </w:rPr>
      </w:pPr>
    </w:p>
    <w:p w14:paraId="39681ACC" w14:textId="5C9F17F1" w:rsidR="006C4BC3" w:rsidRPr="006C4BC3" w:rsidRDefault="00793473" w:rsidP="003D42BD">
      <w:pPr>
        <w:contextualSpacing/>
        <w:jc w:val="both"/>
      </w:pPr>
      <w:r>
        <w:tab/>
      </w:r>
    </w:p>
    <w:sectPr w:rsidR="006C4BC3" w:rsidRPr="006C4BC3" w:rsidSect="00D04E5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750A4" w14:textId="77777777" w:rsidR="00D54137" w:rsidRDefault="00D54137" w:rsidP="00C0439C">
      <w:pPr>
        <w:spacing w:after="0" w:line="240" w:lineRule="auto"/>
      </w:pPr>
      <w:r>
        <w:separator/>
      </w:r>
    </w:p>
  </w:endnote>
  <w:endnote w:type="continuationSeparator" w:id="0">
    <w:p w14:paraId="7546FD21" w14:textId="77777777" w:rsidR="00D54137" w:rsidRDefault="00D54137" w:rsidP="00C043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Luxi Serif">
    <w:altName w:val="Times New Roman"/>
    <w:charset w:val="00"/>
    <w:family w:val="roman"/>
    <w:pitch w:val="variable"/>
  </w:font>
  <w:font w:name="Andale Sans UI">
    <w:altName w:val="Arial Unicode MS"/>
    <w:charset w:val="00"/>
    <w:family w:val="auto"/>
    <w:pitch w:val="variable"/>
  </w:font>
  <w:font w:name="Verdana">
    <w:panose1 w:val="020B0604030504040204"/>
    <w:charset w:val="EE"/>
    <w:family w:val="swiss"/>
    <w:pitch w:val="variable"/>
    <w:sig w:usb0="A00006FF" w:usb1="4000205B" w:usb2="00000010" w:usb3="00000000" w:csb0="0000019F" w:csb1="00000000"/>
  </w:font>
  <w:font w:name="Lucida Sans Unicode">
    <w:panose1 w:val="020B0602030504020204"/>
    <w:charset w:val="EE"/>
    <w:family w:val="swiss"/>
    <w:pitch w:val="variable"/>
    <w:sig w:usb0="80000AFF" w:usb1="0000396B" w:usb2="00000000" w:usb3="00000000" w:csb0="000000B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7BF91" w14:textId="77777777" w:rsidR="00D54137" w:rsidRDefault="00D54137" w:rsidP="00C0439C">
      <w:pPr>
        <w:spacing w:after="0" w:line="240" w:lineRule="auto"/>
      </w:pPr>
      <w:r>
        <w:separator/>
      </w:r>
    </w:p>
  </w:footnote>
  <w:footnote w:type="continuationSeparator" w:id="0">
    <w:p w14:paraId="2864FC67" w14:textId="77777777" w:rsidR="00D54137" w:rsidRDefault="00D54137" w:rsidP="00C0439C">
      <w:pPr>
        <w:spacing w:after="0" w:line="240" w:lineRule="auto"/>
      </w:pPr>
      <w:r>
        <w:continuationSeparator/>
      </w:r>
    </w:p>
  </w:footnote>
  <w:footnote w:id="1">
    <w:p w14:paraId="7EDDAB4D" w14:textId="77777777" w:rsidR="00246E1D" w:rsidRDefault="00246E1D"/>
    <w:p w14:paraId="1901AD86" w14:textId="77777777" w:rsidR="00246E1D" w:rsidRDefault="00246E1D" w:rsidP="00C0439C">
      <w:pPr>
        <w:pStyle w:val="Textpoznmkypodiarou"/>
        <w:jc w:val="both"/>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0F72C50"/>
    <w:multiLevelType w:val="hybridMultilevel"/>
    <w:tmpl w:val="3BA2FF9C"/>
    <w:lvl w:ilvl="0" w:tplc="041B0001">
      <w:start w:val="1"/>
      <w:numFmt w:val="bullet"/>
      <w:lvlText w:val=""/>
      <w:lvlJc w:val="left"/>
      <w:pPr>
        <w:tabs>
          <w:tab w:val="num" w:pos="720"/>
        </w:tabs>
        <w:ind w:left="720" w:hanging="360"/>
      </w:pPr>
      <w:rPr>
        <w:rFonts w:ascii="Symbol" w:hAnsi="Symbol" w:hint="default"/>
      </w:rPr>
    </w:lvl>
    <w:lvl w:ilvl="1" w:tplc="041B0009">
      <w:start w:val="1"/>
      <w:numFmt w:val="bullet"/>
      <w:lvlText w:val=""/>
      <w:lvlJc w:val="left"/>
      <w:pPr>
        <w:tabs>
          <w:tab w:val="num" w:pos="1440"/>
        </w:tabs>
        <w:ind w:left="1440" w:hanging="360"/>
      </w:pPr>
      <w:rPr>
        <w:rFonts w:ascii="Wingdings" w:hAnsi="Wingdings"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1DA28F2"/>
    <w:multiLevelType w:val="hybridMultilevel"/>
    <w:tmpl w:val="43E28AD8"/>
    <w:lvl w:ilvl="0" w:tplc="041B000F">
      <w:start w:val="1"/>
      <w:numFmt w:val="decimal"/>
      <w:lvlText w:val="%1."/>
      <w:lvlJc w:val="left"/>
      <w:pPr>
        <w:tabs>
          <w:tab w:val="num" w:pos="720"/>
        </w:tabs>
        <w:ind w:left="720" w:hanging="360"/>
      </w:pPr>
      <w:rPr>
        <w:rFonts w:hint="default"/>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3" w15:restartNumberingAfterBreak="0">
    <w:nsid w:val="08C64F34"/>
    <w:multiLevelType w:val="hybridMultilevel"/>
    <w:tmpl w:val="89724C9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10B06CFB"/>
    <w:multiLevelType w:val="hybridMultilevel"/>
    <w:tmpl w:val="965CF01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10C177F8"/>
    <w:multiLevelType w:val="hybridMultilevel"/>
    <w:tmpl w:val="7DBAB8C6"/>
    <w:lvl w:ilvl="0" w:tplc="041B0001">
      <w:start w:val="1"/>
      <w:numFmt w:val="bullet"/>
      <w:lvlText w:val=""/>
      <w:lvlJc w:val="left"/>
      <w:pPr>
        <w:ind w:left="1004" w:hanging="360"/>
      </w:pPr>
      <w:rPr>
        <w:rFonts w:ascii="Symbol" w:hAnsi="Symbol" w:hint="default"/>
      </w:rPr>
    </w:lvl>
    <w:lvl w:ilvl="1" w:tplc="041B0003" w:tentative="1">
      <w:start w:val="1"/>
      <w:numFmt w:val="bullet"/>
      <w:lvlText w:val="o"/>
      <w:lvlJc w:val="left"/>
      <w:pPr>
        <w:ind w:left="1724" w:hanging="360"/>
      </w:pPr>
      <w:rPr>
        <w:rFonts w:ascii="Courier New" w:hAnsi="Courier New" w:hint="default"/>
      </w:rPr>
    </w:lvl>
    <w:lvl w:ilvl="2" w:tplc="041B0005" w:tentative="1">
      <w:start w:val="1"/>
      <w:numFmt w:val="bullet"/>
      <w:lvlText w:val=""/>
      <w:lvlJc w:val="left"/>
      <w:pPr>
        <w:ind w:left="2444" w:hanging="360"/>
      </w:pPr>
      <w:rPr>
        <w:rFonts w:ascii="Wingdings" w:hAnsi="Wingdings" w:hint="default"/>
      </w:rPr>
    </w:lvl>
    <w:lvl w:ilvl="3" w:tplc="041B0001" w:tentative="1">
      <w:start w:val="1"/>
      <w:numFmt w:val="bullet"/>
      <w:lvlText w:val=""/>
      <w:lvlJc w:val="left"/>
      <w:pPr>
        <w:ind w:left="3164" w:hanging="360"/>
      </w:pPr>
      <w:rPr>
        <w:rFonts w:ascii="Symbol" w:hAnsi="Symbol" w:hint="default"/>
      </w:rPr>
    </w:lvl>
    <w:lvl w:ilvl="4" w:tplc="041B0003" w:tentative="1">
      <w:start w:val="1"/>
      <w:numFmt w:val="bullet"/>
      <w:lvlText w:val="o"/>
      <w:lvlJc w:val="left"/>
      <w:pPr>
        <w:ind w:left="3884" w:hanging="360"/>
      </w:pPr>
      <w:rPr>
        <w:rFonts w:ascii="Courier New" w:hAnsi="Courier New" w:hint="default"/>
      </w:rPr>
    </w:lvl>
    <w:lvl w:ilvl="5" w:tplc="041B0005" w:tentative="1">
      <w:start w:val="1"/>
      <w:numFmt w:val="bullet"/>
      <w:lvlText w:val=""/>
      <w:lvlJc w:val="left"/>
      <w:pPr>
        <w:ind w:left="4604" w:hanging="360"/>
      </w:pPr>
      <w:rPr>
        <w:rFonts w:ascii="Wingdings" w:hAnsi="Wingdings" w:hint="default"/>
      </w:rPr>
    </w:lvl>
    <w:lvl w:ilvl="6" w:tplc="041B0001" w:tentative="1">
      <w:start w:val="1"/>
      <w:numFmt w:val="bullet"/>
      <w:lvlText w:val=""/>
      <w:lvlJc w:val="left"/>
      <w:pPr>
        <w:ind w:left="5324" w:hanging="360"/>
      </w:pPr>
      <w:rPr>
        <w:rFonts w:ascii="Symbol" w:hAnsi="Symbol" w:hint="default"/>
      </w:rPr>
    </w:lvl>
    <w:lvl w:ilvl="7" w:tplc="041B0003" w:tentative="1">
      <w:start w:val="1"/>
      <w:numFmt w:val="bullet"/>
      <w:lvlText w:val="o"/>
      <w:lvlJc w:val="left"/>
      <w:pPr>
        <w:ind w:left="6044" w:hanging="360"/>
      </w:pPr>
      <w:rPr>
        <w:rFonts w:ascii="Courier New" w:hAnsi="Courier New" w:hint="default"/>
      </w:rPr>
    </w:lvl>
    <w:lvl w:ilvl="8" w:tplc="041B0005" w:tentative="1">
      <w:start w:val="1"/>
      <w:numFmt w:val="bullet"/>
      <w:lvlText w:val=""/>
      <w:lvlJc w:val="left"/>
      <w:pPr>
        <w:ind w:left="6764" w:hanging="360"/>
      </w:pPr>
      <w:rPr>
        <w:rFonts w:ascii="Wingdings" w:hAnsi="Wingdings" w:hint="default"/>
      </w:rPr>
    </w:lvl>
  </w:abstractNum>
  <w:abstractNum w:abstractNumId="6" w15:restartNumberingAfterBreak="0">
    <w:nsid w:val="1A225165"/>
    <w:multiLevelType w:val="hybridMultilevel"/>
    <w:tmpl w:val="8AFC4B9A"/>
    <w:lvl w:ilvl="0" w:tplc="041B0001">
      <w:start w:val="1"/>
      <w:numFmt w:val="bullet"/>
      <w:lvlText w:val=""/>
      <w:lvlJc w:val="left"/>
      <w:pPr>
        <w:tabs>
          <w:tab w:val="num" w:pos="720"/>
        </w:tabs>
        <w:ind w:left="720" w:hanging="360"/>
      </w:pPr>
      <w:rPr>
        <w:rFonts w:ascii="Symbol" w:hAnsi="Symbol" w:hint="default"/>
      </w:rPr>
    </w:lvl>
    <w:lvl w:ilvl="1" w:tplc="041B0003" w:tentative="1">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2E6CA9"/>
    <w:multiLevelType w:val="hybridMultilevel"/>
    <w:tmpl w:val="755E0650"/>
    <w:lvl w:ilvl="0" w:tplc="B61014CE">
      <w:numFmt w:val="bullet"/>
      <w:lvlText w:val=""/>
      <w:lvlJc w:val="left"/>
      <w:pPr>
        <w:ind w:left="1130" w:hanging="360"/>
      </w:pPr>
      <w:rPr>
        <w:rFonts w:ascii="Wingdings" w:eastAsia="Times New Roman" w:hAnsi="Wingdings" w:hint="default"/>
      </w:rPr>
    </w:lvl>
    <w:lvl w:ilvl="1" w:tplc="041B0003" w:tentative="1">
      <w:start w:val="1"/>
      <w:numFmt w:val="bullet"/>
      <w:lvlText w:val="o"/>
      <w:lvlJc w:val="left"/>
      <w:pPr>
        <w:ind w:left="1850" w:hanging="360"/>
      </w:pPr>
      <w:rPr>
        <w:rFonts w:ascii="Courier New" w:hAnsi="Courier New" w:hint="default"/>
      </w:rPr>
    </w:lvl>
    <w:lvl w:ilvl="2" w:tplc="041B0005" w:tentative="1">
      <w:start w:val="1"/>
      <w:numFmt w:val="bullet"/>
      <w:lvlText w:val=""/>
      <w:lvlJc w:val="left"/>
      <w:pPr>
        <w:ind w:left="2570" w:hanging="360"/>
      </w:pPr>
      <w:rPr>
        <w:rFonts w:ascii="Wingdings" w:hAnsi="Wingdings" w:hint="default"/>
      </w:rPr>
    </w:lvl>
    <w:lvl w:ilvl="3" w:tplc="041B0001" w:tentative="1">
      <w:start w:val="1"/>
      <w:numFmt w:val="bullet"/>
      <w:lvlText w:val=""/>
      <w:lvlJc w:val="left"/>
      <w:pPr>
        <w:ind w:left="3290" w:hanging="360"/>
      </w:pPr>
      <w:rPr>
        <w:rFonts w:ascii="Symbol" w:hAnsi="Symbol" w:hint="default"/>
      </w:rPr>
    </w:lvl>
    <w:lvl w:ilvl="4" w:tplc="041B0003" w:tentative="1">
      <w:start w:val="1"/>
      <w:numFmt w:val="bullet"/>
      <w:lvlText w:val="o"/>
      <w:lvlJc w:val="left"/>
      <w:pPr>
        <w:ind w:left="4010" w:hanging="360"/>
      </w:pPr>
      <w:rPr>
        <w:rFonts w:ascii="Courier New" w:hAnsi="Courier New" w:hint="default"/>
      </w:rPr>
    </w:lvl>
    <w:lvl w:ilvl="5" w:tplc="041B0005" w:tentative="1">
      <w:start w:val="1"/>
      <w:numFmt w:val="bullet"/>
      <w:lvlText w:val=""/>
      <w:lvlJc w:val="left"/>
      <w:pPr>
        <w:ind w:left="4730" w:hanging="360"/>
      </w:pPr>
      <w:rPr>
        <w:rFonts w:ascii="Wingdings" w:hAnsi="Wingdings" w:hint="default"/>
      </w:rPr>
    </w:lvl>
    <w:lvl w:ilvl="6" w:tplc="041B0001" w:tentative="1">
      <w:start w:val="1"/>
      <w:numFmt w:val="bullet"/>
      <w:lvlText w:val=""/>
      <w:lvlJc w:val="left"/>
      <w:pPr>
        <w:ind w:left="5450" w:hanging="360"/>
      </w:pPr>
      <w:rPr>
        <w:rFonts w:ascii="Symbol" w:hAnsi="Symbol" w:hint="default"/>
      </w:rPr>
    </w:lvl>
    <w:lvl w:ilvl="7" w:tplc="041B0003" w:tentative="1">
      <w:start w:val="1"/>
      <w:numFmt w:val="bullet"/>
      <w:lvlText w:val="o"/>
      <w:lvlJc w:val="left"/>
      <w:pPr>
        <w:ind w:left="6170" w:hanging="360"/>
      </w:pPr>
      <w:rPr>
        <w:rFonts w:ascii="Courier New" w:hAnsi="Courier New" w:hint="default"/>
      </w:rPr>
    </w:lvl>
    <w:lvl w:ilvl="8" w:tplc="041B0005" w:tentative="1">
      <w:start w:val="1"/>
      <w:numFmt w:val="bullet"/>
      <w:lvlText w:val=""/>
      <w:lvlJc w:val="left"/>
      <w:pPr>
        <w:ind w:left="6890" w:hanging="360"/>
      </w:pPr>
      <w:rPr>
        <w:rFonts w:ascii="Wingdings" w:hAnsi="Wingdings" w:hint="default"/>
      </w:rPr>
    </w:lvl>
  </w:abstractNum>
  <w:abstractNum w:abstractNumId="8" w15:restartNumberingAfterBreak="0">
    <w:nsid w:val="1FF05EE8"/>
    <w:multiLevelType w:val="hybridMultilevel"/>
    <w:tmpl w:val="FC7A6CF6"/>
    <w:lvl w:ilvl="0" w:tplc="D5584DAA">
      <w:start w:val="6"/>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27EC54B2"/>
    <w:multiLevelType w:val="multilevel"/>
    <w:tmpl w:val="0D2A4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A14734"/>
    <w:multiLevelType w:val="hybridMultilevel"/>
    <w:tmpl w:val="7158CD9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304F78F6"/>
    <w:multiLevelType w:val="hybridMultilevel"/>
    <w:tmpl w:val="788036D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3093233A"/>
    <w:multiLevelType w:val="hybridMultilevel"/>
    <w:tmpl w:val="1C76629A"/>
    <w:lvl w:ilvl="0" w:tplc="041B0001">
      <w:start w:val="1"/>
      <w:numFmt w:val="bullet"/>
      <w:lvlText w:val=""/>
      <w:lvlJc w:val="left"/>
      <w:pPr>
        <w:ind w:left="1428" w:hanging="360"/>
      </w:pPr>
      <w:rPr>
        <w:rFonts w:ascii="Symbol" w:hAnsi="Symbol" w:hint="default"/>
      </w:rPr>
    </w:lvl>
    <w:lvl w:ilvl="1" w:tplc="041B0003" w:tentative="1">
      <w:start w:val="1"/>
      <w:numFmt w:val="bullet"/>
      <w:lvlText w:val="o"/>
      <w:lvlJc w:val="left"/>
      <w:pPr>
        <w:ind w:left="2148" w:hanging="360"/>
      </w:pPr>
      <w:rPr>
        <w:rFonts w:ascii="Courier New" w:hAnsi="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13" w15:restartNumberingAfterBreak="0">
    <w:nsid w:val="38717B2E"/>
    <w:multiLevelType w:val="hybridMultilevel"/>
    <w:tmpl w:val="B8C4D0AC"/>
    <w:lvl w:ilvl="0" w:tplc="041B000F">
      <w:start w:val="1"/>
      <w:numFmt w:val="decimal"/>
      <w:lvlText w:val="%1."/>
      <w:lvlJc w:val="left"/>
      <w:pPr>
        <w:ind w:left="1470" w:hanging="360"/>
      </w:pPr>
      <w:rPr>
        <w:rFonts w:cs="Times New Roman"/>
      </w:rPr>
    </w:lvl>
    <w:lvl w:ilvl="1" w:tplc="041B0019" w:tentative="1">
      <w:start w:val="1"/>
      <w:numFmt w:val="lowerLetter"/>
      <w:lvlText w:val="%2."/>
      <w:lvlJc w:val="left"/>
      <w:pPr>
        <w:ind w:left="2190" w:hanging="360"/>
      </w:pPr>
      <w:rPr>
        <w:rFonts w:cs="Times New Roman"/>
      </w:rPr>
    </w:lvl>
    <w:lvl w:ilvl="2" w:tplc="041B001B" w:tentative="1">
      <w:start w:val="1"/>
      <w:numFmt w:val="lowerRoman"/>
      <w:lvlText w:val="%3."/>
      <w:lvlJc w:val="right"/>
      <w:pPr>
        <w:ind w:left="2910" w:hanging="180"/>
      </w:pPr>
      <w:rPr>
        <w:rFonts w:cs="Times New Roman"/>
      </w:rPr>
    </w:lvl>
    <w:lvl w:ilvl="3" w:tplc="041B000F" w:tentative="1">
      <w:start w:val="1"/>
      <w:numFmt w:val="decimal"/>
      <w:lvlText w:val="%4."/>
      <w:lvlJc w:val="left"/>
      <w:pPr>
        <w:ind w:left="3630" w:hanging="360"/>
      </w:pPr>
      <w:rPr>
        <w:rFonts w:cs="Times New Roman"/>
      </w:rPr>
    </w:lvl>
    <w:lvl w:ilvl="4" w:tplc="041B0019" w:tentative="1">
      <w:start w:val="1"/>
      <w:numFmt w:val="lowerLetter"/>
      <w:lvlText w:val="%5."/>
      <w:lvlJc w:val="left"/>
      <w:pPr>
        <w:ind w:left="4350" w:hanging="360"/>
      </w:pPr>
      <w:rPr>
        <w:rFonts w:cs="Times New Roman"/>
      </w:rPr>
    </w:lvl>
    <w:lvl w:ilvl="5" w:tplc="041B001B" w:tentative="1">
      <w:start w:val="1"/>
      <w:numFmt w:val="lowerRoman"/>
      <w:lvlText w:val="%6."/>
      <w:lvlJc w:val="right"/>
      <w:pPr>
        <w:ind w:left="5070" w:hanging="180"/>
      </w:pPr>
      <w:rPr>
        <w:rFonts w:cs="Times New Roman"/>
      </w:rPr>
    </w:lvl>
    <w:lvl w:ilvl="6" w:tplc="041B000F" w:tentative="1">
      <w:start w:val="1"/>
      <w:numFmt w:val="decimal"/>
      <w:lvlText w:val="%7."/>
      <w:lvlJc w:val="left"/>
      <w:pPr>
        <w:ind w:left="5790" w:hanging="360"/>
      </w:pPr>
      <w:rPr>
        <w:rFonts w:cs="Times New Roman"/>
      </w:rPr>
    </w:lvl>
    <w:lvl w:ilvl="7" w:tplc="041B0019" w:tentative="1">
      <w:start w:val="1"/>
      <w:numFmt w:val="lowerLetter"/>
      <w:lvlText w:val="%8."/>
      <w:lvlJc w:val="left"/>
      <w:pPr>
        <w:ind w:left="6510" w:hanging="360"/>
      </w:pPr>
      <w:rPr>
        <w:rFonts w:cs="Times New Roman"/>
      </w:rPr>
    </w:lvl>
    <w:lvl w:ilvl="8" w:tplc="041B001B" w:tentative="1">
      <w:start w:val="1"/>
      <w:numFmt w:val="lowerRoman"/>
      <w:lvlText w:val="%9."/>
      <w:lvlJc w:val="right"/>
      <w:pPr>
        <w:ind w:left="7230" w:hanging="180"/>
      </w:pPr>
      <w:rPr>
        <w:rFonts w:cs="Times New Roman"/>
      </w:rPr>
    </w:lvl>
  </w:abstractNum>
  <w:abstractNum w:abstractNumId="14" w15:restartNumberingAfterBreak="0">
    <w:nsid w:val="3AE2276B"/>
    <w:multiLevelType w:val="hybridMultilevel"/>
    <w:tmpl w:val="B60ECE4E"/>
    <w:lvl w:ilvl="0" w:tplc="041B000F">
      <w:start w:val="1"/>
      <w:numFmt w:val="decimal"/>
      <w:lvlText w:val="%1."/>
      <w:lvlJc w:val="left"/>
      <w:pPr>
        <w:ind w:left="770" w:hanging="360"/>
      </w:pPr>
      <w:rPr>
        <w:rFonts w:cs="Times New Roman"/>
      </w:rPr>
    </w:lvl>
    <w:lvl w:ilvl="1" w:tplc="041B0019" w:tentative="1">
      <w:start w:val="1"/>
      <w:numFmt w:val="lowerLetter"/>
      <w:lvlText w:val="%2."/>
      <w:lvlJc w:val="left"/>
      <w:pPr>
        <w:ind w:left="1490" w:hanging="360"/>
      </w:pPr>
      <w:rPr>
        <w:rFonts w:cs="Times New Roman"/>
      </w:rPr>
    </w:lvl>
    <w:lvl w:ilvl="2" w:tplc="041B001B" w:tentative="1">
      <w:start w:val="1"/>
      <w:numFmt w:val="lowerRoman"/>
      <w:lvlText w:val="%3."/>
      <w:lvlJc w:val="right"/>
      <w:pPr>
        <w:ind w:left="2210" w:hanging="180"/>
      </w:pPr>
      <w:rPr>
        <w:rFonts w:cs="Times New Roman"/>
      </w:rPr>
    </w:lvl>
    <w:lvl w:ilvl="3" w:tplc="041B000F" w:tentative="1">
      <w:start w:val="1"/>
      <w:numFmt w:val="decimal"/>
      <w:lvlText w:val="%4."/>
      <w:lvlJc w:val="left"/>
      <w:pPr>
        <w:ind w:left="2930" w:hanging="360"/>
      </w:pPr>
      <w:rPr>
        <w:rFonts w:cs="Times New Roman"/>
      </w:rPr>
    </w:lvl>
    <w:lvl w:ilvl="4" w:tplc="041B0019" w:tentative="1">
      <w:start w:val="1"/>
      <w:numFmt w:val="lowerLetter"/>
      <w:lvlText w:val="%5."/>
      <w:lvlJc w:val="left"/>
      <w:pPr>
        <w:ind w:left="3650" w:hanging="360"/>
      </w:pPr>
      <w:rPr>
        <w:rFonts w:cs="Times New Roman"/>
      </w:rPr>
    </w:lvl>
    <w:lvl w:ilvl="5" w:tplc="041B001B" w:tentative="1">
      <w:start w:val="1"/>
      <w:numFmt w:val="lowerRoman"/>
      <w:lvlText w:val="%6."/>
      <w:lvlJc w:val="right"/>
      <w:pPr>
        <w:ind w:left="4370" w:hanging="180"/>
      </w:pPr>
      <w:rPr>
        <w:rFonts w:cs="Times New Roman"/>
      </w:rPr>
    </w:lvl>
    <w:lvl w:ilvl="6" w:tplc="041B000F" w:tentative="1">
      <w:start w:val="1"/>
      <w:numFmt w:val="decimal"/>
      <w:lvlText w:val="%7."/>
      <w:lvlJc w:val="left"/>
      <w:pPr>
        <w:ind w:left="5090" w:hanging="360"/>
      </w:pPr>
      <w:rPr>
        <w:rFonts w:cs="Times New Roman"/>
      </w:rPr>
    </w:lvl>
    <w:lvl w:ilvl="7" w:tplc="041B0019" w:tentative="1">
      <w:start w:val="1"/>
      <w:numFmt w:val="lowerLetter"/>
      <w:lvlText w:val="%8."/>
      <w:lvlJc w:val="left"/>
      <w:pPr>
        <w:ind w:left="5810" w:hanging="360"/>
      </w:pPr>
      <w:rPr>
        <w:rFonts w:cs="Times New Roman"/>
      </w:rPr>
    </w:lvl>
    <w:lvl w:ilvl="8" w:tplc="041B001B" w:tentative="1">
      <w:start w:val="1"/>
      <w:numFmt w:val="lowerRoman"/>
      <w:lvlText w:val="%9."/>
      <w:lvlJc w:val="right"/>
      <w:pPr>
        <w:ind w:left="6530" w:hanging="180"/>
      </w:pPr>
      <w:rPr>
        <w:rFonts w:cs="Times New Roman"/>
      </w:rPr>
    </w:lvl>
  </w:abstractNum>
  <w:abstractNum w:abstractNumId="15" w15:restartNumberingAfterBreak="0">
    <w:nsid w:val="3EE34C02"/>
    <w:multiLevelType w:val="hybridMultilevel"/>
    <w:tmpl w:val="71F8A79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3FD92B78"/>
    <w:multiLevelType w:val="hybridMultilevel"/>
    <w:tmpl w:val="104C925C"/>
    <w:lvl w:ilvl="0" w:tplc="041B0001">
      <w:start w:val="1"/>
      <w:numFmt w:val="bullet"/>
      <w:lvlText w:val=""/>
      <w:lvlJc w:val="left"/>
      <w:pPr>
        <w:tabs>
          <w:tab w:val="num" w:pos="720"/>
        </w:tabs>
        <w:ind w:left="720" w:hanging="360"/>
      </w:pPr>
      <w:rPr>
        <w:rFonts w:ascii="Symbol" w:hAnsi="Symbol" w:hint="default"/>
      </w:rPr>
    </w:lvl>
    <w:lvl w:ilvl="1" w:tplc="041B0003" w:tentative="1">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4215649"/>
    <w:multiLevelType w:val="hybridMultilevel"/>
    <w:tmpl w:val="0418663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478041D3"/>
    <w:multiLevelType w:val="hybridMultilevel"/>
    <w:tmpl w:val="A5400624"/>
    <w:lvl w:ilvl="0" w:tplc="15E08C6C">
      <w:start w:val="1"/>
      <w:numFmt w:val="decimal"/>
      <w:lvlText w:val="%1."/>
      <w:lvlJc w:val="left"/>
      <w:pPr>
        <w:tabs>
          <w:tab w:val="num" w:pos="720"/>
        </w:tabs>
        <w:ind w:left="720" w:hanging="360"/>
      </w:pPr>
      <w:rPr>
        <w:rFonts w:hint="default"/>
        <w:b/>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19" w15:restartNumberingAfterBreak="0">
    <w:nsid w:val="57B2065F"/>
    <w:multiLevelType w:val="hybridMultilevel"/>
    <w:tmpl w:val="F86CDE04"/>
    <w:lvl w:ilvl="0" w:tplc="041B0001">
      <w:start w:val="1"/>
      <w:numFmt w:val="bullet"/>
      <w:lvlText w:val=""/>
      <w:lvlJc w:val="left"/>
      <w:pPr>
        <w:tabs>
          <w:tab w:val="num" w:pos="780"/>
        </w:tabs>
        <w:ind w:left="780" w:hanging="360"/>
      </w:pPr>
      <w:rPr>
        <w:rFonts w:ascii="Symbol" w:hAnsi="Symbol" w:hint="default"/>
      </w:rPr>
    </w:lvl>
    <w:lvl w:ilvl="1" w:tplc="041B0003" w:tentative="1">
      <w:start w:val="1"/>
      <w:numFmt w:val="bullet"/>
      <w:lvlText w:val="o"/>
      <w:lvlJc w:val="left"/>
      <w:pPr>
        <w:tabs>
          <w:tab w:val="num" w:pos="1500"/>
        </w:tabs>
        <w:ind w:left="1500" w:hanging="360"/>
      </w:pPr>
      <w:rPr>
        <w:rFonts w:ascii="Courier New" w:hAnsi="Courier New" w:cs="Courier New" w:hint="default"/>
      </w:rPr>
    </w:lvl>
    <w:lvl w:ilvl="2" w:tplc="041B0005" w:tentative="1">
      <w:start w:val="1"/>
      <w:numFmt w:val="bullet"/>
      <w:lvlText w:val=""/>
      <w:lvlJc w:val="left"/>
      <w:pPr>
        <w:tabs>
          <w:tab w:val="num" w:pos="2220"/>
        </w:tabs>
        <w:ind w:left="2220" w:hanging="360"/>
      </w:pPr>
      <w:rPr>
        <w:rFonts w:ascii="Wingdings" w:hAnsi="Wingdings" w:hint="default"/>
      </w:rPr>
    </w:lvl>
    <w:lvl w:ilvl="3" w:tplc="041B0001" w:tentative="1">
      <w:start w:val="1"/>
      <w:numFmt w:val="bullet"/>
      <w:lvlText w:val=""/>
      <w:lvlJc w:val="left"/>
      <w:pPr>
        <w:tabs>
          <w:tab w:val="num" w:pos="2940"/>
        </w:tabs>
        <w:ind w:left="2940" w:hanging="360"/>
      </w:pPr>
      <w:rPr>
        <w:rFonts w:ascii="Symbol" w:hAnsi="Symbol" w:hint="default"/>
      </w:rPr>
    </w:lvl>
    <w:lvl w:ilvl="4" w:tplc="041B0003" w:tentative="1">
      <w:start w:val="1"/>
      <w:numFmt w:val="bullet"/>
      <w:lvlText w:val="o"/>
      <w:lvlJc w:val="left"/>
      <w:pPr>
        <w:tabs>
          <w:tab w:val="num" w:pos="3660"/>
        </w:tabs>
        <w:ind w:left="3660" w:hanging="360"/>
      </w:pPr>
      <w:rPr>
        <w:rFonts w:ascii="Courier New" w:hAnsi="Courier New" w:cs="Courier New" w:hint="default"/>
      </w:rPr>
    </w:lvl>
    <w:lvl w:ilvl="5" w:tplc="041B0005" w:tentative="1">
      <w:start w:val="1"/>
      <w:numFmt w:val="bullet"/>
      <w:lvlText w:val=""/>
      <w:lvlJc w:val="left"/>
      <w:pPr>
        <w:tabs>
          <w:tab w:val="num" w:pos="4380"/>
        </w:tabs>
        <w:ind w:left="4380" w:hanging="360"/>
      </w:pPr>
      <w:rPr>
        <w:rFonts w:ascii="Wingdings" w:hAnsi="Wingdings" w:hint="default"/>
      </w:rPr>
    </w:lvl>
    <w:lvl w:ilvl="6" w:tplc="041B0001" w:tentative="1">
      <w:start w:val="1"/>
      <w:numFmt w:val="bullet"/>
      <w:lvlText w:val=""/>
      <w:lvlJc w:val="left"/>
      <w:pPr>
        <w:tabs>
          <w:tab w:val="num" w:pos="5100"/>
        </w:tabs>
        <w:ind w:left="5100" w:hanging="360"/>
      </w:pPr>
      <w:rPr>
        <w:rFonts w:ascii="Symbol" w:hAnsi="Symbol" w:hint="default"/>
      </w:rPr>
    </w:lvl>
    <w:lvl w:ilvl="7" w:tplc="041B0003" w:tentative="1">
      <w:start w:val="1"/>
      <w:numFmt w:val="bullet"/>
      <w:lvlText w:val="o"/>
      <w:lvlJc w:val="left"/>
      <w:pPr>
        <w:tabs>
          <w:tab w:val="num" w:pos="5820"/>
        </w:tabs>
        <w:ind w:left="5820" w:hanging="360"/>
      </w:pPr>
      <w:rPr>
        <w:rFonts w:ascii="Courier New" w:hAnsi="Courier New" w:cs="Courier New" w:hint="default"/>
      </w:rPr>
    </w:lvl>
    <w:lvl w:ilvl="8" w:tplc="041B0005" w:tentative="1">
      <w:start w:val="1"/>
      <w:numFmt w:val="bullet"/>
      <w:lvlText w:val=""/>
      <w:lvlJc w:val="left"/>
      <w:pPr>
        <w:tabs>
          <w:tab w:val="num" w:pos="6540"/>
        </w:tabs>
        <w:ind w:left="6540" w:hanging="360"/>
      </w:pPr>
      <w:rPr>
        <w:rFonts w:ascii="Wingdings" w:hAnsi="Wingdings" w:hint="default"/>
      </w:rPr>
    </w:lvl>
  </w:abstractNum>
  <w:abstractNum w:abstractNumId="20" w15:restartNumberingAfterBreak="0">
    <w:nsid w:val="5CA60604"/>
    <w:multiLevelType w:val="hybridMultilevel"/>
    <w:tmpl w:val="9370AD50"/>
    <w:lvl w:ilvl="0" w:tplc="86A6029A">
      <w:numFmt w:val="bullet"/>
      <w:lvlText w:val="-"/>
      <w:lvlJc w:val="left"/>
      <w:pPr>
        <w:tabs>
          <w:tab w:val="num" w:pos="360"/>
        </w:tabs>
        <w:ind w:left="360" w:hanging="360"/>
      </w:pPr>
      <w:rPr>
        <w:rFonts w:ascii="Times New Roman" w:eastAsia="Times New Roman" w:hAnsi="Times New Roman" w:cs="Times New Roman" w:hint="default"/>
      </w:rPr>
    </w:lvl>
    <w:lvl w:ilvl="1" w:tplc="041B0003" w:tentative="1">
      <w:start w:val="1"/>
      <w:numFmt w:val="bullet"/>
      <w:lvlText w:val="o"/>
      <w:lvlJc w:val="left"/>
      <w:pPr>
        <w:tabs>
          <w:tab w:val="num" w:pos="1080"/>
        </w:tabs>
        <w:ind w:left="1080" w:hanging="360"/>
      </w:pPr>
      <w:rPr>
        <w:rFonts w:ascii="Courier New" w:hAnsi="Courier New" w:cs="Courier New" w:hint="default"/>
      </w:rPr>
    </w:lvl>
    <w:lvl w:ilvl="2" w:tplc="041B0005" w:tentative="1">
      <w:start w:val="1"/>
      <w:numFmt w:val="bullet"/>
      <w:lvlText w:val=""/>
      <w:lvlJc w:val="left"/>
      <w:pPr>
        <w:tabs>
          <w:tab w:val="num" w:pos="1800"/>
        </w:tabs>
        <w:ind w:left="1800" w:hanging="360"/>
      </w:pPr>
      <w:rPr>
        <w:rFonts w:ascii="Wingdings" w:hAnsi="Wingdings" w:hint="default"/>
      </w:rPr>
    </w:lvl>
    <w:lvl w:ilvl="3" w:tplc="041B0001" w:tentative="1">
      <w:start w:val="1"/>
      <w:numFmt w:val="bullet"/>
      <w:lvlText w:val=""/>
      <w:lvlJc w:val="left"/>
      <w:pPr>
        <w:tabs>
          <w:tab w:val="num" w:pos="2520"/>
        </w:tabs>
        <w:ind w:left="2520" w:hanging="360"/>
      </w:pPr>
      <w:rPr>
        <w:rFonts w:ascii="Symbol" w:hAnsi="Symbol" w:hint="default"/>
      </w:rPr>
    </w:lvl>
    <w:lvl w:ilvl="4" w:tplc="041B0003" w:tentative="1">
      <w:start w:val="1"/>
      <w:numFmt w:val="bullet"/>
      <w:lvlText w:val="o"/>
      <w:lvlJc w:val="left"/>
      <w:pPr>
        <w:tabs>
          <w:tab w:val="num" w:pos="3240"/>
        </w:tabs>
        <w:ind w:left="3240" w:hanging="360"/>
      </w:pPr>
      <w:rPr>
        <w:rFonts w:ascii="Courier New" w:hAnsi="Courier New" w:cs="Courier New" w:hint="default"/>
      </w:rPr>
    </w:lvl>
    <w:lvl w:ilvl="5" w:tplc="041B0005" w:tentative="1">
      <w:start w:val="1"/>
      <w:numFmt w:val="bullet"/>
      <w:lvlText w:val=""/>
      <w:lvlJc w:val="left"/>
      <w:pPr>
        <w:tabs>
          <w:tab w:val="num" w:pos="3960"/>
        </w:tabs>
        <w:ind w:left="3960" w:hanging="360"/>
      </w:pPr>
      <w:rPr>
        <w:rFonts w:ascii="Wingdings" w:hAnsi="Wingdings" w:hint="default"/>
      </w:rPr>
    </w:lvl>
    <w:lvl w:ilvl="6" w:tplc="041B0001" w:tentative="1">
      <w:start w:val="1"/>
      <w:numFmt w:val="bullet"/>
      <w:lvlText w:val=""/>
      <w:lvlJc w:val="left"/>
      <w:pPr>
        <w:tabs>
          <w:tab w:val="num" w:pos="4680"/>
        </w:tabs>
        <w:ind w:left="4680" w:hanging="360"/>
      </w:pPr>
      <w:rPr>
        <w:rFonts w:ascii="Symbol" w:hAnsi="Symbol" w:hint="default"/>
      </w:rPr>
    </w:lvl>
    <w:lvl w:ilvl="7" w:tplc="041B0003" w:tentative="1">
      <w:start w:val="1"/>
      <w:numFmt w:val="bullet"/>
      <w:lvlText w:val="o"/>
      <w:lvlJc w:val="left"/>
      <w:pPr>
        <w:tabs>
          <w:tab w:val="num" w:pos="5400"/>
        </w:tabs>
        <w:ind w:left="5400" w:hanging="360"/>
      </w:pPr>
      <w:rPr>
        <w:rFonts w:ascii="Courier New" w:hAnsi="Courier New" w:cs="Courier New" w:hint="default"/>
      </w:rPr>
    </w:lvl>
    <w:lvl w:ilvl="8" w:tplc="041B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5F2C73A3"/>
    <w:multiLevelType w:val="hybridMultilevel"/>
    <w:tmpl w:val="CA64E150"/>
    <w:lvl w:ilvl="0" w:tplc="626EADAC">
      <w:start w:val="1"/>
      <w:numFmt w:val="decimal"/>
      <w:lvlText w:val="%1."/>
      <w:lvlJc w:val="left"/>
      <w:pPr>
        <w:tabs>
          <w:tab w:val="num" w:pos="720"/>
        </w:tabs>
        <w:ind w:left="720" w:hanging="360"/>
      </w:pPr>
      <w:rPr>
        <w:b/>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22" w15:restartNumberingAfterBreak="0">
    <w:nsid w:val="6D0061B0"/>
    <w:multiLevelType w:val="hybridMultilevel"/>
    <w:tmpl w:val="391A0538"/>
    <w:lvl w:ilvl="0" w:tplc="EAFE91C8">
      <w:start w:val="1"/>
      <w:numFmt w:val="decimal"/>
      <w:lvlText w:val="%1."/>
      <w:lvlJc w:val="left"/>
      <w:pPr>
        <w:tabs>
          <w:tab w:val="num" w:pos="1065"/>
        </w:tabs>
        <w:ind w:left="1065" w:hanging="360"/>
      </w:pPr>
      <w:rPr>
        <w:rFonts w:hint="default"/>
      </w:rPr>
    </w:lvl>
    <w:lvl w:ilvl="1" w:tplc="041B0019" w:tentative="1">
      <w:start w:val="1"/>
      <w:numFmt w:val="lowerLetter"/>
      <w:lvlText w:val="%2."/>
      <w:lvlJc w:val="left"/>
      <w:pPr>
        <w:tabs>
          <w:tab w:val="num" w:pos="1785"/>
        </w:tabs>
        <w:ind w:left="1785" w:hanging="360"/>
      </w:pPr>
    </w:lvl>
    <w:lvl w:ilvl="2" w:tplc="041B001B" w:tentative="1">
      <w:start w:val="1"/>
      <w:numFmt w:val="lowerRoman"/>
      <w:lvlText w:val="%3."/>
      <w:lvlJc w:val="right"/>
      <w:pPr>
        <w:tabs>
          <w:tab w:val="num" w:pos="2505"/>
        </w:tabs>
        <w:ind w:left="2505" w:hanging="180"/>
      </w:pPr>
    </w:lvl>
    <w:lvl w:ilvl="3" w:tplc="041B000F" w:tentative="1">
      <w:start w:val="1"/>
      <w:numFmt w:val="decimal"/>
      <w:lvlText w:val="%4."/>
      <w:lvlJc w:val="left"/>
      <w:pPr>
        <w:tabs>
          <w:tab w:val="num" w:pos="3225"/>
        </w:tabs>
        <w:ind w:left="3225" w:hanging="360"/>
      </w:pPr>
    </w:lvl>
    <w:lvl w:ilvl="4" w:tplc="041B0019" w:tentative="1">
      <w:start w:val="1"/>
      <w:numFmt w:val="lowerLetter"/>
      <w:lvlText w:val="%5."/>
      <w:lvlJc w:val="left"/>
      <w:pPr>
        <w:tabs>
          <w:tab w:val="num" w:pos="3945"/>
        </w:tabs>
        <w:ind w:left="3945" w:hanging="360"/>
      </w:pPr>
    </w:lvl>
    <w:lvl w:ilvl="5" w:tplc="041B001B" w:tentative="1">
      <w:start w:val="1"/>
      <w:numFmt w:val="lowerRoman"/>
      <w:lvlText w:val="%6."/>
      <w:lvlJc w:val="right"/>
      <w:pPr>
        <w:tabs>
          <w:tab w:val="num" w:pos="4665"/>
        </w:tabs>
        <w:ind w:left="4665" w:hanging="180"/>
      </w:pPr>
    </w:lvl>
    <w:lvl w:ilvl="6" w:tplc="041B000F" w:tentative="1">
      <w:start w:val="1"/>
      <w:numFmt w:val="decimal"/>
      <w:lvlText w:val="%7."/>
      <w:lvlJc w:val="left"/>
      <w:pPr>
        <w:tabs>
          <w:tab w:val="num" w:pos="5385"/>
        </w:tabs>
        <w:ind w:left="5385" w:hanging="360"/>
      </w:pPr>
    </w:lvl>
    <w:lvl w:ilvl="7" w:tplc="041B0019" w:tentative="1">
      <w:start w:val="1"/>
      <w:numFmt w:val="lowerLetter"/>
      <w:lvlText w:val="%8."/>
      <w:lvlJc w:val="left"/>
      <w:pPr>
        <w:tabs>
          <w:tab w:val="num" w:pos="6105"/>
        </w:tabs>
        <w:ind w:left="6105" w:hanging="360"/>
      </w:pPr>
    </w:lvl>
    <w:lvl w:ilvl="8" w:tplc="041B001B" w:tentative="1">
      <w:start w:val="1"/>
      <w:numFmt w:val="lowerRoman"/>
      <w:lvlText w:val="%9."/>
      <w:lvlJc w:val="right"/>
      <w:pPr>
        <w:tabs>
          <w:tab w:val="num" w:pos="6825"/>
        </w:tabs>
        <w:ind w:left="6825" w:hanging="180"/>
      </w:pPr>
    </w:lvl>
  </w:abstractNum>
  <w:abstractNum w:abstractNumId="23" w15:restartNumberingAfterBreak="0">
    <w:nsid w:val="75691D91"/>
    <w:multiLevelType w:val="hybridMultilevel"/>
    <w:tmpl w:val="DD00C82E"/>
    <w:lvl w:ilvl="0" w:tplc="041B000F">
      <w:start w:val="1"/>
      <w:numFmt w:val="decimal"/>
      <w:lvlText w:val="%1."/>
      <w:lvlJc w:val="left"/>
      <w:pPr>
        <w:ind w:left="1428" w:hanging="360"/>
      </w:pPr>
      <w:rPr>
        <w:rFonts w:cs="Times New Roman"/>
      </w:rPr>
    </w:lvl>
    <w:lvl w:ilvl="1" w:tplc="041B0019" w:tentative="1">
      <w:start w:val="1"/>
      <w:numFmt w:val="lowerLetter"/>
      <w:lvlText w:val="%2."/>
      <w:lvlJc w:val="left"/>
      <w:pPr>
        <w:ind w:left="2148" w:hanging="360"/>
      </w:pPr>
      <w:rPr>
        <w:rFonts w:cs="Times New Roman"/>
      </w:rPr>
    </w:lvl>
    <w:lvl w:ilvl="2" w:tplc="041B001B" w:tentative="1">
      <w:start w:val="1"/>
      <w:numFmt w:val="lowerRoman"/>
      <w:lvlText w:val="%3."/>
      <w:lvlJc w:val="right"/>
      <w:pPr>
        <w:ind w:left="2868" w:hanging="180"/>
      </w:pPr>
      <w:rPr>
        <w:rFonts w:cs="Times New Roman"/>
      </w:rPr>
    </w:lvl>
    <w:lvl w:ilvl="3" w:tplc="041B000F" w:tentative="1">
      <w:start w:val="1"/>
      <w:numFmt w:val="decimal"/>
      <w:lvlText w:val="%4."/>
      <w:lvlJc w:val="left"/>
      <w:pPr>
        <w:ind w:left="3588" w:hanging="360"/>
      </w:pPr>
      <w:rPr>
        <w:rFonts w:cs="Times New Roman"/>
      </w:rPr>
    </w:lvl>
    <w:lvl w:ilvl="4" w:tplc="041B0019" w:tentative="1">
      <w:start w:val="1"/>
      <w:numFmt w:val="lowerLetter"/>
      <w:lvlText w:val="%5."/>
      <w:lvlJc w:val="left"/>
      <w:pPr>
        <w:ind w:left="4308" w:hanging="360"/>
      </w:pPr>
      <w:rPr>
        <w:rFonts w:cs="Times New Roman"/>
      </w:rPr>
    </w:lvl>
    <w:lvl w:ilvl="5" w:tplc="041B001B" w:tentative="1">
      <w:start w:val="1"/>
      <w:numFmt w:val="lowerRoman"/>
      <w:lvlText w:val="%6."/>
      <w:lvlJc w:val="right"/>
      <w:pPr>
        <w:ind w:left="5028" w:hanging="180"/>
      </w:pPr>
      <w:rPr>
        <w:rFonts w:cs="Times New Roman"/>
      </w:rPr>
    </w:lvl>
    <w:lvl w:ilvl="6" w:tplc="041B000F" w:tentative="1">
      <w:start w:val="1"/>
      <w:numFmt w:val="decimal"/>
      <w:lvlText w:val="%7."/>
      <w:lvlJc w:val="left"/>
      <w:pPr>
        <w:ind w:left="5748" w:hanging="360"/>
      </w:pPr>
      <w:rPr>
        <w:rFonts w:cs="Times New Roman"/>
      </w:rPr>
    </w:lvl>
    <w:lvl w:ilvl="7" w:tplc="041B0019" w:tentative="1">
      <w:start w:val="1"/>
      <w:numFmt w:val="lowerLetter"/>
      <w:lvlText w:val="%8."/>
      <w:lvlJc w:val="left"/>
      <w:pPr>
        <w:ind w:left="6468" w:hanging="360"/>
      </w:pPr>
      <w:rPr>
        <w:rFonts w:cs="Times New Roman"/>
      </w:rPr>
    </w:lvl>
    <w:lvl w:ilvl="8" w:tplc="041B001B" w:tentative="1">
      <w:start w:val="1"/>
      <w:numFmt w:val="lowerRoman"/>
      <w:lvlText w:val="%9."/>
      <w:lvlJc w:val="right"/>
      <w:pPr>
        <w:ind w:left="7188" w:hanging="180"/>
      </w:pPr>
      <w:rPr>
        <w:rFonts w:cs="Times New Roman"/>
      </w:rPr>
    </w:lvl>
  </w:abstractNum>
  <w:num w:numId="1" w16cid:durableId="1661737370">
    <w:abstractNumId w:val="5"/>
  </w:num>
  <w:num w:numId="2" w16cid:durableId="1811628103">
    <w:abstractNumId w:val="14"/>
  </w:num>
  <w:num w:numId="3" w16cid:durableId="1941911657">
    <w:abstractNumId w:val="7"/>
  </w:num>
  <w:num w:numId="4" w16cid:durableId="186261192">
    <w:abstractNumId w:val="8"/>
  </w:num>
  <w:num w:numId="5" w16cid:durableId="791747941">
    <w:abstractNumId w:val="17"/>
  </w:num>
  <w:num w:numId="6" w16cid:durableId="321274664">
    <w:abstractNumId w:val="10"/>
  </w:num>
  <w:num w:numId="7" w16cid:durableId="1018848618">
    <w:abstractNumId w:val="4"/>
  </w:num>
  <w:num w:numId="8" w16cid:durableId="902957461">
    <w:abstractNumId w:val="1"/>
  </w:num>
  <w:num w:numId="9" w16cid:durableId="879627263">
    <w:abstractNumId w:val="22"/>
  </w:num>
  <w:num w:numId="10" w16cid:durableId="1442188343">
    <w:abstractNumId w:val="0"/>
  </w:num>
  <w:num w:numId="11" w16cid:durableId="166795923">
    <w:abstractNumId w:val="20"/>
  </w:num>
  <w:num w:numId="12" w16cid:durableId="1953702327">
    <w:abstractNumId w:val="2"/>
  </w:num>
  <w:num w:numId="13" w16cid:durableId="88435440">
    <w:abstractNumId w:val="3"/>
  </w:num>
  <w:num w:numId="14" w16cid:durableId="1301425447">
    <w:abstractNumId w:val="9"/>
  </w:num>
  <w:num w:numId="15" w16cid:durableId="1026368520">
    <w:abstractNumId w:val="19"/>
  </w:num>
  <w:num w:numId="16" w16cid:durableId="384184371">
    <w:abstractNumId w:val="21"/>
  </w:num>
  <w:num w:numId="17" w16cid:durableId="1416509214">
    <w:abstractNumId w:val="16"/>
  </w:num>
  <w:num w:numId="18" w16cid:durableId="1684743410">
    <w:abstractNumId w:val="6"/>
  </w:num>
  <w:num w:numId="19" w16cid:durableId="2127382180">
    <w:abstractNumId w:val="18"/>
  </w:num>
  <w:num w:numId="20" w16cid:durableId="1229262248">
    <w:abstractNumId w:val="15"/>
  </w:num>
  <w:num w:numId="21" w16cid:durableId="703487339">
    <w:abstractNumId w:val="13"/>
  </w:num>
  <w:num w:numId="22" w16cid:durableId="169487981">
    <w:abstractNumId w:val="23"/>
  </w:num>
  <w:num w:numId="23" w16cid:durableId="145322954">
    <w:abstractNumId w:val="11"/>
  </w:num>
  <w:num w:numId="24" w16cid:durableId="14702438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081"/>
    <w:rsid w:val="000348DB"/>
    <w:rsid w:val="00066B3F"/>
    <w:rsid w:val="00082896"/>
    <w:rsid w:val="000B0603"/>
    <w:rsid w:val="000C14AA"/>
    <w:rsid w:val="000D5A87"/>
    <w:rsid w:val="000E2AA7"/>
    <w:rsid w:val="000E2FA1"/>
    <w:rsid w:val="00115D8F"/>
    <w:rsid w:val="00120859"/>
    <w:rsid w:val="001363F5"/>
    <w:rsid w:val="00136639"/>
    <w:rsid w:val="00137AB9"/>
    <w:rsid w:val="00145A1E"/>
    <w:rsid w:val="00145C91"/>
    <w:rsid w:val="001617A3"/>
    <w:rsid w:val="00172E12"/>
    <w:rsid w:val="001A319B"/>
    <w:rsid w:val="001F0E15"/>
    <w:rsid w:val="0020645D"/>
    <w:rsid w:val="00211139"/>
    <w:rsid w:val="0022035F"/>
    <w:rsid w:val="00246E1D"/>
    <w:rsid w:val="00261FE1"/>
    <w:rsid w:val="0026726B"/>
    <w:rsid w:val="00294821"/>
    <w:rsid w:val="00296649"/>
    <w:rsid w:val="002C13B6"/>
    <w:rsid w:val="002C5910"/>
    <w:rsid w:val="002D29F0"/>
    <w:rsid w:val="002D4DD4"/>
    <w:rsid w:val="002E001C"/>
    <w:rsid w:val="002E1AE5"/>
    <w:rsid w:val="002F2A7F"/>
    <w:rsid w:val="00311011"/>
    <w:rsid w:val="0035683A"/>
    <w:rsid w:val="003720EE"/>
    <w:rsid w:val="003725EA"/>
    <w:rsid w:val="003901F0"/>
    <w:rsid w:val="003A3B4A"/>
    <w:rsid w:val="003A77E3"/>
    <w:rsid w:val="003C626E"/>
    <w:rsid w:val="003D42BD"/>
    <w:rsid w:val="003F2BBF"/>
    <w:rsid w:val="004139A1"/>
    <w:rsid w:val="00415CCA"/>
    <w:rsid w:val="00430896"/>
    <w:rsid w:val="00436CDF"/>
    <w:rsid w:val="00445303"/>
    <w:rsid w:val="0044620C"/>
    <w:rsid w:val="00453496"/>
    <w:rsid w:val="00467730"/>
    <w:rsid w:val="00482C71"/>
    <w:rsid w:val="00492A47"/>
    <w:rsid w:val="004F1ABB"/>
    <w:rsid w:val="00503F2B"/>
    <w:rsid w:val="00533306"/>
    <w:rsid w:val="00542CBB"/>
    <w:rsid w:val="00557EA8"/>
    <w:rsid w:val="0056648F"/>
    <w:rsid w:val="00570F85"/>
    <w:rsid w:val="00572253"/>
    <w:rsid w:val="00590E90"/>
    <w:rsid w:val="005A1DEE"/>
    <w:rsid w:val="005A7CEF"/>
    <w:rsid w:val="005E39DC"/>
    <w:rsid w:val="005F695E"/>
    <w:rsid w:val="00605001"/>
    <w:rsid w:val="00627B76"/>
    <w:rsid w:val="00627E27"/>
    <w:rsid w:val="00635A98"/>
    <w:rsid w:val="00664851"/>
    <w:rsid w:val="00677B94"/>
    <w:rsid w:val="00683742"/>
    <w:rsid w:val="00691B25"/>
    <w:rsid w:val="006928EB"/>
    <w:rsid w:val="006A6608"/>
    <w:rsid w:val="006B388F"/>
    <w:rsid w:val="006C33D8"/>
    <w:rsid w:val="006C4BC3"/>
    <w:rsid w:val="006C52E1"/>
    <w:rsid w:val="006D6FDD"/>
    <w:rsid w:val="006E0EAB"/>
    <w:rsid w:val="006F21B8"/>
    <w:rsid w:val="00707477"/>
    <w:rsid w:val="00730939"/>
    <w:rsid w:val="00742B45"/>
    <w:rsid w:val="007702BC"/>
    <w:rsid w:val="0077289F"/>
    <w:rsid w:val="00777CAF"/>
    <w:rsid w:val="007836B9"/>
    <w:rsid w:val="00793473"/>
    <w:rsid w:val="007A7774"/>
    <w:rsid w:val="007C4BF2"/>
    <w:rsid w:val="007C74A8"/>
    <w:rsid w:val="007D7B56"/>
    <w:rsid w:val="007F4841"/>
    <w:rsid w:val="00815B09"/>
    <w:rsid w:val="00820733"/>
    <w:rsid w:val="0084023B"/>
    <w:rsid w:val="0084543F"/>
    <w:rsid w:val="008531A1"/>
    <w:rsid w:val="00860ECE"/>
    <w:rsid w:val="00871D58"/>
    <w:rsid w:val="00877873"/>
    <w:rsid w:val="008A63E3"/>
    <w:rsid w:val="008B2B69"/>
    <w:rsid w:val="008C7D96"/>
    <w:rsid w:val="008D3FB8"/>
    <w:rsid w:val="008E5F8B"/>
    <w:rsid w:val="008F340F"/>
    <w:rsid w:val="00907243"/>
    <w:rsid w:val="009214A4"/>
    <w:rsid w:val="009218DE"/>
    <w:rsid w:val="00941A67"/>
    <w:rsid w:val="00954DB2"/>
    <w:rsid w:val="00970DCA"/>
    <w:rsid w:val="00990CAD"/>
    <w:rsid w:val="00A01C8A"/>
    <w:rsid w:val="00A1204A"/>
    <w:rsid w:val="00A37A37"/>
    <w:rsid w:val="00A46985"/>
    <w:rsid w:val="00A91BBF"/>
    <w:rsid w:val="00AA0310"/>
    <w:rsid w:val="00AA2A8A"/>
    <w:rsid w:val="00AA7324"/>
    <w:rsid w:val="00AA7C51"/>
    <w:rsid w:val="00AB0D77"/>
    <w:rsid w:val="00AB30B5"/>
    <w:rsid w:val="00AD1966"/>
    <w:rsid w:val="00AD38C0"/>
    <w:rsid w:val="00AD6081"/>
    <w:rsid w:val="00AE5665"/>
    <w:rsid w:val="00AE6320"/>
    <w:rsid w:val="00AF2BA3"/>
    <w:rsid w:val="00B12445"/>
    <w:rsid w:val="00B47222"/>
    <w:rsid w:val="00B71913"/>
    <w:rsid w:val="00B968DD"/>
    <w:rsid w:val="00B97CD6"/>
    <w:rsid w:val="00BA1D1C"/>
    <w:rsid w:val="00BC59AA"/>
    <w:rsid w:val="00BD563A"/>
    <w:rsid w:val="00BD6BC4"/>
    <w:rsid w:val="00BF7B04"/>
    <w:rsid w:val="00C0439C"/>
    <w:rsid w:val="00C21F39"/>
    <w:rsid w:val="00C22430"/>
    <w:rsid w:val="00C463C1"/>
    <w:rsid w:val="00C545D7"/>
    <w:rsid w:val="00C74CE8"/>
    <w:rsid w:val="00C84567"/>
    <w:rsid w:val="00C901B1"/>
    <w:rsid w:val="00C90AE5"/>
    <w:rsid w:val="00C95986"/>
    <w:rsid w:val="00CB489F"/>
    <w:rsid w:val="00CB5014"/>
    <w:rsid w:val="00CD3035"/>
    <w:rsid w:val="00CD3AB1"/>
    <w:rsid w:val="00CD3B34"/>
    <w:rsid w:val="00D04E58"/>
    <w:rsid w:val="00D11307"/>
    <w:rsid w:val="00D21011"/>
    <w:rsid w:val="00D263D1"/>
    <w:rsid w:val="00D479A5"/>
    <w:rsid w:val="00D519C7"/>
    <w:rsid w:val="00D54137"/>
    <w:rsid w:val="00D80B9C"/>
    <w:rsid w:val="00D8526D"/>
    <w:rsid w:val="00D941E4"/>
    <w:rsid w:val="00DA3CF7"/>
    <w:rsid w:val="00DC0ABF"/>
    <w:rsid w:val="00DC74CB"/>
    <w:rsid w:val="00DE0840"/>
    <w:rsid w:val="00DE2B3F"/>
    <w:rsid w:val="00DF6E1C"/>
    <w:rsid w:val="00DF7FB6"/>
    <w:rsid w:val="00E42B71"/>
    <w:rsid w:val="00E43494"/>
    <w:rsid w:val="00E6775B"/>
    <w:rsid w:val="00E86BF6"/>
    <w:rsid w:val="00EA4764"/>
    <w:rsid w:val="00EE2A23"/>
    <w:rsid w:val="00EF6AD7"/>
    <w:rsid w:val="00EF7F7D"/>
    <w:rsid w:val="00F16D7D"/>
    <w:rsid w:val="00F2038A"/>
    <w:rsid w:val="00F330FF"/>
    <w:rsid w:val="00F43B8D"/>
    <w:rsid w:val="00F61A4F"/>
    <w:rsid w:val="00F73EE6"/>
    <w:rsid w:val="00F965FC"/>
    <w:rsid w:val="00FA3B1E"/>
    <w:rsid w:val="00FA54C3"/>
    <w:rsid w:val="00FB0175"/>
    <w:rsid w:val="00FC03E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59084721"/>
  <w15:chartTrackingRefBased/>
  <w15:docId w15:val="{77D7620B-698F-4611-B21D-D9F29A908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qFormat/>
    <w:rsid w:val="006C4BC3"/>
    <w:pPr>
      <w:keepNext/>
      <w:keepLines/>
      <w:spacing w:before="480" w:after="0" w:line="276" w:lineRule="auto"/>
      <w:jc w:val="center"/>
      <w:outlineLvl w:val="0"/>
    </w:pPr>
    <w:rPr>
      <w:rFonts w:ascii="Times New Roman" w:eastAsia="Times New Roman" w:hAnsi="Times New Roman" w:cs="Times New Roman"/>
      <w:b/>
      <w:bCs/>
      <w:color w:val="000000"/>
      <w:sz w:val="40"/>
      <w:szCs w:val="28"/>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Bezriadkovania1">
    <w:name w:val="Bez riadkovania1"/>
    <w:link w:val="NoSpacingChar"/>
    <w:rsid w:val="001A319B"/>
    <w:pPr>
      <w:spacing w:after="0" w:line="240" w:lineRule="auto"/>
    </w:pPr>
    <w:rPr>
      <w:rFonts w:ascii="Times New Roman" w:eastAsia="Times New Roman" w:hAnsi="Times New Roman" w:cs="Times New Roman"/>
      <w:sz w:val="24"/>
      <w:lang w:eastAsia="sk-SK"/>
    </w:rPr>
  </w:style>
  <w:style w:type="character" w:customStyle="1" w:styleId="NoSpacingChar">
    <w:name w:val="No Spacing Char"/>
    <w:link w:val="Bezriadkovania1"/>
    <w:locked/>
    <w:rsid w:val="001A319B"/>
    <w:rPr>
      <w:rFonts w:ascii="Times New Roman" w:eastAsia="Times New Roman" w:hAnsi="Times New Roman" w:cs="Times New Roman"/>
      <w:sz w:val="24"/>
      <w:lang w:eastAsia="sk-SK"/>
    </w:rPr>
  </w:style>
  <w:style w:type="paragraph" w:styleId="Odsekzoznamu">
    <w:name w:val="List Paragraph"/>
    <w:basedOn w:val="Normlny"/>
    <w:uiPriority w:val="34"/>
    <w:qFormat/>
    <w:rsid w:val="00BF7B04"/>
    <w:pPr>
      <w:ind w:left="720"/>
      <w:contextualSpacing/>
    </w:pPr>
  </w:style>
  <w:style w:type="paragraph" w:styleId="Normlnywebov">
    <w:name w:val="Normal (Web)"/>
    <w:basedOn w:val="Normlny"/>
    <w:uiPriority w:val="99"/>
    <w:rsid w:val="006C4BC3"/>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Nadpis1Char">
    <w:name w:val="Nadpis 1 Char"/>
    <w:basedOn w:val="Predvolenpsmoodseku"/>
    <w:link w:val="Nadpis1"/>
    <w:rsid w:val="006C4BC3"/>
    <w:rPr>
      <w:rFonts w:ascii="Times New Roman" w:eastAsia="Times New Roman" w:hAnsi="Times New Roman" w:cs="Times New Roman"/>
      <w:b/>
      <w:bCs/>
      <w:color w:val="000000"/>
      <w:sz w:val="40"/>
      <w:szCs w:val="28"/>
      <w:lang w:eastAsia="sk-SK"/>
    </w:rPr>
  </w:style>
  <w:style w:type="character" w:styleId="Hypertextovprepojenie">
    <w:name w:val="Hyperlink"/>
    <w:uiPriority w:val="99"/>
    <w:rsid w:val="006C4BC3"/>
    <w:rPr>
      <w:color w:val="0000FF"/>
      <w:u w:val="single"/>
    </w:rPr>
  </w:style>
  <w:style w:type="character" w:customStyle="1" w:styleId="apple-style-span">
    <w:name w:val="apple-style-span"/>
    <w:rsid w:val="006C4BC3"/>
    <w:rPr>
      <w:rFonts w:cs="Times New Roman"/>
    </w:rPr>
  </w:style>
  <w:style w:type="character" w:customStyle="1" w:styleId="apple-converted-space">
    <w:name w:val="apple-converted-space"/>
    <w:rsid w:val="006C4BC3"/>
    <w:rPr>
      <w:rFonts w:cs="Times New Roman"/>
    </w:rPr>
  </w:style>
  <w:style w:type="character" w:customStyle="1" w:styleId="mw-headline">
    <w:name w:val="mw-headline"/>
    <w:rsid w:val="006C4BC3"/>
    <w:rPr>
      <w:rFonts w:cs="Times New Roman"/>
    </w:rPr>
  </w:style>
  <w:style w:type="paragraph" w:customStyle="1" w:styleId="1">
    <w:name w:val="1"/>
    <w:qFormat/>
    <w:rsid w:val="00EF6AD7"/>
  </w:style>
  <w:style w:type="character" w:styleId="Vrazn">
    <w:name w:val="Strong"/>
    <w:basedOn w:val="Predvolenpsmoodseku"/>
    <w:uiPriority w:val="22"/>
    <w:qFormat/>
    <w:rsid w:val="00557EA8"/>
    <w:rPr>
      <w:b/>
      <w:bCs/>
    </w:rPr>
  </w:style>
  <w:style w:type="paragraph" w:customStyle="1" w:styleId="Odsekzoznamu1">
    <w:name w:val="Odsek zoznamu1"/>
    <w:basedOn w:val="Normlny"/>
    <w:rsid w:val="00EF6AD7"/>
    <w:pPr>
      <w:spacing w:after="200" w:line="276" w:lineRule="auto"/>
      <w:ind w:left="720"/>
      <w:contextualSpacing/>
    </w:pPr>
    <w:rPr>
      <w:rFonts w:ascii="Calibri" w:eastAsia="Times New Roman" w:hAnsi="Calibri" w:cs="Times New Roman"/>
    </w:rPr>
  </w:style>
  <w:style w:type="paragraph" w:styleId="Textpoznmkypodiarou">
    <w:name w:val="footnote text"/>
    <w:basedOn w:val="Normlny"/>
    <w:link w:val="TextpoznmkypodiarouChar"/>
    <w:semiHidden/>
    <w:unhideWhenUsed/>
    <w:rsid w:val="00C0439C"/>
    <w:pPr>
      <w:spacing w:after="0" w:line="240" w:lineRule="auto"/>
    </w:pPr>
    <w:rPr>
      <w:rFonts w:ascii="Times New Roman" w:eastAsia="Times New Roman" w:hAnsi="Times New Roman" w:cs="Times New Roman"/>
      <w:sz w:val="20"/>
      <w:szCs w:val="20"/>
    </w:rPr>
  </w:style>
  <w:style w:type="character" w:customStyle="1" w:styleId="TextpoznmkypodiarouChar">
    <w:name w:val="Text poznámky pod čiarou Char"/>
    <w:basedOn w:val="Predvolenpsmoodseku"/>
    <w:link w:val="Textpoznmkypodiarou"/>
    <w:semiHidden/>
    <w:rsid w:val="00C0439C"/>
    <w:rPr>
      <w:rFonts w:ascii="Times New Roman" w:eastAsia="Times New Roman" w:hAnsi="Times New Roman" w:cs="Times New Roman"/>
      <w:sz w:val="20"/>
      <w:szCs w:val="20"/>
    </w:rPr>
  </w:style>
  <w:style w:type="character" w:styleId="Odkaznapoznmkupodiarou">
    <w:name w:val="footnote reference"/>
    <w:basedOn w:val="Predvolenpsmoodseku"/>
    <w:semiHidden/>
    <w:unhideWhenUsed/>
    <w:rsid w:val="00C0439C"/>
    <w:rPr>
      <w:vertAlign w:val="superscript"/>
    </w:rPr>
  </w:style>
  <w:style w:type="paragraph" w:customStyle="1" w:styleId="Bezriadkovania2">
    <w:name w:val="Bez riadkovania2"/>
    <w:rsid w:val="00533306"/>
    <w:pPr>
      <w:spacing w:after="0" w:line="240" w:lineRule="auto"/>
    </w:pPr>
    <w:rPr>
      <w:rFonts w:ascii="Times New Roman" w:eastAsia="Times New Roman" w:hAnsi="Times New Roman" w:cs="Times New Roman"/>
      <w:sz w:val="24"/>
      <w:lang w:eastAsia="sk-SK"/>
    </w:rPr>
  </w:style>
  <w:style w:type="paragraph" w:styleId="Zkladntext">
    <w:name w:val="Body Text"/>
    <w:basedOn w:val="Normlny"/>
    <w:link w:val="ZkladntextChar"/>
    <w:rsid w:val="006D6FDD"/>
    <w:pPr>
      <w:widowControl w:val="0"/>
      <w:suppressAutoHyphens/>
      <w:spacing w:after="120" w:line="240" w:lineRule="auto"/>
    </w:pPr>
    <w:rPr>
      <w:rFonts w:ascii="Luxi Serif" w:eastAsia="Andale Sans UI" w:hAnsi="Luxi Serif" w:cs="Times New Roman"/>
      <w:sz w:val="24"/>
      <w:szCs w:val="24"/>
      <w:lang w:eastAsia="sk-SK"/>
    </w:rPr>
  </w:style>
  <w:style w:type="character" w:customStyle="1" w:styleId="ZkladntextChar">
    <w:name w:val="Základný text Char"/>
    <w:basedOn w:val="Predvolenpsmoodseku"/>
    <w:link w:val="Zkladntext"/>
    <w:rsid w:val="006D6FDD"/>
    <w:rPr>
      <w:rFonts w:ascii="Luxi Serif" w:eastAsia="Andale Sans UI" w:hAnsi="Luxi Serif" w:cs="Times New Roman"/>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55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k.wikipedia.org/w/index.php?title=Torunsk%C3%BD_mier&amp;action=edit&amp;redlink=1" TargetMode="External"/><Relationship Id="rId18" Type="http://schemas.openxmlformats.org/officeDocument/2006/relationships/hyperlink" Target="https://sk.wikipedia.org/wiki/Prusk%C3%A9_kr%C3%A1%C4%BEovstvo" TargetMode="External"/><Relationship Id="rId26" Type="http://schemas.openxmlformats.org/officeDocument/2006/relationships/hyperlink" Target="http://sk.wikipedia.org/wiki/Panovn%C3%ADk" TargetMode="External"/><Relationship Id="rId3" Type="http://schemas.openxmlformats.org/officeDocument/2006/relationships/settings" Target="settings.xml"/><Relationship Id="rId21" Type="http://schemas.openxmlformats.org/officeDocument/2006/relationships/hyperlink" Target="http://sk.wikipedia.org/wiki/Protireform%C3%A1cia" TargetMode="External"/><Relationship Id="rId7" Type="http://schemas.openxmlformats.org/officeDocument/2006/relationships/hyperlink" Target="javascript:void(0)" TargetMode="External"/><Relationship Id="rId12" Type="http://schemas.openxmlformats.org/officeDocument/2006/relationships/hyperlink" Target="https://sk.wikipedia.org/wiki/Z%C3%A1padn%C3%A9_Prusko" TargetMode="External"/><Relationship Id="rId17" Type="http://schemas.openxmlformats.org/officeDocument/2006/relationships/hyperlink" Target="https://sk.wikipedia.org/w/index.php?title=Prusk%C3%A9_gr%C3%B3fstvo&amp;action=edit&amp;redlink=1" TargetMode="External"/><Relationship Id="rId25" Type="http://schemas.openxmlformats.org/officeDocument/2006/relationships/hyperlink" Target="http://sk.wikipedia.org/wiki/Absolutizmu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k.wikipedia.org/w/index.php?title=Knie%C5%BEacie_Prusko&amp;action=edit&amp;redlink=1" TargetMode="External"/><Relationship Id="rId20" Type="http://schemas.openxmlformats.org/officeDocument/2006/relationships/hyperlink" Target="https://sk.wikipedia.org/wiki/Z%C3%A1padn%C3%A9_Prusko" TargetMode="External"/><Relationship Id="rId29" Type="http://schemas.openxmlformats.org/officeDocument/2006/relationships/hyperlink" Target="http://sk.wikipedia.org/wiki/Johann_Sebastian_Bac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k.wikipedia.org/wiki/Hanza" TargetMode="External"/><Relationship Id="rId24" Type="http://schemas.openxmlformats.org/officeDocument/2006/relationships/hyperlink" Target="http://sk.wikipedia.org/wiki/Ign%C3%A1c_z_Loyoly"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sk.wikipedia.org/w/index.php?title=Prusk%C3%A9_vojvodstvo&amp;action=edit&amp;redlink=1" TargetMode="External"/><Relationship Id="rId23" Type="http://schemas.openxmlformats.org/officeDocument/2006/relationships/hyperlink" Target="http://sk.wikipedia.org/wiki/Jezuiti" TargetMode="External"/><Relationship Id="rId28" Type="http://schemas.openxmlformats.org/officeDocument/2006/relationships/hyperlink" Target="http://sk.wikipedia.org/wiki/%C4%8Cembalo" TargetMode="External"/><Relationship Id="rId10" Type="http://schemas.openxmlformats.org/officeDocument/2006/relationships/hyperlink" Target="https://sk.wikipedia.org/wiki/V%C3%BDchodn%C3%A9_Pomoransko" TargetMode="External"/><Relationship Id="rId19" Type="http://schemas.openxmlformats.org/officeDocument/2006/relationships/hyperlink" Target="https://sk.wikipedia.org/wiki/V%C3%BDchodn%C3%A9_Prusko" TargetMode="External"/><Relationship Id="rId31" Type="http://schemas.openxmlformats.org/officeDocument/2006/relationships/hyperlink" Target="http://sk.wikipedia.org/wiki/Antonio_Vivaldi" TargetMode="External"/><Relationship Id="rId4" Type="http://schemas.openxmlformats.org/officeDocument/2006/relationships/webSettings" Target="webSettings.xml"/><Relationship Id="rId9" Type="http://schemas.openxmlformats.org/officeDocument/2006/relationships/hyperlink" Target="https://sk.wikipedia.org/wiki/V%C3%BDchodn%C3%A9_Prusko" TargetMode="External"/><Relationship Id="rId14" Type="http://schemas.openxmlformats.org/officeDocument/2006/relationships/hyperlink" Target="https://sk.wikipedia.org/w/index.php?title=Kr%C3%A1%C4%BEovsk%C3%A9_Prusko&amp;action=edit&amp;redlink=1" TargetMode="External"/><Relationship Id="rId22" Type="http://schemas.openxmlformats.org/officeDocument/2006/relationships/hyperlink" Target="http://sk.wikipedia.org/wiki/Katol%C3%ADcka_cirkev_%28latinsk%C3%A1_cirkev_a_v%C3%BDchodn%C3%A9_katol%C3%ADcke_cirkvi%29" TargetMode="External"/><Relationship Id="rId27" Type="http://schemas.openxmlformats.org/officeDocument/2006/relationships/hyperlink" Target="http://sk.wikipedia.org/wiki/Boh" TargetMode="External"/><Relationship Id="rId30" Type="http://schemas.openxmlformats.org/officeDocument/2006/relationships/hyperlink" Target="http://sk.wikipedia.org/wiki/Georg_Friedrich_H%C3%A4ndel" TargetMode="External"/><Relationship Id="rId8" Type="http://schemas.openxmlformats.org/officeDocument/2006/relationships/hyperlink" Target="https://sk.wikipedia.org/wiki/R%C3%A1d_nemeck%C3%BDch_rytierov" TargetMode="Externa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35061</Words>
  <Characters>199850</Characters>
  <Application>Microsoft Office Word</Application>
  <DocSecurity>0</DocSecurity>
  <Lines>1665</Lines>
  <Paragraphs>468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234443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dc:creator>
  <cp:keywords/>
  <dc:description/>
  <cp:lastModifiedBy>Kristína</cp:lastModifiedBy>
  <cp:revision>5</cp:revision>
  <dcterms:created xsi:type="dcterms:W3CDTF">2017-11-22T17:09:00Z</dcterms:created>
  <dcterms:modified xsi:type="dcterms:W3CDTF">2022-11-30T08:10:00Z</dcterms:modified>
</cp:coreProperties>
</file>