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7" w:rsidRDefault="00E37267" w:rsidP="00D06D98">
      <w:r>
        <w:t>Skupina A</w:t>
      </w:r>
    </w:p>
    <w:p w:rsidR="00FF4EE4" w:rsidRDefault="00D06D98" w:rsidP="00D06D98">
      <w:pPr>
        <w:pStyle w:val="Odsekzoznamu"/>
        <w:numPr>
          <w:ilvl w:val="0"/>
          <w:numId w:val="1"/>
        </w:numPr>
      </w:pPr>
      <w:r>
        <w:t xml:space="preserve">Vypočítajte obsah pravidelného 15-uholníka vpísaného do kružnice s polomerom 5 cm. </w:t>
      </w:r>
    </w:p>
    <w:p w:rsidR="00D06D98" w:rsidRPr="00E37267" w:rsidRDefault="00E37267" w:rsidP="00D06D98">
      <w:pPr>
        <w:pStyle w:val="Odsekzoznamu"/>
        <w:numPr>
          <w:ilvl w:val="0"/>
          <w:numId w:val="1"/>
        </w:numPr>
      </w:pPr>
      <w:r>
        <w:rPr>
          <w:sz w:val="21"/>
          <w:szCs w:val="21"/>
        </w:rPr>
        <w:t>Vypočítajte obvod rovnoramenného lichobežníka, ktorý má obsah 60,84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, dĺžky základní sú v pomere 2 : 1 a základne sú od seba vzdialené 5,2 cm.</w:t>
      </w:r>
    </w:p>
    <w:p w:rsidR="00E37267" w:rsidRPr="00E37267" w:rsidRDefault="00E37267" w:rsidP="00D06D98">
      <w:pPr>
        <w:pStyle w:val="Odsekzoznamu"/>
        <w:numPr>
          <w:ilvl w:val="0"/>
          <w:numId w:val="1"/>
        </w:numPr>
      </w:pPr>
      <w:r w:rsidRPr="00165C70">
        <w:rPr>
          <w:sz w:val="28"/>
          <w:szCs w:val="28"/>
        </w:rPr>
        <w:t>Ako ďaleko od telefónneho stĺpu vysokého 12 m stál opravár, ak jeho vrchol videl pod uhlom s veľkosťou 35°?</w:t>
      </w:r>
    </w:p>
    <w:p w:rsidR="00E37267" w:rsidRDefault="00E37267" w:rsidP="00E37267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Vypočítajte obsah obdĺžnika, ktorého obvod </w:t>
      </w:r>
      <m:oMath>
        <m:r>
          <w:rPr>
            <w:rFonts w:ascii="Cambria Math" w:eastAsiaTheme="minorEastAsia" w:hAnsi="Cambria Math" w:cs="Times New Roman"/>
          </w:rPr>
          <m:t>o=24 cm</m:t>
        </m:r>
      </m:oMath>
      <w:r>
        <w:rPr>
          <w:rFonts w:ascii="Times New Roman" w:eastAsiaTheme="minorEastAsia" w:hAnsi="Times New Roman" w:cs="Times New Roman"/>
        </w:rPr>
        <w:t xml:space="preserve"> a pre dĺžky jeho strán </w:t>
      </w:r>
      <m:oMath>
        <m:r>
          <w:rPr>
            <w:rFonts w:ascii="Cambria Math" w:eastAsiaTheme="minorEastAsia" w:hAnsi="Cambria Math" w:cs="Times New Roman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platí:</w:t>
      </w:r>
    </w:p>
    <w:p w:rsidR="00E37267" w:rsidRPr="00E37267" w:rsidRDefault="00E37267" w:rsidP="00E37267">
      <w:pPr>
        <w:pStyle w:val="Odsekzoznamu"/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-b=3</m:t>
          </m:r>
        </m:oMath>
      </m:oMathPara>
    </w:p>
    <w:p w:rsidR="00D06D98" w:rsidRPr="00D06D98" w:rsidRDefault="00D06D98" w:rsidP="00D06D98"/>
    <w:p w:rsidR="00D06D98" w:rsidRPr="00D06D98" w:rsidRDefault="00E37267" w:rsidP="00D06D98">
      <w:r>
        <w:t>Skupina B</w:t>
      </w:r>
    </w:p>
    <w:p w:rsidR="00D06D98" w:rsidRDefault="00D06D98" w:rsidP="00D06D98">
      <w:pPr>
        <w:pStyle w:val="Odsekzoznamu"/>
        <w:numPr>
          <w:ilvl w:val="0"/>
          <w:numId w:val="2"/>
        </w:numPr>
      </w:pPr>
      <w:r>
        <w:t xml:space="preserve">Daný je pravouhlý lichobežník ABCD, ktorého základne majú dĺžku 28 a 16 cm. Rameno BC 15cm. Vypočítajte obsah  a obvod. </w:t>
      </w:r>
      <w:bookmarkStart w:id="0" w:name="_GoBack"/>
      <w:bookmarkEnd w:id="0"/>
    </w:p>
    <w:p w:rsidR="00D06D98" w:rsidRDefault="00D06D98" w:rsidP="00D06D98">
      <w:pPr>
        <w:pStyle w:val="Odsekzoznamu"/>
        <w:numPr>
          <w:ilvl w:val="0"/>
          <w:numId w:val="2"/>
        </w:numPr>
      </w:pPr>
      <w:r>
        <w:t xml:space="preserve">Vypočítajte obsah pravidelného 5- uholníka vpísaného do kružnice s polomerom 4cm. </w:t>
      </w:r>
    </w:p>
    <w:p w:rsidR="00E37267" w:rsidRPr="00E37267" w:rsidRDefault="00E37267" w:rsidP="00D06D98">
      <w:pPr>
        <w:pStyle w:val="Odsekzoznamu"/>
        <w:numPr>
          <w:ilvl w:val="0"/>
          <w:numId w:val="2"/>
        </w:numPr>
      </w:pPr>
      <w:r w:rsidRPr="00165C70">
        <w:rPr>
          <w:sz w:val="28"/>
          <w:szCs w:val="28"/>
        </w:rPr>
        <w:t>Aký vysoký je komín továrne stojaci na vodorovnom teréne, ak jeho vrchol vidíme zo vzdialenosti 80 metrov od päty komína pod uhlom s veľkosťou 30°?</w:t>
      </w:r>
    </w:p>
    <w:p w:rsidR="00E37267" w:rsidRDefault="00E37267" w:rsidP="00E37267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Vypočítajte obsah obdĺžnika, ktorého obvod </w:t>
      </w:r>
      <m:oMath>
        <m:r>
          <w:rPr>
            <w:rFonts w:ascii="Cambria Math" w:eastAsiaTheme="minorEastAsia" w:hAnsi="Cambria Math" w:cs="Times New Roman"/>
          </w:rPr>
          <m:t>o=24 cm</m:t>
        </m:r>
      </m:oMath>
      <w:r>
        <w:rPr>
          <w:rFonts w:ascii="Times New Roman" w:eastAsiaTheme="minorEastAsia" w:hAnsi="Times New Roman" w:cs="Times New Roman"/>
        </w:rPr>
        <w:t xml:space="preserve"> a pre dĺžky jeho strán </w:t>
      </w:r>
      <m:oMath>
        <m:r>
          <w:rPr>
            <w:rFonts w:ascii="Cambria Math" w:eastAsiaTheme="minorEastAsia" w:hAnsi="Cambria Math" w:cs="Times New Roman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platí:</w:t>
      </w:r>
    </w:p>
    <w:p w:rsidR="00E37267" w:rsidRDefault="00E37267" w:rsidP="00E37267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a=3b</m:t>
        </m:r>
      </m:oMath>
    </w:p>
    <w:p w:rsidR="00E37267" w:rsidRDefault="00E37267" w:rsidP="00E37267">
      <w:pPr>
        <w:pStyle w:val="Odsekzoznamu"/>
      </w:pPr>
    </w:p>
    <w:p w:rsidR="00E37267" w:rsidRDefault="00E37267" w:rsidP="00E37267">
      <w:r w:rsidRPr="00E37267">
        <w:t xml:space="preserve"> </w:t>
      </w:r>
      <w:r>
        <w:t>Skupina A</w:t>
      </w:r>
    </w:p>
    <w:p w:rsidR="00E37267" w:rsidRDefault="00E37267" w:rsidP="00E37267">
      <w:pPr>
        <w:pStyle w:val="Odsekzoznamu"/>
        <w:numPr>
          <w:ilvl w:val="0"/>
          <w:numId w:val="1"/>
        </w:numPr>
      </w:pPr>
      <w:r>
        <w:t xml:space="preserve">Vypočítajte obsah pravidelného 15-uholníka vpísaného do kružnice s polomerom 5 cm. </w:t>
      </w:r>
    </w:p>
    <w:p w:rsidR="00E37267" w:rsidRPr="00E37267" w:rsidRDefault="00E37267" w:rsidP="00E37267">
      <w:pPr>
        <w:pStyle w:val="Odsekzoznamu"/>
        <w:numPr>
          <w:ilvl w:val="0"/>
          <w:numId w:val="1"/>
        </w:numPr>
      </w:pPr>
      <w:r>
        <w:rPr>
          <w:sz w:val="21"/>
          <w:szCs w:val="21"/>
        </w:rPr>
        <w:t>Vypočítajte obvod rovnoramenného lichobežníka, ktorý má obsah 60,84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, dĺžky základní sú v pomere 2 : 1 a základne sú od seba vzdialené 5,2 cm.</w:t>
      </w:r>
    </w:p>
    <w:p w:rsidR="00E37267" w:rsidRPr="00E37267" w:rsidRDefault="00E37267" w:rsidP="00E37267">
      <w:pPr>
        <w:pStyle w:val="Odsekzoznamu"/>
        <w:numPr>
          <w:ilvl w:val="0"/>
          <w:numId w:val="1"/>
        </w:numPr>
      </w:pPr>
      <w:r w:rsidRPr="00165C70">
        <w:rPr>
          <w:sz w:val="28"/>
          <w:szCs w:val="28"/>
        </w:rPr>
        <w:t>Ako ďaleko od telefónneho stĺpu vysokého 12 m stál opravár, ak jeho vrchol videl pod uhlom s veľkosťou 35°?</w:t>
      </w:r>
    </w:p>
    <w:p w:rsidR="00E37267" w:rsidRDefault="00E37267" w:rsidP="00E37267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Vypočítajte obsah obdĺžnika, ktorého obvod </w:t>
      </w:r>
      <m:oMath>
        <m:r>
          <w:rPr>
            <w:rFonts w:ascii="Cambria Math" w:eastAsiaTheme="minorEastAsia" w:hAnsi="Cambria Math" w:cs="Times New Roman"/>
          </w:rPr>
          <m:t>o=24 cm</m:t>
        </m:r>
      </m:oMath>
      <w:r>
        <w:rPr>
          <w:rFonts w:ascii="Times New Roman" w:eastAsiaTheme="minorEastAsia" w:hAnsi="Times New Roman" w:cs="Times New Roman"/>
        </w:rPr>
        <w:t xml:space="preserve"> a pre dĺžky jeho strán </w:t>
      </w:r>
      <m:oMath>
        <m:r>
          <w:rPr>
            <w:rFonts w:ascii="Cambria Math" w:eastAsiaTheme="minorEastAsia" w:hAnsi="Cambria Math" w:cs="Times New Roman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platí:</w:t>
      </w:r>
    </w:p>
    <w:p w:rsidR="00E37267" w:rsidRPr="00E37267" w:rsidRDefault="00E37267" w:rsidP="00E37267">
      <w:pPr>
        <w:pStyle w:val="Odsekzoznamu"/>
        <w:spacing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-b=3</m:t>
          </m:r>
        </m:oMath>
      </m:oMathPara>
    </w:p>
    <w:p w:rsidR="00E37267" w:rsidRPr="00D06D98" w:rsidRDefault="00E37267" w:rsidP="00E37267"/>
    <w:p w:rsidR="00E37267" w:rsidRPr="00D06D98" w:rsidRDefault="00E37267" w:rsidP="00E37267">
      <w:r>
        <w:t>Skupina B</w:t>
      </w:r>
    </w:p>
    <w:p w:rsidR="00E37267" w:rsidRDefault="00E37267" w:rsidP="00E37267">
      <w:pPr>
        <w:pStyle w:val="Odsekzoznamu"/>
        <w:numPr>
          <w:ilvl w:val="0"/>
          <w:numId w:val="2"/>
        </w:numPr>
      </w:pPr>
      <w:r>
        <w:t xml:space="preserve">Daný je pravouhlý lichobežník ABCD, ktorého základne majú dĺžku 28 a 16 cm. Rameno BC 15cm. Vypočítajte obsah  a obvod. </w:t>
      </w:r>
    </w:p>
    <w:p w:rsidR="00E37267" w:rsidRDefault="00E37267" w:rsidP="00E37267">
      <w:pPr>
        <w:pStyle w:val="Odsekzoznamu"/>
        <w:numPr>
          <w:ilvl w:val="0"/>
          <w:numId w:val="2"/>
        </w:numPr>
      </w:pPr>
      <w:r>
        <w:t xml:space="preserve">Vypočítajte obsah pravidelného 5- uholníka vpísaného do kružnice s polomerom 4cm. </w:t>
      </w:r>
    </w:p>
    <w:p w:rsidR="00E37267" w:rsidRPr="00E37267" w:rsidRDefault="00E37267" w:rsidP="00E37267">
      <w:pPr>
        <w:pStyle w:val="Odsekzoznamu"/>
        <w:numPr>
          <w:ilvl w:val="0"/>
          <w:numId w:val="2"/>
        </w:numPr>
      </w:pPr>
      <w:r w:rsidRPr="00165C70">
        <w:rPr>
          <w:sz w:val="28"/>
          <w:szCs w:val="28"/>
        </w:rPr>
        <w:t>Aký vysoký je komín továrne stojaci na vodorovnom teréne, ak jeho vrchol vidíme zo vzdialenosti 80 metrov od päty komína pod uhlom s veľkosťou 30°?</w:t>
      </w:r>
    </w:p>
    <w:p w:rsidR="00E37267" w:rsidRDefault="00E37267" w:rsidP="00E37267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Vypočítajte obsah obdĺžnika, ktorého obvod </w:t>
      </w:r>
      <m:oMath>
        <m:r>
          <w:rPr>
            <w:rFonts w:ascii="Cambria Math" w:eastAsiaTheme="minorEastAsia" w:hAnsi="Cambria Math" w:cs="Times New Roman"/>
          </w:rPr>
          <m:t>o=24 cm</m:t>
        </m:r>
      </m:oMath>
      <w:r>
        <w:rPr>
          <w:rFonts w:ascii="Times New Roman" w:eastAsiaTheme="minorEastAsia" w:hAnsi="Times New Roman" w:cs="Times New Roman"/>
        </w:rPr>
        <w:t xml:space="preserve"> a pre dĺžky jeho strán </w:t>
      </w:r>
      <m:oMath>
        <m:r>
          <w:rPr>
            <w:rFonts w:ascii="Cambria Math" w:eastAsiaTheme="minorEastAsia" w:hAnsi="Cambria Math" w:cs="Times New Roman"/>
          </w:rPr>
          <m:t>a, b</m:t>
        </m:r>
      </m:oMath>
      <w:r>
        <w:rPr>
          <w:rFonts w:ascii="Times New Roman" w:eastAsiaTheme="minorEastAsia" w:hAnsi="Times New Roman" w:cs="Times New Roman"/>
        </w:rPr>
        <w:t xml:space="preserve"> platí:</w:t>
      </w:r>
    </w:p>
    <w:p w:rsidR="00E37267" w:rsidRDefault="00E37267" w:rsidP="00E37267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a=3b</m:t>
        </m:r>
      </m:oMath>
    </w:p>
    <w:p w:rsidR="00E37267" w:rsidRPr="00D06D98" w:rsidRDefault="00E37267" w:rsidP="00E37267">
      <w:pPr>
        <w:pStyle w:val="Odsekzoznamu"/>
      </w:pPr>
    </w:p>
    <w:sectPr w:rsidR="00E37267" w:rsidRPr="00D06D98" w:rsidSect="000E5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447"/>
    <w:multiLevelType w:val="hybridMultilevel"/>
    <w:tmpl w:val="787E13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3968"/>
    <w:multiLevelType w:val="hybridMultilevel"/>
    <w:tmpl w:val="A8983C4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232AD"/>
    <w:multiLevelType w:val="hybridMultilevel"/>
    <w:tmpl w:val="CA32600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6E1128"/>
    <w:multiLevelType w:val="hybridMultilevel"/>
    <w:tmpl w:val="ACA820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D06D98"/>
    <w:rsid w:val="000E5D45"/>
    <w:rsid w:val="006D1383"/>
    <w:rsid w:val="00722DF4"/>
    <w:rsid w:val="00D06D98"/>
    <w:rsid w:val="00E37267"/>
    <w:rsid w:val="00FF4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5D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D9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3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7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D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2</cp:revision>
  <dcterms:created xsi:type="dcterms:W3CDTF">2018-05-23T11:30:00Z</dcterms:created>
  <dcterms:modified xsi:type="dcterms:W3CDTF">2018-05-24T16:19:00Z</dcterms:modified>
</cp:coreProperties>
</file>