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82A29F12A01B4CBD7A190B24154E80" ma:contentTypeVersion="2" ma:contentTypeDescription="Umožňuje vytvoriť nový dokument." ma:contentTypeScope="" ma:versionID="72bd3c5fd996d9979f0290da339ba326">
  <xsd:schema xmlns:xsd="http://www.w3.org/2001/XMLSchema" xmlns:xs="http://www.w3.org/2001/XMLSchema" xmlns:p="http://schemas.microsoft.com/office/2006/metadata/properties" xmlns:ns2="84edefcd-20da-4d46-a313-2b83387302a8" targetNamespace="http://schemas.microsoft.com/office/2006/metadata/properties" ma:root="true" ma:fieldsID="b61840f2f89f13b9f5037ceb1f14b76f" ns2:_="">
    <xsd:import namespace="84edefcd-20da-4d46-a313-2b83387302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defcd-20da-4d46-a313-2b8338730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CF7E1A-BE98-461B-9C71-D839E65B6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E2906E-1166-462A-91BF-8190E82D48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32565-7E52-4B94-9937-59B5038024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0x0101009E82A29F12A01B4CBD7A190B24154E80</vt:lpwstr>
  </property>
</Properties>
</file>