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42" w:rsidRPr="008B3942" w:rsidRDefault="008B3942" w:rsidP="008B3942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090121" w:rsidRPr="008B3942" w:rsidRDefault="00090121" w:rsidP="00090121">
      <w:pPr>
        <w:jc w:val="center"/>
        <w:rPr>
          <w:rFonts w:ascii="Arial" w:hAnsi="Arial" w:cs="Arial"/>
          <w:b/>
          <w:sz w:val="28"/>
          <w:szCs w:val="28"/>
        </w:rPr>
      </w:pPr>
      <w:r w:rsidRPr="008B3942">
        <w:rPr>
          <w:rFonts w:ascii="Arial" w:hAnsi="Arial" w:cs="Arial"/>
          <w:b/>
          <w:sz w:val="28"/>
          <w:szCs w:val="28"/>
        </w:rPr>
        <w:t>Výstupný test – 8. ročník</w:t>
      </w:r>
    </w:p>
    <w:p w:rsidR="008B3942" w:rsidRDefault="008B3942" w:rsidP="00090121">
      <w:pPr>
        <w:jc w:val="center"/>
        <w:rPr>
          <w:rFonts w:ascii="Arial" w:hAnsi="Arial" w:cs="Arial"/>
          <w:b/>
        </w:rPr>
      </w:pPr>
    </w:p>
    <w:p w:rsidR="00E355C2" w:rsidRPr="00C51D95" w:rsidRDefault="00E355C2" w:rsidP="00E355C2">
      <w:pPr>
        <w:pStyle w:val="Bezriadkovania"/>
        <w:numPr>
          <w:ilvl w:val="0"/>
          <w:numId w:val="1"/>
        </w:numPr>
        <w:rPr>
          <w:rFonts w:cs="Arial"/>
        </w:rPr>
      </w:pPr>
      <w:r w:rsidRPr="00C51D95">
        <w:rPr>
          <w:rFonts w:cs="Arial"/>
        </w:rPr>
        <w:t xml:space="preserve">Vonkajší uhol v trojuholníku je γ´=47°. Akú veľkosť má priliehajúci </w:t>
      </w:r>
      <w:r w:rsidRPr="00C51D95">
        <w:rPr>
          <w:rFonts w:cs="Arial"/>
          <w:b/>
        </w:rPr>
        <w:t>vnútorný uhol</w:t>
      </w:r>
      <w:r w:rsidRPr="00C51D95">
        <w:rPr>
          <w:rFonts w:cs="Arial"/>
        </w:rPr>
        <w:t>?</w:t>
      </w:r>
    </w:p>
    <w:p w:rsidR="00E355C2" w:rsidRPr="00C51D95" w:rsidRDefault="00E355C2" w:rsidP="00E355C2">
      <w:pPr>
        <w:pStyle w:val="Bezriadkovania"/>
        <w:rPr>
          <w:rFonts w:cs="Arial"/>
        </w:rPr>
      </w:pPr>
      <w:r w:rsidRPr="00C51D95">
        <w:rPr>
          <w:rFonts w:cs="Arial"/>
        </w:rPr>
        <w:t xml:space="preserve">      a/ 180°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>b/ 43°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>c/133°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>d/ inú</w:t>
      </w:r>
    </w:p>
    <w:p w:rsidR="00E355C2" w:rsidRPr="00C51D95" w:rsidRDefault="00E355C2" w:rsidP="00E355C2">
      <w:pPr>
        <w:pStyle w:val="Bezriadkovania"/>
        <w:rPr>
          <w:rFonts w:cs="Arial"/>
        </w:rPr>
      </w:pPr>
    </w:p>
    <w:p w:rsidR="00E355C2" w:rsidRPr="00C51D95" w:rsidRDefault="00E355C2" w:rsidP="00E355C2">
      <w:pPr>
        <w:pStyle w:val="Bezriadkovania"/>
        <w:numPr>
          <w:ilvl w:val="0"/>
          <w:numId w:val="1"/>
        </w:numPr>
        <w:rPr>
          <w:rFonts w:cs="Arial"/>
        </w:rPr>
      </w:pPr>
      <w:r w:rsidRPr="00C51D95">
        <w:rPr>
          <w:rFonts w:cs="Arial"/>
        </w:rPr>
        <w:t>V </w:t>
      </w:r>
      <w:r w:rsidRPr="00C51D95">
        <w:rPr>
          <w:rFonts w:cs="Arial"/>
          <w:b/>
        </w:rPr>
        <w:t>rovnoramennom trojuholníku</w:t>
      </w:r>
      <w:r w:rsidRPr="00C51D95">
        <w:rPr>
          <w:rFonts w:cs="Arial"/>
        </w:rPr>
        <w:t xml:space="preserve"> má jeden uhol veľkosť </w:t>
      </w:r>
      <w:r>
        <w:rPr>
          <w:rFonts w:cs="Arial"/>
          <w:b/>
        </w:rPr>
        <w:t>90</w:t>
      </w:r>
      <w:r w:rsidRPr="00C51D95">
        <w:rPr>
          <w:rFonts w:cs="Arial"/>
          <w:b/>
        </w:rPr>
        <w:t>°</w:t>
      </w:r>
      <w:r w:rsidRPr="00C51D95">
        <w:rPr>
          <w:rFonts w:cs="Arial"/>
        </w:rPr>
        <w:t>. Zvyšné uhly majú veľkosť:</w:t>
      </w:r>
    </w:p>
    <w:p w:rsidR="00E355C2" w:rsidRPr="00C51D95" w:rsidRDefault="00E355C2" w:rsidP="00E355C2">
      <w:pPr>
        <w:pStyle w:val="Bezriadkovania"/>
        <w:rPr>
          <w:rFonts w:cs="Arial"/>
        </w:rPr>
      </w:pPr>
      <w:r w:rsidRPr="00C51D95">
        <w:rPr>
          <w:rFonts w:cs="Arial"/>
        </w:rPr>
        <w:t xml:space="preserve">      a/</w:t>
      </w:r>
      <w:r w:rsidRPr="00C51D95">
        <w:rPr>
          <w:rFonts w:cs="Arial"/>
        </w:rPr>
        <w:tab/>
        <w:t>3</w:t>
      </w:r>
      <w:r>
        <w:rPr>
          <w:rFonts w:cs="Arial"/>
        </w:rPr>
        <w:t>0°;30°</w:t>
      </w:r>
      <w:r>
        <w:rPr>
          <w:rFonts w:cs="Arial"/>
        </w:rPr>
        <w:tab/>
        <w:t>b/ 60°;60°</w:t>
      </w:r>
      <w:r>
        <w:rPr>
          <w:rFonts w:cs="Arial"/>
        </w:rPr>
        <w:tab/>
        <w:t xml:space="preserve">         c/ 45°;45</w:t>
      </w:r>
      <w:r w:rsidRPr="00C51D95">
        <w:rPr>
          <w:rFonts w:cs="Arial"/>
        </w:rPr>
        <w:t>°</w:t>
      </w:r>
      <w:r w:rsidRPr="00C51D95">
        <w:rPr>
          <w:rFonts w:cs="Arial"/>
        </w:rPr>
        <w:tab/>
        <w:t xml:space="preserve">           d/ iné</w:t>
      </w:r>
    </w:p>
    <w:p w:rsidR="00E355C2" w:rsidRPr="00FB4A14" w:rsidRDefault="00E355C2" w:rsidP="00E355C2">
      <w:pPr>
        <w:pStyle w:val="Bezriadkovania"/>
        <w:rPr>
          <w:rFonts w:ascii="Comic Sans MS" w:hAnsi="Comic Sans MS"/>
          <w:sz w:val="24"/>
          <w:szCs w:val="24"/>
        </w:rPr>
      </w:pPr>
    </w:p>
    <w:p w:rsidR="00E355C2" w:rsidRPr="00C51D95" w:rsidRDefault="00E355C2" w:rsidP="00E355C2">
      <w:pPr>
        <w:pStyle w:val="Bezriadkovania"/>
        <w:numPr>
          <w:ilvl w:val="0"/>
          <w:numId w:val="1"/>
        </w:numPr>
        <w:rPr>
          <w:rFonts w:eastAsiaTheme="minorEastAsia" w:cs="Arial"/>
        </w:rPr>
      </w:pPr>
      <w:r w:rsidRPr="00C51D95">
        <w:rPr>
          <w:rFonts w:eastAsiaTheme="minorEastAsia" w:cs="Arial"/>
        </w:rPr>
        <w:t xml:space="preserve">Medzi </w:t>
      </w:r>
      <w:r w:rsidRPr="00C51D95">
        <w:rPr>
          <w:rFonts w:eastAsiaTheme="minorEastAsia" w:cs="Arial"/>
          <w:b/>
        </w:rPr>
        <w:t>rovnobežníky</w:t>
      </w:r>
      <w:r>
        <w:rPr>
          <w:rFonts w:eastAsiaTheme="minorEastAsia" w:cs="Arial"/>
        </w:rPr>
        <w:t xml:space="preserve"> </w:t>
      </w:r>
      <w:r w:rsidRPr="00C51D95">
        <w:rPr>
          <w:rFonts w:eastAsiaTheme="minorEastAsia" w:cs="Arial"/>
        </w:rPr>
        <w:t>patrí:</w:t>
      </w:r>
    </w:p>
    <w:p w:rsidR="00E355C2" w:rsidRPr="00C51D95" w:rsidRDefault="00E355C2" w:rsidP="00E355C2">
      <w:pPr>
        <w:pStyle w:val="Bezriadkovania"/>
        <w:ind w:left="360"/>
        <w:rPr>
          <w:rFonts w:eastAsiaTheme="minorEastAsia" w:cs="Arial"/>
        </w:rPr>
      </w:pPr>
      <w:r w:rsidRPr="00C51D95">
        <w:rPr>
          <w:rFonts w:eastAsiaTheme="minorEastAsia" w:cs="Arial"/>
        </w:rPr>
        <w:t xml:space="preserve">a/ lichobežník      b/ štvorec        c/ </w:t>
      </w:r>
      <w:r>
        <w:rPr>
          <w:rFonts w:eastAsiaTheme="minorEastAsia" w:cs="Arial"/>
        </w:rPr>
        <w:t>trojuholník</w:t>
      </w:r>
      <w:r w:rsidRPr="00C51D95">
        <w:rPr>
          <w:rFonts w:eastAsiaTheme="minorEastAsia" w:cs="Arial"/>
        </w:rPr>
        <w:t xml:space="preserve">        d/ k</w:t>
      </w:r>
      <w:r>
        <w:rPr>
          <w:rFonts w:eastAsiaTheme="minorEastAsia" w:cs="Arial"/>
        </w:rPr>
        <w:t>ružnica</w:t>
      </w:r>
    </w:p>
    <w:p w:rsidR="00E355C2" w:rsidRPr="00C51D95" w:rsidRDefault="00E355C2" w:rsidP="00E355C2">
      <w:pPr>
        <w:pStyle w:val="Bezriadkovania"/>
        <w:ind w:left="360"/>
        <w:rPr>
          <w:rFonts w:eastAsiaTheme="minorEastAsia" w:cs="Arial"/>
        </w:rPr>
      </w:pPr>
    </w:p>
    <w:p w:rsidR="00E355C2" w:rsidRPr="00C51D95" w:rsidRDefault="00E355C2" w:rsidP="00E355C2">
      <w:pPr>
        <w:pStyle w:val="Bezriadkovania"/>
        <w:numPr>
          <w:ilvl w:val="0"/>
          <w:numId w:val="1"/>
        </w:numPr>
        <w:rPr>
          <w:rFonts w:eastAsiaTheme="minorEastAsia" w:cs="Arial"/>
          <w:i/>
        </w:rPr>
      </w:pPr>
      <w:r w:rsidRPr="00C51D95">
        <w:rPr>
          <w:rFonts w:cs="Arial"/>
        </w:rPr>
        <w:t xml:space="preserve"> Pre ktorý štvoruholník platí : </w:t>
      </w:r>
      <w:r w:rsidRPr="00C51D95">
        <w:rPr>
          <w:rFonts w:cs="Arial"/>
          <w:i/>
        </w:rPr>
        <w:t>má všetky strany zho</w:t>
      </w:r>
      <w:r>
        <w:rPr>
          <w:rFonts w:cs="Arial"/>
          <w:i/>
        </w:rPr>
        <w:t xml:space="preserve">dné, uhlopriečky má  </w:t>
      </w:r>
      <w:r w:rsidRPr="00C51D95">
        <w:rPr>
          <w:rFonts w:cs="Arial"/>
          <w:i/>
        </w:rPr>
        <w:t>kolmé  a jeho vnútorné uhly nie sú pravé?</w:t>
      </w:r>
    </w:p>
    <w:p w:rsidR="00E355C2" w:rsidRPr="00C51D95" w:rsidRDefault="00E355C2" w:rsidP="00E355C2">
      <w:pPr>
        <w:pStyle w:val="Bezriadkovania"/>
        <w:rPr>
          <w:rFonts w:cs="Arial"/>
        </w:rPr>
      </w:pPr>
      <w:r>
        <w:rPr>
          <w:rFonts w:cs="Arial"/>
        </w:rPr>
        <w:t xml:space="preserve">    </w:t>
      </w:r>
      <w:r w:rsidRPr="00C51D95">
        <w:rPr>
          <w:rFonts w:cs="Arial"/>
        </w:rPr>
        <w:t xml:space="preserve"> a/ štvorec       b/kosoštvorec           c/ lichobežník         d/ kosodĺžnik</w:t>
      </w:r>
    </w:p>
    <w:p w:rsidR="00E355C2" w:rsidRPr="00C51D95" w:rsidRDefault="00E355C2" w:rsidP="00E355C2">
      <w:pPr>
        <w:pStyle w:val="Bezriadkovania"/>
        <w:rPr>
          <w:rFonts w:cs="Arial"/>
        </w:rPr>
      </w:pPr>
    </w:p>
    <w:p w:rsidR="00E355C2" w:rsidRPr="00C51D95" w:rsidRDefault="00E355C2" w:rsidP="00E355C2">
      <w:pPr>
        <w:pStyle w:val="Bezriadkovania"/>
        <w:numPr>
          <w:ilvl w:val="0"/>
          <w:numId w:val="1"/>
        </w:numPr>
        <w:rPr>
          <w:rFonts w:cs="Arial"/>
        </w:rPr>
      </w:pPr>
      <w:r w:rsidRPr="00C51D95">
        <w:rPr>
          <w:rFonts w:cs="Arial"/>
        </w:rPr>
        <w:t xml:space="preserve"> V rovnobežníku ABCD je uhol pri vrchole A 40°. Koľko meria uhol pri </w:t>
      </w:r>
      <w:r w:rsidRPr="00C51D95">
        <w:rPr>
          <w:rFonts w:cs="Arial"/>
          <w:b/>
        </w:rPr>
        <w:t>vrchole C</w:t>
      </w:r>
      <w:r w:rsidRPr="00C51D95">
        <w:rPr>
          <w:rFonts w:cs="Arial"/>
        </w:rPr>
        <w:t>?</w:t>
      </w:r>
    </w:p>
    <w:p w:rsidR="00E355C2" w:rsidRPr="00C51D95" w:rsidRDefault="00E355C2" w:rsidP="00E355C2">
      <w:pPr>
        <w:pStyle w:val="Bezriadkovania"/>
        <w:ind w:left="360"/>
        <w:rPr>
          <w:rFonts w:cs="Arial"/>
        </w:rPr>
      </w:pPr>
      <w:r w:rsidRPr="00C51D95">
        <w:rPr>
          <w:rFonts w:cs="Arial"/>
        </w:rPr>
        <w:t>a/ 40°            b/ 140°             c/ 320°            d/ 180°</w:t>
      </w:r>
    </w:p>
    <w:p w:rsidR="00E355C2" w:rsidRDefault="00E355C2" w:rsidP="00AC1A25">
      <w:pPr>
        <w:pStyle w:val="Bezriadkovania"/>
      </w:pPr>
    </w:p>
    <w:p w:rsidR="00116FCA" w:rsidRPr="00116FCA" w:rsidRDefault="00116FCA" w:rsidP="00116FCA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Vypočítaj: 2 – 3 . I -5 I – (- 6) =                 </w:t>
      </w:r>
      <w:r w:rsidRPr="00116FCA">
        <w:rPr>
          <w:rFonts w:ascii="Arial" w:hAnsi="Arial" w:cs="Arial"/>
        </w:rPr>
        <w:t>a/ 11            b/ -1        c/ 23            d/ - 7</w:t>
      </w:r>
    </w:p>
    <w:p w:rsidR="00116FCA" w:rsidRPr="00116FCA" w:rsidRDefault="00116FCA" w:rsidP="00116FCA">
      <w:pPr>
        <w:pStyle w:val="Odsekzoznamu"/>
        <w:jc w:val="both"/>
        <w:rPr>
          <w:rFonts w:ascii="Arial" w:hAnsi="Arial" w:cs="Arial"/>
        </w:rPr>
      </w:pPr>
    </w:p>
    <w:p w:rsidR="00090121" w:rsidRDefault="0054350A" w:rsidP="00090121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 xml:space="preserve">Usporiadaj dané čísla </w:t>
      </w:r>
      <w:r w:rsidRPr="00090121">
        <w:rPr>
          <w:rFonts w:ascii="Arial" w:hAnsi="Arial" w:cs="Arial"/>
        </w:rPr>
        <w:t xml:space="preserve"> </w:t>
      </w:r>
      <w:r w:rsidRPr="00090121">
        <w:rPr>
          <w:rFonts w:ascii="Arial" w:hAnsi="Arial" w:cs="Arial"/>
          <w:b/>
        </w:rPr>
        <w:t xml:space="preserve"> -7,8; - 0,23; -3,200; -7,08; - 0,203 vzostupne :</w:t>
      </w:r>
    </w:p>
    <w:p w:rsidR="00090121" w:rsidRPr="00090121" w:rsidRDefault="00090121" w:rsidP="00090121">
      <w:pPr>
        <w:pStyle w:val="Odsekzoznamu"/>
        <w:ind w:hanging="294"/>
        <w:rPr>
          <w:rFonts w:ascii="Arial" w:hAnsi="Arial" w:cs="Arial"/>
          <w:b/>
        </w:rPr>
      </w:pPr>
      <w:r w:rsidRPr="00090121">
        <w:rPr>
          <w:rFonts w:ascii="Arial" w:hAnsi="Arial" w:cs="Arial"/>
        </w:rPr>
        <w:t>a/</w:t>
      </w:r>
      <w:r>
        <w:rPr>
          <w:rFonts w:ascii="Arial" w:hAnsi="Arial" w:cs="Arial"/>
          <w:b/>
        </w:rPr>
        <w:t xml:space="preserve"> </w:t>
      </w:r>
      <w:r w:rsidR="0054350A" w:rsidRPr="00090121">
        <w:rPr>
          <w:rFonts w:ascii="Arial" w:hAnsi="Arial" w:cs="Arial"/>
        </w:rPr>
        <w:t>- 7</w:t>
      </w:r>
      <w:r w:rsidR="001A11A7">
        <w:rPr>
          <w:rFonts w:ascii="Arial" w:hAnsi="Arial" w:cs="Arial"/>
        </w:rPr>
        <w:t xml:space="preserve">,08 ; - 7,8 ; - 3,200 ; </w:t>
      </w:r>
      <w:r w:rsidR="0054350A" w:rsidRPr="00090121">
        <w:rPr>
          <w:rFonts w:ascii="Arial" w:hAnsi="Arial" w:cs="Arial"/>
        </w:rPr>
        <w:t xml:space="preserve"> - 0,203 ; - 0,23</w:t>
      </w:r>
      <w:r w:rsidRPr="00090121">
        <w:rPr>
          <w:rFonts w:ascii="Arial" w:hAnsi="Arial" w:cs="Arial"/>
        </w:rPr>
        <w:t xml:space="preserve">     </w:t>
      </w:r>
      <w:r w:rsidR="001A11A7">
        <w:rPr>
          <w:rFonts w:ascii="Arial" w:hAnsi="Arial" w:cs="Arial"/>
        </w:rPr>
        <w:t xml:space="preserve">      </w:t>
      </w:r>
      <w:r w:rsidRPr="00090121">
        <w:rPr>
          <w:rFonts w:ascii="Arial" w:hAnsi="Arial" w:cs="Arial"/>
        </w:rPr>
        <w:t xml:space="preserve"> </w:t>
      </w:r>
      <w:r w:rsidR="001A11A7">
        <w:rPr>
          <w:rFonts w:ascii="Arial" w:hAnsi="Arial" w:cs="Arial"/>
        </w:rPr>
        <w:t xml:space="preserve">   </w:t>
      </w:r>
      <w:r w:rsidRPr="00090121">
        <w:rPr>
          <w:rFonts w:ascii="Arial" w:hAnsi="Arial" w:cs="Arial"/>
        </w:rPr>
        <w:t>b/</w:t>
      </w:r>
      <w:r w:rsidR="001A11A7">
        <w:rPr>
          <w:rFonts w:ascii="Arial" w:hAnsi="Arial" w:cs="Arial"/>
        </w:rPr>
        <w:t xml:space="preserve">– 7,8 ;  - 7,08 ; </w:t>
      </w:r>
      <w:r w:rsidR="0054350A" w:rsidRPr="00090121">
        <w:rPr>
          <w:rFonts w:ascii="Arial" w:hAnsi="Arial" w:cs="Arial"/>
        </w:rPr>
        <w:t xml:space="preserve"> - 3,200 ; - 0,203 ; - 0,23</w:t>
      </w:r>
    </w:p>
    <w:p w:rsidR="00090121" w:rsidRDefault="00090121" w:rsidP="00090121">
      <w:pPr>
        <w:pStyle w:val="Odsekzoznamu"/>
        <w:ind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c/ </w:t>
      </w:r>
      <w:r w:rsidR="0054350A" w:rsidRPr="00090121">
        <w:rPr>
          <w:rFonts w:ascii="Arial" w:hAnsi="Arial" w:cs="Arial"/>
        </w:rPr>
        <w:t>– 0,2</w:t>
      </w:r>
      <w:r w:rsidR="001A11A7">
        <w:rPr>
          <w:rFonts w:ascii="Arial" w:hAnsi="Arial" w:cs="Arial"/>
        </w:rPr>
        <w:t xml:space="preserve">03 ; - 0,23 ; - 3,200 ; </w:t>
      </w:r>
      <w:r w:rsidR="0054350A" w:rsidRPr="00090121">
        <w:rPr>
          <w:rFonts w:ascii="Arial" w:hAnsi="Arial" w:cs="Arial"/>
        </w:rPr>
        <w:t xml:space="preserve"> - 7,08 ; - 7,8</w:t>
      </w:r>
      <w:r>
        <w:rPr>
          <w:rFonts w:ascii="Arial" w:hAnsi="Arial" w:cs="Arial"/>
        </w:rPr>
        <w:t xml:space="preserve">     </w:t>
      </w:r>
      <w:r w:rsidR="001A11A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d/</w:t>
      </w:r>
      <w:r w:rsidR="0054350A" w:rsidRPr="00090121">
        <w:rPr>
          <w:rFonts w:ascii="Arial" w:hAnsi="Arial" w:cs="Arial"/>
        </w:rPr>
        <w:t xml:space="preserve">– 7,8 ; - </w:t>
      </w:r>
      <w:r w:rsidR="001A11A7">
        <w:rPr>
          <w:rFonts w:ascii="Arial" w:hAnsi="Arial" w:cs="Arial"/>
        </w:rPr>
        <w:t xml:space="preserve">7,08 ; </w:t>
      </w:r>
      <w:r w:rsidR="0054350A" w:rsidRPr="00090121">
        <w:rPr>
          <w:rFonts w:ascii="Arial" w:hAnsi="Arial" w:cs="Arial"/>
        </w:rPr>
        <w:t>- 3,200 ; - 0,23 ; - 0,203</w:t>
      </w:r>
    </w:p>
    <w:p w:rsidR="00090121" w:rsidRPr="00090121" w:rsidRDefault="00090121" w:rsidP="00090121">
      <w:pPr>
        <w:pStyle w:val="Odsekzoznamu"/>
        <w:ind w:hanging="294"/>
        <w:rPr>
          <w:rFonts w:ascii="Arial" w:hAnsi="Arial" w:cs="Arial"/>
        </w:rPr>
      </w:pPr>
    </w:p>
    <w:p w:rsidR="001F26A3" w:rsidRPr="001F26A3" w:rsidRDefault="0054350A" w:rsidP="001F26A3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>Kruhová fontána v parku zaberá plochu 200,96 m</w:t>
      </w:r>
      <w:r w:rsidRPr="00090121">
        <w:rPr>
          <w:rFonts w:ascii="Arial" w:hAnsi="Arial" w:cs="Arial"/>
          <w:b/>
          <w:vertAlign w:val="superscript"/>
        </w:rPr>
        <w:t>2</w:t>
      </w:r>
      <w:r w:rsidRPr="00090121">
        <w:rPr>
          <w:rFonts w:ascii="Arial" w:hAnsi="Arial" w:cs="Arial"/>
          <w:b/>
        </w:rPr>
        <w:t>. Aká je vzdialenosť od stredu fontány ku jej kraju ?</w:t>
      </w:r>
      <w:r w:rsidR="00090121">
        <w:rPr>
          <w:rFonts w:ascii="Arial" w:hAnsi="Arial" w:cs="Arial"/>
          <w:b/>
        </w:rPr>
        <w:t xml:space="preserve">                    </w:t>
      </w:r>
      <w:r w:rsidR="00090121" w:rsidRPr="00090121">
        <w:rPr>
          <w:rFonts w:ascii="Arial" w:hAnsi="Arial" w:cs="Arial"/>
        </w:rPr>
        <w:t>a/</w:t>
      </w:r>
      <w:r w:rsidR="00090121" w:rsidRPr="00090121">
        <w:rPr>
          <w:rFonts w:ascii="Arial" w:hAnsi="Arial" w:cs="Arial"/>
          <w:b/>
        </w:rPr>
        <w:t xml:space="preserve"> </w:t>
      </w:r>
      <w:r w:rsidRPr="00090121">
        <w:rPr>
          <w:rFonts w:ascii="Arial" w:hAnsi="Arial" w:cs="Arial"/>
        </w:rPr>
        <w:t>32 m</w:t>
      </w:r>
      <w:r w:rsidR="00090121" w:rsidRPr="00090121">
        <w:rPr>
          <w:rFonts w:ascii="Arial" w:hAnsi="Arial" w:cs="Arial"/>
        </w:rPr>
        <w:t xml:space="preserve">         b/ </w:t>
      </w:r>
      <w:r w:rsidRPr="00090121">
        <w:rPr>
          <w:rFonts w:ascii="Arial" w:hAnsi="Arial" w:cs="Arial"/>
        </w:rPr>
        <w:t>64 m</w:t>
      </w:r>
      <w:r w:rsidR="00090121" w:rsidRPr="00090121">
        <w:rPr>
          <w:rFonts w:ascii="Arial" w:hAnsi="Arial" w:cs="Arial"/>
        </w:rPr>
        <w:t xml:space="preserve">              c/ </w:t>
      </w:r>
      <w:r w:rsidRPr="00090121">
        <w:rPr>
          <w:rFonts w:ascii="Arial" w:hAnsi="Arial" w:cs="Arial"/>
        </w:rPr>
        <w:t>16 m</w:t>
      </w:r>
      <w:r w:rsidR="00090121" w:rsidRPr="00090121">
        <w:rPr>
          <w:rFonts w:ascii="Arial" w:hAnsi="Arial" w:cs="Arial"/>
        </w:rPr>
        <w:t xml:space="preserve">              d/ </w:t>
      </w:r>
      <w:r w:rsidRPr="00090121">
        <w:rPr>
          <w:rFonts w:ascii="Arial" w:hAnsi="Arial" w:cs="Arial"/>
        </w:rPr>
        <w:t>8 m</w:t>
      </w:r>
    </w:p>
    <w:p w:rsidR="001F26A3" w:rsidRPr="001F26A3" w:rsidRDefault="001F26A3" w:rsidP="001F26A3">
      <w:pPr>
        <w:pStyle w:val="Odsekzoznamu"/>
        <w:rPr>
          <w:rFonts w:ascii="Arial" w:hAnsi="Arial" w:cs="Arial"/>
          <w:b/>
        </w:rPr>
      </w:pPr>
    </w:p>
    <w:p w:rsidR="001F26A3" w:rsidRPr="001F26A3" w:rsidRDefault="001F26A3" w:rsidP="001F26A3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F26A3">
        <w:rPr>
          <w:rFonts w:ascii="Arial" w:eastAsiaTheme="minorEastAsia" w:hAnsi="Arial" w:cs="Arial"/>
          <w:b/>
        </w:rPr>
        <w:t>Vypočítaj:</w:t>
      </w:r>
      <w:r>
        <w:rPr>
          <w:rFonts w:ascii="Arial" w:eastAsiaTheme="minorEastAsia" w:hAnsi="Arial" w:cs="Arial"/>
          <w:b/>
        </w:rPr>
        <w:t xml:space="preserve"> -</w:t>
      </w:r>
      <w:r w:rsidRPr="001F26A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 xml:space="preserve">(-7x +2 -y) </w:t>
      </w:r>
      <w:r w:rsidRPr="001F26A3">
        <w:rPr>
          <w:rFonts w:ascii="Arial" w:eastAsiaTheme="minorEastAsia" w:hAnsi="Arial" w:cs="Arial"/>
          <w:b/>
        </w:rPr>
        <w:t>– (40 – 16x -</w:t>
      </w:r>
      <w:r>
        <w:rPr>
          <w:rFonts w:ascii="Arial" w:eastAsiaTheme="minorEastAsia" w:hAnsi="Arial" w:cs="Arial"/>
          <w:b/>
        </w:rPr>
        <w:t xml:space="preserve"> </w:t>
      </w:r>
      <w:r w:rsidRPr="001F26A3">
        <w:rPr>
          <w:rFonts w:ascii="Arial" w:eastAsiaTheme="minorEastAsia" w:hAnsi="Arial" w:cs="Arial"/>
          <w:b/>
        </w:rPr>
        <w:t>4y) : (-4)</w:t>
      </w:r>
      <w:r>
        <w:rPr>
          <w:rFonts w:ascii="Arial" w:eastAsiaTheme="minorEastAsia" w:hAnsi="Arial" w:cs="Arial"/>
          <w:b/>
        </w:rPr>
        <w:t xml:space="preserve"> = </w:t>
      </w:r>
    </w:p>
    <w:p w:rsidR="0054350A" w:rsidRDefault="001F26A3" w:rsidP="00AC1A25">
      <w:pPr>
        <w:pStyle w:val="Bezriadkovania"/>
      </w:pPr>
      <w:r w:rsidRPr="001F26A3">
        <w:t xml:space="preserve">      a/ 11x</w:t>
      </w:r>
      <w:r>
        <w:t xml:space="preserve"> + 2 y - 38        b/ 3x + 38      c/ 3x + 8           d/ 17x + 2y +12</w:t>
      </w:r>
    </w:p>
    <w:p w:rsidR="00AC1A25" w:rsidRPr="00AC1A25" w:rsidRDefault="00AC1A25" w:rsidP="00AC1A25">
      <w:pPr>
        <w:pStyle w:val="Bezriadkovania"/>
      </w:pPr>
    </w:p>
    <w:p w:rsidR="00863090" w:rsidRDefault="0054350A" w:rsidP="00863090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090121">
        <w:rPr>
          <w:rFonts w:ascii="Arial" w:hAnsi="Arial" w:cs="Arial"/>
          <w:b/>
        </w:rPr>
        <w:t>Ktoré číslo leží  na číselnej osi v strede medzi číslami  -19,8  a 6,2 ?</w:t>
      </w:r>
    </w:p>
    <w:p w:rsidR="0054350A" w:rsidRPr="00DF4200" w:rsidRDefault="00863090" w:rsidP="00DF420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a/ </w:t>
      </w:r>
      <w:r w:rsidR="0054350A" w:rsidRPr="00863090">
        <w:rPr>
          <w:rFonts w:ascii="Arial" w:hAnsi="Arial" w:cs="Arial"/>
        </w:rPr>
        <w:t>– 6,8</w:t>
      </w:r>
      <w:r>
        <w:rPr>
          <w:rFonts w:ascii="Arial" w:hAnsi="Arial" w:cs="Arial"/>
          <w:b/>
        </w:rPr>
        <w:t xml:space="preserve">               b/ </w:t>
      </w:r>
      <w:r w:rsidR="0054350A" w:rsidRPr="00863090">
        <w:rPr>
          <w:rFonts w:ascii="Arial" w:hAnsi="Arial" w:cs="Arial"/>
        </w:rPr>
        <w:t>– 13</w:t>
      </w:r>
      <w:r>
        <w:rPr>
          <w:rFonts w:ascii="Arial" w:hAnsi="Arial" w:cs="Arial"/>
          <w:b/>
        </w:rPr>
        <w:t xml:space="preserve">              c/ </w:t>
      </w:r>
      <w:r w:rsidR="0054350A" w:rsidRPr="00863090">
        <w:rPr>
          <w:rFonts w:ascii="Arial" w:hAnsi="Arial" w:cs="Arial"/>
        </w:rPr>
        <w:t>– 10</w:t>
      </w:r>
      <w:r>
        <w:rPr>
          <w:rFonts w:ascii="Arial" w:hAnsi="Arial" w:cs="Arial"/>
          <w:b/>
        </w:rPr>
        <w:t xml:space="preserve">               d/ </w:t>
      </w:r>
      <w:r w:rsidR="0054350A" w:rsidRPr="00863090">
        <w:rPr>
          <w:rFonts w:ascii="Arial" w:hAnsi="Arial" w:cs="Arial"/>
        </w:rPr>
        <w:t>– 8,6</w:t>
      </w:r>
    </w:p>
    <w:p w:rsidR="0054350A" w:rsidRPr="00863090" w:rsidRDefault="008B3942" w:rsidP="0054350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863090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6EAAE9B" wp14:editId="643939D0">
            <wp:simplePos x="0" y="0"/>
            <wp:positionH relativeFrom="margin">
              <wp:posOffset>3533775</wp:posOffset>
            </wp:positionH>
            <wp:positionV relativeFrom="margin">
              <wp:posOffset>6610350</wp:posOffset>
            </wp:positionV>
            <wp:extent cx="1514475" cy="1081405"/>
            <wp:effectExtent l="0" t="0" r="9525" b="4445"/>
            <wp:wrapSquare wrapText="bothSides"/>
            <wp:docPr id="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50A" w:rsidRPr="00863090">
        <w:rPr>
          <w:rFonts w:ascii="Arial" w:hAnsi="Arial" w:cs="Arial"/>
          <w:b/>
        </w:rPr>
        <w:t xml:space="preserve">Na obrázku je vyznačený uhol α. Vypočítaj jeho veľkosť,  keď vieš, že priamka b je rovnobežná s priamkou c.     </w:t>
      </w:r>
    </w:p>
    <w:p w:rsidR="0054350A" w:rsidRPr="00863090" w:rsidRDefault="0054350A" w:rsidP="0054350A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863090">
        <w:rPr>
          <w:rFonts w:ascii="Arial" w:hAnsi="Arial" w:cs="Arial"/>
        </w:rPr>
        <w:t xml:space="preserve">   65°                            c)  95°</w:t>
      </w:r>
    </w:p>
    <w:p w:rsidR="00863090" w:rsidRPr="00863090" w:rsidRDefault="0054350A" w:rsidP="0054350A">
      <w:pPr>
        <w:pStyle w:val="Odsekzoznamu"/>
        <w:numPr>
          <w:ilvl w:val="0"/>
          <w:numId w:val="19"/>
        </w:numPr>
        <w:rPr>
          <w:rFonts w:ascii="Arial" w:hAnsi="Arial" w:cs="Arial"/>
        </w:rPr>
      </w:pPr>
      <w:r w:rsidRPr="00863090">
        <w:rPr>
          <w:rFonts w:ascii="Arial" w:hAnsi="Arial" w:cs="Arial"/>
        </w:rPr>
        <w:t xml:space="preserve">  105°                           d)  115 °</w:t>
      </w:r>
      <w:r w:rsidRPr="00863090">
        <w:rPr>
          <w:rFonts w:ascii="Arial" w:hAnsi="Arial" w:cs="Arial"/>
          <w:b/>
        </w:rPr>
        <w:t xml:space="preserve">        </w:t>
      </w:r>
    </w:p>
    <w:p w:rsidR="00863090" w:rsidRDefault="00863090" w:rsidP="00863090">
      <w:pPr>
        <w:rPr>
          <w:rFonts w:asciiTheme="minorHAnsi" w:hAnsiTheme="minorHAnsi"/>
          <w:b/>
          <w:sz w:val="24"/>
          <w:szCs w:val="24"/>
        </w:rPr>
      </w:pPr>
    </w:p>
    <w:p w:rsidR="00DF4200" w:rsidRPr="000F0AF9" w:rsidRDefault="0054350A" w:rsidP="00AC1A25">
      <w:pPr>
        <w:pStyle w:val="Bezriadkovania"/>
      </w:pPr>
      <w:r w:rsidRPr="00863090">
        <w:t xml:space="preserve">                                                                                                                         </w:t>
      </w:r>
    </w:p>
    <w:p w:rsidR="00863090" w:rsidRDefault="00863090" w:rsidP="00863090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 xml:space="preserve">Aký je </w:t>
      </w:r>
      <w:r w:rsidR="0054350A" w:rsidRPr="00863090">
        <w:rPr>
          <w:rFonts w:ascii="Arial" w:hAnsi="Arial" w:cs="Arial"/>
          <w:b/>
        </w:rPr>
        <w:t xml:space="preserve"> počet vrcholov, hrán a stien pravidelného šesťbokého</w:t>
      </w:r>
      <w:r w:rsidRPr="00863090">
        <w:rPr>
          <w:rFonts w:ascii="Arial" w:hAnsi="Arial" w:cs="Arial"/>
          <w:b/>
        </w:rPr>
        <w:t xml:space="preserve"> hranola:</w:t>
      </w:r>
    </w:p>
    <w:p w:rsidR="000F0AF9" w:rsidRDefault="00863090" w:rsidP="007336F6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a/ </w:t>
      </w:r>
      <w:r w:rsidR="0054350A" w:rsidRPr="00863090">
        <w:rPr>
          <w:rFonts w:ascii="Arial" w:hAnsi="Arial" w:cs="Arial"/>
        </w:rPr>
        <w:t xml:space="preserve">18, 8, 12        </w:t>
      </w:r>
      <w:r>
        <w:rPr>
          <w:rFonts w:ascii="Arial" w:hAnsi="Arial" w:cs="Arial"/>
        </w:rPr>
        <w:t xml:space="preserve">         b/ </w:t>
      </w:r>
      <w:r w:rsidR="0054350A" w:rsidRPr="00863090">
        <w:rPr>
          <w:rFonts w:ascii="Arial" w:hAnsi="Arial" w:cs="Arial"/>
        </w:rPr>
        <w:t xml:space="preserve">12, 12, 8        </w:t>
      </w:r>
      <w:r>
        <w:rPr>
          <w:rFonts w:ascii="Arial" w:hAnsi="Arial" w:cs="Arial"/>
        </w:rPr>
        <w:t xml:space="preserve">           c/ </w:t>
      </w:r>
      <w:r w:rsidR="0054350A" w:rsidRPr="00863090">
        <w:rPr>
          <w:rFonts w:ascii="Arial" w:hAnsi="Arial" w:cs="Arial"/>
        </w:rPr>
        <w:t xml:space="preserve">12, 8, 18        </w:t>
      </w:r>
      <w:r>
        <w:rPr>
          <w:rFonts w:ascii="Arial" w:hAnsi="Arial" w:cs="Arial"/>
        </w:rPr>
        <w:t xml:space="preserve">         d/ </w:t>
      </w:r>
      <w:r w:rsidR="0054350A" w:rsidRPr="00863090">
        <w:rPr>
          <w:rFonts w:ascii="Arial" w:hAnsi="Arial" w:cs="Arial"/>
        </w:rPr>
        <w:t>12, 18, 8</w:t>
      </w:r>
    </w:p>
    <w:p w:rsidR="007336F6" w:rsidRPr="007336F6" w:rsidRDefault="007336F6" w:rsidP="007336F6">
      <w:pPr>
        <w:pStyle w:val="Odsekzoznamu"/>
        <w:spacing w:line="240" w:lineRule="auto"/>
        <w:rPr>
          <w:rFonts w:ascii="Arial" w:hAnsi="Arial" w:cs="Arial"/>
        </w:rPr>
      </w:pPr>
    </w:p>
    <w:p w:rsidR="000F0AF9" w:rsidRDefault="000F0AF9" w:rsidP="000F0AF9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Zapíš výrazom tretina rozdielu čísla -7 a neznámej x</w:t>
      </w:r>
    </w:p>
    <w:p w:rsidR="000F0AF9" w:rsidRPr="000F0AF9" w:rsidRDefault="000F0AF9" w:rsidP="000F0AF9">
      <w:pPr>
        <w:pStyle w:val="Odsekzoznamu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-7-x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7336F6">
        <w:rPr>
          <w:rFonts w:ascii="Arial" w:hAnsi="Arial" w:cs="Arial"/>
        </w:rPr>
        <w:t xml:space="preserve">             b/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-7-x</m:t>
            </m:r>
          </m:den>
        </m:f>
      </m:oMath>
      <w:r w:rsidR="007336F6">
        <w:rPr>
          <w:rFonts w:ascii="Arial" w:hAnsi="Arial" w:cs="Arial"/>
        </w:rPr>
        <w:t xml:space="preserve">            c/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- 7  : x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  <w:r w:rsidR="007336F6">
        <w:rPr>
          <w:rFonts w:ascii="Arial" w:hAnsi="Arial" w:cs="Arial"/>
        </w:rPr>
        <w:t xml:space="preserve">         d/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x-7</m:t>
            </m:r>
          </m:num>
          <m:den>
            <m:r>
              <w:rPr>
                <w:rFonts w:ascii="Cambria Math" w:hAnsi="Cambria Math" w:cs="Arial"/>
              </w:rPr>
              <m:t xml:space="preserve">3 </m:t>
            </m:r>
          </m:den>
        </m:f>
      </m:oMath>
    </w:p>
    <w:p w:rsidR="0054350A" w:rsidRPr="00863090" w:rsidRDefault="0054350A" w:rsidP="0054350A">
      <w:pPr>
        <w:pStyle w:val="Odsekzoznamu"/>
        <w:spacing w:after="0" w:line="240" w:lineRule="auto"/>
        <w:jc w:val="both"/>
        <w:rPr>
          <w:rFonts w:ascii="Arial" w:hAnsi="Arial" w:cs="Arial"/>
        </w:rPr>
      </w:pPr>
    </w:p>
    <w:p w:rsidR="0054350A" w:rsidRPr="00863090" w:rsidRDefault="0054350A" w:rsidP="0054350A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Vypočítaj polomer kružnice, ktorej dĺžka je 62,8cm :</w:t>
      </w:r>
    </w:p>
    <w:p w:rsidR="00AC1A25" w:rsidRDefault="00863090" w:rsidP="00AC1A25">
      <w:pPr>
        <w:pStyle w:val="Odsekzoznamu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a/ </w:t>
      </w:r>
      <w:r w:rsidR="0054350A" w:rsidRPr="00863090">
        <w:rPr>
          <w:rFonts w:ascii="Arial" w:hAnsi="Arial" w:cs="Arial"/>
        </w:rPr>
        <w:t>10 cm</w:t>
      </w:r>
      <w:r>
        <w:rPr>
          <w:rFonts w:ascii="Arial" w:hAnsi="Arial" w:cs="Arial"/>
        </w:rPr>
        <w:t xml:space="preserve">                 b/     </w:t>
      </w:r>
      <w:r w:rsidR="0054350A" w:rsidRPr="00863090">
        <w:rPr>
          <w:rFonts w:ascii="Arial" w:hAnsi="Arial" w:cs="Arial"/>
        </w:rPr>
        <w:t>4,4 cm</w:t>
      </w:r>
      <w:r>
        <w:rPr>
          <w:rFonts w:ascii="Arial" w:hAnsi="Arial" w:cs="Arial"/>
        </w:rPr>
        <w:t xml:space="preserve">            c/ </w:t>
      </w:r>
      <w:r w:rsidR="0054350A" w:rsidRPr="00863090">
        <w:rPr>
          <w:rFonts w:ascii="Arial" w:hAnsi="Arial" w:cs="Arial"/>
        </w:rPr>
        <w:t>13,2 cm</w:t>
      </w:r>
      <w:r>
        <w:rPr>
          <w:rFonts w:ascii="Arial" w:hAnsi="Arial" w:cs="Arial"/>
        </w:rPr>
        <w:t xml:space="preserve">                 d/ </w:t>
      </w:r>
      <w:r w:rsidR="0054350A" w:rsidRPr="00863090">
        <w:rPr>
          <w:rFonts w:ascii="Arial" w:hAnsi="Arial" w:cs="Arial"/>
        </w:rPr>
        <w:t>30 cm</w:t>
      </w:r>
      <w:r w:rsidR="00AC1A25" w:rsidRPr="00AC1A25">
        <w:rPr>
          <w:rFonts w:ascii="Arial" w:hAnsi="Arial" w:cs="Arial"/>
          <w:b/>
        </w:rPr>
        <w:t xml:space="preserve"> </w:t>
      </w:r>
    </w:p>
    <w:p w:rsidR="00AC1A25" w:rsidRPr="00AC1A25" w:rsidRDefault="00AC1A25" w:rsidP="00AC1A25">
      <w:pPr>
        <w:pStyle w:val="Odsekzoznamu"/>
        <w:spacing w:after="0" w:line="240" w:lineRule="auto"/>
        <w:rPr>
          <w:rFonts w:ascii="Arial" w:hAnsi="Arial" w:cs="Arial"/>
        </w:rPr>
      </w:pPr>
    </w:p>
    <w:p w:rsidR="00AC1A25" w:rsidRDefault="00AC1A25" w:rsidP="00AC1A25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1937D0">
        <w:rPr>
          <w:rFonts w:ascii="Arial" w:hAnsi="Arial" w:cs="Arial"/>
          <w:b/>
        </w:rPr>
        <w:t>Vypočítaj pravdepodobnosť, že z </w:t>
      </w:r>
      <w:r>
        <w:rPr>
          <w:rFonts w:ascii="Arial" w:hAnsi="Arial" w:cs="Arial"/>
          <w:b/>
        </w:rPr>
        <w:t>vrecka</w:t>
      </w:r>
      <w:r w:rsidRPr="001937D0">
        <w:rPr>
          <w:rFonts w:ascii="Arial" w:hAnsi="Arial" w:cs="Arial"/>
          <w:b/>
        </w:rPr>
        <w:t xml:space="preserve"> s</w:t>
      </w:r>
      <w:r>
        <w:rPr>
          <w:rFonts w:ascii="Arial" w:hAnsi="Arial" w:cs="Arial"/>
          <w:b/>
        </w:rPr>
        <w:t> číslami od 1 do 30 vytiahneme  číslo, ktoré je deliteľné 5</w:t>
      </w:r>
      <w:r w:rsidRPr="001937D0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           a/ 20%                b/ 2%              c/  0,2%               d/ 22%</w:t>
      </w:r>
    </w:p>
    <w:p w:rsidR="00AC1A25" w:rsidRPr="009F018F" w:rsidRDefault="00AC1A25" w:rsidP="00AC1A25">
      <w:pPr>
        <w:pStyle w:val="Odsekzoznamu"/>
        <w:spacing w:after="0" w:line="240" w:lineRule="auto"/>
        <w:rPr>
          <w:rFonts w:ascii="Arial" w:hAnsi="Arial" w:cs="Arial"/>
        </w:rPr>
      </w:pPr>
    </w:p>
    <w:p w:rsidR="00AC1A25" w:rsidRPr="00C51D95" w:rsidRDefault="00AC1A25" w:rsidP="00AC1A25">
      <w:pPr>
        <w:pStyle w:val="Bezriadkovania"/>
        <w:numPr>
          <w:ilvl w:val="0"/>
          <w:numId w:val="1"/>
        </w:numPr>
        <w:rPr>
          <w:rFonts w:cs="Arial"/>
        </w:rPr>
      </w:pPr>
      <w:r w:rsidRPr="00C51D95">
        <w:rPr>
          <w:rFonts w:cs="Arial"/>
          <w:b/>
        </w:rPr>
        <w:t>Rovnostranný trojuholník so stranou</w:t>
      </w:r>
      <w:r w:rsidRPr="00C51D95">
        <w:rPr>
          <w:rFonts w:cs="Arial"/>
        </w:rPr>
        <w:t xml:space="preserve"> </w:t>
      </w:r>
      <w:r>
        <w:rPr>
          <w:rFonts w:cs="Arial"/>
          <w:b/>
        </w:rPr>
        <w:t xml:space="preserve">8 </w:t>
      </w:r>
      <w:r w:rsidRPr="00C51D95">
        <w:rPr>
          <w:rFonts w:cs="Arial"/>
          <w:b/>
        </w:rPr>
        <w:t>cm má obvod</w:t>
      </w:r>
      <w:r w:rsidRPr="00C51D95">
        <w:rPr>
          <w:rFonts w:cs="Arial"/>
        </w:rPr>
        <w:t>:</w:t>
      </w:r>
    </w:p>
    <w:p w:rsidR="00AC1A25" w:rsidRPr="00C51D95" w:rsidRDefault="00AC1A25" w:rsidP="00AC1A25">
      <w:pPr>
        <w:pStyle w:val="Bezriadkovania"/>
        <w:rPr>
          <w:rFonts w:cs="Arial"/>
        </w:rPr>
      </w:pPr>
      <w:r w:rsidRPr="00C51D95">
        <w:rPr>
          <w:rFonts w:cs="Arial"/>
        </w:rPr>
        <w:t xml:space="preserve">      a/</w:t>
      </w:r>
      <w:r w:rsidRPr="00C51D95">
        <w:rPr>
          <w:rFonts w:cs="Arial"/>
        </w:rPr>
        <w:tab/>
        <w:t>12c</w:t>
      </w:r>
      <w:r>
        <w:rPr>
          <w:rFonts w:cs="Arial"/>
        </w:rPr>
        <w:t>m</w:t>
      </w:r>
      <w:r>
        <w:rPr>
          <w:rFonts w:cs="Arial"/>
        </w:rPr>
        <w:tab/>
      </w:r>
      <w:r>
        <w:rPr>
          <w:rFonts w:cs="Arial"/>
        </w:rPr>
        <w:tab/>
        <w:t xml:space="preserve">b/ 16 </w:t>
      </w:r>
      <w:r w:rsidRPr="00C51D95">
        <w:rPr>
          <w:rFonts w:cs="Arial"/>
        </w:rPr>
        <w:t>cm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>c/ 24cm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>d/ iný</w:t>
      </w:r>
      <w:r w:rsidRPr="00C51D95">
        <w:rPr>
          <w:rFonts w:cs="Arial"/>
        </w:rPr>
        <w:tab/>
      </w:r>
    </w:p>
    <w:p w:rsidR="0054350A" w:rsidRPr="00863090" w:rsidRDefault="0054350A" w:rsidP="00863090">
      <w:pPr>
        <w:spacing w:after="0"/>
        <w:rPr>
          <w:rFonts w:ascii="Arial" w:hAnsi="Arial" w:cs="Arial"/>
        </w:rPr>
      </w:pPr>
    </w:p>
    <w:p w:rsidR="0054350A" w:rsidRPr="00863090" w:rsidRDefault="0054350A" w:rsidP="0054350A">
      <w:pPr>
        <w:pStyle w:val="Odsekzoznamu"/>
        <w:spacing w:after="0"/>
        <w:ind w:left="1080"/>
        <w:rPr>
          <w:rFonts w:ascii="Arial" w:hAnsi="Arial" w:cs="Arial"/>
        </w:rPr>
      </w:pPr>
    </w:p>
    <w:p w:rsidR="0054350A" w:rsidRPr="00863090" w:rsidRDefault="0054350A" w:rsidP="0054350A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63090">
        <w:rPr>
          <w:rFonts w:ascii="Arial" w:hAnsi="Arial" w:cs="Arial"/>
          <w:b/>
        </w:rPr>
        <w:t>V tabuľke sú zaznamenané hodnoty ranných teplôt, nameraných v jednom z decembrových týždňov. Vypočítaj rozdiel najvyššej a najnižšej zaznamenanej teploty :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957"/>
      </w:tblGrid>
      <w:tr w:rsidR="0054350A" w:rsidRPr="00863090" w:rsidTr="00863090">
        <w:trPr>
          <w:trHeight w:val="245"/>
        </w:trPr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pondelok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utorok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streda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štvrtok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piatok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sobota</w:t>
            </w:r>
          </w:p>
        </w:tc>
        <w:tc>
          <w:tcPr>
            <w:tcW w:w="957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nedeľa</w:t>
            </w:r>
          </w:p>
        </w:tc>
      </w:tr>
      <w:tr w:rsidR="0054350A" w:rsidRPr="00863090" w:rsidTr="00863090">
        <w:trPr>
          <w:trHeight w:val="303"/>
        </w:trPr>
        <w:tc>
          <w:tcPr>
            <w:tcW w:w="1215" w:type="dxa"/>
            <w:vAlign w:val="center"/>
          </w:tcPr>
          <w:p w:rsidR="0054350A" w:rsidRPr="00863090" w:rsidRDefault="0054350A" w:rsidP="00011E90">
            <w:pPr>
              <w:pStyle w:val="Odsekzoznamu"/>
              <w:ind w:left="405"/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-3°C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-2°C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-5°C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-7°C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-1°C</w:t>
            </w:r>
          </w:p>
        </w:tc>
        <w:tc>
          <w:tcPr>
            <w:tcW w:w="1215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0°C</w:t>
            </w:r>
          </w:p>
        </w:tc>
        <w:tc>
          <w:tcPr>
            <w:tcW w:w="957" w:type="dxa"/>
            <w:vAlign w:val="center"/>
          </w:tcPr>
          <w:p w:rsidR="0054350A" w:rsidRPr="00863090" w:rsidRDefault="0054350A" w:rsidP="00011E90">
            <w:pPr>
              <w:jc w:val="center"/>
              <w:rPr>
                <w:rFonts w:ascii="Arial" w:hAnsi="Arial" w:cs="Arial"/>
                <w:b/>
              </w:rPr>
            </w:pPr>
            <w:r w:rsidRPr="00863090">
              <w:rPr>
                <w:rFonts w:ascii="Arial" w:hAnsi="Arial" w:cs="Arial"/>
                <w:b/>
              </w:rPr>
              <w:t>2°C</w:t>
            </w:r>
          </w:p>
        </w:tc>
      </w:tr>
    </w:tbl>
    <w:p w:rsidR="0054350A" w:rsidRPr="00863090" w:rsidRDefault="00863090" w:rsidP="008630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a/ </w:t>
      </w:r>
      <w:r w:rsidR="0054350A" w:rsidRPr="00863090">
        <w:rPr>
          <w:rFonts w:ascii="Arial" w:hAnsi="Arial" w:cs="Arial"/>
        </w:rPr>
        <w:t>7° C</w:t>
      </w:r>
      <w:r>
        <w:rPr>
          <w:rFonts w:ascii="Arial" w:hAnsi="Arial" w:cs="Arial"/>
        </w:rPr>
        <w:t xml:space="preserve">                  b/ </w:t>
      </w:r>
      <w:r w:rsidR="0054350A" w:rsidRPr="00863090">
        <w:rPr>
          <w:rFonts w:ascii="Arial" w:hAnsi="Arial" w:cs="Arial"/>
        </w:rPr>
        <w:t>9° C</w:t>
      </w:r>
      <w:r>
        <w:rPr>
          <w:rFonts w:ascii="Arial" w:hAnsi="Arial" w:cs="Arial"/>
        </w:rPr>
        <w:t xml:space="preserve">              c/ </w:t>
      </w:r>
      <w:r w:rsidR="0054350A" w:rsidRPr="00863090">
        <w:rPr>
          <w:rFonts w:ascii="Arial" w:hAnsi="Arial" w:cs="Arial"/>
        </w:rPr>
        <w:t>2°C</w:t>
      </w:r>
      <w:r>
        <w:rPr>
          <w:rFonts w:ascii="Arial" w:hAnsi="Arial" w:cs="Arial"/>
        </w:rPr>
        <w:t xml:space="preserve">                    d/ 12° </w:t>
      </w:r>
    </w:p>
    <w:p w:rsidR="0054350A" w:rsidRDefault="0054350A" w:rsidP="0054350A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:rsidR="00090121" w:rsidRPr="00AC1A25" w:rsidRDefault="0054350A" w:rsidP="00090121">
      <w:pPr>
        <w:pStyle w:val="Odsekzoznamu"/>
        <w:numPr>
          <w:ilvl w:val="0"/>
          <w:numId w:val="1"/>
        </w:numPr>
        <w:tabs>
          <w:tab w:val="left" w:pos="6795"/>
        </w:tabs>
        <w:rPr>
          <w:rFonts w:ascii="Arial" w:hAnsi="Arial" w:cs="Arial"/>
        </w:rPr>
      </w:pPr>
      <w:r w:rsidRPr="00863090">
        <w:rPr>
          <w:rFonts w:ascii="Arial" w:hAnsi="Arial" w:cs="Arial"/>
          <w:b/>
        </w:rPr>
        <w:t xml:space="preserve">Pod akým uhlom  vidíme priemer kružnice </w:t>
      </w:r>
      <w:r w:rsidR="00C51D95">
        <w:rPr>
          <w:rFonts w:ascii="Arial" w:hAnsi="Arial" w:cs="Arial"/>
          <w:b/>
        </w:rPr>
        <w:t xml:space="preserve">AB </w:t>
      </w:r>
      <w:r w:rsidRPr="00863090">
        <w:rPr>
          <w:rFonts w:ascii="Arial" w:hAnsi="Arial" w:cs="Arial"/>
          <w:b/>
        </w:rPr>
        <w:t xml:space="preserve">z bodu, ktorý leží na kružnici </w:t>
      </w:r>
      <w:r w:rsidR="00C51D95">
        <w:rPr>
          <w:rFonts w:ascii="Arial" w:hAnsi="Arial" w:cs="Arial"/>
          <w:b/>
        </w:rPr>
        <w:t>okrem bodov A,B</w:t>
      </w:r>
      <w:r w:rsidRPr="00863090">
        <w:rPr>
          <w:rFonts w:ascii="Arial" w:hAnsi="Arial" w:cs="Arial"/>
          <w:b/>
        </w:rPr>
        <w:t>?</w:t>
      </w:r>
      <w:r w:rsidR="00C51D95">
        <w:rPr>
          <w:rFonts w:ascii="Arial" w:hAnsi="Arial" w:cs="Arial"/>
          <w:b/>
        </w:rPr>
        <w:t xml:space="preserve">       </w:t>
      </w:r>
      <w:r w:rsidR="00C51D95" w:rsidRPr="00C51D95">
        <w:rPr>
          <w:rFonts w:ascii="Arial" w:hAnsi="Arial" w:cs="Arial"/>
        </w:rPr>
        <w:t>a/</w:t>
      </w:r>
      <w:r w:rsidR="00C51D95">
        <w:rPr>
          <w:rFonts w:ascii="Arial" w:hAnsi="Arial" w:cs="Arial"/>
          <w:b/>
        </w:rPr>
        <w:t xml:space="preserve"> </w:t>
      </w:r>
      <w:r w:rsidRPr="00C51D95">
        <w:rPr>
          <w:rFonts w:ascii="Arial" w:hAnsi="Arial" w:cs="Arial"/>
        </w:rPr>
        <w:t xml:space="preserve">priamym              </w:t>
      </w:r>
      <w:r w:rsidR="00863090" w:rsidRPr="00C51D95">
        <w:rPr>
          <w:rFonts w:ascii="Arial" w:hAnsi="Arial" w:cs="Arial"/>
        </w:rPr>
        <w:t xml:space="preserve"> b/ </w:t>
      </w:r>
      <w:r w:rsidRPr="00C51D95">
        <w:rPr>
          <w:rFonts w:ascii="Arial" w:hAnsi="Arial" w:cs="Arial"/>
        </w:rPr>
        <w:t xml:space="preserve">tupým              </w:t>
      </w:r>
      <w:r w:rsidR="00863090" w:rsidRPr="00C51D95">
        <w:rPr>
          <w:rFonts w:ascii="Arial" w:hAnsi="Arial" w:cs="Arial"/>
        </w:rPr>
        <w:t xml:space="preserve">c/ </w:t>
      </w:r>
      <w:r w:rsidRPr="00C51D95">
        <w:rPr>
          <w:rFonts w:ascii="Arial" w:hAnsi="Arial" w:cs="Arial"/>
        </w:rPr>
        <w:t xml:space="preserve">pravým              </w:t>
      </w:r>
      <w:r w:rsidR="00863090" w:rsidRPr="00C51D95">
        <w:rPr>
          <w:rFonts w:ascii="Arial" w:hAnsi="Arial" w:cs="Arial"/>
        </w:rPr>
        <w:t xml:space="preserve">d/ </w:t>
      </w:r>
      <w:r w:rsidRPr="00C51D95">
        <w:rPr>
          <w:rFonts w:ascii="Arial" w:hAnsi="Arial" w:cs="Arial"/>
        </w:rPr>
        <w:t>ostrým</w:t>
      </w:r>
    </w:p>
    <w:p w:rsidR="00090121" w:rsidRPr="00C51D95" w:rsidRDefault="00090121" w:rsidP="009F018F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C51D95">
        <w:rPr>
          <w:rFonts w:cs="Arial"/>
          <w:b/>
        </w:rPr>
        <w:t>V</w:t>
      </w:r>
      <w:r w:rsidR="00C51D95">
        <w:rPr>
          <w:rFonts w:cs="Arial"/>
          <w:b/>
        </w:rPr>
        <w:t xml:space="preserve"> tupouhlom </w:t>
      </w:r>
      <w:r w:rsidRPr="00C51D95">
        <w:rPr>
          <w:rFonts w:cs="Arial"/>
          <w:b/>
        </w:rPr>
        <w:t xml:space="preserve"> trojuholníku sa priesečník výšok nachádza:</w:t>
      </w:r>
    </w:p>
    <w:p w:rsidR="00090121" w:rsidRPr="00C51D95" w:rsidRDefault="00090121" w:rsidP="00090121">
      <w:pPr>
        <w:pStyle w:val="Bezriadkovania"/>
        <w:ind w:left="360"/>
        <w:rPr>
          <w:rFonts w:cs="Arial"/>
        </w:rPr>
      </w:pPr>
      <w:r w:rsidRPr="00C51D95">
        <w:rPr>
          <w:rFonts w:cs="Arial"/>
        </w:rPr>
        <w:t>a/ vo vnútri trojuholníka    b/ mimo trojuholníka</w:t>
      </w:r>
    </w:p>
    <w:p w:rsidR="00090121" w:rsidRPr="00C51D95" w:rsidRDefault="00090121" w:rsidP="00090121">
      <w:pPr>
        <w:pStyle w:val="Bezriadkovania"/>
        <w:ind w:left="360"/>
        <w:rPr>
          <w:rFonts w:cs="Arial"/>
        </w:rPr>
      </w:pPr>
      <w:r w:rsidRPr="00C51D95">
        <w:rPr>
          <w:rFonts w:cs="Arial"/>
        </w:rPr>
        <w:t>c/ nedá sa zostrojiť          d/ jeden z vrcholov trojuholníka</w:t>
      </w:r>
    </w:p>
    <w:p w:rsidR="00090121" w:rsidRPr="00C51D95" w:rsidRDefault="00090121" w:rsidP="00090121">
      <w:pPr>
        <w:pStyle w:val="Bezriadkovania"/>
        <w:rPr>
          <w:rFonts w:cs="Arial"/>
        </w:rPr>
      </w:pPr>
    </w:p>
    <w:p w:rsidR="00090121" w:rsidRPr="00AC1A25" w:rsidRDefault="00090121" w:rsidP="009F018F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AC1A25">
        <w:rPr>
          <w:rFonts w:cs="Arial"/>
          <w:b/>
        </w:rPr>
        <w:t>Dve strany trojuholníka majú dĺžky 2cm a 8cm. Podľa trojuholníkovej nerovnosti vyhovujúca tretia strana je:</w:t>
      </w:r>
    </w:p>
    <w:p w:rsidR="00AC1A25" w:rsidRDefault="00090121" w:rsidP="00AC1A25">
      <w:pPr>
        <w:pStyle w:val="Bezriadkovania"/>
        <w:rPr>
          <w:rFonts w:cs="Arial"/>
        </w:rPr>
      </w:pPr>
      <w:r w:rsidRPr="00C51D95">
        <w:rPr>
          <w:rFonts w:cs="Arial"/>
        </w:rPr>
        <w:t xml:space="preserve">      </w:t>
      </w:r>
      <w:r w:rsidR="00412768">
        <w:rPr>
          <w:rFonts w:cs="Arial"/>
        </w:rPr>
        <w:t>a/</w:t>
      </w:r>
      <w:r w:rsidR="00412768">
        <w:rPr>
          <w:rFonts w:cs="Arial"/>
        </w:rPr>
        <w:tab/>
        <w:t>5 cm</w:t>
      </w:r>
      <w:r w:rsidR="00412768">
        <w:rPr>
          <w:rFonts w:cs="Arial"/>
        </w:rPr>
        <w:tab/>
      </w:r>
      <w:r w:rsidR="00412768">
        <w:rPr>
          <w:rFonts w:cs="Arial"/>
        </w:rPr>
        <w:tab/>
        <w:t>b/ 10 cm</w:t>
      </w:r>
      <w:r w:rsidR="00412768">
        <w:rPr>
          <w:rFonts w:cs="Arial"/>
        </w:rPr>
        <w:tab/>
      </w:r>
      <w:r w:rsidR="00412768">
        <w:rPr>
          <w:rFonts w:cs="Arial"/>
        </w:rPr>
        <w:tab/>
        <w:t>c/ 7</w:t>
      </w:r>
      <w:r w:rsidR="00C51D95">
        <w:rPr>
          <w:rFonts w:cs="Arial"/>
        </w:rPr>
        <w:t xml:space="preserve"> </w:t>
      </w:r>
      <w:r w:rsidRPr="00C51D95">
        <w:rPr>
          <w:rFonts w:cs="Arial"/>
        </w:rPr>
        <w:t>cm</w:t>
      </w:r>
      <w:r w:rsidRPr="00C51D95">
        <w:rPr>
          <w:rFonts w:cs="Arial"/>
        </w:rPr>
        <w:tab/>
      </w:r>
      <w:r w:rsidRPr="00C51D95">
        <w:rPr>
          <w:rFonts w:cs="Arial"/>
        </w:rPr>
        <w:tab/>
        <w:t xml:space="preserve">d/ </w:t>
      </w:r>
      <w:r w:rsidR="00C51D95">
        <w:rPr>
          <w:rFonts w:cs="Arial"/>
        </w:rPr>
        <w:t xml:space="preserve">6 </w:t>
      </w:r>
      <w:r w:rsidRPr="00C51D95">
        <w:rPr>
          <w:rFonts w:cs="Arial"/>
        </w:rPr>
        <w:t>cm</w:t>
      </w:r>
    </w:p>
    <w:p w:rsidR="00AC1A25" w:rsidRDefault="00AC1A25" w:rsidP="00AC1A25">
      <w:pPr>
        <w:pStyle w:val="Bezriadkovania"/>
        <w:rPr>
          <w:rFonts w:cs="Arial"/>
        </w:rPr>
      </w:pPr>
    </w:p>
    <w:p w:rsidR="00AC1A25" w:rsidRDefault="00AC1A25" w:rsidP="00AC1A25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AC1A25">
        <w:rPr>
          <w:rFonts w:cs="Arial"/>
          <w:b/>
        </w:rPr>
        <w:t>Čo je grafom uvedeného zápisu</w:t>
      </w:r>
      <w:r>
        <w:rPr>
          <w:rFonts w:cs="Arial"/>
          <w:b/>
        </w:rPr>
        <w:t xml:space="preserve">  y =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den>
        </m:f>
      </m:oMath>
      <w:r w:rsidRPr="00AC1A25">
        <w:rPr>
          <w:rFonts w:cs="Arial"/>
          <w:b/>
        </w:rPr>
        <w:t>?</w:t>
      </w:r>
    </w:p>
    <w:p w:rsidR="00AC1A25" w:rsidRDefault="00AC1A25" w:rsidP="00AC1A25">
      <w:pPr>
        <w:pStyle w:val="Bezriadkovania"/>
        <w:ind w:left="360"/>
        <w:rPr>
          <w:rFonts w:cs="Arial"/>
        </w:rPr>
      </w:pPr>
      <w:r>
        <w:rPr>
          <w:rFonts w:cs="Arial"/>
        </w:rPr>
        <w:t>a/ parabola        b/ priamka            c/ úsečka           d/ hyperbola</w:t>
      </w:r>
    </w:p>
    <w:p w:rsidR="00AC1A25" w:rsidRDefault="00AC1A25" w:rsidP="00AC1A25">
      <w:pPr>
        <w:pStyle w:val="Bezriadkovania"/>
        <w:ind w:left="360"/>
        <w:rPr>
          <w:rFonts w:cs="Arial"/>
        </w:rPr>
      </w:pPr>
    </w:p>
    <w:p w:rsidR="00AC1A25" w:rsidRDefault="00AC1A25" w:rsidP="00AC1A25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AC1A25">
        <w:rPr>
          <w:rFonts w:cs="Arial"/>
          <w:b/>
        </w:rPr>
        <w:t>Tyč má tvar pravidelného šesťbokého hranola s objemom 48,8 dm</w:t>
      </w:r>
      <w:r w:rsidRPr="00AC1A25">
        <w:rPr>
          <w:rFonts w:cs="Arial"/>
          <w:b/>
          <w:vertAlign w:val="superscript"/>
        </w:rPr>
        <w:t>3</w:t>
      </w:r>
      <w:r w:rsidRPr="00AC1A25">
        <w:rPr>
          <w:rFonts w:cs="Arial"/>
          <w:b/>
        </w:rPr>
        <w:t>. Aký je obsah podstavy, ak tyč je dlhá 310 cm?</w:t>
      </w:r>
    </w:p>
    <w:p w:rsidR="00AC1A25" w:rsidRDefault="00AC1A25" w:rsidP="00AC1A25">
      <w:pPr>
        <w:pStyle w:val="Bezriadkovania"/>
        <w:ind w:left="720"/>
        <w:rPr>
          <w:rFonts w:cs="Arial"/>
        </w:rPr>
      </w:pPr>
      <w:r>
        <w:rPr>
          <w:rFonts w:cs="Arial"/>
        </w:rPr>
        <w:t>a/ 1574 cm</w:t>
      </w:r>
      <w:r w:rsidR="00412768">
        <w:rPr>
          <w:rFonts w:cs="Arial"/>
          <w:vertAlign w:val="superscript"/>
        </w:rPr>
        <w:t>2</w:t>
      </w:r>
      <w:r>
        <w:rPr>
          <w:rFonts w:cs="Arial"/>
        </w:rPr>
        <w:t xml:space="preserve">             b/ 157 cm</w:t>
      </w:r>
      <w:r w:rsidR="00412768">
        <w:rPr>
          <w:rFonts w:cs="Arial"/>
          <w:vertAlign w:val="superscript"/>
        </w:rPr>
        <w:t>2</w:t>
      </w:r>
      <w:r>
        <w:rPr>
          <w:rFonts w:cs="Arial"/>
        </w:rPr>
        <w:t xml:space="preserve">              c/ 1,574 cm</w:t>
      </w:r>
      <w:r w:rsidR="00412768">
        <w:rPr>
          <w:rFonts w:cs="Arial"/>
          <w:vertAlign w:val="superscript"/>
        </w:rPr>
        <w:t>2</w:t>
      </w:r>
      <w:r>
        <w:rPr>
          <w:rFonts w:cs="Arial"/>
        </w:rPr>
        <w:t xml:space="preserve">             d/ 15,74 cm</w:t>
      </w:r>
      <w:r w:rsidR="00412768">
        <w:rPr>
          <w:rFonts w:cs="Arial"/>
          <w:vertAlign w:val="superscript"/>
        </w:rPr>
        <w:t>2</w:t>
      </w:r>
    </w:p>
    <w:p w:rsidR="00476859" w:rsidRDefault="00476859" w:rsidP="00476859">
      <w:pPr>
        <w:pStyle w:val="Bezriadkovania"/>
        <w:rPr>
          <w:rFonts w:cs="Arial"/>
        </w:rPr>
      </w:pPr>
    </w:p>
    <w:p w:rsidR="00476859" w:rsidRPr="00476859" w:rsidRDefault="00476859" w:rsidP="00476859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476859">
        <w:rPr>
          <w:rFonts w:cs="Arial"/>
          <w:b/>
        </w:rPr>
        <w:t>Aký je obvod trojuholník, ak sa strana a dvojnásobne zväčší, strana b sa zmenší trikrát a strana c sa zväčší o 7?</w:t>
      </w:r>
    </w:p>
    <w:p w:rsidR="00476859" w:rsidRDefault="00476859" w:rsidP="00476859">
      <w:pPr>
        <w:pStyle w:val="Bezriadkovania"/>
        <w:ind w:left="360"/>
        <w:rPr>
          <w:rFonts w:cs="Arial"/>
        </w:rPr>
      </w:pPr>
      <w:r>
        <w:rPr>
          <w:rFonts w:cs="Arial"/>
        </w:rPr>
        <w:t xml:space="preserve">a/ S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      b/ o = 2a + b - 3 - 7c      c/  o = 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+ 7 c       d/ o = 2a +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cs="Arial"/>
        </w:rPr>
        <w:t xml:space="preserve">+ c + 7 </w:t>
      </w:r>
    </w:p>
    <w:p w:rsidR="008B3942" w:rsidRDefault="008B3942" w:rsidP="00476859">
      <w:pPr>
        <w:pStyle w:val="Bezriadkovania"/>
        <w:ind w:left="360"/>
        <w:rPr>
          <w:rFonts w:cs="Arial"/>
        </w:rPr>
      </w:pPr>
    </w:p>
    <w:p w:rsidR="008B3942" w:rsidRPr="008F05ED" w:rsidRDefault="008B3942" w:rsidP="008B3942">
      <w:pPr>
        <w:pStyle w:val="Bezriadkovania"/>
        <w:numPr>
          <w:ilvl w:val="0"/>
          <w:numId w:val="1"/>
        </w:numPr>
        <w:rPr>
          <w:rFonts w:cs="Arial"/>
          <w:b/>
        </w:rPr>
      </w:pPr>
      <w:r w:rsidRPr="008F05ED">
        <w:rPr>
          <w:rFonts w:cs="Arial"/>
          <w:b/>
        </w:rPr>
        <w:t xml:space="preserve">Narysuj trojuholník EFG, ak I FG I = 6 cm, </w:t>
      </w:r>
      <w:proofErr w:type="spellStart"/>
      <w:r w:rsidRPr="008F05ED">
        <w:rPr>
          <w:rFonts w:cs="Arial"/>
          <w:b/>
        </w:rPr>
        <w:t>v</w:t>
      </w:r>
      <w:r w:rsidRPr="008F05ED">
        <w:rPr>
          <w:rFonts w:cs="Arial"/>
          <w:b/>
          <w:vertAlign w:val="subscript"/>
        </w:rPr>
        <w:t>e</w:t>
      </w:r>
      <w:proofErr w:type="spellEnd"/>
      <w:r w:rsidRPr="008F05ED">
        <w:rPr>
          <w:rFonts w:cs="Arial"/>
          <w:b/>
        </w:rPr>
        <w:t xml:space="preserve"> = 4 cm, uhol ß = 73°.</w:t>
      </w:r>
    </w:p>
    <w:p w:rsidR="00AC1A25" w:rsidRPr="00AC1A25" w:rsidRDefault="00AC1A25" w:rsidP="00AC1A25">
      <w:pPr>
        <w:pStyle w:val="Bezriadkovania"/>
        <w:ind w:left="720"/>
        <w:rPr>
          <w:rFonts w:cs="Arial"/>
        </w:rPr>
      </w:pPr>
    </w:p>
    <w:p w:rsidR="0054350A" w:rsidRPr="00C51D95" w:rsidRDefault="0054350A" w:rsidP="0054350A">
      <w:pPr>
        <w:pStyle w:val="Odsekzoznamu"/>
        <w:ind w:left="1080"/>
        <w:rPr>
          <w:rFonts w:ascii="Arial" w:hAnsi="Arial" w:cs="Arial"/>
        </w:rPr>
      </w:pPr>
    </w:p>
    <w:p w:rsidR="0054350A" w:rsidRDefault="0054350A" w:rsidP="0054350A">
      <w:pPr>
        <w:rPr>
          <w:rFonts w:asciiTheme="minorHAnsi" w:hAnsiTheme="minorHAnsi"/>
          <w:b/>
          <w:sz w:val="24"/>
          <w:szCs w:val="24"/>
        </w:rPr>
      </w:pPr>
    </w:p>
    <w:p w:rsidR="0054350A" w:rsidRPr="00117337" w:rsidRDefault="0054350A" w:rsidP="0054350A">
      <w:pPr>
        <w:rPr>
          <w:rFonts w:asciiTheme="minorHAnsi" w:hAnsiTheme="minorHAnsi"/>
          <w:sz w:val="24"/>
          <w:szCs w:val="24"/>
        </w:rPr>
      </w:pPr>
      <w:r w:rsidRPr="00117337">
        <w:rPr>
          <w:rFonts w:asciiTheme="minorHAnsi" w:hAnsiTheme="minorHAnsi"/>
          <w:b/>
          <w:sz w:val="24"/>
          <w:szCs w:val="24"/>
        </w:rPr>
        <w:t xml:space="preserve">            </w:t>
      </w:r>
    </w:p>
    <w:p w:rsidR="00D11372" w:rsidRDefault="00D11372"/>
    <w:sectPr w:rsidR="00D11372" w:rsidSect="008B394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765"/>
    <w:multiLevelType w:val="hybridMultilevel"/>
    <w:tmpl w:val="D1322112"/>
    <w:lvl w:ilvl="0" w:tplc="096CE3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36A6"/>
    <w:multiLevelType w:val="hybridMultilevel"/>
    <w:tmpl w:val="DDCEC5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0FA"/>
    <w:multiLevelType w:val="hybridMultilevel"/>
    <w:tmpl w:val="91C01490"/>
    <w:lvl w:ilvl="0" w:tplc="EFB6D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954CB"/>
    <w:multiLevelType w:val="hybridMultilevel"/>
    <w:tmpl w:val="F08A75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3F5F"/>
    <w:multiLevelType w:val="hybridMultilevel"/>
    <w:tmpl w:val="D7347C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567E"/>
    <w:multiLevelType w:val="hybridMultilevel"/>
    <w:tmpl w:val="19AA0592"/>
    <w:lvl w:ilvl="0" w:tplc="F2427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366C1B"/>
    <w:multiLevelType w:val="hybridMultilevel"/>
    <w:tmpl w:val="DDFA6D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D3307"/>
    <w:multiLevelType w:val="hybridMultilevel"/>
    <w:tmpl w:val="D8BE9A7A"/>
    <w:lvl w:ilvl="0" w:tplc="9008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8E4307"/>
    <w:multiLevelType w:val="hybridMultilevel"/>
    <w:tmpl w:val="87A431F4"/>
    <w:lvl w:ilvl="0" w:tplc="39028AE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51882"/>
    <w:multiLevelType w:val="hybridMultilevel"/>
    <w:tmpl w:val="E334DA7C"/>
    <w:lvl w:ilvl="0" w:tplc="F89C0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2A1D85"/>
    <w:multiLevelType w:val="hybridMultilevel"/>
    <w:tmpl w:val="62E45F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D5F27"/>
    <w:multiLevelType w:val="hybridMultilevel"/>
    <w:tmpl w:val="92E6F25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73454"/>
    <w:multiLevelType w:val="hybridMultilevel"/>
    <w:tmpl w:val="50009F58"/>
    <w:lvl w:ilvl="0" w:tplc="5756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251603"/>
    <w:multiLevelType w:val="hybridMultilevel"/>
    <w:tmpl w:val="5B60C920"/>
    <w:lvl w:ilvl="0" w:tplc="6088D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F2A2A"/>
    <w:multiLevelType w:val="hybridMultilevel"/>
    <w:tmpl w:val="4DEA8A5C"/>
    <w:lvl w:ilvl="0" w:tplc="23D28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F067EE"/>
    <w:multiLevelType w:val="hybridMultilevel"/>
    <w:tmpl w:val="EF2622C2"/>
    <w:lvl w:ilvl="0" w:tplc="98382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C34AC8"/>
    <w:multiLevelType w:val="hybridMultilevel"/>
    <w:tmpl w:val="FFF4D6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92E76"/>
    <w:multiLevelType w:val="hybridMultilevel"/>
    <w:tmpl w:val="EA6024AC"/>
    <w:lvl w:ilvl="0" w:tplc="B07E4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284F74"/>
    <w:multiLevelType w:val="hybridMultilevel"/>
    <w:tmpl w:val="2CDC4C0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32798"/>
    <w:multiLevelType w:val="hybridMultilevel"/>
    <w:tmpl w:val="7414B3A8"/>
    <w:lvl w:ilvl="0" w:tplc="66CC2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7920EC"/>
    <w:multiLevelType w:val="hybridMultilevel"/>
    <w:tmpl w:val="00D2D68E"/>
    <w:lvl w:ilvl="0" w:tplc="A0A42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0B6D0F"/>
    <w:multiLevelType w:val="hybridMultilevel"/>
    <w:tmpl w:val="A8C86CA2"/>
    <w:lvl w:ilvl="0" w:tplc="AA588F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4F42F6"/>
    <w:multiLevelType w:val="hybridMultilevel"/>
    <w:tmpl w:val="08CE26D0"/>
    <w:lvl w:ilvl="0" w:tplc="4006A2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983A33"/>
    <w:multiLevelType w:val="hybridMultilevel"/>
    <w:tmpl w:val="EE54BC50"/>
    <w:lvl w:ilvl="0" w:tplc="0852B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B1208"/>
    <w:multiLevelType w:val="hybridMultilevel"/>
    <w:tmpl w:val="1C1CCE84"/>
    <w:lvl w:ilvl="0" w:tplc="50786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87601F"/>
    <w:multiLevelType w:val="hybridMultilevel"/>
    <w:tmpl w:val="11400A2E"/>
    <w:lvl w:ilvl="0" w:tplc="02442E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DB7D27"/>
    <w:multiLevelType w:val="hybridMultilevel"/>
    <w:tmpl w:val="F8441096"/>
    <w:lvl w:ilvl="0" w:tplc="735C0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72340F"/>
    <w:multiLevelType w:val="hybridMultilevel"/>
    <w:tmpl w:val="78A85D86"/>
    <w:lvl w:ilvl="0" w:tplc="617ADC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9D0A03"/>
    <w:multiLevelType w:val="hybridMultilevel"/>
    <w:tmpl w:val="50622CF0"/>
    <w:lvl w:ilvl="0" w:tplc="B972C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980EA7"/>
    <w:multiLevelType w:val="hybridMultilevel"/>
    <w:tmpl w:val="63AE8A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34D33"/>
    <w:multiLevelType w:val="hybridMultilevel"/>
    <w:tmpl w:val="AAAE6C4A"/>
    <w:lvl w:ilvl="0" w:tplc="BF024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9D556B"/>
    <w:multiLevelType w:val="hybridMultilevel"/>
    <w:tmpl w:val="8AA0BD3C"/>
    <w:lvl w:ilvl="0" w:tplc="C81C8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39560C"/>
    <w:multiLevelType w:val="hybridMultilevel"/>
    <w:tmpl w:val="D4B25D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A5788"/>
    <w:multiLevelType w:val="hybridMultilevel"/>
    <w:tmpl w:val="6A7816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10F7B"/>
    <w:multiLevelType w:val="hybridMultilevel"/>
    <w:tmpl w:val="BA2CA186"/>
    <w:lvl w:ilvl="0" w:tplc="EC44A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115C49"/>
    <w:multiLevelType w:val="hybridMultilevel"/>
    <w:tmpl w:val="5C14F406"/>
    <w:lvl w:ilvl="0" w:tplc="9CF26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BC0DA6"/>
    <w:multiLevelType w:val="hybridMultilevel"/>
    <w:tmpl w:val="11927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47619"/>
    <w:multiLevelType w:val="hybridMultilevel"/>
    <w:tmpl w:val="8438D306"/>
    <w:lvl w:ilvl="0" w:tplc="041B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A18F5"/>
    <w:multiLevelType w:val="hybridMultilevel"/>
    <w:tmpl w:val="6E284F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1E7F"/>
    <w:multiLevelType w:val="hybridMultilevel"/>
    <w:tmpl w:val="0958B9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1FD9"/>
    <w:multiLevelType w:val="hybridMultilevel"/>
    <w:tmpl w:val="0E566A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F6EFA"/>
    <w:multiLevelType w:val="hybridMultilevel"/>
    <w:tmpl w:val="8976E8B4"/>
    <w:lvl w:ilvl="0" w:tplc="6472C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B30857"/>
    <w:multiLevelType w:val="hybridMultilevel"/>
    <w:tmpl w:val="7A580388"/>
    <w:lvl w:ilvl="0" w:tplc="179C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2143A2"/>
    <w:multiLevelType w:val="hybridMultilevel"/>
    <w:tmpl w:val="A75AAA1E"/>
    <w:lvl w:ilvl="0" w:tplc="DE169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F70D1"/>
    <w:multiLevelType w:val="hybridMultilevel"/>
    <w:tmpl w:val="C85E594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6"/>
  </w:num>
  <w:num w:numId="3">
    <w:abstractNumId w:val="1"/>
  </w:num>
  <w:num w:numId="4">
    <w:abstractNumId w:val="3"/>
  </w:num>
  <w:num w:numId="5">
    <w:abstractNumId w:val="10"/>
  </w:num>
  <w:num w:numId="6">
    <w:abstractNumId w:val="7"/>
  </w:num>
  <w:num w:numId="7">
    <w:abstractNumId w:val="24"/>
  </w:num>
  <w:num w:numId="8">
    <w:abstractNumId w:val="0"/>
  </w:num>
  <w:num w:numId="9">
    <w:abstractNumId w:val="5"/>
  </w:num>
  <w:num w:numId="10">
    <w:abstractNumId w:val="19"/>
  </w:num>
  <w:num w:numId="11">
    <w:abstractNumId w:val="12"/>
  </w:num>
  <w:num w:numId="12">
    <w:abstractNumId w:val="2"/>
  </w:num>
  <w:num w:numId="13">
    <w:abstractNumId w:val="33"/>
  </w:num>
  <w:num w:numId="14">
    <w:abstractNumId w:val="4"/>
  </w:num>
  <w:num w:numId="15">
    <w:abstractNumId w:val="31"/>
  </w:num>
  <w:num w:numId="16">
    <w:abstractNumId w:val="41"/>
  </w:num>
  <w:num w:numId="17">
    <w:abstractNumId w:val="29"/>
  </w:num>
  <w:num w:numId="18">
    <w:abstractNumId w:val="34"/>
  </w:num>
  <w:num w:numId="19">
    <w:abstractNumId w:val="22"/>
  </w:num>
  <w:num w:numId="20">
    <w:abstractNumId w:val="20"/>
  </w:num>
  <w:num w:numId="21">
    <w:abstractNumId w:val="17"/>
  </w:num>
  <w:num w:numId="22">
    <w:abstractNumId w:val="13"/>
  </w:num>
  <w:num w:numId="23">
    <w:abstractNumId w:val="11"/>
  </w:num>
  <w:num w:numId="24">
    <w:abstractNumId w:val="42"/>
  </w:num>
  <w:num w:numId="25">
    <w:abstractNumId w:val="21"/>
  </w:num>
  <w:num w:numId="26">
    <w:abstractNumId w:val="25"/>
  </w:num>
  <w:num w:numId="27">
    <w:abstractNumId w:val="40"/>
  </w:num>
  <w:num w:numId="28">
    <w:abstractNumId w:val="9"/>
  </w:num>
  <w:num w:numId="29">
    <w:abstractNumId w:val="16"/>
  </w:num>
  <w:num w:numId="30">
    <w:abstractNumId w:val="23"/>
  </w:num>
  <w:num w:numId="31">
    <w:abstractNumId w:val="27"/>
  </w:num>
  <w:num w:numId="32">
    <w:abstractNumId w:val="15"/>
  </w:num>
  <w:num w:numId="33">
    <w:abstractNumId w:val="30"/>
  </w:num>
  <w:num w:numId="34">
    <w:abstractNumId w:val="14"/>
  </w:num>
  <w:num w:numId="35">
    <w:abstractNumId w:val="44"/>
  </w:num>
  <w:num w:numId="36">
    <w:abstractNumId w:val="38"/>
  </w:num>
  <w:num w:numId="37">
    <w:abstractNumId w:val="35"/>
  </w:num>
  <w:num w:numId="38">
    <w:abstractNumId w:val="39"/>
  </w:num>
  <w:num w:numId="39">
    <w:abstractNumId w:val="28"/>
  </w:num>
  <w:num w:numId="40">
    <w:abstractNumId w:val="8"/>
  </w:num>
  <w:num w:numId="41">
    <w:abstractNumId w:val="26"/>
  </w:num>
  <w:num w:numId="42">
    <w:abstractNumId w:val="18"/>
  </w:num>
  <w:num w:numId="43">
    <w:abstractNumId w:val="6"/>
  </w:num>
  <w:num w:numId="44">
    <w:abstractNumId w:val="3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0A"/>
    <w:rsid w:val="00090121"/>
    <w:rsid w:val="000F0AF9"/>
    <w:rsid w:val="00116FCA"/>
    <w:rsid w:val="001937D0"/>
    <w:rsid w:val="001A11A7"/>
    <w:rsid w:val="001F26A3"/>
    <w:rsid w:val="00412768"/>
    <w:rsid w:val="00476859"/>
    <w:rsid w:val="0054350A"/>
    <w:rsid w:val="00593B4B"/>
    <w:rsid w:val="007336F6"/>
    <w:rsid w:val="00863090"/>
    <w:rsid w:val="008B3942"/>
    <w:rsid w:val="008F05ED"/>
    <w:rsid w:val="009727E6"/>
    <w:rsid w:val="009F018F"/>
    <w:rsid w:val="00AC1A25"/>
    <w:rsid w:val="00C51D95"/>
    <w:rsid w:val="00D11372"/>
    <w:rsid w:val="00DF4200"/>
    <w:rsid w:val="00E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892EB-8754-4BBF-B7E1-1DE9B3FF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435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350A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435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54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link w:val="BezriadkovaniaChar"/>
    <w:uiPriority w:val="1"/>
    <w:qFormat/>
    <w:rsid w:val="00090121"/>
    <w:pPr>
      <w:spacing w:after="0" w:line="240" w:lineRule="auto"/>
    </w:pPr>
    <w:rPr>
      <w:rFonts w:ascii="Arial" w:eastAsia="Arial" w:hAnsi="Arial" w:cs="Times New Roman"/>
    </w:rPr>
  </w:style>
  <w:style w:type="character" w:styleId="Zstupntext">
    <w:name w:val="Placeholder Text"/>
    <w:basedOn w:val="Predvolenpsmoodseku"/>
    <w:uiPriority w:val="99"/>
    <w:semiHidden/>
    <w:rsid w:val="007336F6"/>
    <w:rPr>
      <w:color w:val="808080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AC1A25"/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3540</Characters>
  <Application>Microsoft Office Word</Application>
  <DocSecurity>4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dcterms:created xsi:type="dcterms:W3CDTF">2021-06-02T17:24:00Z</dcterms:created>
  <dcterms:modified xsi:type="dcterms:W3CDTF">2021-06-02T17:24:00Z</dcterms:modified>
</cp:coreProperties>
</file>