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740" w:rsidRDefault="006E6611" w:rsidP="006E661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E6611">
        <w:rPr>
          <w:rFonts w:ascii="Times New Roman" w:hAnsi="Times New Roman" w:cs="Times New Roman"/>
          <w:b/>
          <w:sz w:val="28"/>
          <w:szCs w:val="28"/>
          <w:u w:val="single"/>
        </w:rPr>
        <w:t>Vecná/umelecká literatúra – opakov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a</w:t>
      </w:r>
      <w:r w:rsidRPr="006E6611">
        <w:rPr>
          <w:rFonts w:ascii="Times New Roman" w:hAnsi="Times New Roman" w:cs="Times New Roman"/>
          <w:b/>
          <w:sz w:val="28"/>
          <w:szCs w:val="28"/>
          <w:u w:val="single"/>
        </w:rPr>
        <w:t xml:space="preserve">nie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–</w:t>
      </w:r>
      <w:r w:rsidRPr="006E6611">
        <w:rPr>
          <w:rFonts w:ascii="Times New Roman" w:hAnsi="Times New Roman" w:cs="Times New Roman"/>
          <w:b/>
          <w:sz w:val="28"/>
          <w:szCs w:val="28"/>
          <w:u w:val="single"/>
        </w:rPr>
        <w:t xml:space="preserve"> kvarta</w:t>
      </w:r>
    </w:p>
    <w:p w:rsidR="006E6611" w:rsidRDefault="006E6611" w:rsidP="006E661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611">
        <w:rPr>
          <w:rFonts w:ascii="Times New Roman" w:hAnsi="Times New Roman" w:cs="Times New Roman"/>
          <w:b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sz w:val="28"/>
          <w:szCs w:val="28"/>
        </w:rPr>
        <w:t>Čo je to literatúra – pojem, význam slova.</w:t>
      </w:r>
    </w:p>
    <w:p w:rsidR="006E6611" w:rsidRDefault="006E6611" w:rsidP="006E661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Zakladný rozdiel medzi vecnou a umeleckou literatúrou.</w:t>
      </w:r>
    </w:p>
    <w:p w:rsidR="006E6611" w:rsidRDefault="006E6611" w:rsidP="006E661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Čo patrí do vecnej literatúry?</w:t>
      </w:r>
    </w:p>
    <w:p w:rsidR="006E6611" w:rsidRDefault="006E6611" w:rsidP="006E661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V súvislosti s administratívnymi textami sme spomínali pojem funkčný </w:t>
      </w:r>
    </w:p>
    <w:p w:rsidR="006E6611" w:rsidRDefault="006E6611" w:rsidP="006E661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analfabetizmus. Vysvetli. </w:t>
      </w:r>
    </w:p>
    <w:p w:rsidR="006E6611" w:rsidRDefault="006E6611" w:rsidP="006E661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Napíš 2 iné názvy pre umeleckú literatúru.</w:t>
      </w:r>
    </w:p>
    <w:p w:rsidR="006E6611" w:rsidRDefault="006E6611" w:rsidP="006E661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Akú základnú funkciu plní umelecká literatúra?</w:t>
      </w:r>
    </w:p>
    <w:p w:rsidR="006E6611" w:rsidRDefault="006E6611" w:rsidP="006E661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Ako členíme umeleckú literatúru podľa jazykovej formy?</w:t>
      </w:r>
    </w:p>
    <w:p w:rsidR="006E6611" w:rsidRDefault="006E6611" w:rsidP="006E661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 Vysvetli pojem epika.</w:t>
      </w:r>
    </w:p>
    <w:p w:rsidR="006E6611" w:rsidRDefault="006E6611" w:rsidP="006E661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9. Vysvetli pojem poézia.</w:t>
      </w:r>
    </w:p>
    <w:p w:rsidR="006E6611" w:rsidRDefault="006E6611" w:rsidP="006E661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10. Vyvetli pojem dráma. </w:t>
      </w:r>
    </w:p>
    <w:p w:rsidR="006E6611" w:rsidRDefault="006E6611" w:rsidP="006E661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A5D86">
        <w:rPr>
          <w:rFonts w:ascii="Times New Roman" w:hAnsi="Times New Roman" w:cs="Times New Roman"/>
          <w:b/>
          <w:sz w:val="28"/>
          <w:szCs w:val="28"/>
        </w:rPr>
        <w:t xml:space="preserve">Ukážka </w:t>
      </w:r>
      <w:r>
        <w:rPr>
          <w:rFonts w:ascii="Times New Roman" w:hAnsi="Times New Roman" w:cs="Times New Roman"/>
          <w:b/>
          <w:sz w:val="28"/>
          <w:szCs w:val="28"/>
        </w:rPr>
        <w:t xml:space="preserve"> č. 1</w:t>
      </w:r>
    </w:p>
    <w:p w:rsidR="006E6611" w:rsidRDefault="006E6611" w:rsidP="006E661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6611" w:rsidRDefault="006E6611" w:rsidP="006E661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6611" w:rsidRDefault="006E6611" w:rsidP="006E661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6611" w:rsidRDefault="006E6611" w:rsidP="006E661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6611" w:rsidRDefault="006E6611" w:rsidP="006E661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6611" w:rsidRDefault="006E6611" w:rsidP="006E661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5D86" w:rsidRDefault="00FA5D86" w:rsidP="006E661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5D86" w:rsidRDefault="00FA5D86" w:rsidP="006E661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5D86" w:rsidRDefault="00FA5D86" w:rsidP="006E661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5D86" w:rsidRDefault="00FA5D86" w:rsidP="006E661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6611" w:rsidRDefault="006E6611" w:rsidP="006E661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Úlohy k ukážke č. 1</w:t>
      </w:r>
    </w:p>
    <w:p w:rsidR="006E6611" w:rsidRDefault="006E6611" w:rsidP="006E661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a) Do akej literatúry patrí ukážka</w:t>
      </w:r>
      <w:r w:rsidR="00FA5D86">
        <w:rPr>
          <w:rFonts w:ascii="Times New Roman" w:hAnsi="Times New Roman" w:cs="Times New Roman"/>
          <w:b/>
          <w:sz w:val="28"/>
          <w:szCs w:val="28"/>
        </w:rPr>
        <w:t>?</w:t>
      </w:r>
      <w:r>
        <w:rPr>
          <w:rFonts w:ascii="Times New Roman" w:hAnsi="Times New Roman" w:cs="Times New Roman"/>
          <w:b/>
          <w:sz w:val="28"/>
          <w:szCs w:val="28"/>
        </w:rPr>
        <w:t xml:space="preserve"> ..........................................................</w:t>
      </w:r>
      <w:r w:rsidR="00FA5D86">
        <w:rPr>
          <w:rFonts w:ascii="Times New Roman" w:hAnsi="Times New Roman" w:cs="Times New Roman"/>
          <w:b/>
          <w:sz w:val="28"/>
          <w:szCs w:val="28"/>
        </w:rPr>
        <w:t>..</w:t>
      </w:r>
    </w:p>
    <w:p w:rsidR="00FA5D86" w:rsidRDefault="00FA5D86" w:rsidP="006E661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b) Zdôvodni v stručnosti prečo? .................................................................</w:t>
      </w:r>
    </w:p>
    <w:p w:rsidR="00FA5D86" w:rsidRDefault="00FA5D86" w:rsidP="006E661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</w:t>
      </w:r>
      <w:r w:rsidR="006E6611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Akou formou je napísaná ukážka?.........................................................</w:t>
      </w:r>
    </w:p>
    <w:p w:rsidR="00FA5D86" w:rsidRDefault="00FA5D86" w:rsidP="006E661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d) Z koľkých menších častí sa skladá ukážka? ..........................................</w:t>
      </w:r>
    </w:p>
    <w:p w:rsidR="00FA5D86" w:rsidRDefault="00FA5D86" w:rsidP="006E661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e) Ako nazývame podčiarknuté slová? .......................................................</w:t>
      </w:r>
    </w:p>
    <w:p w:rsidR="00FA5D86" w:rsidRDefault="00FA5D86" w:rsidP="006E661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48D0" w:rsidRDefault="00CD48D0" w:rsidP="006E661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5D86" w:rsidRDefault="00FA5D86" w:rsidP="006E661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Ukážka č. 2</w:t>
      </w:r>
    </w:p>
    <w:p w:rsidR="00FA5D86" w:rsidRDefault="00FA5D86" w:rsidP="006E661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K. Peteraj – Keď voda ľúbi</w:t>
      </w:r>
    </w:p>
    <w:p w:rsidR="00FA5D86" w:rsidRDefault="00FA5D86" w:rsidP="006E661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5D86" w:rsidRPr="00CD48D0" w:rsidRDefault="00FA5D86" w:rsidP="006E661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48D0">
        <w:rPr>
          <w:rFonts w:ascii="Times New Roman" w:hAnsi="Times New Roman" w:cs="Times New Roman"/>
          <w:b/>
          <w:sz w:val="28"/>
          <w:szCs w:val="28"/>
          <w:u w:val="single"/>
        </w:rPr>
        <w:t>Keď voda ľúbi</w:t>
      </w:r>
      <w:r w:rsidR="00CD48D0">
        <w:rPr>
          <w:rFonts w:ascii="Times New Roman" w:hAnsi="Times New Roman" w:cs="Times New Roman"/>
          <w:b/>
          <w:sz w:val="28"/>
          <w:szCs w:val="28"/>
          <w:u w:val="single"/>
        </w:rPr>
        <w:t xml:space="preserve"> (1)</w:t>
      </w:r>
    </w:p>
    <w:p w:rsidR="00FA5D86" w:rsidRDefault="00FA5D86" w:rsidP="006E661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Nosí šaty z vĺn</w:t>
      </w:r>
    </w:p>
    <w:p w:rsidR="00FA5D86" w:rsidRDefault="00FA5D86" w:rsidP="006E661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Keď voda ľúbi</w:t>
      </w:r>
    </w:p>
    <w:p w:rsidR="00FA5D86" w:rsidRDefault="00FA5D86" w:rsidP="006E661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Svieti na ňu spln</w:t>
      </w:r>
    </w:p>
    <w:p w:rsidR="00FA5D86" w:rsidRDefault="00FA5D86" w:rsidP="006E661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5D86" w:rsidRDefault="00FA5D86" w:rsidP="006E661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 ľuďom  nosí </w:t>
      </w:r>
    </w:p>
    <w:p w:rsidR="00FA5D86" w:rsidRDefault="00FA5D86" w:rsidP="006E661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 brehom biely kvet</w:t>
      </w:r>
    </w:p>
    <w:p w:rsidR="00FA5D86" w:rsidRDefault="00FA5D86" w:rsidP="006E661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 ľuďom nosí</w:t>
      </w:r>
    </w:p>
    <w:p w:rsidR="00FA5D86" w:rsidRDefault="00FA5D86" w:rsidP="006E661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 zrkadle med</w:t>
      </w:r>
    </w:p>
    <w:p w:rsidR="00FA5D86" w:rsidRDefault="00FA5D86" w:rsidP="006E661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5D86" w:rsidRDefault="00FA5D86" w:rsidP="006E661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Celá je modrá</w:t>
      </w:r>
    </w:p>
    <w:p w:rsidR="00FA5D86" w:rsidRDefault="00FA5D86" w:rsidP="006E661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Plná zázrakov</w:t>
      </w:r>
    </w:p>
    <w:p w:rsidR="00FA5D86" w:rsidRPr="00CD48D0" w:rsidRDefault="00FA5D86" w:rsidP="006E661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Tá </w:t>
      </w:r>
      <w:r w:rsidRPr="00CD48D0">
        <w:rPr>
          <w:rFonts w:ascii="Times New Roman" w:hAnsi="Times New Roman" w:cs="Times New Roman"/>
          <w:b/>
          <w:sz w:val="28"/>
          <w:szCs w:val="28"/>
          <w:u w:val="single"/>
        </w:rPr>
        <w:t>voda dobrá</w:t>
      </w:r>
      <w:r w:rsidR="00CD48D0">
        <w:rPr>
          <w:rFonts w:ascii="Times New Roman" w:hAnsi="Times New Roman" w:cs="Times New Roman"/>
          <w:b/>
          <w:sz w:val="28"/>
          <w:szCs w:val="28"/>
          <w:u w:val="single"/>
        </w:rPr>
        <w:t xml:space="preserve"> (2)</w:t>
      </w:r>
    </w:p>
    <w:p w:rsidR="00FA5D86" w:rsidRDefault="00FA5D86" w:rsidP="006E661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Z jarných </w:t>
      </w:r>
      <w:r w:rsidR="00CD48D0">
        <w:rPr>
          <w:rFonts w:ascii="Times New Roman" w:hAnsi="Times New Roman" w:cs="Times New Roman"/>
          <w:b/>
          <w:sz w:val="28"/>
          <w:szCs w:val="28"/>
        </w:rPr>
        <w:t>oblakov...</w:t>
      </w:r>
    </w:p>
    <w:p w:rsidR="00CD48D0" w:rsidRDefault="00CD48D0" w:rsidP="006E661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5D86" w:rsidRDefault="00FA5D86" w:rsidP="00CD48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Úlohy k ukážke č. 2</w:t>
      </w:r>
    </w:p>
    <w:p w:rsidR="00FA5D86" w:rsidRDefault="00FA5D86" w:rsidP="00FA5D8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a) Do akej literatúry patrí ukážka? ............................................................</w:t>
      </w:r>
    </w:p>
    <w:p w:rsidR="00FA5D86" w:rsidRDefault="00FA5D86" w:rsidP="00FA5D8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b) Zdôvodni v stručnosti prečo? .................................................................</w:t>
      </w:r>
    </w:p>
    <w:p w:rsidR="00FA5D86" w:rsidRDefault="00FA5D86" w:rsidP="00CD48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c) Akou formou je napísaná ukážka</w:t>
      </w:r>
      <w:r w:rsidR="00CD48D0">
        <w:rPr>
          <w:rFonts w:ascii="Times New Roman" w:hAnsi="Times New Roman" w:cs="Times New Roman"/>
          <w:b/>
          <w:sz w:val="28"/>
          <w:szCs w:val="28"/>
        </w:rPr>
        <w:t xml:space="preserve"> (uveď konkrétne 3 fakty)</w:t>
      </w:r>
    </w:p>
    <w:p w:rsidR="00CD48D0" w:rsidRDefault="00CD48D0" w:rsidP="00CD48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...................................................</w:t>
      </w:r>
    </w:p>
    <w:p w:rsidR="00CD48D0" w:rsidRDefault="00CD48D0" w:rsidP="00CD48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................................................... </w:t>
      </w:r>
    </w:p>
    <w:p w:rsidR="00CD48D0" w:rsidRDefault="00CD48D0" w:rsidP="00CD48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...................................................</w:t>
      </w:r>
    </w:p>
    <w:p w:rsidR="00FA5D86" w:rsidRDefault="00FA5D86" w:rsidP="00FA5D8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d) </w:t>
      </w:r>
      <w:r w:rsidR="00CD48D0">
        <w:rPr>
          <w:rFonts w:ascii="Times New Roman" w:hAnsi="Times New Roman" w:cs="Times New Roman"/>
          <w:b/>
          <w:sz w:val="28"/>
          <w:szCs w:val="28"/>
        </w:rPr>
        <w:t xml:space="preserve">Uveď 3 znaky modernej poézie. </w:t>
      </w:r>
      <w:r>
        <w:rPr>
          <w:rFonts w:ascii="Times New Roman" w:hAnsi="Times New Roman" w:cs="Times New Roman"/>
          <w:b/>
          <w:sz w:val="28"/>
          <w:szCs w:val="28"/>
        </w:rPr>
        <w:t>...................................</w:t>
      </w:r>
      <w:r w:rsidR="00CD48D0">
        <w:rPr>
          <w:rFonts w:ascii="Times New Roman" w:hAnsi="Times New Roman" w:cs="Times New Roman"/>
          <w:b/>
          <w:sz w:val="28"/>
          <w:szCs w:val="28"/>
        </w:rPr>
        <w:t>..........................,</w:t>
      </w:r>
    </w:p>
    <w:p w:rsidR="00CD48D0" w:rsidRDefault="00CD48D0" w:rsidP="00FA5D8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..................................................., .................................................................</w:t>
      </w:r>
    </w:p>
    <w:p w:rsidR="00CD48D0" w:rsidRDefault="00FA5D86" w:rsidP="00CD48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e) Ak</w:t>
      </w:r>
      <w:r w:rsidR="00CD48D0">
        <w:rPr>
          <w:rFonts w:ascii="Times New Roman" w:hAnsi="Times New Roman" w:cs="Times New Roman"/>
          <w:b/>
          <w:sz w:val="28"/>
          <w:szCs w:val="28"/>
        </w:rPr>
        <w:t>ými umeleckými prostriedkami sú p</w:t>
      </w:r>
      <w:r>
        <w:rPr>
          <w:rFonts w:ascii="Times New Roman" w:hAnsi="Times New Roman" w:cs="Times New Roman"/>
          <w:b/>
          <w:sz w:val="28"/>
          <w:szCs w:val="28"/>
        </w:rPr>
        <w:t xml:space="preserve">odčiarknuté slová? </w:t>
      </w:r>
      <w:r w:rsidR="00CD48D0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FA5D86" w:rsidRDefault="00CD48D0" w:rsidP="00CD48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FA5D86">
        <w:rPr>
          <w:rFonts w:ascii="Times New Roman" w:hAnsi="Times New Roman" w:cs="Times New Roman"/>
          <w:b/>
          <w:sz w:val="28"/>
          <w:szCs w:val="28"/>
        </w:rPr>
        <w:t>.......................................................</w:t>
      </w:r>
    </w:p>
    <w:p w:rsidR="00CD48D0" w:rsidRDefault="00CD48D0" w:rsidP="00CD48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........................................................</w:t>
      </w:r>
    </w:p>
    <w:p w:rsidR="00FA5D86" w:rsidRDefault="00CD48D0" w:rsidP="00CD48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sectPr w:rsidR="00FA5D86" w:rsidSect="00CD48D0">
      <w:pgSz w:w="11906" w:h="16838"/>
      <w:pgMar w:top="426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E6611"/>
    <w:rsid w:val="00273740"/>
    <w:rsid w:val="006E6611"/>
    <w:rsid w:val="009F569E"/>
    <w:rsid w:val="00CD48D0"/>
    <w:rsid w:val="00FA5D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blaho</dc:creator>
  <cp:lastModifiedBy>blaho</cp:lastModifiedBy>
  <cp:revision>1</cp:revision>
  <dcterms:created xsi:type="dcterms:W3CDTF">2019-09-24T16:18:00Z</dcterms:created>
  <dcterms:modified xsi:type="dcterms:W3CDTF">2019-09-24T16:49:00Z</dcterms:modified>
</cp:coreProperties>
</file>