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77BC3">
      <w:r w:rsidRPr="00D77BC3">
        <w:t>https://www.youtube.com/watch?v=qWdwLxvrMkU</w:t>
      </w:r>
    </w:p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D77BC3"/>
    <w:rsid w:val="00D77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>Hewlett-Packard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2018-09-27T16:43:00Z</dcterms:created>
  <dcterms:modified xsi:type="dcterms:W3CDTF">2018-09-27T16:43:00Z</dcterms:modified>
</cp:coreProperties>
</file>