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F3A" w:rsidRPr="00424306" w:rsidRDefault="00352F3A" w:rsidP="00352F3A">
      <w:pPr>
        <w:rPr>
          <w:color w:val="FF0000"/>
          <w:sz w:val="24"/>
          <w:szCs w:val="24"/>
        </w:rPr>
      </w:pPr>
      <w:r w:rsidRPr="00424306">
        <w:rPr>
          <w:color w:val="FF0000"/>
          <w:sz w:val="48"/>
          <w:szCs w:val="48"/>
        </w:rPr>
        <w:t xml:space="preserve">Vodstvo Ázie 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  <w:r w:rsidRPr="007A1CF7">
        <w:rPr>
          <w:rFonts w:ascii="Arial" w:hAnsi="Arial" w:cs="Arial"/>
          <w:sz w:val="24"/>
          <w:szCs w:val="24"/>
        </w:rPr>
        <w:t xml:space="preserve">Rieky Ázie patria do </w:t>
      </w:r>
      <w:proofErr w:type="spellStart"/>
      <w:r w:rsidRPr="007A1CF7">
        <w:rPr>
          <w:rFonts w:ascii="Arial" w:hAnsi="Arial" w:cs="Arial"/>
          <w:sz w:val="24"/>
          <w:szCs w:val="24"/>
        </w:rPr>
        <w:t>úmorí</w:t>
      </w:r>
      <w:proofErr w:type="spellEnd"/>
      <w:r>
        <w:rPr>
          <w:rFonts w:ascii="Arial" w:hAnsi="Arial" w:cs="Arial"/>
          <w:sz w:val="24"/>
          <w:szCs w:val="24"/>
        </w:rPr>
        <w:t>: Severného ľadového oceána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Tichého oceána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Indického oceána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Atlantického oceána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bezodtokových oblastí </w:t>
      </w:r>
    </w:p>
    <w:p w:rsidR="00352F3A" w:rsidRPr="007B4C74" w:rsidRDefault="00352F3A" w:rsidP="0035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Rieky Ázie: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Ob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Jenisej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, Lena </w:t>
      </w:r>
      <w:r w:rsidRPr="007B4C74">
        <w:rPr>
          <w:rFonts w:ascii="Arial" w:hAnsi="Arial" w:cs="Arial"/>
          <w:sz w:val="24"/>
          <w:szCs w:val="24"/>
        </w:rPr>
        <w:t>–najvodnatejšie</w:t>
      </w:r>
    </w:p>
    <w:p w:rsidR="00352F3A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                  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Huang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He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( Žltá rieka) </w:t>
      </w:r>
      <w:r w:rsidRPr="007B4C74">
        <w:rPr>
          <w:rFonts w:ascii="Arial" w:hAnsi="Arial" w:cs="Arial"/>
          <w:sz w:val="24"/>
          <w:szCs w:val="24"/>
        </w:rPr>
        <w:t>– ústí do Žltého mora, zavlažuje polia</w:t>
      </w:r>
    </w:p>
    <w:p w:rsidR="00352F3A" w:rsidRPr="007B4C74" w:rsidRDefault="00352F3A" w:rsidP="0035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                  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Chang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Jiang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(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Jang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c –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ťiang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) </w:t>
      </w:r>
      <w:r w:rsidRPr="007B4C74">
        <w:rPr>
          <w:rFonts w:ascii="Arial" w:hAnsi="Arial" w:cs="Arial"/>
          <w:sz w:val="24"/>
          <w:szCs w:val="24"/>
        </w:rPr>
        <w:t xml:space="preserve">– najdlhšia rieka, postavená na nej </w:t>
      </w:r>
    </w:p>
    <w:p w:rsidR="00352F3A" w:rsidRPr="007B4C74" w:rsidRDefault="00352F3A" w:rsidP="0035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7B4C74">
        <w:rPr>
          <w:rFonts w:ascii="Arial" w:hAnsi="Arial" w:cs="Arial"/>
          <w:sz w:val="24"/>
          <w:szCs w:val="24"/>
        </w:rPr>
        <w:t>ajväčšia elektráreň</w:t>
      </w:r>
    </w:p>
    <w:p w:rsidR="00352F3A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                    Mekong </w:t>
      </w:r>
      <w:r w:rsidRPr="007B4C74">
        <w:rPr>
          <w:rFonts w:ascii="Arial" w:hAnsi="Arial" w:cs="Arial"/>
          <w:sz w:val="24"/>
          <w:szCs w:val="24"/>
        </w:rPr>
        <w:t>– často sa vylieva zo svojho koryta, spôsobuje záplavy</w:t>
      </w:r>
    </w:p>
    <w:p w:rsidR="00352F3A" w:rsidRPr="007B4C74" w:rsidRDefault="00352F3A" w:rsidP="0035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                    Ganga </w:t>
      </w:r>
      <w:r w:rsidRPr="007B4C74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7B4C74">
        <w:rPr>
          <w:rFonts w:ascii="Arial" w:hAnsi="Arial" w:cs="Arial"/>
          <w:sz w:val="24"/>
          <w:szCs w:val="24"/>
        </w:rPr>
        <w:t>posvetná</w:t>
      </w:r>
      <w:proofErr w:type="spellEnd"/>
      <w:r w:rsidRPr="007B4C74">
        <w:rPr>
          <w:rFonts w:ascii="Arial" w:hAnsi="Arial" w:cs="Arial"/>
          <w:sz w:val="24"/>
          <w:szCs w:val="24"/>
        </w:rPr>
        <w:t xml:space="preserve"> rieka hinduistov, využívajú ju na obrady, a ako pohrebisko</w:t>
      </w:r>
    </w:p>
    <w:p w:rsidR="00352F3A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                   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Brahmaputra</w:t>
      </w:r>
      <w:proofErr w:type="spellEnd"/>
    </w:p>
    <w:p w:rsidR="00352F3A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                    Indus</w:t>
      </w:r>
    </w:p>
    <w:p w:rsidR="00352F3A" w:rsidRPr="007B4C74" w:rsidRDefault="00352F3A" w:rsidP="0035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                   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Eufrat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a Tigris </w:t>
      </w:r>
      <w:r w:rsidRPr="007B4C74">
        <w:rPr>
          <w:rFonts w:ascii="Arial" w:hAnsi="Arial" w:cs="Arial"/>
          <w:sz w:val="24"/>
          <w:szCs w:val="24"/>
        </w:rPr>
        <w:t>– dôležitý zdroj vody v Mezopotámskej nížine</w:t>
      </w:r>
    </w:p>
    <w:p w:rsidR="00352F3A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                   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Amurdarja</w:t>
      </w:r>
      <w:proofErr w:type="spellEnd"/>
    </w:p>
    <w:p w:rsidR="00352F3A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                   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Syrdarja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   </w:t>
      </w:r>
    </w:p>
    <w:p w:rsidR="00352F3A" w:rsidRDefault="00352F3A" w:rsidP="00352F3A">
      <w:pPr>
        <w:rPr>
          <w:rFonts w:ascii="Arial" w:hAnsi="Arial" w:cs="Arial"/>
          <w:color w:val="00B0F0"/>
          <w:sz w:val="24"/>
          <w:szCs w:val="24"/>
        </w:rPr>
      </w:pP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Jazerá: </w:t>
      </w:r>
      <w:r w:rsidRPr="007D7EDF">
        <w:rPr>
          <w:rFonts w:ascii="Arial" w:hAnsi="Arial" w:cs="Arial"/>
          <w:color w:val="00B0F0"/>
          <w:sz w:val="24"/>
          <w:szCs w:val="24"/>
        </w:rPr>
        <w:t>Kaspické more</w:t>
      </w:r>
      <w:r>
        <w:rPr>
          <w:rFonts w:ascii="Arial" w:hAnsi="Arial" w:cs="Arial"/>
          <w:sz w:val="24"/>
          <w:szCs w:val="24"/>
        </w:rPr>
        <w:t xml:space="preserve"> – najväčšie jazero Ázie ( na Zemi)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  <w:r w:rsidRPr="007D7EDF">
        <w:rPr>
          <w:rFonts w:ascii="Arial" w:hAnsi="Arial" w:cs="Arial"/>
          <w:color w:val="00B0F0"/>
          <w:sz w:val="24"/>
          <w:szCs w:val="24"/>
        </w:rPr>
        <w:t>Bajkalské jazero</w:t>
      </w:r>
      <w:r>
        <w:rPr>
          <w:rFonts w:ascii="Arial" w:hAnsi="Arial" w:cs="Arial"/>
          <w:sz w:val="24"/>
          <w:szCs w:val="24"/>
        </w:rPr>
        <w:t xml:space="preserve"> – najhlbšie jazero Ázie (na Zemi)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  <w:r w:rsidRPr="007D7EDF">
        <w:rPr>
          <w:rFonts w:ascii="Arial" w:hAnsi="Arial" w:cs="Arial"/>
          <w:color w:val="00B0F0"/>
          <w:sz w:val="24"/>
          <w:szCs w:val="24"/>
        </w:rPr>
        <w:t>Mŕtve more</w:t>
      </w:r>
      <w:r>
        <w:rPr>
          <w:rFonts w:ascii="Arial" w:hAnsi="Arial" w:cs="Arial"/>
          <w:sz w:val="24"/>
          <w:szCs w:val="24"/>
        </w:rPr>
        <w:t xml:space="preserve"> – najslanšie jazero ( na Zemi), turistická atrakcia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  <w:r w:rsidRPr="007D7EDF">
        <w:rPr>
          <w:rFonts w:ascii="Arial" w:hAnsi="Arial" w:cs="Arial"/>
          <w:color w:val="00B0F0"/>
          <w:sz w:val="24"/>
          <w:szCs w:val="24"/>
        </w:rPr>
        <w:t xml:space="preserve">             </w:t>
      </w:r>
      <w:proofErr w:type="spellStart"/>
      <w:r w:rsidRPr="007D7EDF">
        <w:rPr>
          <w:rFonts w:ascii="Arial" w:hAnsi="Arial" w:cs="Arial"/>
          <w:color w:val="00B0F0"/>
          <w:sz w:val="24"/>
          <w:szCs w:val="24"/>
        </w:rPr>
        <w:t>Aralské</w:t>
      </w:r>
      <w:proofErr w:type="spellEnd"/>
      <w:r w:rsidRPr="007D7EDF">
        <w:rPr>
          <w:rFonts w:ascii="Arial" w:hAnsi="Arial" w:cs="Arial"/>
          <w:color w:val="00B0F0"/>
          <w:sz w:val="24"/>
          <w:szCs w:val="24"/>
        </w:rPr>
        <w:t xml:space="preserve"> jazero</w:t>
      </w:r>
      <w:r>
        <w:rPr>
          <w:rFonts w:ascii="Arial" w:hAnsi="Arial" w:cs="Arial"/>
          <w:sz w:val="24"/>
          <w:szCs w:val="24"/>
        </w:rPr>
        <w:t xml:space="preserve"> – nachádza sa v bezodtokovej oblasti Ázie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</w:p>
    <w:p w:rsidR="00352F3A" w:rsidRPr="00A07495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Moria: </w:t>
      </w:r>
      <w:r w:rsidRPr="00A07495">
        <w:rPr>
          <w:rFonts w:ascii="Arial" w:hAnsi="Arial" w:cs="Arial"/>
          <w:color w:val="00B0F0"/>
          <w:sz w:val="24"/>
          <w:szCs w:val="24"/>
        </w:rPr>
        <w:t>Východosibírske more</w:t>
      </w:r>
    </w:p>
    <w:p w:rsidR="00352F3A" w:rsidRPr="00A07495" w:rsidRDefault="00352F3A" w:rsidP="00352F3A">
      <w:pPr>
        <w:tabs>
          <w:tab w:val="left" w:pos="2835"/>
        </w:tabs>
        <w:rPr>
          <w:rFonts w:ascii="Arial" w:hAnsi="Arial" w:cs="Arial"/>
          <w:color w:val="00B0F0"/>
          <w:sz w:val="24"/>
          <w:szCs w:val="24"/>
        </w:rPr>
      </w:pPr>
      <w:r w:rsidRPr="00A07495">
        <w:rPr>
          <w:rFonts w:ascii="Arial" w:hAnsi="Arial" w:cs="Arial"/>
          <w:color w:val="00B0F0"/>
          <w:sz w:val="24"/>
          <w:szCs w:val="24"/>
        </w:rPr>
        <w:t xml:space="preserve">           Beringovo more</w:t>
      </w:r>
      <w:r w:rsidRPr="00A07495">
        <w:rPr>
          <w:rFonts w:ascii="Arial" w:hAnsi="Arial" w:cs="Arial"/>
          <w:color w:val="00B0F0"/>
          <w:sz w:val="24"/>
          <w:szCs w:val="24"/>
        </w:rPr>
        <w:tab/>
      </w:r>
    </w:p>
    <w:p w:rsidR="00352F3A" w:rsidRPr="00A07495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 w:rsidRPr="00A07495">
        <w:rPr>
          <w:rFonts w:ascii="Arial" w:hAnsi="Arial" w:cs="Arial"/>
          <w:color w:val="00B0F0"/>
          <w:sz w:val="24"/>
          <w:szCs w:val="24"/>
        </w:rPr>
        <w:t xml:space="preserve">           Ochotské more</w:t>
      </w:r>
    </w:p>
    <w:p w:rsidR="00352F3A" w:rsidRPr="00A07495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 w:rsidRPr="00A07495">
        <w:rPr>
          <w:rFonts w:ascii="Arial" w:hAnsi="Arial" w:cs="Arial"/>
          <w:color w:val="00B0F0"/>
          <w:sz w:val="24"/>
          <w:szCs w:val="24"/>
        </w:rPr>
        <w:lastRenderedPageBreak/>
        <w:t xml:space="preserve">           Japonské more</w:t>
      </w:r>
    </w:p>
    <w:p w:rsidR="00352F3A" w:rsidRPr="00A07495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 w:rsidRPr="00A07495">
        <w:rPr>
          <w:rFonts w:ascii="Arial" w:hAnsi="Arial" w:cs="Arial"/>
          <w:color w:val="00B0F0"/>
          <w:sz w:val="24"/>
          <w:szCs w:val="24"/>
        </w:rPr>
        <w:t xml:space="preserve">           </w:t>
      </w:r>
      <w:proofErr w:type="spellStart"/>
      <w:r w:rsidRPr="00A07495">
        <w:rPr>
          <w:rFonts w:ascii="Arial" w:hAnsi="Arial" w:cs="Arial"/>
          <w:color w:val="00B0F0"/>
          <w:sz w:val="24"/>
          <w:szCs w:val="24"/>
        </w:rPr>
        <w:t>Východočínske</w:t>
      </w:r>
      <w:proofErr w:type="spellEnd"/>
      <w:r w:rsidRPr="00A07495">
        <w:rPr>
          <w:rFonts w:ascii="Arial" w:hAnsi="Arial" w:cs="Arial"/>
          <w:color w:val="00B0F0"/>
          <w:sz w:val="24"/>
          <w:szCs w:val="24"/>
        </w:rPr>
        <w:t xml:space="preserve"> more</w:t>
      </w:r>
    </w:p>
    <w:p w:rsidR="00352F3A" w:rsidRPr="00A07495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 w:rsidRPr="00A07495">
        <w:rPr>
          <w:rFonts w:ascii="Arial" w:hAnsi="Arial" w:cs="Arial"/>
          <w:color w:val="00B0F0"/>
          <w:sz w:val="24"/>
          <w:szCs w:val="24"/>
        </w:rPr>
        <w:t xml:space="preserve">           Juhočínske more</w:t>
      </w:r>
    </w:p>
    <w:p w:rsidR="00352F3A" w:rsidRPr="00A07495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 w:rsidRPr="00A07495">
        <w:rPr>
          <w:rFonts w:ascii="Arial" w:hAnsi="Arial" w:cs="Arial"/>
          <w:color w:val="00B0F0"/>
          <w:sz w:val="24"/>
          <w:szCs w:val="24"/>
        </w:rPr>
        <w:t xml:space="preserve">            Arabské more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</w:p>
    <w:p w:rsidR="00352F3A" w:rsidRPr="00A07495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Zálivy: </w:t>
      </w:r>
      <w:r w:rsidRPr="00A07495">
        <w:rPr>
          <w:rFonts w:ascii="Arial" w:hAnsi="Arial" w:cs="Arial"/>
          <w:color w:val="00B0F0"/>
          <w:sz w:val="24"/>
          <w:szCs w:val="24"/>
        </w:rPr>
        <w:t>Bengálsky záliv</w:t>
      </w:r>
    </w:p>
    <w:p w:rsidR="00352F3A" w:rsidRPr="00A07495" w:rsidRDefault="00352F3A" w:rsidP="00352F3A">
      <w:pPr>
        <w:rPr>
          <w:rFonts w:ascii="Arial" w:hAnsi="Arial" w:cs="Arial"/>
          <w:color w:val="00B0F0"/>
          <w:sz w:val="24"/>
          <w:szCs w:val="24"/>
        </w:rPr>
      </w:pPr>
      <w:r w:rsidRPr="00A07495">
        <w:rPr>
          <w:rFonts w:ascii="Arial" w:hAnsi="Arial" w:cs="Arial"/>
          <w:color w:val="00B0F0"/>
          <w:sz w:val="24"/>
          <w:szCs w:val="24"/>
        </w:rPr>
        <w:t xml:space="preserve">            Perzský záliv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 vysokých pohoriach sa nachádza množstvo jazier ľadovcového pôvodu. Problémy s vodou majú </w:t>
      </w:r>
      <w:proofErr w:type="spellStart"/>
      <w:r>
        <w:rPr>
          <w:rFonts w:ascii="Arial" w:hAnsi="Arial" w:cs="Arial"/>
          <w:sz w:val="24"/>
          <w:szCs w:val="24"/>
        </w:rPr>
        <w:t>majú</w:t>
      </w:r>
      <w:proofErr w:type="spellEnd"/>
      <w:r>
        <w:rPr>
          <w:rFonts w:ascii="Arial" w:hAnsi="Arial" w:cs="Arial"/>
          <w:sz w:val="24"/>
          <w:szCs w:val="24"/>
        </w:rPr>
        <w:t xml:space="preserve"> púštne oblasti Ázie. Voda sa tam vyskytuje v oázach.</w:t>
      </w: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</w:p>
    <w:p w:rsidR="007C380D" w:rsidRDefault="007C380D" w:rsidP="007C380D">
      <w:pPr>
        <w:rPr>
          <w:rFonts w:eastAsiaTheme="minorHAnsi"/>
          <w:color w:val="00B0F0"/>
          <w:sz w:val="48"/>
          <w:szCs w:val="48"/>
          <w:lang w:eastAsia="en-US"/>
        </w:rPr>
      </w:pPr>
    </w:p>
    <w:p w:rsidR="007C380D" w:rsidRDefault="007C380D" w:rsidP="007C380D">
      <w:pPr>
        <w:rPr>
          <w:rFonts w:eastAsiaTheme="minorHAnsi"/>
          <w:color w:val="00B0F0"/>
          <w:sz w:val="48"/>
          <w:szCs w:val="48"/>
          <w:lang w:eastAsia="en-US"/>
        </w:rPr>
      </w:pPr>
    </w:p>
    <w:p w:rsidR="007C380D" w:rsidRDefault="007C380D" w:rsidP="007C380D">
      <w:pPr>
        <w:rPr>
          <w:rFonts w:eastAsiaTheme="minorHAnsi"/>
          <w:color w:val="00B0F0"/>
          <w:sz w:val="48"/>
          <w:szCs w:val="48"/>
          <w:lang w:eastAsia="en-US"/>
        </w:rPr>
      </w:pPr>
    </w:p>
    <w:p w:rsidR="007C380D" w:rsidRDefault="007C380D" w:rsidP="007C380D">
      <w:pPr>
        <w:rPr>
          <w:rFonts w:eastAsiaTheme="minorHAnsi"/>
          <w:color w:val="00B0F0"/>
          <w:sz w:val="48"/>
          <w:szCs w:val="48"/>
          <w:lang w:eastAsia="en-US"/>
        </w:rPr>
      </w:pPr>
    </w:p>
    <w:p w:rsidR="007C380D" w:rsidRDefault="007C380D" w:rsidP="007C380D">
      <w:pPr>
        <w:rPr>
          <w:rFonts w:eastAsiaTheme="minorHAnsi"/>
          <w:color w:val="00B0F0"/>
          <w:sz w:val="48"/>
          <w:szCs w:val="48"/>
          <w:lang w:eastAsia="en-US"/>
        </w:rPr>
      </w:pPr>
    </w:p>
    <w:p w:rsidR="007C380D" w:rsidRDefault="007C380D" w:rsidP="007C380D">
      <w:pPr>
        <w:rPr>
          <w:rFonts w:eastAsiaTheme="minorHAnsi"/>
          <w:color w:val="00B0F0"/>
          <w:sz w:val="48"/>
          <w:szCs w:val="48"/>
          <w:lang w:eastAsia="en-US"/>
        </w:rPr>
      </w:pPr>
    </w:p>
    <w:p w:rsidR="007C380D" w:rsidRDefault="007C380D" w:rsidP="007C380D">
      <w:pPr>
        <w:rPr>
          <w:rFonts w:eastAsiaTheme="minorHAnsi"/>
          <w:color w:val="00B0F0"/>
          <w:sz w:val="48"/>
          <w:szCs w:val="48"/>
          <w:lang w:eastAsia="en-US"/>
        </w:rPr>
      </w:pPr>
    </w:p>
    <w:p w:rsidR="007C380D" w:rsidRDefault="007C380D" w:rsidP="007C380D">
      <w:pPr>
        <w:rPr>
          <w:rFonts w:eastAsiaTheme="minorHAnsi"/>
          <w:color w:val="00B0F0"/>
          <w:sz w:val="48"/>
          <w:szCs w:val="48"/>
          <w:lang w:eastAsia="en-US"/>
        </w:rPr>
      </w:pPr>
    </w:p>
    <w:p w:rsidR="007C380D" w:rsidRPr="007C380D" w:rsidRDefault="007C380D" w:rsidP="007C380D">
      <w:pPr>
        <w:rPr>
          <w:rFonts w:eastAsiaTheme="minorHAnsi"/>
          <w:color w:val="00B0F0"/>
          <w:sz w:val="48"/>
          <w:szCs w:val="48"/>
          <w:lang w:eastAsia="en-US"/>
        </w:rPr>
      </w:pPr>
      <w:r>
        <w:rPr>
          <w:rFonts w:eastAsiaTheme="minorHAnsi"/>
          <w:color w:val="00B0F0"/>
          <w:sz w:val="48"/>
          <w:szCs w:val="48"/>
          <w:lang w:eastAsia="en-US"/>
        </w:rPr>
        <w:t xml:space="preserve"> PL :Vodstvo Ázie </w:t>
      </w:r>
    </w:p>
    <w:p w:rsidR="007C380D" w:rsidRPr="007C380D" w:rsidRDefault="007C380D" w:rsidP="007C380D">
      <w:pPr>
        <w:numPr>
          <w:ilvl w:val="0"/>
          <w:numId w:val="1"/>
        </w:numPr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lastRenderedPageBreak/>
        <w:t>Označ výrok ako pravdivý alebo nepravdivý (P / N):</w:t>
      </w:r>
    </w:p>
    <w:p w:rsidR="007C380D" w:rsidRPr="007C380D" w:rsidRDefault="007C380D" w:rsidP="007C380D">
      <w:pPr>
        <w:ind w:left="720"/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 xml:space="preserve">Ázijské rieky patria do viacerých morí : Severného ľadového oceánu, Tichého oceánu, Indického a Atlantického alebo do bezodtokových oblastí.       </w:t>
      </w:r>
    </w:p>
    <w:p w:rsidR="007C380D" w:rsidRPr="007C380D" w:rsidRDefault="007C380D" w:rsidP="007C380D">
      <w:pPr>
        <w:ind w:left="720"/>
        <w:contextualSpacing/>
        <w:rPr>
          <w:rFonts w:eastAsiaTheme="minorHAnsi"/>
          <w:sz w:val="24"/>
          <w:szCs w:val="24"/>
          <w:lang w:eastAsia="en-US"/>
        </w:rPr>
      </w:pPr>
    </w:p>
    <w:p w:rsidR="007C380D" w:rsidRPr="007C380D" w:rsidRDefault="007C380D" w:rsidP="007C380D">
      <w:pPr>
        <w:numPr>
          <w:ilvl w:val="0"/>
          <w:numId w:val="1"/>
        </w:numPr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>Doplň vety o  riekach Ázie:</w:t>
      </w:r>
    </w:p>
    <w:p w:rsidR="007C380D" w:rsidRPr="007C380D" w:rsidRDefault="007C380D" w:rsidP="007C380D">
      <w:pPr>
        <w:numPr>
          <w:ilvl w:val="0"/>
          <w:numId w:val="2"/>
        </w:numPr>
        <w:contextualSpacing/>
        <w:rPr>
          <w:rFonts w:eastAsiaTheme="minorHAnsi"/>
          <w:sz w:val="24"/>
          <w:szCs w:val="24"/>
          <w:lang w:eastAsia="en-US"/>
        </w:rPr>
      </w:pPr>
      <w:proofErr w:type="spellStart"/>
      <w:r w:rsidRPr="007C380D">
        <w:rPr>
          <w:rFonts w:eastAsiaTheme="minorHAnsi"/>
          <w:sz w:val="24"/>
          <w:szCs w:val="24"/>
          <w:lang w:eastAsia="en-US"/>
        </w:rPr>
        <w:t>Ob</w:t>
      </w:r>
      <w:proofErr w:type="spellEnd"/>
      <w:r w:rsidRPr="007C380D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7C380D">
        <w:rPr>
          <w:rFonts w:eastAsiaTheme="minorHAnsi"/>
          <w:sz w:val="24"/>
          <w:szCs w:val="24"/>
          <w:lang w:eastAsia="en-US"/>
        </w:rPr>
        <w:t>Jenisej</w:t>
      </w:r>
      <w:proofErr w:type="spellEnd"/>
      <w:r w:rsidRPr="007C380D">
        <w:rPr>
          <w:rFonts w:eastAsiaTheme="minorHAnsi"/>
          <w:sz w:val="24"/>
          <w:szCs w:val="24"/>
          <w:lang w:eastAsia="en-US"/>
        </w:rPr>
        <w:t>, Lena sú naj........................................ rieky Ázie</w:t>
      </w:r>
    </w:p>
    <w:p w:rsidR="007C380D" w:rsidRPr="007C380D" w:rsidRDefault="007C380D" w:rsidP="007C380D">
      <w:pPr>
        <w:numPr>
          <w:ilvl w:val="0"/>
          <w:numId w:val="2"/>
        </w:numPr>
        <w:contextualSpacing/>
        <w:rPr>
          <w:rFonts w:eastAsiaTheme="minorHAnsi"/>
          <w:sz w:val="24"/>
          <w:szCs w:val="24"/>
          <w:lang w:eastAsia="en-US"/>
        </w:rPr>
      </w:pPr>
      <w:proofErr w:type="spellStart"/>
      <w:r w:rsidRPr="007C380D">
        <w:rPr>
          <w:rFonts w:eastAsiaTheme="minorHAnsi"/>
          <w:sz w:val="24"/>
          <w:szCs w:val="24"/>
          <w:lang w:eastAsia="en-US"/>
        </w:rPr>
        <w:t>Chang</w:t>
      </w:r>
      <w:proofErr w:type="spellEnd"/>
      <w:r w:rsidRPr="007C380D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 w:rsidRPr="007C380D">
        <w:rPr>
          <w:rFonts w:eastAsiaTheme="minorHAnsi"/>
          <w:sz w:val="24"/>
          <w:szCs w:val="24"/>
          <w:lang w:eastAsia="en-US"/>
        </w:rPr>
        <w:t>Jiang</w:t>
      </w:r>
      <w:proofErr w:type="spellEnd"/>
      <w:r w:rsidRPr="007C380D">
        <w:rPr>
          <w:rFonts w:eastAsiaTheme="minorHAnsi"/>
          <w:sz w:val="24"/>
          <w:szCs w:val="24"/>
          <w:lang w:eastAsia="en-US"/>
        </w:rPr>
        <w:t xml:space="preserve"> je naj................................................. rieka Ázie</w:t>
      </w:r>
    </w:p>
    <w:p w:rsidR="007C380D" w:rsidRPr="007C380D" w:rsidRDefault="007C380D" w:rsidP="007C380D">
      <w:pPr>
        <w:numPr>
          <w:ilvl w:val="0"/>
          <w:numId w:val="2"/>
        </w:numPr>
        <w:contextualSpacing/>
        <w:rPr>
          <w:rFonts w:eastAsiaTheme="minorHAnsi"/>
          <w:sz w:val="24"/>
          <w:szCs w:val="24"/>
          <w:lang w:eastAsia="en-US"/>
        </w:rPr>
      </w:pPr>
      <w:proofErr w:type="spellStart"/>
      <w:r w:rsidRPr="007C380D">
        <w:rPr>
          <w:rFonts w:eastAsiaTheme="minorHAnsi"/>
          <w:sz w:val="24"/>
          <w:szCs w:val="24"/>
          <w:lang w:eastAsia="en-US"/>
        </w:rPr>
        <w:t>Posvetná</w:t>
      </w:r>
      <w:proofErr w:type="spellEnd"/>
      <w:r w:rsidRPr="007C380D">
        <w:rPr>
          <w:rFonts w:eastAsiaTheme="minorHAnsi"/>
          <w:sz w:val="24"/>
          <w:szCs w:val="24"/>
          <w:lang w:eastAsia="en-US"/>
        </w:rPr>
        <w:t xml:space="preserve"> rieka Hinduistov, ktorá slúži na rôzne obrady a ako pohrebisko sa nazýva ................................. .</w:t>
      </w:r>
    </w:p>
    <w:p w:rsidR="007C380D" w:rsidRPr="007C380D" w:rsidRDefault="007C380D" w:rsidP="007C380D">
      <w:pPr>
        <w:rPr>
          <w:rFonts w:eastAsiaTheme="minorHAnsi"/>
          <w:sz w:val="24"/>
          <w:szCs w:val="24"/>
          <w:lang w:eastAsia="en-US"/>
        </w:rPr>
      </w:pPr>
    </w:p>
    <w:p w:rsidR="007C380D" w:rsidRPr="007C380D" w:rsidRDefault="007C380D" w:rsidP="007C380D">
      <w:pPr>
        <w:numPr>
          <w:ilvl w:val="0"/>
          <w:numId w:val="1"/>
        </w:numPr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>Správne zlož názvy riek Ázie:</w:t>
      </w:r>
    </w:p>
    <w:p w:rsidR="007C380D" w:rsidRPr="007C380D" w:rsidRDefault="007C380D" w:rsidP="007C380D">
      <w:pPr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 xml:space="preserve">             JADARAMUR –</w:t>
      </w:r>
    </w:p>
    <w:p w:rsidR="007C380D" w:rsidRPr="007C380D" w:rsidRDefault="007C380D" w:rsidP="007C380D">
      <w:pPr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 xml:space="preserve">             SUDNI-</w:t>
      </w:r>
    </w:p>
    <w:p w:rsidR="007C380D" w:rsidRPr="007C380D" w:rsidRDefault="007C380D" w:rsidP="007C380D">
      <w:pPr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 xml:space="preserve">             HE GNAUH –</w:t>
      </w:r>
    </w:p>
    <w:p w:rsidR="007C380D" w:rsidRPr="007C380D" w:rsidRDefault="007C380D" w:rsidP="007C380D">
      <w:pPr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 xml:space="preserve">             MAPUBRATRAH –</w:t>
      </w:r>
    </w:p>
    <w:p w:rsidR="007C380D" w:rsidRPr="007C380D" w:rsidRDefault="007C380D" w:rsidP="007C380D">
      <w:pPr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 xml:space="preserve">             SRIGTI –</w:t>
      </w:r>
    </w:p>
    <w:p w:rsidR="007C380D" w:rsidRPr="007C380D" w:rsidRDefault="007C380D" w:rsidP="007C380D">
      <w:pPr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 xml:space="preserve">             DARJARYS –</w:t>
      </w:r>
    </w:p>
    <w:p w:rsidR="007C380D" w:rsidRPr="007C380D" w:rsidRDefault="007C380D" w:rsidP="007C380D">
      <w:pPr>
        <w:rPr>
          <w:rFonts w:eastAsiaTheme="minorHAnsi"/>
          <w:sz w:val="24"/>
          <w:szCs w:val="24"/>
          <w:lang w:eastAsia="en-US"/>
        </w:rPr>
      </w:pPr>
    </w:p>
    <w:p w:rsidR="007C380D" w:rsidRPr="007C380D" w:rsidRDefault="007C380D" w:rsidP="007C380D">
      <w:pPr>
        <w:numPr>
          <w:ilvl w:val="0"/>
          <w:numId w:val="1"/>
        </w:numPr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>Utvor názvy:</w:t>
      </w:r>
    </w:p>
    <w:p w:rsidR="007C380D" w:rsidRPr="007C380D" w:rsidRDefault="007C380D" w:rsidP="007C380D">
      <w:pPr>
        <w:ind w:left="720"/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>Kaspické ........................................</w:t>
      </w:r>
    </w:p>
    <w:p w:rsidR="007C380D" w:rsidRPr="007C380D" w:rsidRDefault="007C380D" w:rsidP="007C380D">
      <w:pPr>
        <w:ind w:left="720"/>
        <w:contextualSpacing/>
        <w:rPr>
          <w:rFonts w:eastAsiaTheme="minorHAnsi"/>
          <w:sz w:val="24"/>
          <w:szCs w:val="24"/>
          <w:lang w:eastAsia="en-US"/>
        </w:rPr>
      </w:pPr>
      <w:proofErr w:type="spellStart"/>
      <w:r w:rsidRPr="007C380D">
        <w:rPr>
          <w:rFonts w:eastAsiaTheme="minorHAnsi"/>
          <w:sz w:val="24"/>
          <w:szCs w:val="24"/>
          <w:lang w:eastAsia="en-US"/>
        </w:rPr>
        <w:t>Bajkálske</w:t>
      </w:r>
      <w:proofErr w:type="spellEnd"/>
      <w:r w:rsidRPr="007C380D">
        <w:rPr>
          <w:rFonts w:eastAsiaTheme="minorHAnsi"/>
          <w:sz w:val="24"/>
          <w:szCs w:val="24"/>
          <w:lang w:eastAsia="en-US"/>
        </w:rPr>
        <w:t xml:space="preserve"> .......................................</w:t>
      </w:r>
    </w:p>
    <w:p w:rsidR="007C380D" w:rsidRPr="007C380D" w:rsidRDefault="007C380D" w:rsidP="007C380D">
      <w:pPr>
        <w:ind w:left="720"/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>Perzský ..........................................</w:t>
      </w:r>
    </w:p>
    <w:p w:rsidR="007C380D" w:rsidRPr="007C380D" w:rsidRDefault="007C380D" w:rsidP="007C380D">
      <w:pPr>
        <w:ind w:left="720"/>
        <w:contextualSpacing/>
        <w:rPr>
          <w:rFonts w:eastAsiaTheme="minorHAnsi"/>
          <w:sz w:val="24"/>
          <w:szCs w:val="24"/>
          <w:lang w:eastAsia="en-US"/>
        </w:rPr>
      </w:pPr>
      <w:proofErr w:type="spellStart"/>
      <w:r w:rsidRPr="007C380D">
        <w:rPr>
          <w:rFonts w:eastAsiaTheme="minorHAnsi"/>
          <w:sz w:val="24"/>
          <w:szCs w:val="24"/>
          <w:lang w:eastAsia="en-US"/>
        </w:rPr>
        <w:t>Aralské</w:t>
      </w:r>
      <w:proofErr w:type="spellEnd"/>
      <w:r w:rsidRPr="007C380D">
        <w:rPr>
          <w:rFonts w:eastAsiaTheme="minorHAnsi"/>
          <w:sz w:val="24"/>
          <w:szCs w:val="24"/>
          <w:lang w:eastAsia="en-US"/>
        </w:rPr>
        <w:t xml:space="preserve"> ..........................................</w:t>
      </w:r>
    </w:p>
    <w:p w:rsidR="007C380D" w:rsidRPr="007C380D" w:rsidRDefault="007C380D" w:rsidP="007C380D">
      <w:pPr>
        <w:ind w:left="720"/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>Východosibírske ............................</w:t>
      </w:r>
    </w:p>
    <w:p w:rsidR="007C380D" w:rsidRPr="007C380D" w:rsidRDefault="007C380D" w:rsidP="007C380D">
      <w:pPr>
        <w:ind w:left="720"/>
        <w:contextualSpacing/>
        <w:rPr>
          <w:rFonts w:eastAsiaTheme="minorHAnsi"/>
          <w:sz w:val="24"/>
          <w:szCs w:val="24"/>
          <w:lang w:eastAsia="en-US"/>
        </w:rPr>
      </w:pPr>
    </w:p>
    <w:p w:rsidR="007C380D" w:rsidRPr="007C380D" w:rsidRDefault="007C380D" w:rsidP="007C380D">
      <w:pPr>
        <w:numPr>
          <w:ilvl w:val="0"/>
          <w:numId w:val="1"/>
        </w:numPr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>Doplň naj Ázie:</w:t>
      </w:r>
    </w:p>
    <w:p w:rsidR="007C380D" w:rsidRPr="007C380D" w:rsidRDefault="007C380D" w:rsidP="007C380D">
      <w:pPr>
        <w:numPr>
          <w:ilvl w:val="0"/>
          <w:numId w:val="3"/>
        </w:numPr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>Najväčšie jazero Ázie ( na Zemi) je ........................................................</w:t>
      </w:r>
    </w:p>
    <w:p w:rsidR="007C380D" w:rsidRPr="007C380D" w:rsidRDefault="007C380D" w:rsidP="007C380D">
      <w:pPr>
        <w:numPr>
          <w:ilvl w:val="0"/>
          <w:numId w:val="3"/>
        </w:numPr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>Najhlbšie jazero Ázie ( na Zemi) sa nazýva ............................................</w:t>
      </w:r>
    </w:p>
    <w:p w:rsidR="007C380D" w:rsidRPr="007C380D" w:rsidRDefault="007C380D" w:rsidP="007C380D">
      <w:pPr>
        <w:numPr>
          <w:ilvl w:val="0"/>
          <w:numId w:val="3"/>
        </w:numPr>
        <w:contextualSpacing/>
        <w:rPr>
          <w:rFonts w:eastAsiaTheme="minorHAnsi"/>
          <w:sz w:val="24"/>
          <w:szCs w:val="24"/>
          <w:lang w:eastAsia="en-US"/>
        </w:rPr>
      </w:pPr>
      <w:r w:rsidRPr="007C380D">
        <w:rPr>
          <w:rFonts w:eastAsiaTheme="minorHAnsi"/>
          <w:sz w:val="24"/>
          <w:szCs w:val="24"/>
          <w:lang w:eastAsia="en-US"/>
        </w:rPr>
        <w:t>Najslanšie jazero  Ázie ( na Zemi ) je ......................................................</w:t>
      </w:r>
    </w:p>
    <w:p w:rsidR="007C380D" w:rsidRPr="007C380D" w:rsidRDefault="007C380D" w:rsidP="007C380D">
      <w:pPr>
        <w:rPr>
          <w:rFonts w:eastAsiaTheme="minorHAnsi"/>
          <w:sz w:val="24"/>
          <w:szCs w:val="24"/>
          <w:lang w:eastAsia="en-US"/>
        </w:rPr>
      </w:pPr>
    </w:p>
    <w:p w:rsidR="007C380D" w:rsidRPr="007C380D" w:rsidRDefault="007C380D" w:rsidP="007C380D">
      <w:pPr>
        <w:rPr>
          <w:rFonts w:eastAsiaTheme="minorHAnsi"/>
          <w:sz w:val="24"/>
          <w:szCs w:val="24"/>
          <w:lang w:eastAsia="en-US"/>
        </w:rPr>
      </w:pPr>
    </w:p>
    <w:p w:rsidR="007C380D" w:rsidRPr="007C380D" w:rsidRDefault="007C380D" w:rsidP="007C380D">
      <w:pPr>
        <w:ind w:left="720"/>
        <w:rPr>
          <w:rFonts w:eastAsiaTheme="minorHAnsi"/>
          <w:sz w:val="24"/>
          <w:szCs w:val="24"/>
          <w:lang w:eastAsia="en-US"/>
        </w:rPr>
      </w:pP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</w:p>
    <w:p w:rsidR="00352F3A" w:rsidRDefault="00352F3A" w:rsidP="00352F3A">
      <w:pPr>
        <w:rPr>
          <w:rFonts w:ascii="Arial" w:hAnsi="Arial" w:cs="Arial"/>
          <w:sz w:val="24"/>
          <w:szCs w:val="24"/>
        </w:rPr>
      </w:pPr>
    </w:p>
    <w:p w:rsidR="00691378" w:rsidRDefault="00691378" w:rsidP="00F95D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2F3A" w:rsidRDefault="00352F3A" w:rsidP="00F95D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2F3A" w:rsidRPr="00691378" w:rsidRDefault="00352F3A" w:rsidP="00F95DC3">
      <w:pPr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</w:p>
    <w:p w:rsidR="00691378" w:rsidRPr="00691378" w:rsidRDefault="00691378" w:rsidP="00F95D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1378" w:rsidRDefault="00691378" w:rsidP="00F95D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1378" w:rsidRPr="001C2CDF" w:rsidRDefault="00691378" w:rsidP="00F95D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1378" w:rsidRPr="001C2CDF" w:rsidSect="004C2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522"/>
    <w:multiLevelType w:val="hybridMultilevel"/>
    <w:tmpl w:val="0B10BD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4376"/>
    <w:multiLevelType w:val="hybridMultilevel"/>
    <w:tmpl w:val="2CA04282"/>
    <w:lvl w:ilvl="0" w:tplc="D8048D1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1448C4"/>
    <w:multiLevelType w:val="hybridMultilevel"/>
    <w:tmpl w:val="84505E36"/>
    <w:lvl w:ilvl="0" w:tplc="009834C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F95DC3"/>
    <w:rsid w:val="001C2CDF"/>
    <w:rsid w:val="001E3965"/>
    <w:rsid w:val="0031056A"/>
    <w:rsid w:val="00352F3A"/>
    <w:rsid w:val="004C26A5"/>
    <w:rsid w:val="00691378"/>
    <w:rsid w:val="007A5E5F"/>
    <w:rsid w:val="007C380D"/>
    <w:rsid w:val="0080690B"/>
    <w:rsid w:val="008E25DC"/>
    <w:rsid w:val="00955B74"/>
    <w:rsid w:val="00F95DC3"/>
    <w:rsid w:val="00FA2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39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Zborovna_NB</dc:creator>
  <cp:lastModifiedBy>hp</cp:lastModifiedBy>
  <cp:revision>4</cp:revision>
  <dcterms:created xsi:type="dcterms:W3CDTF">2021-03-22T11:45:00Z</dcterms:created>
  <dcterms:modified xsi:type="dcterms:W3CDTF">2021-03-22T11:47:00Z</dcterms:modified>
</cp:coreProperties>
</file>