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4A" w:rsidRPr="00194C4A" w:rsidRDefault="00194C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4C4A">
        <w:rPr>
          <w:rFonts w:ascii="Times New Roman" w:hAnsi="Times New Roman" w:cs="Times New Roman"/>
          <w:b/>
          <w:sz w:val="32"/>
          <w:szCs w:val="32"/>
          <w:u w:val="single"/>
        </w:rPr>
        <w:t>Z uvedených pojmov vytvor POJMOVÚ MAPU</w:t>
      </w:r>
    </w:p>
    <w:p w:rsidR="001329E7" w:rsidRDefault="00B0722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Malpighiho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teliesko,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močovod,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</w:t>
      </w:r>
      <w:r w:rsidR="0094581B">
        <w:rPr>
          <w:rFonts w:ascii="Times New Roman" w:hAnsi="Times New Roman" w:cs="Times New Roman"/>
          <w:sz w:val="32"/>
          <w:szCs w:val="32"/>
        </w:rPr>
        <w:t>170 l/deň,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 w:rsidR="009458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nefrón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oblička, močové cesty,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močová rúra,</w:t>
      </w:r>
      <w:r w:rsidR="007F6DF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Bowmanov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vačok,</w:t>
      </w:r>
      <w:r w:rsidR="007F6DF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dreň,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obličkové teliesko,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kôra,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</w:t>
      </w:r>
      <w:r w:rsidR="0094581B">
        <w:rPr>
          <w:rFonts w:ascii="Times New Roman" w:hAnsi="Times New Roman" w:cs="Times New Roman"/>
          <w:sz w:val="32"/>
          <w:szCs w:val="32"/>
        </w:rPr>
        <w:t>sekundárny moč,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</w:t>
      </w:r>
      <w:r w:rsidR="0094581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obličkový kalich, obličkové kanáliky,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Henleho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slučka,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močový mechúr, hnedočervená farba,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párový orgán,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I.rádu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glomerulus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II.rádu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obličková panvička, </w:t>
      </w:r>
      <w:r w:rsidR="0094581B">
        <w:rPr>
          <w:rFonts w:ascii="Times New Roman" w:hAnsi="Times New Roman" w:cs="Times New Roman"/>
          <w:sz w:val="32"/>
          <w:szCs w:val="32"/>
        </w:rPr>
        <w:t xml:space="preserve">primárny moč,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94581B">
        <w:rPr>
          <w:rFonts w:ascii="Times New Roman" w:hAnsi="Times New Roman" w:cs="Times New Roman"/>
          <w:sz w:val="32"/>
          <w:szCs w:val="32"/>
        </w:rPr>
        <w:t>1,5 l/deň</w:t>
      </w:r>
    </w:p>
    <w:p w:rsidR="00194C4A" w:rsidRPr="00194C4A" w:rsidRDefault="00194C4A" w:rsidP="00194C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4C4A">
        <w:rPr>
          <w:rFonts w:ascii="Times New Roman" w:hAnsi="Times New Roman" w:cs="Times New Roman"/>
          <w:b/>
          <w:sz w:val="32"/>
          <w:szCs w:val="32"/>
          <w:u w:val="single"/>
        </w:rPr>
        <w:t>Z uvedených pojmov vytvor POJMOVÚ MAPU</w:t>
      </w:r>
    </w:p>
    <w:p w:rsidR="00194C4A" w:rsidRPr="001C3E64" w:rsidRDefault="00194C4A" w:rsidP="00194C4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Malpighiho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teliesko,     močovod,      170 l/deň,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nefrón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   oblička, močové cesty,     močová rúra,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Bowmanov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vačok,    dreň,    obličkové teliesko,     kôra,       sekundárny moč,       obličkový kalich, obličkové kanáliky,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Henleho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slučka,          močový mechúr, hnedočervená farba,         párový orgán,         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I.rádu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glomerulus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    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II.rádu</w:t>
      </w:r>
      <w:proofErr w:type="spellEnd"/>
      <w:r>
        <w:rPr>
          <w:rFonts w:ascii="Times New Roman" w:hAnsi="Times New Roman" w:cs="Times New Roman"/>
          <w:sz w:val="32"/>
          <w:szCs w:val="32"/>
        </w:rPr>
        <w:t>,        obličková panvička, primárny moč,            1,5 l/deň</w:t>
      </w:r>
    </w:p>
    <w:p w:rsidR="00194C4A" w:rsidRPr="00194C4A" w:rsidRDefault="00194C4A" w:rsidP="00194C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4C4A">
        <w:rPr>
          <w:rFonts w:ascii="Times New Roman" w:hAnsi="Times New Roman" w:cs="Times New Roman"/>
          <w:b/>
          <w:sz w:val="32"/>
          <w:szCs w:val="32"/>
          <w:u w:val="single"/>
        </w:rPr>
        <w:t>Z uvedených pojmov vytvor POJMOVÚ MAPU</w:t>
      </w:r>
    </w:p>
    <w:p w:rsidR="00194C4A" w:rsidRPr="001C3E64" w:rsidRDefault="00194C4A" w:rsidP="00194C4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Malpighiho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teliesko,     močovod,      170 l/deň,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nefrón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   oblička, močové cesty,     močová rúra,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Bowmanov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vačok,    dreň,    obličkové teliesko,     kôra,       sekundárny moč,       obličkový kalich, obličkové kanáliky,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Henleho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slučka,          močový mechúr, hnedočervená farba,         párový orgán,         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I.rádu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glomerulus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    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II.rádu</w:t>
      </w:r>
      <w:proofErr w:type="spellEnd"/>
      <w:r>
        <w:rPr>
          <w:rFonts w:ascii="Times New Roman" w:hAnsi="Times New Roman" w:cs="Times New Roman"/>
          <w:sz w:val="32"/>
          <w:szCs w:val="32"/>
        </w:rPr>
        <w:t>,        obličková panvička, primárny moč,            1,5 l/deň</w:t>
      </w:r>
    </w:p>
    <w:p w:rsidR="00194C4A" w:rsidRPr="00194C4A" w:rsidRDefault="00194C4A" w:rsidP="00194C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4C4A">
        <w:rPr>
          <w:rFonts w:ascii="Times New Roman" w:hAnsi="Times New Roman" w:cs="Times New Roman"/>
          <w:b/>
          <w:sz w:val="32"/>
          <w:szCs w:val="32"/>
          <w:u w:val="single"/>
        </w:rPr>
        <w:t>Z uvedených pojmov vytvor POJMOVÚ MAPU</w:t>
      </w:r>
    </w:p>
    <w:p w:rsidR="00194C4A" w:rsidRPr="001C3E64" w:rsidRDefault="00194C4A" w:rsidP="00194C4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Malpighiho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teliesko,     močovod,      170 l/deň,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nefrón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   oblička, močové cesty,     močová rúra,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Bowmanov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vačok,    dreň,    obličkové teliesko,     kôra,       sekundárny moč,       obličkový kalich, obličkové kanáliky,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Henleho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slučka,          močový mechúr, hnedočervená farba,         párový orgán,         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I.rádu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glomerulus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    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II.rádu</w:t>
      </w:r>
      <w:proofErr w:type="spellEnd"/>
      <w:r>
        <w:rPr>
          <w:rFonts w:ascii="Times New Roman" w:hAnsi="Times New Roman" w:cs="Times New Roman"/>
          <w:sz w:val="32"/>
          <w:szCs w:val="32"/>
        </w:rPr>
        <w:t>,        obličková panvička, primárny moč,            1,5 l/deň</w:t>
      </w:r>
    </w:p>
    <w:p w:rsidR="00194C4A" w:rsidRPr="001C3E64" w:rsidRDefault="00194C4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94C4A" w:rsidRPr="001C3E64" w:rsidSect="00194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C3E64"/>
    <w:rsid w:val="001329E7"/>
    <w:rsid w:val="00194C4A"/>
    <w:rsid w:val="001C3E64"/>
    <w:rsid w:val="007F6DF1"/>
    <w:rsid w:val="0094581B"/>
    <w:rsid w:val="00B0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cp:lastPrinted>2018-06-04T06:38:00Z</cp:lastPrinted>
  <dcterms:created xsi:type="dcterms:W3CDTF">2016-02-10T17:55:00Z</dcterms:created>
  <dcterms:modified xsi:type="dcterms:W3CDTF">2018-06-04T06:38:00Z</dcterms:modified>
</cp:coreProperties>
</file>