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35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zo zasadnutia Rady školy dňa </w:t>
      </w:r>
      <w:r w:rsidR="0083385B">
        <w:rPr>
          <w:rFonts w:ascii="Times New Roman" w:hAnsi="Times New Roman" w:cs="Times New Roman"/>
          <w:b/>
          <w:sz w:val="24"/>
          <w:szCs w:val="24"/>
        </w:rPr>
        <w:t>27</w:t>
      </w:r>
      <w:r w:rsidRPr="0024193C">
        <w:rPr>
          <w:rFonts w:ascii="Times New Roman" w:hAnsi="Times New Roman" w:cs="Times New Roman"/>
          <w:b/>
          <w:sz w:val="24"/>
          <w:szCs w:val="24"/>
        </w:rPr>
        <w:t>.</w:t>
      </w:r>
      <w:r w:rsidR="00833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193C">
        <w:rPr>
          <w:rFonts w:ascii="Times New Roman" w:hAnsi="Times New Roman" w:cs="Times New Roman"/>
          <w:b/>
          <w:sz w:val="24"/>
          <w:szCs w:val="24"/>
        </w:rPr>
        <w:t>1</w:t>
      </w:r>
      <w:r w:rsidR="0083385B">
        <w:rPr>
          <w:rFonts w:ascii="Times New Roman" w:hAnsi="Times New Roman" w:cs="Times New Roman"/>
          <w:b/>
          <w:sz w:val="24"/>
          <w:szCs w:val="24"/>
        </w:rPr>
        <w:t>1</w:t>
      </w:r>
      <w:r w:rsidRPr="0024193C">
        <w:rPr>
          <w:rFonts w:ascii="Times New Roman" w:hAnsi="Times New Roman" w:cs="Times New Roman"/>
          <w:b/>
          <w:sz w:val="24"/>
          <w:szCs w:val="24"/>
        </w:rPr>
        <w:t>.</w:t>
      </w:r>
      <w:r w:rsidR="00833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193C">
        <w:rPr>
          <w:rFonts w:ascii="Times New Roman" w:hAnsi="Times New Roman" w:cs="Times New Roman"/>
          <w:b/>
          <w:sz w:val="24"/>
          <w:szCs w:val="24"/>
        </w:rPr>
        <w:t>20</w:t>
      </w:r>
      <w:r w:rsidR="0083385B">
        <w:rPr>
          <w:rFonts w:ascii="Times New Roman" w:hAnsi="Times New Roman" w:cs="Times New Roman"/>
          <w:b/>
          <w:sz w:val="24"/>
          <w:szCs w:val="24"/>
        </w:rPr>
        <w:t>20</w:t>
      </w:r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  <w:r w:rsidR="0083385B">
        <w:rPr>
          <w:rFonts w:ascii="Times New Roman" w:hAnsi="Times New Roman" w:cs="Times New Roman"/>
          <w:sz w:val="24"/>
          <w:szCs w:val="24"/>
        </w:rPr>
        <w:t xml:space="preserve">, kombinovanou formou prezenčne </w:t>
      </w:r>
      <w:r w:rsidR="003F547F">
        <w:rPr>
          <w:rFonts w:ascii="Times New Roman" w:hAnsi="Times New Roman" w:cs="Times New Roman"/>
          <w:sz w:val="24"/>
          <w:szCs w:val="24"/>
        </w:rPr>
        <w:t xml:space="preserve">(5 členov prítomných fyzicky) </w:t>
      </w:r>
      <w:r w:rsidR="0083385B">
        <w:rPr>
          <w:rFonts w:ascii="Times New Roman" w:hAnsi="Times New Roman" w:cs="Times New Roman"/>
          <w:sz w:val="24"/>
          <w:szCs w:val="24"/>
        </w:rPr>
        <w:t xml:space="preserve">a cez videokonferenciu </w:t>
      </w:r>
      <w:proofErr w:type="spellStart"/>
      <w:r w:rsidR="0083385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833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85B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="003F54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547F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3F547F">
        <w:rPr>
          <w:rFonts w:ascii="Times New Roman" w:hAnsi="Times New Roman" w:cs="Times New Roman"/>
          <w:sz w:val="24"/>
          <w:szCs w:val="24"/>
        </w:rPr>
        <w:t xml:space="preserve"> 4 členovia)</w:t>
      </w:r>
      <w:r w:rsidR="00833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D90287" w:rsidRDefault="00D90287" w:rsidP="00C84F2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3F547F" w:rsidRPr="00072AC8" w:rsidRDefault="003F547F" w:rsidP="00C84F2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2.Voľba predsedu a podpredsedu Rady školy pre </w:t>
      </w:r>
      <w:r w:rsidR="0096485E">
        <w:rPr>
          <w:rFonts w:ascii="Times New Roman" w:hAnsi="Times New Roman" w:cs="Times New Roman"/>
          <w:i/>
          <w:sz w:val="24"/>
          <w:szCs w:val="24"/>
        </w:rPr>
        <w:t xml:space="preserve">funkčné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obd</w:t>
      </w:r>
      <w:r w:rsidR="0096485E">
        <w:rPr>
          <w:rFonts w:ascii="Times New Roman" w:hAnsi="Times New Roman" w:cs="Times New Roman"/>
          <w:i/>
          <w:sz w:val="24"/>
          <w:szCs w:val="24"/>
        </w:rPr>
        <w:t>.rokov</w:t>
      </w:r>
      <w:proofErr w:type="spellEnd"/>
      <w:r w:rsidR="009648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1054">
        <w:rPr>
          <w:rFonts w:ascii="Times New Roman" w:hAnsi="Times New Roman" w:cs="Times New Roman"/>
          <w:i/>
          <w:sz w:val="24"/>
          <w:szCs w:val="24"/>
        </w:rPr>
        <w:t>2020 -</w:t>
      </w:r>
      <w:r>
        <w:rPr>
          <w:rFonts w:ascii="Times New Roman" w:hAnsi="Times New Roman" w:cs="Times New Roman"/>
          <w:i/>
          <w:sz w:val="24"/>
          <w:szCs w:val="24"/>
        </w:rPr>
        <w:t>2024</w:t>
      </w:r>
    </w:p>
    <w:p w:rsidR="00D90287" w:rsidRPr="0083385B" w:rsidRDefault="00D90287" w:rsidP="00C84F27">
      <w:pPr>
        <w:spacing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="0098234F">
        <w:rPr>
          <w:rFonts w:ascii="Times New Roman" w:hAnsi="Times New Roman" w:cs="Times New Roman"/>
          <w:i/>
          <w:sz w:val="24"/>
          <w:szCs w:val="24"/>
        </w:rPr>
        <w:t>3</w:t>
      </w:r>
      <w:r w:rsidRPr="00072AC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3385B">
        <w:rPr>
          <w:rFonts w:ascii="Times New Roman" w:hAnsi="Times New Roman" w:cs="Times New Roman"/>
          <w:i/>
          <w:color w:val="FF0000"/>
          <w:sz w:val="24"/>
          <w:szCs w:val="24"/>
        </w:rPr>
        <w:t>Oboznámenie s </w:t>
      </w:r>
      <w:r w:rsidR="00E436F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..................</w:t>
      </w:r>
    </w:p>
    <w:p w:rsidR="003F547F" w:rsidRDefault="0098234F" w:rsidP="00C84F27">
      <w:pPr>
        <w:spacing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4</w:t>
      </w:r>
      <w:r w:rsidR="00D90287" w:rsidRPr="00072AC8">
        <w:rPr>
          <w:rFonts w:ascii="Times New Roman" w:hAnsi="Times New Roman" w:cs="Times New Roman"/>
          <w:i/>
          <w:sz w:val="24"/>
          <w:szCs w:val="24"/>
        </w:rPr>
        <w:t>.</w:t>
      </w:r>
      <w:r w:rsidR="003F547F">
        <w:rPr>
          <w:rFonts w:ascii="Times New Roman" w:hAnsi="Times New Roman" w:cs="Times New Roman"/>
          <w:i/>
          <w:sz w:val="24"/>
          <w:szCs w:val="24"/>
        </w:rPr>
        <w:t xml:space="preserve"> Prijímacie konanie</w:t>
      </w:r>
      <w:r w:rsidR="00D90287" w:rsidRPr="00072A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36FD">
        <w:rPr>
          <w:rFonts w:ascii="Times New Roman" w:hAnsi="Times New Roman" w:cs="Times New Roman"/>
          <w:i/>
          <w:sz w:val="24"/>
          <w:szCs w:val="24"/>
        </w:rPr>
        <w:t>a plán výkonov</w:t>
      </w:r>
    </w:p>
    <w:p w:rsidR="00D90287" w:rsidRPr="00072AC8" w:rsidRDefault="0098234F" w:rsidP="00C84F27">
      <w:pPr>
        <w:spacing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</w:t>
      </w:r>
      <w:r w:rsidR="00E436F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D90287" w:rsidRPr="00072AC8">
        <w:rPr>
          <w:rFonts w:ascii="Times New Roman" w:hAnsi="Times New Roman" w:cs="Times New Roman"/>
          <w:i/>
          <w:sz w:val="24"/>
          <w:szCs w:val="24"/>
        </w:rPr>
        <w:t>Diskusia, rôzne</w:t>
      </w:r>
    </w:p>
    <w:p w:rsidR="00C32C91" w:rsidRPr="00072AC8" w:rsidRDefault="0098234F" w:rsidP="00C84F27">
      <w:pPr>
        <w:spacing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</w:t>
      </w:r>
      <w:r w:rsidR="00C32C91" w:rsidRPr="00072AC8">
        <w:rPr>
          <w:rFonts w:ascii="Times New Roman" w:hAnsi="Times New Roman" w:cs="Times New Roman"/>
          <w:i/>
          <w:sz w:val="24"/>
          <w:szCs w:val="24"/>
        </w:rPr>
        <w:t>. Záver</w:t>
      </w:r>
    </w:p>
    <w:p w:rsidR="00C84F27" w:rsidRDefault="00D90287" w:rsidP="0083385B">
      <w:pPr>
        <w:jc w:val="both"/>
        <w:rPr>
          <w:rFonts w:ascii="Times New Roman" w:hAnsi="Times New Roman" w:cs="Times New Roman"/>
          <w:sz w:val="24"/>
          <w:szCs w:val="24"/>
        </w:rPr>
      </w:pPr>
      <w:r w:rsidRPr="00C84F27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="00C32C91" w:rsidRPr="00C84F27">
        <w:rPr>
          <w:rFonts w:ascii="Times New Roman" w:hAnsi="Times New Roman" w:cs="Times New Roman"/>
          <w:b/>
          <w:i/>
          <w:sz w:val="24"/>
          <w:szCs w:val="24"/>
        </w:rPr>
        <w:t xml:space="preserve"> Otvorenie</w:t>
      </w:r>
    </w:p>
    <w:p w:rsidR="003F547F" w:rsidRDefault="0083385B" w:rsidP="00C84F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385B">
        <w:rPr>
          <w:rFonts w:ascii="Times New Roman" w:hAnsi="Times New Roman" w:cs="Times New Roman"/>
          <w:sz w:val="24"/>
          <w:szCs w:val="24"/>
        </w:rPr>
        <w:t xml:space="preserve">Vzhľadom na voľbu predsedu a podpredsedu Rady školy, ktorá bola predmetom </w:t>
      </w:r>
      <w:r w:rsidR="003F547F">
        <w:rPr>
          <w:rFonts w:ascii="Times New Roman" w:hAnsi="Times New Roman" w:cs="Times New Roman"/>
          <w:sz w:val="24"/>
          <w:szCs w:val="24"/>
        </w:rPr>
        <w:t xml:space="preserve">až </w:t>
      </w:r>
      <w:r w:rsidRPr="0083385B">
        <w:rPr>
          <w:rFonts w:ascii="Times New Roman" w:hAnsi="Times New Roman" w:cs="Times New Roman"/>
          <w:sz w:val="24"/>
          <w:szCs w:val="24"/>
        </w:rPr>
        <w:t>nadchádzajúceho bodu programu, z</w:t>
      </w:r>
      <w:r w:rsidR="00D90287" w:rsidRPr="0083385B">
        <w:rPr>
          <w:rFonts w:ascii="Times New Roman" w:hAnsi="Times New Roman" w:cs="Times New Roman"/>
          <w:sz w:val="24"/>
          <w:szCs w:val="24"/>
        </w:rPr>
        <w:t xml:space="preserve">asadnutie otvoril </w:t>
      </w:r>
      <w:r w:rsidRPr="0083385B">
        <w:rPr>
          <w:rFonts w:ascii="Times New Roman" w:hAnsi="Times New Roman" w:cs="Times New Roman"/>
          <w:sz w:val="24"/>
          <w:szCs w:val="24"/>
        </w:rPr>
        <w:t xml:space="preserve">riaditeľ školy RNDr. Dušan </w:t>
      </w:r>
      <w:proofErr w:type="spellStart"/>
      <w:r w:rsidRPr="0083385B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3385B">
        <w:rPr>
          <w:rFonts w:ascii="Times New Roman" w:hAnsi="Times New Roman" w:cs="Times New Roman"/>
          <w:sz w:val="24"/>
          <w:szCs w:val="24"/>
        </w:rPr>
        <w:t xml:space="preserve">, ktorý </w:t>
      </w:r>
      <w:r w:rsidR="00D90287" w:rsidRPr="0083385B">
        <w:rPr>
          <w:rFonts w:ascii="Times New Roman" w:hAnsi="Times New Roman" w:cs="Times New Roman"/>
          <w:sz w:val="24"/>
          <w:szCs w:val="24"/>
        </w:rPr>
        <w:t>oboznámil prítomných s</w:t>
      </w:r>
      <w:r w:rsidRPr="0083385B">
        <w:rPr>
          <w:rFonts w:ascii="Times New Roman" w:hAnsi="Times New Roman" w:cs="Times New Roman"/>
          <w:sz w:val="24"/>
          <w:szCs w:val="24"/>
        </w:rPr>
        <w:t> kombinovanou formou stretnutia z dôvodu epidemiologickej situácie</w:t>
      </w:r>
      <w:r w:rsidR="003F547F">
        <w:rPr>
          <w:rFonts w:ascii="Times New Roman" w:hAnsi="Times New Roman" w:cs="Times New Roman"/>
          <w:sz w:val="24"/>
          <w:szCs w:val="24"/>
        </w:rPr>
        <w:t xml:space="preserve"> a z nej vyplývajúcich odporúčaní pre dištančnú formu realizácie zasadnutí Rady školy. </w:t>
      </w:r>
    </w:p>
    <w:p w:rsidR="0083385B" w:rsidRDefault="0083385B" w:rsidP="00C84F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Riaditeľ školy </w:t>
      </w:r>
      <w:r w:rsidR="003F547F">
        <w:rPr>
          <w:rFonts w:ascii="Times New Roman" w:hAnsi="Times New Roman" w:cs="Times New Roman"/>
          <w:sz w:val="24"/>
          <w:szCs w:val="24"/>
        </w:rPr>
        <w:t xml:space="preserve">predstavil </w:t>
      </w:r>
      <w:r w:rsidR="000613F6">
        <w:rPr>
          <w:rFonts w:ascii="Times New Roman" w:hAnsi="Times New Roman" w:cs="Times New Roman"/>
          <w:sz w:val="24"/>
          <w:szCs w:val="24"/>
        </w:rPr>
        <w:t xml:space="preserve">zloženie a </w:t>
      </w:r>
      <w:r w:rsidR="003F547F">
        <w:rPr>
          <w:rFonts w:ascii="Times New Roman" w:hAnsi="Times New Roman" w:cs="Times New Roman"/>
          <w:sz w:val="24"/>
          <w:szCs w:val="24"/>
        </w:rPr>
        <w:t xml:space="preserve">zástupcov Rady školy </w:t>
      </w:r>
      <w:r w:rsidR="000613F6">
        <w:rPr>
          <w:rFonts w:ascii="Times New Roman" w:hAnsi="Times New Roman" w:cs="Times New Roman"/>
          <w:sz w:val="24"/>
          <w:szCs w:val="24"/>
        </w:rPr>
        <w:t xml:space="preserve">pre roky 2020-2040 a </w:t>
      </w:r>
      <w:r w:rsidR="003F547F">
        <w:rPr>
          <w:rFonts w:ascii="Times New Roman" w:hAnsi="Times New Roman" w:cs="Times New Roman"/>
          <w:sz w:val="24"/>
          <w:szCs w:val="24"/>
        </w:rPr>
        <w:t xml:space="preserve">oboznámil s </w:t>
      </w:r>
      <w:r w:rsidR="003F547F" w:rsidRPr="0083385B">
        <w:rPr>
          <w:rFonts w:ascii="Times New Roman" w:hAnsi="Times New Roman" w:cs="Times New Roman"/>
          <w:sz w:val="24"/>
          <w:szCs w:val="24"/>
        </w:rPr>
        <w:t>programom zas</w:t>
      </w:r>
      <w:r w:rsidR="000613F6">
        <w:rPr>
          <w:rFonts w:ascii="Times New Roman" w:hAnsi="Times New Roman" w:cs="Times New Roman"/>
          <w:sz w:val="24"/>
          <w:szCs w:val="24"/>
        </w:rPr>
        <w:t>adnutia, ktorý prítomní prijali. V</w:t>
      </w:r>
      <w:r w:rsidRPr="0083385B">
        <w:rPr>
          <w:rFonts w:ascii="Times New Roman" w:hAnsi="Times New Roman" w:cs="Times New Roman"/>
          <w:sz w:val="24"/>
          <w:szCs w:val="24"/>
        </w:rPr>
        <w:t xml:space="preserve">erejne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="000613F6">
        <w:rPr>
          <w:rFonts w:ascii="Times New Roman" w:hAnsi="Times New Roman" w:cs="Times New Roman"/>
          <w:sz w:val="24"/>
          <w:szCs w:val="24"/>
        </w:rPr>
        <w:t xml:space="preserve">zúčastnených </w:t>
      </w:r>
      <w:r w:rsidRPr="0083385B">
        <w:rPr>
          <w:rFonts w:ascii="Times New Roman" w:hAnsi="Times New Roman" w:cs="Times New Roman"/>
          <w:sz w:val="24"/>
          <w:szCs w:val="24"/>
        </w:rPr>
        <w:t xml:space="preserve">opýtal na vyjadrenie súhlasu/nesúhlasu, prípadne na pripomienky k zvolenému spôsobu zasadnutia Rady školy. Všetci </w:t>
      </w:r>
      <w:r>
        <w:rPr>
          <w:rFonts w:ascii="Times New Roman" w:hAnsi="Times New Roman" w:cs="Times New Roman"/>
          <w:sz w:val="24"/>
          <w:szCs w:val="24"/>
        </w:rPr>
        <w:t xml:space="preserve">účastníci </w:t>
      </w:r>
      <w:r w:rsidRPr="0083385B">
        <w:rPr>
          <w:rFonts w:ascii="Times New Roman" w:hAnsi="Times New Roman" w:cs="Times New Roman"/>
          <w:sz w:val="24"/>
          <w:szCs w:val="24"/>
        </w:rPr>
        <w:t xml:space="preserve">súhlasili s kombinovaným a individuálne zvoleným spôsobom účasti zástupcov na zasadnutí a nikto nemal žiadne pripomienky. </w:t>
      </w:r>
    </w:p>
    <w:p w:rsidR="00E436FD" w:rsidRPr="00C84F27" w:rsidRDefault="003F547F" w:rsidP="0083385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84F2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436FD" w:rsidRPr="00C84F27">
        <w:rPr>
          <w:rFonts w:ascii="Times New Roman" w:hAnsi="Times New Roman" w:cs="Times New Roman"/>
          <w:b/>
          <w:i/>
          <w:sz w:val="24"/>
          <w:szCs w:val="24"/>
        </w:rPr>
        <w:t xml:space="preserve">Voľba predsedu a podpredsedu Rady školy pre funkčné </w:t>
      </w:r>
      <w:proofErr w:type="spellStart"/>
      <w:r w:rsidR="00E436FD" w:rsidRPr="00C84F27">
        <w:rPr>
          <w:rFonts w:ascii="Times New Roman" w:hAnsi="Times New Roman" w:cs="Times New Roman"/>
          <w:b/>
          <w:i/>
          <w:sz w:val="24"/>
          <w:szCs w:val="24"/>
        </w:rPr>
        <w:t>obd.rokov</w:t>
      </w:r>
      <w:proofErr w:type="spellEnd"/>
      <w:r w:rsidR="00E436FD" w:rsidRPr="00C84F27">
        <w:rPr>
          <w:rFonts w:ascii="Times New Roman" w:hAnsi="Times New Roman" w:cs="Times New Roman"/>
          <w:b/>
          <w:i/>
          <w:sz w:val="24"/>
          <w:szCs w:val="24"/>
        </w:rPr>
        <w:t xml:space="preserve"> 2020 -2024</w:t>
      </w:r>
    </w:p>
    <w:p w:rsidR="003F547F" w:rsidRDefault="003F547F" w:rsidP="00E436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oboznámil prítomných o priebehu a </w:t>
      </w:r>
      <w:r w:rsidR="000613F6">
        <w:rPr>
          <w:rFonts w:ascii="Times New Roman" w:hAnsi="Times New Roman" w:cs="Times New Roman"/>
          <w:sz w:val="24"/>
          <w:szCs w:val="24"/>
        </w:rPr>
        <w:t>výsledkoch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3F6">
        <w:rPr>
          <w:rFonts w:ascii="Times New Roman" w:hAnsi="Times New Roman" w:cs="Times New Roman"/>
          <w:sz w:val="24"/>
          <w:szCs w:val="24"/>
        </w:rPr>
        <w:t xml:space="preserve">tajných </w:t>
      </w:r>
      <w:r>
        <w:rPr>
          <w:rFonts w:ascii="Times New Roman" w:hAnsi="Times New Roman" w:cs="Times New Roman"/>
          <w:sz w:val="24"/>
          <w:szCs w:val="24"/>
        </w:rPr>
        <w:t xml:space="preserve">volieb </w:t>
      </w:r>
      <w:r w:rsidR="000613F6">
        <w:rPr>
          <w:rFonts w:ascii="Times New Roman" w:hAnsi="Times New Roman" w:cs="Times New Roman"/>
          <w:sz w:val="24"/>
          <w:szCs w:val="24"/>
        </w:rPr>
        <w:t xml:space="preserve">jednotlivých </w:t>
      </w:r>
      <w:r>
        <w:rPr>
          <w:rFonts w:ascii="Times New Roman" w:hAnsi="Times New Roman" w:cs="Times New Roman"/>
          <w:sz w:val="24"/>
          <w:szCs w:val="24"/>
        </w:rPr>
        <w:t>členov Rady školy.</w:t>
      </w:r>
      <w:r w:rsidR="000613F6">
        <w:rPr>
          <w:rFonts w:ascii="Times New Roman" w:hAnsi="Times New Roman" w:cs="Times New Roman"/>
          <w:sz w:val="24"/>
          <w:szCs w:val="24"/>
        </w:rPr>
        <w:t xml:space="preserve"> Zástupcom žiakov sa po uskutočnení volieb dňa 30.</w:t>
      </w:r>
      <w:r w:rsidR="00E436FD">
        <w:rPr>
          <w:rFonts w:ascii="Times New Roman" w:hAnsi="Times New Roman" w:cs="Times New Roman"/>
          <w:sz w:val="24"/>
          <w:szCs w:val="24"/>
        </w:rPr>
        <w:t xml:space="preserve"> </w:t>
      </w:r>
      <w:r w:rsidR="000613F6">
        <w:rPr>
          <w:rFonts w:ascii="Times New Roman" w:hAnsi="Times New Roman" w:cs="Times New Roman"/>
          <w:sz w:val="24"/>
          <w:szCs w:val="24"/>
        </w:rPr>
        <w:t>9.</w:t>
      </w:r>
      <w:r w:rsidR="00E436FD">
        <w:rPr>
          <w:rFonts w:ascii="Times New Roman" w:hAnsi="Times New Roman" w:cs="Times New Roman"/>
          <w:sz w:val="24"/>
          <w:szCs w:val="24"/>
        </w:rPr>
        <w:t xml:space="preserve"> </w:t>
      </w:r>
      <w:r w:rsidR="000613F6">
        <w:rPr>
          <w:rFonts w:ascii="Times New Roman" w:hAnsi="Times New Roman" w:cs="Times New Roman"/>
          <w:sz w:val="24"/>
          <w:szCs w:val="24"/>
        </w:rPr>
        <w:t>2020  realizovaných na triednických hodinách stal D</w:t>
      </w:r>
      <w:r w:rsidR="001B2CEC">
        <w:rPr>
          <w:rFonts w:ascii="Times New Roman" w:hAnsi="Times New Roman" w:cs="Times New Roman"/>
          <w:sz w:val="24"/>
          <w:szCs w:val="24"/>
        </w:rPr>
        <w:t>.</w:t>
      </w:r>
      <w:r w:rsidR="0006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F6">
        <w:rPr>
          <w:rFonts w:ascii="Times New Roman" w:hAnsi="Times New Roman" w:cs="Times New Roman"/>
          <w:sz w:val="24"/>
          <w:szCs w:val="24"/>
        </w:rPr>
        <w:t>Blahovský</w:t>
      </w:r>
      <w:proofErr w:type="spellEnd"/>
      <w:r w:rsidR="000613F6">
        <w:rPr>
          <w:rFonts w:ascii="Times New Roman" w:hAnsi="Times New Roman" w:cs="Times New Roman"/>
          <w:sz w:val="24"/>
          <w:szCs w:val="24"/>
        </w:rPr>
        <w:t xml:space="preserve"> (1.A). Rovnako, dňa 30.</w:t>
      </w:r>
      <w:r w:rsidR="00E436FD">
        <w:rPr>
          <w:rFonts w:ascii="Times New Roman" w:hAnsi="Times New Roman" w:cs="Times New Roman"/>
          <w:sz w:val="24"/>
          <w:szCs w:val="24"/>
        </w:rPr>
        <w:t xml:space="preserve"> </w:t>
      </w:r>
      <w:r w:rsidR="000613F6">
        <w:rPr>
          <w:rFonts w:ascii="Times New Roman" w:hAnsi="Times New Roman" w:cs="Times New Roman"/>
          <w:sz w:val="24"/>
          <w:szCs w:val="24"/>
        </w:rPr>
        <w:t>9.</w:t>
      </w:r>
      <w:r w:rsidR="00E436FD">
        <w:rPr>
          <w:rFonts w:ascii="Times New Roman" w:hAnsi="Times New Roman" w:cs="Times New Roman"/>
          <w:sz w:val="24"/>
          <w:szCs w:val="24"/>
        </w:rPr>
        <w:t xml:space="preserve"> </w:t>
      </w:r>
      <w:r w:rsidR="000613F6">
        <w:rPr>
          <w:rFonts w:ascii="Times New Roman" w:hAnsi="Times New Roman" w:cs="Times New Roman"/>
          <w:sz w:val="24"/>
          <w:szCs w:val="24"/>
        </w:rPr>
        <w:t>2020 prebehli aj voľby zástupcov pedagogických a nepedagogických zamestnancov. Na základe najvyššieho počtu hlasov Pedagogickej rady sa zástupcami stali RNDr. L</w:t>
      </w:r>
      <w:r w:rsidR="001B2CEC">
        <w:rPr>
          <w:rFonts w:ascii="Times New Roman" w:hAnsi="Times New Roman" w:cs="Times New Roman"/>
          <w:sz w:val="24"/>
          <w:szCs w:val="24"/>
        </w:rPr>
        <w:t>.</w:t>
      </w:r>
      <w:r w:rsidR="0006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F6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 w:rsidR="000613F6">
        <w:rPr>
          <w:rFonts w:ascii="Times New Roman" w:hAnsi="Times New Roman" w:cs="Times New Roman"/>
          <w:sz w:val="24"/>
          <w:szCs w:val="24"/>
        </w:rPr>
        <w:t xml:space="preserve"> a Mgr. K</w:t>
      </w:r>
      <w:r w:rsidR="001B2CEC">
        <w:rPr>
          <w:rFonts w:ascii="Times New Roman" w:hAnsi="Times New Roman" w:cs="Times New Roman"/>
          <w:sz w:val="24"/>
          <w:szCs w:val="24"/>
        </w:rPr>
        <w:t xml:space="preserve">. </w:t>
      </w:r>
      <w:r w:rsidR="000613F6">
        <w:rPr>
          <w:rFonts w:ascii="Times New Roman" w:hAnsi="Times New Roman" w:cs="Times New Roman"/>
          <w:sz w:val="24"/>
          <w:szCs w:val="24"/>
        </w:rPr>
        <w:t>Vargová. Zástupcom RŠ za nepedagogických zamestnancov sa stal pán školník P</w:t>
      </w:r>
      <w:r w:rsidR="001B2CEC">
        <w:rPr>
          <w:rFonts w:ascii="Times New Roman" w:hAnsi="Times New Roman" w:cs="Times New Roman"/>
          <w:sz w:val="24"/>
          <w:szCs w:val="24"/>
        </w:rPr>
        <w:t>.</w:t>
      </w:r>
      <w:r w:rsidR="0006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F6">
        <w:rPr>
          <w:rFonts w:ascii="Times New Roman" w:hAnsi="Times New Roman" w:cs="Times New Roman"/>
          <w:sz w:val="24"/>
          <w:szCs w:val="24"/>
        </w:rPr>
        <w:t>Zvirinský</w:t>
      </w:r>
      <w:proofErr w:type="spellEnd"/>
      <w:r w:rsidR="000613F6">
        <w:rPr>
          <w:rFonts w:ascii="Times New Roman" w:hAnsi="Times New Roman" w:cs="Times New Roman"/>
          <w:sz w:val="24"/>
          <w:szCs w:val="24"/>
        </w:rPr>
        <w:t xml:space="preserve">.  Voľba zástupcov rodičov do Rady školy v dvoch kolách prebehla 2.10.2020. V prísne hygienických podmienkach volilo 39 zákonných zástupcov rodičov a najvyšší počet </w:t>
      </w:r>
      <w:r w:rsidR="001B2CEC">
        <w:rPr>
          <w:rFonts w:ascii="Times New Roman" w:hAnsi="Times New Roman" w:cs="Times New Roman"/>
          <w:sz w:val="24"/>
          <w:szCs w:val="24"/>
        </w:rPr>
        <w:t>hla</w:t>
      </w:r>
      <w:r w:rsidR="000613F6">
        <w:rPr>
          <w:rFonts w:ascii="Times New Roman" w:hAnsi="Times New Roman" w:cs="Times New Roman"/>
          <w:sz w:val="24"/>
          <w:szCs w:val="24"/>
        </w:rPr>
        <w:t xml:space="preserve">sov podľa poradia získali </w:t>
      </w:r>
      <w:r w:rsidR="001B2CEC">
        <w:rPr>
          <w:rFonts w:ascii="Times New Roman" w:hAnsi="Times New Roman" w:cs="Times New Roman"/>
          <w:sz w:val="24"/>
          <w:szCs w:val="24"/>
        </w:rPr>
        <w:t>p. Ing.</w:t>
      </w:r>
      <w:r w:rsidR="000613F6">
        <w:rPr>
          <w:rFonts w:ascii="Times New Roman" w:hAnsi="Times New Roman" w:cs="Times New Roman"/>
          <w:sz w:val="24"/>
          <w:szCs w:val="24"/>
        </w:rPr>
        <w:t xml:space="preserve"> </w:t>
      </w:r>
      <w:r w:rsidR="00EF0DD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0613F6">
        <w:rPr>
          <w:rFonts w:ascii="Times New Roman" w:hAnsi="Times New Roman" w:cs="Times New Roman"/>
          <w:sz w:val="24"/>
          <w:szCs w:val="24"/>
        </w:rPr>
        <w:t>Tomagová</w:t>
      </w:r>
      <w:proofErr w:type="spellEnd"/>
      <w:r w:rsidR="000613F6">
        <w:rPr>
          <w:rFonts w:ascii="Times New Roman" w:hAnsi="Times New Roman" w:cs="Times New Roman"/>
          <w:sz w:val="24"/>
          <w:szCs w:val="24"/>
        </w:rPr>
        <w:t>, Ing.</w:t>
      </w:r>
      <w:r w:rsidR="00EF0DD7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="000613F6">
        <w:rPr>
          <w:rFonts w:ascii="Times New Roman" w:hAnsi="Times New Roman" w:cs="Times New Roman"/>
          <w:sz w:val="24"/>
          <w:szCs w:val="24"/>
        </w:rPr>
        <w:t>Vaškovič</w:t>
      </w:r>
      <w:proofErr w:type="spellEnd"/>
      <w:r w:rsidR="001B2CEC">
        <w:rPr>
          <w:rFonts w:ascii="Times New Roman" w:hAnsi="Times New Roman" w:cs="Times New Roman"/>
          <w:sz w:val="24"/>
          <w:szCs w:val="24"/>
        </w:rPr>
        <w:t xml:space="preserve"> a p. Ing. </w:t>
      </w:r>
      <w:r w:rsidR="00EF0DD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1B2CEC">
        <w:rPr>
          <w:rFonts w:ascii="Times New Roman" w:hAnsi="Times New Roman" w:cs="Times New Roman"/>
          <w:sz w:val="24"/>
          <w:szCs w:val="24"/>
        </w:rPr>
        <w:t>Smoradová</w:t>
      </w:r>
      <w:proofErr w:type="spellEnd"/>
      <w:r w:rsidR="001B2CEC">
        <w:rPr>
          <w:rFonts w:ascii="Times New Roman" w:hAnsi="Times New Roman" w:cs="Times New Roman"/>
          <w:sz w:val="24"/>
          <w:szCs w:val="24"/>
        </w:rPr>
        <w:t xml:space="preserve">. </w:t>
      </w:r>
      <w:r w:rsidR="00EF0DD7">
        <w:rPr>
          <w:rFonts w:ascii="Times New Roman" w:hAnsi="Times New Roman" w:cs="Times New Roman"/>
          <w:sz w:val="24"/>
          <w:szCs w:val="24"/>
        </w:rPr>
        <w:t xml:space="preserve">Za zriaďovateľa boli do Rady školy zvolení p. Ing. D. </w:t>
      </w:r>
      <w:proofErr w:type="spellStart"/>
      <w:r w:rsidR="00EF0DD7">
        <w:rPr>
          <w:rFonts w:ascii="Times New Roman" w:hAnsi="Times New Roman" w:cs="Times New Roman"/>
          <w:sz w:val="24"/>
          <w:szCs w:val="24"/>
        </w:rPr>
        <w:t>Tomaško</w:t>
      </w:r>
      <w:proofErr w:type="spellEnd"/>
      <w:r w:rsidR="00EF0DD7">
        <w:rPr>
          <w:rFonts w:ascii="Times New Roman" w:hAnsi="Times New Roman" w:cs="Times New Roman"/>
          <w:sz w:val="24"/>
          <w:szCs w:val="24"/>
        </w:rPr>
        <w:t xml:space="preserve"> MBA., p. Ing. I. Petrík a mimo poslancov p. Ing. H. Kubová a p.</w:t>
      </w:r>
      <w:r w:rsidR="00CF087A">
        <w:rPr>
          <w:rFonts w:ascii="Times New Roman" w:hAnsi="Times New Roman" w:cs="Times New Roman"/>
          <w:sz w:val="24"/>
          <w:szCs w:val="24"/>
        </w:rPr>
        <w:t xml:space="preserve"> Ing. A. Heribanová. </w:t>
      </w:r>
    </w:p>
    <w:p w:rsidR="003F547F" w:rsidRDefault="00CF087A" w:rsidP="008338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oboznámení zúčastnených s výsledkami volieb členov sa zúčastnení bez akýchkoľvek námietok jednohlasne dohodli na výbere predsedu a podpredsedu bez predchádzajúceho hlasovania. Najprv boli oslovení všetci členovia pre predbežné zistenie prípadných dôvodov, pre ktoré by nemohli/nechceli byť delegovaní. Predsedom RŠ sa jednohlasne s počtom 9 hlasov –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všetkých členov stal Ing. I. </w:t>
      </w:r>
      <w:proofErr w:type="spellStart"/>
      <w:r>
        <w:rPr>
          <w:rFonts w:ascii="Times New Roman" w:hAnsi="Times New Roman" w:cs="Times New Roman"/>
          <w:sz w:val="24"/>
          <w:szCs w:val="24"/>
        </w:rPr>
        <w:t>Vaškovič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Podpredsedníčkou RŠ sa stala RNDr. L. </w:t>
      </w:r>
      <w:proofErr w:type="spellStart"/>
      <w:r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počtom hlasov 8.         </w:t>
      </w:r>
    </w:p>
    <w:p w:rsidR="0098234F" w:rsidRDefault="0098234F" w:rsidP="00732680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Riaditeľ školy oboznámil prítomných s plánovanými stretnutiami Rady školy </w:t>
      </w:r>
      <w:r w:rsidR="00732680">
        <w:rPr>
          <w:rFonts w:ascii="Times New Roman" w:hAnsi="Times New Roman" w:cs="Times New Roman"/>
          <w:sz w:val="24"/>
          <w:szCs w:val="24"/>
        </w:rPr>
        <w:t xml:space="preserve">v školskom roku 2020/21 </w:t>
      </w:r>
      <w:r>
        <w:rPr>
          <w:rFonts w:ascii="Times New Roman" w:hAnsi="Times New Roman" w:cs="Times New Roman"/>
          <w:sz w:val="24"/>
          <w:szCs w:val="24"/>
        </w:rPr>
        <w:t>podľa  harmonogramu:</w:t>
      </w:r>
    </w:p>
    <w:p w:rsidR="00E436FD" w:rsidRDefault="0098234F" w:rsidP="0098234F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Zasadnutie august/september</w:t>
      </w:r>
      <w:r w:rsidRPr="009823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34F" w:rsidRDefault="0098234F" w:rsidP="0098234F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Zasadnutie – október </w:t>
      </w:r>
    </w:p>
    <w:p w:rsidR="0098234F" w:rsidRDefault="0098234F" w:rsidP="0098234F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Zasadnutie – január/zač. februára  </w:t>
      </w:r>
    </w:p>
    <w:p w:rsidR="0098234F" w:rsidRPr="0098234F" w:rsidRDefault="0098234F" w:rsidP="0098234F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Zasadnutie - máj</w:t>
      </w:r>
    </w:p>
    <w:p w:rsidR="00E436FD" w:rsidRDefault="00E436FD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E436FD" w:rsidRDefault="00E436FD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9E20E8" w:rsidRPr="00C84F27" w:rsidRDefault="0098234F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C84F27">
        <w:rPr>
          <w:rFonts w:ascii="Times New Roman" w:hAnsi="Times New Roman" w:cs="Times New Roman"/>
          <w:b/>
          <w:i/>
          <w:sz w:val="24"/>
          <w:szCs w:val="24"/>
        </w:rPr>
        <w:t xml:space="preserve">3. Oboznámenie </w:t>
      </w:r>
      <w:r w:rsidR="00732680" w:rsidRPr="00C84F27">
        <w:rPr>
          <w:rFonts w:ascii="Times New Roman" w:hAnsi="Times New Roman" w:cs="Times New Roman"/>
          <w:b/>
          <w:i/>
          <w:sz w:val="24"/>
          <w:szCs w:val="24"/>
        </w:rPr>
        <w:t>s.................</w:t>
      </w:r>
    </w:p>
    <w:p w:rsidR="00923DCB" w:rsidRDefault="00732680" w:rsidP="00923DC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84584">
        <w:rPr>
          <w:rFonts w:ascii="Times New Roman" w:hAnsi="Times New Roman" w:cs="Times New Roman"/>
          <w:sz w:val="24"/>
          <w:szCs w:val="24"/>
        </w:rPr>
        <w:t xml:space="preserve">iaditeľ </w:t>
      </w:r>
      <w:r>
        <w:rPr>
          <w:rFonts w:ascii="Times New Roman" w:hAnsi="Times New Roman" w:cs="Times New Roman"/>
          <w:sz w:val="24"/>
          <w:szCs w:val="24"/>
        </w:rPr>
        <w:t xml:space="preserve">školy oboznámil </w:t>
      </w:r>
      <w:r w:rsidR="00D84584">
        <w:rPr>
          <w:rFonts w:ascii="Times New Roman" w:hAnsi="Times New Roman" w:cs="Times New Roman"/>
          <w:sz w:val="24"/>
          <w:szCs w:val="24"/>
        </w:rPr>
        <w:t xml:space="preserve">členov RŠ </w:t>
      </w:r>
      <w:r>
        <w:rPr>
          <w:rFonts w:ascii="Times New Roman" w:hAnsi="Times New Roman" w:cs="Times New Roman"/>
          <w:sz w:val="24"/>
          <w:szCs w:val="24"/>
        </w:rPr>
        <w:t xml:space="preserve">o dôležitých skutočnostiach k priebehu minulého školského roka. Skonštatoval nerealizovanie maturitných skúšok, ani externej ani internej časti a ozrejmil spôsob hodnotenia a výpočtu známok z maturitných predmetov v prípade 19.-tich končiacich študentov. S vypočítanou známkou každý študent súhlasil, teda nebolo nutné zvolávať maturitnú komisiu na ústne preskúšanie. Riaditeľ skonštatoval ako veľmi náročný postup a priebeh v prípade prijímacieho konania žiakov pre školský rok 2020/21. Za pozitívum zhodnotil </w:t>
      </w:r>
      <w:r w:rsidR="00923DCB">
        <w:rPr>
          <w:rFonts w:ascii="Times New Roman" w:hAnsi="Times New Roman" w:cs="Times New Roman"/>
          <w:sz w:val="24"/>
          <w:szCs w:val="24"/>
        </w:rPr>
        <w:t xml:space="preserve">okrem vytvorenia 1. A triedy, ktorá spojením kvarty a nových uchádzačov umožnila prijať aj ďalších žiakov so záujmom o štúdium na našom gymnáziu, </w:t>
      </w:r>
      <w:r>
        <w:rPr>
          <w:rFonts w:ascii="Times New Roman" w:hAnsi="Times New Roman" w:cs="Times New Roman"/>
          <w:sz w:val="24"/>
          <w:szCs w:val="24"/>
        </w:rPr>
        <w:t>otvorenie súčasnej triedy OGY I.O s počtom žiakov 13.</w:t>
      </w:r>
    </w:p>
    <w:p w:rsidR="00C84F27" w:rsidRPr="00C84F27" w:rsidRDefault="00C84F27" w:rsidP="00923DC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C84F27" w:rsidRPr="00C84F27" w:rsidRDefault="00C84F27" w:rsidP="00923DC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C84F27">
        <w:rPr>
          <w:rFonts w:ascii="Times New Roman" w:hAnsi="Times New Roman" w:cs="Times New Roman"/>
          <w:b/>
          <w:i/>
          <w:sz w:val="24"/>
          <w:szCs w:val="24"/>
        </w:rPr>
        <w:t>4.Prijímacie konanie a plán výkonov</w:t>
      </w:r>
    </w:p>
    <w:p w:rsidR="00732680" w:rsidRDefault="00923DCB" w:rsidP="00923DC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Riaditeľ školy informoval zúčastnených aj s podaným návrhom pre otvorenie 1.ročníka v školskom roku 2021/22, kde žiadal otvorenie triedy s počtom žiakov 20. Po prerokovaní bolo schválených 19 žiakov do prvého ročníka a 17 žiakov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OGY. </w:t>
      </w:r>
      <w:r w:rsidR="00C84F27">
        <w:rPr>
          <w:rFonts w:ascii="Times New Roman" w:hAnsi="Times New Roman" w:cs="Times New Roman"/>
          <w:sz w:val="24"/>
          <w:szCs w:val="24"/>
        </w:rPr>
        <w:t xml:space="preserve">K schválenému počtu 19 žiakov do 1.ročníka už nepodával odvolanie. </w:t>
      </w:r>
      <w:r>
        <w:rPr>
          <w:rFonts w:ascii="Times New Roman" w:hAnsi="Times New Roman" w:cs="Times New Roman"/>
          <w:sz w:val="24"/>
          <w:szCs w:val="24"/>
        </w:rPr>
        <w:t>Skonštatoval, že niektorým školám (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v Trebišove, Michalovciach) nebolo schválené otvorenie triedy OGY, pravdepodobne z dôvodu, že sa im nepodarilo tieto triedy pre tento školský rok otvoriť.</w:t>
      </w:r>
      <w:r w:rsidR="00C84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26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DCB" w:rsidRDefault="00923DCB" w:rsidP="00923DC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32680" w:rsidRPr="00C84F27" w:rsidRDefault="00732680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9353D2" w:rsidRPr="00C84F27" w:rsidRDefault="00C84F27" w:rsidP="00D9028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4F27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DB2DC4" w:rsidRPr="00C84F2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FB0E36" w:rsidRPr="00C84F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32C91" w:rsidRPr="00C84F27">
        <w:rPr>
          <w:rFonts w:ascii="Times New Roman" w:hAnsi="Times New Roman" w:cs="Times New Roman"/>
          <w:b/>
          <w:i/>
          <w:sz w:val="24"/>
          <w:szCs w:val="24"/>
        </w:rPr>
        <w:t xml:space="preserve">Diskusia, rôzne: </w:t>
      </w:r>
    </w:p>
    <w:p w:rsidR="009353D2" w:rsidRPr="00C84F27" w:rsidRDefault="009353D2" w:rsidP="00E436F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Zúčastnení diskutovali o vhodnosti tradičných stretnutí zasadnutí v štvrtky o 16:00 hod. , tradičné termíny považujú členovia za vhodné. </w:t>
      </w:r>
      <w:r w:rsidR="00E436FD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vhodné boli všetkými prítomnými považované pozmeňujúce návrhy k Štatútu Rady školy zakomponovaním možnosti hlasovania jej členov e-mailovou formou (PER ROLLAM) a vzhľadom na pracovnú vyťaženosť členov tiež zúčastňovanie sa zasadnutí </w:t>
      </w:r>
      <w:proofErr w:type="spellStart"/>
      <w:r w:rsidR="00E436FD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online</w:t>
      </w:r>
      <w:proofErr w:type="spellEnd"/>
      <w:r w:rsidR="00E436FD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formou prostredníctvom videokonferencií aj mimo mimoriadnych okolností.  </w:t>
      </w:r>
    </w:p>
    <w:p w:rsidR="009353D2" w:rsidRPr="00C84F27" w:rsidRDefault="00C84F27" w:rsidP="00D90287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84F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6</w:t>
      </w:r>
      <w:r w:rsidR="00FB0E36" w:rsidRPr="00C84F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. </w:t>
      </w:r>
      <w:r w:rsidR="00C32C91" w:rsidRPr="00C84F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Záver: </w:t>
      </w:r>
    </w:p>
    <w:p w:rsidR="00FB0E36" w:rsidRPr="00C84F27" w:rsidRDefault="00C11054" w:rsidP="00E436F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Novozvolený p</w:t>
      </w:r>
      <w:r w:rsidR="00FB0E36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redsed</w:t>
      </w:r>
      <w:r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p.Ing</w:t>
      </w:r>
      <w:proofErr w:type="spellEnd"/>
      <w:r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Vaškovič</w:t>
      </w:r>
      <w:proofErr w:type="spellEnd"/>
      <w:r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45F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poďakoval prítomným za účasť a</w:t>
      </w:r>
      <w:r w:rsidR="00FB0E36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ukončil zasadnutie Rady školy.</w:t>
      </w:r>
      <w:r w:rsidR="009353D2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1F6E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Nasledujúce stretnutie podľa plánu stretnutí RŠ by malo prebehnúť v januári/februári 2021. </w:t>
      </w:r>
      <w:r w:rsidR="00E436FD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S p</w:t>
      </w:r>
      <w:r w:rsidR="009353D2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rednesen</w:t>
      </w:r>
      <w:r w:rsidR="00E436FD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ým</w:t>
      </w:r>
      <w:r w:rsidR="009353D2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uznesen</w:t>
      </w:r>
      <w:r w:rsidR="00E436FD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ím</w:t>
      </w:r>
      <w:r w:rsidR="009353D2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zasadnutia RŠ všetci prítomní jednohlasne </w:t>
      </w:r>
      <w:r w:rsidR="00E436FD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>súhlasili a</w:t>
      </w:r>
      <w:r w:rsidR="009353D2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bez pripomienok </w:t>
      </w:r>
      <w:r w:rsidR="00E436FD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 </w:t>
      </w:r>
      <w:r w:rsidR="009353D2" w:rsidRPr="00C84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prijali. 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Gelnici, </w:t>
      </w:r>
      <w:r w:rsidR="00C11054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 1</w:t>
      </w:r>
      <w:r w:rsidR="00C1105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20</w:t>
      </w:r>
      <w:r w:rsidR="00C1105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11054">
        <w:rPr>
          <w:rFonts w:ascii="Times New Roman" w:hAnsi="Times New Roman" w:cs="Times New Roman"/>
          <w:sz w:val="24"/>
          <w:szCs w:val="24"/>
        </w:rPr>
        <w:t xml:space="preserve">RNDr. Lenka </w:t>
      </w:r>
      <w:proofErr w:type="spellStart"/>
      <w:r w:rsidR="00C11054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</w:t>
      </w:r>
      <w:r w:rsidR="00C11054">
        <w:rPr>
          <w:rFonts w:ascii="Times New Roman" w:hAnsi="Times New Roman" w:cs="Times New Roman"/>
          <w:sz w:val="24"/>
          <w:szCs w:val="24"/>
        </w:rPr>
        <w:t>odpr</w:t>
      </w:r>
      <w:r>
        <w:rPr>
          <w:rFonts w:ascii="Times New Roman" w:hAnsi="Times New Roman" w:cs="Times New Roman"/>
          <w:sz w:val="24"/>
          <w:szCs w:val="24"/>
        </w:rPr>
        <w:t xml:space="preserve">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 w:rsidSect="00C84F27">
      <w:pgSz w:w="11906" w:h="16838"/>
      <w:pgMar w:top="568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416CF9"/>
    <w:multiLevelType w:val="hybridMultilevel"/>
    <w:tmpl w:val="F2C630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10"/>
    <w:rsid w:val="00026C10"/>
    <w:rsid w:val="000613F6"/>
    <w:rsid w:val="00072AC8"/>
    <w:rsid w:val="000E6952"/>
    <w:rsid w:val="000F427A"/>
    <w:rsid w:val="001B2CEC"/>
    <w:rsid w:val="0024193C"/>
    <w:rsid w:val="002E09B2"/>
    <w:rsid w:val="0035761B"/>
    <w:rsid w:val="003808A9"/>
    <w:rsid w:val="003E485A"/>
    <w:rsid w:val="003F547F"/>
    <w:rsid w:val="004A3CB4"/>
    <w:rsid w:val="005222C5"/>
    <w:rsid w:val="00732680"/>
    <w:rsid w:val="00734111"/>
    <w:rsid w:val="007B645F"/>
    <w:rsid w:val="00801C35"/>
    <w:rsid w:val="0083385B"/>
    <w:rsid w:val="008851EE"/>
    <w:rsid w:val="008D5BC0"/>
    <w:rsid w:val="009123E6"/>
    <w:rsid w:val="00923DCB"/>
    <w:rsid w:val="009353D2"/>
    <w:rsid w:val="0096485E"/>
    <w:rsid w:val="00981F6E"/>
    <w:rsid w:val="0098234F"/>
    <w:rsid w:val="009C2888"/>
    <w:rsid w:val="009E20E8"/>
    <w:rsid w:val="00A47580"/>
    <w:rsid w:val="00AD0992"/>
    <w:rsid w:val="00AE7958"/>
    <w:rsid w:val="00B74C14"/>
    <w:rsid w:val="00BA120B"/>
    <w:rsid w:val="00BA5C6B"/>
    <w:rsid w:val="00BC5435"/>
    <w:rsid w:val="00C11054"/>
    <w:rsid w:val="00C32C91"/>
    <w:rsid w:val="00C84F27"/>
    <w:rsid w:val="00CF087A"/>
    <w:rsid w:val="00D01033"/>
    <w:rsid w:val="00D45088"/>
    <w:rsid w:val="00D84584"/>
    <w:rsid w:val="00D90287"/>
    <w:rsid w:val="00DA4A0F"/>
    <w:rsid w:val="00DB2DC4"/>
    <w:rsid w:val="00E436FD"/>
    <w:rsid w:val="00ED0232"/>
    <w:rsid w:val="00EF0DD7"/>
    <w:rsid w:val="00EF6811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spravca</cp:lastModifiedBy>
  <cp:revision>10</cp:revision>
  <dcterms:created xsi:type="dcterms:W3CDTF">2020-11-29T08:34:00Z</dcterms:created>
  <dcterms:modified xsi:type="dcterms:W3CDTF">2020-11-29T20:32:00Z</dcterms:modified>
</cp:coreProperties>
</file>