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3C" w:rsidRPr="00217268" w:rsidRDefault="00EC193C" w:rsidP="00EC193C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EC193C" w:rsidRPr="00217268" w:rsidRDefault="00EC193C" w:rsidP="00EC193C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EC193C" w:rsidRPr="00AB6367" w:rsidRDefault="00EC193C" w:rsidP="00EC193C">
      <w:pPr>
        <w:pStyle w:val="Podtitul"/>
        <w:rPr>
          <w:rFonts w:asciiTheme="minorHAnsi" w:hAnsiTheme="minorHAnsi" w:cstheme="minorHAnsi"/>
          <w:sz w:val="32"/>
          <w:szCs w:val="32"/>
        </w:rPr>
      </w:pPr>
      <w:r w:rsidRPr="00AB6367">
        <w:rPr>
          <w:rFonts w:asciiTheme="minorHAnsi" w:hAnsiTheme="minorHAnsi" w:cstheme="minorHAnsi"/>
          <w:sz w:val="32"/>
          <w:szCs w:val="32"/>
        </w:rPr>
        <w:t>Zápisnica z</w:t>
      </w:r>
      <w:r>
        <w:rPr>
          <w:rFonts w:asciiTheme="minorHAnsi" w:hAnsiTheme="minorHAnsi" w:cstheme="minorHAnsi"/>
          <w:sz w:val="32"/>
          <w:szCs w:val="32"/>
        </w:rPr>
        <w:t xml:space="preserve"> ONLINE </w:t>
      </w:r>
      <w:r w:rsidRPr="00AB6367">
        <w:rPr>
          <w:rFonts w:asciiTheme="minorHAnsi" w:hAnsiTheme="minorHAnsi" w:cstheme="minorHAnsi"/>
          <w:sz w:val="32"/>
          <w:szCs w:val="32"/>
        </w:rPr>
        <w:t xml:space="preserve">Pracovnej porady </w:t>
      </w:r>
    </w:p>
    <w:p w:rsidR="00EC193C" w:rsidRPr="00217268" w:rsidRDefault="00EC193C" w:rsidP="00EC193C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>
        <w:rPr>
          <w:rFonts w:asciiTheme="minorHAnsi" w:hAnsiTheme="minorHAnsi" w:cstheme="minorHAnsi"/>
          <w:sz w:val="24"/>
        </w:rPr>
        <w:t xml:space="preserve"> 15</w:t>
      </w:r>
      <w:r w:rsidRPr="00217268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03</w:t>
      </w:r>
      <w:r w:rsidRPr="00217268">
        <w:rPr>
          <w:rFonts w:asciiTheme="minorHAnsi" w:hAnsiTheme="minorHAnsi" w:cstheme="minorHAnsi"/>
          <w:sz w:val="24"/>
        </w:rPr>
        <w:t>. 20</w:t>
      </w:r>
      <w:r>
        <w:rPr>
          <w:rFonts w:asciiTheme="minorHAnsi" w:hAnsiTheme="minorHAnsi" w:cstheme="minorHAnsi"/>
          <w:sz w:val="24"/>
        </w:rPr>
        <w:t>21</w:t>
      </w:r>
    </w:p>
    <w:p w:rsidR="00EC193C" w:rsidRDefault="00EC193C" w:rsidP="00EC193C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EC193C" w:rsidRDefault="00EC193C" w:rsidP="00EC193C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Prítomní: všetci</w:t>
      </w:r>
    </w:p>
    <w:p w:rsidR="00EC193C" w:rsidRPr="00217268" w:rsidRDefault="00EC193C" w:rsidP="00EC193C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Program pracovnej porady:</w:t>
      </w:r>
    </w:p>
    <w:p w:rsidR="00EC193C" w:rsidRPr="00217268" w:rsidRDefault="00EC193C" w:rsidP="00EC193C">
      <w:pPr>
        <w:pStyle w:val="Zarkazkladnhotextu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Kontrola plnenia uznesení z predchádzajúcich porád</w:t>
      </w:r>
    </w:p>
    <w:p w:rsidR="00EC193C" w:rsidRDefault="00EC193C" w:rsidP="00EC193C">
      <w:pPr>
        <w:pStyle w:val="Zarkazkladnhotextu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Program školy na mesiac marec 2021 </w:t>
      </w:r>
      <w:bookmarkStart w:id="0" w:name="_GoBack"/>
      <w:bookmarkEnd w:id="0"/>
    </w:p>
    <w:p w:rsidR="00EC193C" w:rsidRDefault="00EC193C" w:rsidP="00EC193C">
      <w:pPr>
        <w:pStyle w:val="Zarkazkladnhotextu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Maturita 2021</w:t>
      </w:r>
    </w:p>
    <w:p w:rsidR="00EC193C" w:rsidRDefault="00EC193C" w:rsidP="00EC193C">
      <w:pPr>
        <w:pStyle w:val="Zarkazkladnhotextu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Prerokovanie vých. opatrenia – V. Lányiová (II.A)</w:t>
      </w:r>
    </w:p>
    <w:p w:rsidR="00EC193C" w:rsidRDefault="00EC193C" w:rsidP="00EC193C">
      <w:pPr>
        <w:pStyle w:val="Zarkazkladnhotextu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1726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Diskusia/rôzne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</w:p>
    <w:p w:rsidR="00EC193C" w:rsidRDefault="00EC193C" w:rsidP="00EC193C"/>
    <w:p w:rsidR="00EC193C" w:rsidRDefault="00EC193C" w:rsidP="00EC193C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AB6367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K jednotlivým bodom programu:</w:t>
      </w:r>
    </w:p>
    <w:p w:rsidR="00EC193C" w:rsidRPr="00AB6367" w:rsidRDefault="00EC193C" w:rsidP="00EC193C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</w:p>
    <w:p w:rsidR="00EC193C" w:rsidRDefault="00EC193C" w:rsidP="00EC193C">
      <w:pPr>
        <w:pStyle w:val="Zarkazkladnhotextu"/>
        <w:numPr>
          <w:ilvl w:val="0"/>
          <w:numId w:val="2"/>
        </w:numPr>
        <w:ind w:left="284" w:hanging="284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AB6367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Kontrola plnenia uznesenia</w:t>
      </w:r>
      <w:r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 xml:space="preserve"> z Pracovnej porady ONLINE 05.02.2021</w:t>
      </w:r>
      <w:r w:rsidRPr="00AB6367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:</w:t>
      </w:r>
    </w:p>
    <w:p w:rsidR="00EC193C" w:rsidRPr="00996FB7" w:rsidRDefault="00EC193C" w:rsidP="00EC193C">
      <w:pPr>
        <w:pStyle w:val="Zarkazkladnhotextu"/>
        <w:numPr>
          <w:ilvl w:val="0"/>
          <w:numId w:val="5"/>
        </w:numPr>
        <w:spacing w:before="12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PR prerokovala Kritériá prijatia pre šk. rok 2021/2022 a odporúča ich po opätovnom prerokovaní „per rollam“ v Rade školy riaditeľovi schváliť a zverejniť.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 </w:t>
      </w:r>
    </w:p>
    <w:p w:rsidR="00EC193C" w:rsidRPr="00996FB7" w:rsidRDefault="00EC193C" w:rsidP="00EC193C">
      <w:pPr>
        <w:pStyle w:val="Zarkazkladnhotextu"/>
        <w:ind w:left="360" w:firstLine="348"/>
        <w:rPr>
          <w:rFonts w:ascii="Calibri" w:hAnsi="Calibri" w:cs="Calibri"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Zodpovedný: AND</w:t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  <w:t xml:space="preserve">Termín: 15.02.2021   </w:t>
      </w:r>
      <w:r w:rsidRPr="00996FB7">
        <w:rPr>
          <w:rFonts w:asciiTheme="minorHAnsi" w:hAnsiTheme="minorHAnsi" w:cstheme="minorHAnsi"/>
          <w:bCs w:val="0"/>
          <w:iCs/>
          <w:sz w:val="22"/>
          <w:szCs w:val="22"/>
        </w:rPr>
        <w:t>SPLNENÉ (RŠ 11.02, zverejnené 24.02.)</w:t>
      </w:r>
    </w:p>
    <w:p w:rsidR="00EC193C" w:rsidRPr="00996FB7" w:rsidRDefault="00EC193C" w:rsidP="00EC193C">
      <w:pPr>
        <w:pStyle w:val="Zarkazkladnhotextu"/>
        <w:numPr>
          <w:ilvl w:val="0"/>
          <w:numId w:val="5"/>
        </w:numPr>
        <w:spacing w:before="120"/>
        <w:rPr>
          <w:rFonts w:ascii="Calibri" w:hAnsi="Calibri" w:cs="Calibri"/>
          <w:b w:val="0"/>
          <w:i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PR neodporúča </w:t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riaditeľovi školy udeliť žiačke V. Lányiová (II.A) výchovné opatrenie – vylúčenie zo štúdia za opakované nezapájanie sa do dištančného vzdelávania zo subjektívnych dôvodov, ale odporúča zaslať zákonným zástupcom a žiačke poslednú výzvu na zmenu v prístupe ku štúdiu do 28.02.2021.</w:t>
      </w:r>
    </w:p>
    <w:p w:rsidR="00EC193C" w:rsidRPr="00996FB7" w:rsidRDefault="00EC193C" w:rsidP="00EC193C">
      <w:pPr>
        <w:pStyle w:val="Zarkazkladnhotextu"/>
        <w:ind w:left="360" w:firstLine="348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Zodpovedný: AND</w:t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  <w:t>Termín: 08.02.2021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  </w:t>
      </w:r>
      <w:r w:rsidRPr="00996FB7">
        <w:rPr>
          <w:rFonts w:asciiTheme="minorHAnsi" w:hAnsiTheme="minorHAnsi" w:cstheme="minorHAnsi"/>
          <w:bCs w:val="0"/>
          <w:iCs/>
          <w:sz w:val="22"/>
          <w:szCs w:val="22"/>
        </w:rPr>
        <w:t>SPLNENÉ (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poštou, EDU, email 08.02.</w:t>
      </w:r>
      <w:r w:rsidRPr="00996FB7">
        <w:rPr>
          <w:rFonts w:asciiTheme="minorHAnsi" w:hAnsiTheme="minorHAnsi" w:cstheme="minorHAnsi"/>
          <w:bCs w:val="0"/>
          <w:iCs/>
          <w:sz w:val="22"/>
          <w:szCs w:val="22"/>
        </w:rPr>
        <w:t>)</w:t>
      </w:r>
    </w:p>
    <w:p w:rsidR="00EC193C" w:rsidRPr="00996FB7" w:rsidRDefault="00EC193C" w:rsidP="00EC193C">
      <w:pPr>
        <w:pStyle w:val="Zarkazkladnhotextu"/>
        <w:numPr>
          <w:ilvl w:val="0"/>
          <w:numId w:val="5"/>
        </w:numPr>
        <w:spacing w:before="12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 xml:space="preserve">PR aktualizovala obsah a zodpovednosť učiteľov za aktivity realizované do konca </w:t>
      </w:r>
      <w:r>
        <w:rPr>
          <w:rFonts w:ascii="Calibri" w:hAnsi="Calibri" w:cs="Calibri"/>
          <w:b w:val="0"/>
          <w:i/>
          <w:sz w:val="22"/>
          <w:szCs w:val="22"/>
        </w:rPr>
        <w:t>02/</w:t>
      </w:r>
      <w:r w:rsidRPr="00996FB7">
        <w:rPr>
          <w:rFonts w:ascii="Calibri" w:hAnsi="Calibri" w:cs="Calibri"/>
          <w:b w:val="0"/>
          <w:i/>
          <w:sz w:val="22"/>
          <w:szCs w:val="22"/>
        </w:rPr>
        <w:t>2021 a špeciálne za prípravu/realizáciu DOD9 online. Riaditeľ v tejto súvislosti zadáva tieto úlohy:</w:t>
      </w:r>
    </w:p>
    <w:p w:rsidR="00EC193C" w:rsidRPr="00996FB7" w:rsidRDefault="00EC193C" w:rsidP="00EC193C">
      <w:pPr>
        <w:pStyle w:val="Zarkazkladnhotextu"/>
        <w:numPr>
          <w:ilvl w:val="1"/>
          <w:numId w:val="5"/>
        </w:numPr>
        <w:spacing w:before="12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 xml:space="preserve">Nastúpiť s negatívnym COVID-19 testom na časť pracovného dňa na pracovisko a realizovať pracovné úlohy 08. alebo 09.02.2021 podľa </w:t>
      </w:r>
      <w:r w:rsidRPr="00996FB7">
        <w:rPr>
          <w:rFonts w:asciiTheme="minorHAnsi" w:hAnsiTheme="minorHAnsi"/>
          <w:b w:val="0"/>
          <w:bCs w:val="0"/>
          <w:i/>
          <w:iCs/>
          <w:sz w:val="22"/>
          <w:szCs w:val="22"/>
          <w:u w:val="single"/>
        </w:rPr>
        <w:t>Harmonogramu krátkodobých úloh na pracovisku</w:t>
      </w:r>
      <w:r w:rsidRPr="00996FB7">
        <w:rPr>
          <w:rFonts w:asciiTheme="minorHAnsi" w:hAnsiTheme="minorHAnsi"/>
          <w:b w:val="0"/>
          <w:bCs w:val="0"/>
          <w:i/>
          <w:iCs/>
          <w:sz w:val="22"/>
          <w:szCs w:val="22"/>
        </w:rPr>
        <w:t xml:space="preserve"> v časti 5 zápisnice.</w:t>
      </w:r>
    </w:p>
    <w:p w:rsidR="00EC193C" w:rsidRPr="00996FB7" w:rsidRDefault="00EC193C" w:rsidP="00EC193C">
      <w:pPr>
        <w:pStyle w:val="Zarkazkladnhotextu"/>
        <w:ind w:left="732" w:firstLine="684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Zodpovední: všetci učitelia</w:t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Termín: 08.-19.02.2021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 </w:t>
      </w:r>
      <w:r w:rsidRPr="00996FB7">
        <w:rPr>
          <w:rFonts w:asciiTheme="minorHAnsi" w:hAnsiTheme="minorHAnsi" w:cstheme="minorHAnsi"/>
          <w:bCs w:val="0"/>
          <w:iCs/>
          <w:sz w:val="22"/>
          <w:szCs w:val="22"/>
        </w:rPr>
        <w:t>SPLNENÉ</w:t>
      </w:r>
    </w:p>
    <w:p w:rsidR="00EC193C" w:rsidRPr="00996FB7" w:rsidRDefault="00EC193C" w:rsidP="00EC193C">
      <w:pPr>
        <w:pStyle w:val="Zarkazkladnhotextu"/>
        <w:numPr>
          <w:ilvl w:val="1"/>
          <w:numId w:val="5"/>
        </w:numPr>
        <w:spacing w:before="12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 xml:space="preserve">Uskutočniť pracovné úlohy podľa aktualizovaného dokumentu </w:t>
      </w:r>
      <w:r w:rsidRPr="00996FB7">
        <w:rPr>
          <w:rFonts w:ascii="Calibri" w:hAnsi="Calibri" w:cs="Calibri"/>
          <w:b w:val="0"/>
          <w:i/>
          <w:sz w:val="22"/>
          <w:szCs w:val="22"/>
          <w:u w:val="single"/>
        </w:rPr>
        <w:t>Scenár ku DOD9 online</w:t>
      </w:r>
      <w:r w:rsidRPr="00996FB7">
        <w:rPr>
          <w:rFonts w:ascii="Calibri" w:hAnsi="Calibri" w:cs="Calibri"/>
          <w:b w:val="0"/>
          <w:i/>
          <w:sz w:val="22"/>
          <w:szCs w:val="22"/>
        </w:rPr>
        <w:t xml:space="preserve"> vo verzii ku 05.02.2021 (Príloha 3).</w:t>
      </w:r>
    </w:p>
    <w:p w:rsidR="00EC193C" w:rsidRPr="00996FB7" w:rsidRDefault="00EC193C" w:rsidP="00EC193C">
      <w:pPr>
        <w:pStyle w:val="Zarkazkladnhotextu"/>
        <w:ind w:left="732" w:firstLine="684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Zodpovední: uč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itelia podľa dokumentu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Termín: 08.-18.02.2021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 w:rsidRPr="00996FB7">
        <w:rPr>
          <w:rFonts w:asciiTheme="minorHAnsi" w:hAnsiTheme="minorHAnsi" w:cstheme="minorHAnsi"/>
          <w:bCs w:val="0"/>
          <w:iCs/>
          <w:sz w:val="22"/>
          <w:szCs w:val="22"/>
        </w:rPr>
        <w:t>SPLNENÉ</w:t>
      </w:r>
    </w:p>
    <w:p w:rsidR="00EC193C" w:rsidRPr="00996FB7" w:rsidRDefault="00EC193C" w:rsidP="00EC193C">
      <w:pPr>
        <w:pStyle w:val="Zarkazkladnhotextu"/>
        <w:numPr>
          <w:ilvl w:val="1"/>
          <w:numId w:val="5"/>
        </w:numPr>
        <w:spacing w:before="12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 xml:space="preserve">Uskutočniť pracovné úlohy podľa aktualizovaného dokumentu </w:t>
      </w:r>
      <w:r w:rsidRPr="00996FB7">
        <w:rPr>
          <w:rFonts w:ascii="Calibri" w:hAnsi="Calibri" w:cs="Calibri"/>
          <w:b w:val="0"/>
          <w:i/>
          <w:sz w:val="22"/>
          <w:szCs w:val="22"/>
          <w:u w:val="single"/>
        </w:rPr>
        <w:t>Program na mesiac február</w:t>
      </w:r>
      <w:r w:rsidRPr="00996FB7">
        <w:rPr>
          <w:rFonts w:ascii="Calibri" w:hAnsi="Calibri" w:cs="Calibri"/>
          <w:b w:val="0"/>
          <w:i/>
          <w:sz w:val="22"/>
          <w:szCs w:val="22"/>
        </w:rPr>
        <w:t xml:space="preserve"> vo verzii ku 05.02.2021 (Príloha 4).</w:t>
      </w:r>
    </w:p>
    <w:p w:rsidR="00EC193C" w:rsidRPr="00996FB7" w:rsidRDefault="00EC193C" w:rsidP="00EC193C">
      <w:pPr>
        <w:pStyle w:val="Zarkazkladnhotextu"/>
        <w:ind w:left="732" w:firstLine="684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Zodpovední: uč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itelia podľa dokumentu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Termín: 08.-18.02.2021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 </w:t>
      </w:r>
      <w:r w:rsidRPr="00996FB7">
        <w:rPr>
          <w:rFonts w:asciiTheme="minorHAnsi" w:hAnsiTheme="minorHAnsi" w:cstheme="minorHAnsi"/>
          <w:bCs w:val="0"/>
          <w:iCs/>
          <w:sz w:val="22"/>
          <w:szCs w:val="22"/>
        </w:rPr>
        <w:t>SPLNENÉ</w:t>
      </w:r>
    </w:p>
    <w:p w:rsidR="00EC193C" w:rsidRPr="00996FB7" w:rsidRDefault="00EC193C" w:rsidP="00EC193C">
      <w:pPr>
        <w:pStyle w:val="Zarkazkladnhotextu"/>
        <w:numPr>
          <w:ilvl w:val="0"/>
          <w:numId w:val="5"/>
        </w:numPr>
        <w:spacing w:before="12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>Riaditeľ oboznámil učiteľov a PR berie na vedomie informácie:</w:t>
      </w:r>
      <w:r>
        <w:rPr>
          <w:rFonts w:ascii="Calibri" w:hAnsi="Calibri" w:cs="Calibri"/>
          <w:b w:val="0"/>
          <w:i/>
          <w:sz w:val="22"/>
          <w:szCs w:val="22"/>
        </w:rPr>
        <w:tab/>
      </w:r>
      <w:r>
        <w:rPr>
          <w:rFonts w:ascii="Calibri" w:hAnsi="Calibri" w:cs="Calibri"/>
          <w:b w:val="0"/>
          <w:i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>PREROKOVANÉ</w:t>
      </w:r>
    </w:p>
    <w:p w:rsidR="00EC193C" w:rsidRPr="00996FB7" w:rsidRDefault="00EC193C" w:rsidP="00EC193C">
      <w:pPr>
        <w:pStyle w:val="Zarkazkladnhotextu"/>
        <w:numPr>
          <w:ilvl w:val="1"/>
          <w:numId w:val="5"/>
        </w:numPr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>o rozhodnutí riaditeľa neotvoriť prezenčné vzdelávanie v škole od 08.02.2021 pre žiakov IV.A triedy,</w:t>
      </w:r>
    </w:p>
    <w:p w:rsidR="00EC193C" w:rsidRPr="00996FB7" w:rsidRDefault="00EC193C" w:rsidP="00EC193C">
      <w:pPr>
        <w:pStyle w:val="Zarkazkladnhotextu"/>
        <w:numPr>
          <w:ilvl w:val="1"/>
          <w:numId w:val="5"/>
        </w:numPr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>o usmernení zriaďovateľa školy KSK Košice, v ktorom odporúča neotvoriť prezenčné vzdelávanie v škole do konca februára.</w:t>
      </w:r>
    </w:p>
    <w:p w:rsidR="00EC193C" w:rsidRPr="00996FB7" w:rsidRDefault="00EC193C" w:rsidP="00EC193C">
      <w:pPr>
        <w:pStyle w:val="Zarkazkladnhotextu"/>
        <w:numPr>
          <w:ilvl w:val="0"/>
          <w:numId w:val="5"/>
        </w:numPr>
        <w:spacing w:before="24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>Členka Rady školy L. Škarbeková informovala pedagógov o svojich návrhoch prednesených na jej poslednom zasadnutí:</w:t>
      </w:r>
    </w:p>
    <w:p w:rsidR="00EC193C" w:rsidRPr="00996FB7" w:rsidRDefault="00EC193C" w:rsidP="00EC193C">
      <w:pPr>
        <w:pStyle w:val="Zarkazkladnhotextu"/>
        <w:numPr>
          <w:ilvl w:val="1"/>
          <w:numId w:val="5"/>
        </w:numPr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>revidovať Učebný plán ŠkVP školy so zreteľom na žiakmi preferované predmety,</w:t>
      </w:r>
    </w:p>
    <w:p w:rsidR="00EC193C" w:rsidRPr="00996FB7" w:rsidRDefault="00EC193C" w:rsidP="00EC193C">
      <w:pPr>
        <w:pStyle w:val="Zarkazkladnhotextu"/>
        <w:numPr>
          <w:ilvl w:val="1"/>
          <w:numId w:val="5"/>
        </w:numPr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>realizovať spätnú väzbu od žiakov a rodičov s cieľom zefektívniť vyučovanie, spoluprácu či zlepšiť klímu a vzťahy ŽIAK-UČITEĽ-RODIČ.</w:t>
      </w:r>
    </w:p>
    <w:p w:rsidR="00EC193C" w:rsidRPr="00996FB7" w:rsidRDefault="00EC193C" w:rsidP="00EC193C">
      <w:pPr>
        <w:pStyle w:val="Zarkazkladnhotextu"/>
        <w:ind w:left="36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lastRenderedPageBreak/>
        <w:t>Riaditeľ poveruje kolegyňu prípravou a predložením prvotných návrhov na ďalšiu diskusiu v PR.</w:t>
      </w:r>
    </w:p>
    <w:p w:rsidR="00EC193C" w:rsidRPr="00996FB7" w:rsidRDefault="00EC193C" w:rsidP="00EC193C">
      <w:pPr>
        <w:pStyle w:val="Zarkazkladnhotextu"/>
        <w:ind w:left="36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Zodpovedná: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ŠKA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Termín: najbližšia PR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>PREBIEHA</w:t>
      </w:r>
    </w:p>
    <w:p w:rsidR="00EC193C" w:rsidRPr="00996FB7" w:rsidRDefault="00EC193C" w:rsidP="00EC193C">
      <w:pPr>
        <w:pStyle w:val="Zarkazkladnhotextu"/>
        <w:numPr>
          <w:ilvl w:val="0"/>
          <w:numId w:val="5"/>
        </w:numPr>
        <w:spacing w:before="24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="Calibri" w:hAnsi="Calibri" w:cs="Calibri"/>
          <w:b w:val="0"/>
          <w:i/>
          <w:sz w:val="22"/>
          <w:szCs w:val="22"/>
        </w:rPr>
        <w:t>Riaditeľ z dôvodu prípravy hospitačnej činnosti žiada učiteľov, ktorí vyučujú online cez vlastnú ZOOM miestnosť o zaslanie prihlasovacích údajov (ID, heslo) emailom alebo cez EDUPAGE.</w:t>
      </w:r>
    </w:p>
    <w:p w:rsidR="00EC193C" w:rsidRPr="00996FB7" w:rsidRDefault="00EC193C" w:rsidP="00EC193C">
      <w:pPr>
        <w:pStyle w:val="Zarkazkladnhotextu"/>
        <w:ind w:left="360"/>
        <w:rPr>
          <w:rFonts w:ascii="Calibri" w:hAnsi="Calibri" w:cs="Calibri"/>
          <w:b w:val="0"/>
          <w:i/>
          <w:sz w:val="22"/>
          <w:szCs w:val="22"/>
        </w:rPr>
      </w:pP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Zodpovední: vyučujúci s vlastnou ZOOM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 w:rsidRPr="00996FB7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Termín: 08.02.2021 pondelok</w:t>
      </w:r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>SPLNENÉ</w:t>
      </w:r>
    </w:p>
    <w:p w:rsidR="00EC193C" w:rsidRPr="003A5925" w:rsidRDefault="00EC193C" w:rsidP="00EC193C">
      <w:pPr>
        <w:pStyle w:val="Zarkazkladnhotextu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EC193C" w:rsidRDefault="00EC193C" w:rsidP="00EC193C">
      <w:pPr>
        <w:pStyle w:val="Zarkazkladnhotextu"/>
        <w:ind w:left="284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EC193C" w:rsidRPr="00AB6367" w:rsidRDefault="00EC193C" w:rsidP="00EC193C">
      <w:pPr>
        <w:pStyle w:val="Zarkazkladnhotextu"/>
        <w:numPr>
          <w:ilvl w:val="0"/>
          <w:numId w:val="7"/>
        </w:numPr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AB6367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Program na</w:t>
      </w:r>
      <w:r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 xml:space="preserve"> mesiac </w:t>
      </w:r>
      <w:r w:rsidRPr="00AB6367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marec</w:t>
      </w:r>
    </w:p>
    <w:p w:rsidR="00EC193C" w:rsidRPr="009313FD" w:rsidRDefault="00EC193C" w:rsidP="00EC193C">
      <w:pPr>
        <w:pStyle w:val="Zarkazkladnhotextu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</w:t>
      </w:r>
      <w:r w:rsidRPr="009313FD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odľa prílohy</w:t>
      </w:r>
    </w:p>
    <w:p w:rsidR="00EC193C" w:rsidRPr="00873541" w:rsidRDefault="00EC193C" w:rsidP="00EC193C">
      <w:pPr>
        <w:pStyle w:val="Zarkazkladnhotextu"/>
        <w:ind w:left="284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EC193C" w:rsidRPr="00AB6367" w:rsidRDefault="00EC193C" w:rsidP="00EC193C">
      <w:pPr>
        <w:pStyle w:val="Zarkazkladnhotextu"/>
        <w:numPr>
          <w:ilvl w:val="0"/>
          <w:numId w:val="7"/>
        </w:numPr>
        <w:ind w:left="284" w:hanging="284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AB6367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Maturita 20</w:t>
      </w:r>
      <w:r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21</w:t>
      </w: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PFIČ SJL/ANJ – zatiaľ naplánované od 12.04.2021, nebolo nové rozhodnutie ministra školstva</w:t>
      </w: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Školenie ku PFIČ – bude tesne pred samotným PFIČ</w:t>
      </w: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Menovacie dekréty - CUDZÍ: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Mgr. A. Lukašová (SOŠ TS Prakovce) – ŠMK, PMK MAT, (17.-18.05.2021)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PaedDr. P. Ivan( Košická Akadémia da Vinci) – PMK GEO, OBN (18.05.2021)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Mgr. A. Timková (Gym, Školská 7, SNV) – PMK ANJ  (18.05.2021)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T. Znancová (Gym, Lorencova 46, Krompachy) – PMK DEJ (17.05.2021)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RNDr. K. Pindrochová (Gym, Lorencova 46, Krompachy) – PMK CHE/BIO (17.05.2021)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Mgr. A. Cicmanová (Gym, Javorová 16, SNV) – PMK SJL (17.05.2021)</w:t>
      </w: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Menovacie dekréty - NAŠI: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 xml:space="preserve"> Mgr. R. Burčák – PMK DEJ – Gym, Školská 7, SNV (19.-20.05.2021) </w:t>
      </w:r>
      <w:r w:rsidRPr="00A77A30">
        <w:rPr>
          <w:color w:val="FF0000"/>
        </w:rPr>
        <w:t>– neprišiel menovací na Cirkev. Gym</w:t>
      </w:r>
      <w:r>
        <w:rPr>
          <w:color w:val="FF0000"/>
        </w:rPr>
        <w:t xml:space="preserve"> </w:t>
      </w:r>
      <w:r w:rsidRPr="00A77A30">
        <w:rPr>
          <w:color w:val="FF0000"/>
        </w:rPr>
        <w:t>(</w:t>
      </w:r>
      <w:r>
        <w:rPr>
          <w:color w:val="FF0000"/>
        </w:rPr>
        <w:t>počkáme, či sa ozvú zo SNV</w:t>
      </w:r>
      <w:r w:rsidRPr="00A77A30">
        <w:rPr>
          <w:color w:val="FF0000"/>
        </w:rPr>
        <w:t>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 xml:space="preserve"> M. Helcmanovská – PMK SJL – Gym, Školská 7, SNV (17.-19.05.2021) </w:t>
      </w:r>
      <w:r>
        <w:rPr>
          <w:color w:val="FF0000"/>
        </w:rPr>
        <w:t>– zmema je, že skrátené na 3 dni</w:t>
      </w:r>
      <w:r w:rsidRPr="00A77A30">
        <w:rPr>
          <w:color w:val="FF0000"/>
        </w:rPr>
        <w:t xml:space="preserve"> (</w:t>
      </w:r>
      <w:r>
        <w:rPr>
          <w:color w:val="FF0000"/>
        </w:rPr>
        <w:t>počkáme, či sa ozvú zo SNV</w:t>
      </w:r>
      <w:r w:rsidRPr="00A77A30">
        <w:rPr>
          <w:color w:val="FF0000"/>
        </w:rPr>
        <w:t>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Mgr. K. Vargová – PMK SJL - Gym, Lorencova 46, Krompachy (18.-20.05.2021)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RNDr. L. Škarbeková – PMK BIO - Gym, Lorencova 46, Krompachy (18.05.2021)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Mgr. K. Blahovská – PMK OBN - Gym, Lorencova 46, Krompachy (19.05.2021)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 xml:space="preserve"> Mgr. J. Viťazková – PMK FYZ/MAT – Cirk.gym. Š. Mišíka, SNV (24.-25.05.2021) </w:t>
      </w:r>
    </w:p>
    <w:p w:rsidR="00EC193C" w:rsidRPr="00AB6367" w:rsidRDefault="00EC193C" w:rsidP="00EC193C">
      <w:pPr>
        <w:pStyle w:val="Zarkazkladnhotextu"/>
        <w:numPr>
          <w:ilvl w:val="0"/>
          <w:numId w:val="7"/>
        </w:numPr>
        <w:ind w:left="284" w:hanging="284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Prerokovanie vých. opatrenia – V. Lányiová</w:t>
      </w:r>
    </w:p>
    <w:p w:rsidR="00EC193C" w:rsidRDefault="00EC193C" w:rsidP="00EC193C">
      <w:pPr>
        <w:spacing w:after="0" w:line="240" w:lineRule="auto"/>
        <w:ind w:left="705" w:hanging="360"/>
        <w:rPr>
          <w:rFonts w:eastAsia="Times New Roman" w:cstheme="minorHAnsi"/>
          <w:b/>
          <w:iCs/>
          <w:u w:val="single"/>
          <w:lang w:eastAsia="cs-CZ"/>
        </w:rPr>
      </w:pP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Prehľad neúčasti na DV je v priloženej tabuľke</w:t>
      </w:r>
    </w:p>
    <w:p w:rsidR="00EC193C" w:rsidRPr="00AB6367" w:rsidRDefault="00EC193C" w:rsidP="00EC193C">
      <w:pPr>
        <w:pStyle w:val="Zarkazkladnhotextu"/>
        <w:numPr>
          <w:ilvl w:val="0"/>
          <w:numId w:val="7"/>
        </w:numPr>
        <w:ind w:left="284" w:hanging="284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AB6367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Diskusia/rôzne</w:t>
      </w:r>
    </w:p>
    <w:p w:rsidR="00EC193C" w:rsidRDefault="00EC193C" w:rsidP="00EC193C">
      <w:pPr>
        <w:spacing w:after="0" w:line="240" w:lineRule="auto"/>
        <w:ind w:left="705" w:hanging="360"/>
        <w:rPr>
          <w:rFonts w:eastAsia="Times New Roman" w:cstheme="minorHAnsi"/>
          <w:b/>
          <w:iCs/>
          <w:u w:val="single"/>
          <w:lang w:eastAsia="cs-CZ"/>
        </w:rPr>
      </w:pP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Návrh zmien v ŠkVP 2021/2022 (ŠKA)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priložený materiál</w:t>
      </w: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Projekt K4G - chýbajú finančné prostriedky pre neschválenie ŽOP ani VO od 03/2020 = &gt;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za 02/2021 žiadne hodiny riadiaceho ani odborného tímu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odmeny za Pedagogické kluby – až keď budú peniaze, najneskôr 06/2021</w:t>
      </w:r>
    </w:p>
    <w:p w:rsidR="00EC193C" w:rsidRDefault="00EC193C" w:rsidP="00EC193C">
      <w:pPr>
        <w:pStyle w:val="Odsekzoznamu"/>
        <w:numPr>
          <w:ilvl w:val="0"/>
          <w:numId w:val="4"/>
        </w:numPr>
      </w:pPr>
      <w:r>
        <w:t>Rozpočet 2021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Školská jedáleň (originálne kompetencie) – schválili hneď na 1. dohodovacom konaní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Škola (prenesená kompetencie) – schválili až na 2. dohodovacom konaní, škola je nastavená na cca 126% normatívu a to už je veľa vecí škrtnutých =&gt; úprava os. príplatkov o činnosti, ktoré sa nevykonávajú počas DV</w:t>
      </w:r>
    </w:p>
    <w:p w:rsidR="00EC193C" w:rsidRDefault="00EC193C" w:rsidP="00EC193C">
      <w:pPr>
        <w:pStyle w:val="Odsekzoznamu"/>
        <w:numPr>
          <w:ilvl w:val="0"/>
          <w:numId w:val="4"/>
        </w:numPr>
      </w:pPr>
      <w:r>
        <w:lastRenderedPageBreak/>
        <w:t>GYMGL ako cvičná škola – pedagogická prax od 01.03.2021: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> B. Brettschnederová (PF UPJŠ KE) – FYZ (VIT)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 xml:space="preserve"> A. Džuganová (FŠ/FF PU PO) – TŠV (ARI), OBN (BUR) </w:t>
      </w:r>
    </w:p>
    <w:p w:rsidR="00EC193C" w:rsidRDefault="00EC193C" w:rsidP="00EC193C">
      <w:pPr>
        <w:pStyle w:val="Odsekzoznamu"/>
        <w:numPr>
          <w:ilvl w:val="1"/>
          <w:numId w:val="4"/>
        </w:numPr>
      </w:pPr>
      <w:r>
        <w:t xml:space="preserve"> D. Čečundová (FHPV/FF PU PO) – GEO (SOK), OBN (BUR) </w:t>
      </w:r>
    </w:p>
    <w:p w:rsidR="00EC193C" w:rsidRDefault="00EC193C" w:rsidP="00EC193C">
      <w:pPr>
        <w:pStyle w:val="Odsekzoznamu"/>
        <w:ind w:left="1440"/>
      </w:pPr>
    </w:p>
    <w:p w:rsidR="00EC193C" w:rsidRDefault="00EC193C" w:rsidP="00EC193C">
      <w:pPr>
        <w:pStyle w:val="Odsekzoznamu"/>
        <w:numPr>
          <w:ilvl w:val="0"/>
          <w:numId w:val="8"/>
        </w:numPr>
      </w:pPr>
      <w:r>
        <w:t>SLO – prihlasovacie údaje (VIT) poskytne praktikantke, aby mohla tvoriť materiály EDUPAGE, v elektronickej triednej knihe sa dá do pozn. dopísať hospitácia/VH odučená praktikantkou, podobne to môžu realizovať aj pri ostatných praktikantkách</w:t>
      </w:r>
    </w:p>
    <w:p w:rsidR="00EC193C" w:rsidRPr="00DD0E87" w:rsidRDefault="00EC193C" w:rsidP="00EC193C">
      <w:pPr>
        <w:pStyle w:val="Odsekzoznamu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iCs/>
          <w:u w:val="single"/>
          <w:lang w:eastAsia="cs-CZ"/>
        </w:rPr>
      </w:pPr>
      <w:r>
        <w:t>ŠKA – zápisy v ETK -  uskutočniť kontroly vyučujúci pre svoje hodiny podľa návodu v EDUPAGE správe, takisto kontrola TU za svoju triedu – bod do uznesenia</w:t>
      </w:r>
    </w:p>
    <w:p w:rsidR="00EC193C" w:rsidRDefault="00EC193C" w:rsidP="00EC193C">
      <w:pPr>
        <w:spacing w:after="0" w:line="240" w:lineRule="auto"/>
        <w:rPr>
          <w:rFonts w:eastAsia="Times New Roman" w:cstheme="minorHAnsi"/>
          <w:b/>
          <w:iCs/>
          <w:u w:val="single"/>
          <w:lang w:eastAsia="cs-CZ"/>
        </w:rPr>
      </w:pPr>
    </w:p>
    <w:p w:rsidR="00EC193C" w:rsidRDefault="00EC193C" w:rsidP="00EC193C">
      <w:pPr>
        <w:spacing w:after="0" w:line="240" w:lineRule="auto"/>
        <w:rPr>
          <w:rFonts w:eastAsia="Times New Roman" w:cstheme="minorHAnsi"/>
          <w:b/>
          <w:iCs/>
          <w:u w:val="single"/>
          <w:lang w:eastAsia="cs-CZ"/>
        </w:rPr>
      </w:pPr>
    </w:p>
    <w:p w:rsidR="00EC193C" w:rsidRPr="00DD0E87" w:rsidRDefault="00EC193C" w:rsidP="00EC193C">
      <w:pPr>
        <w:spacing w:after="0" w:line="240" w:lineRule="auto"/>
        <w:rPr>
          <w:rFonts w:eastAsia="Times New Roman" w:cstheme="minorHAnsi"/>
          <w:b/>
          <w:iCs/>
          <w:u w:val="single"/>
          <w:lang w:eastAsia="cs-CZ"/>
        </w:rPr>
      </w:pPr>
      <w:r w:rsidRPr="00DD0E87">
        <w:rPr>
          <w:rFonts w:eastAsia="Times New Roman" w:cstheme="minorHAnsi"/>
          <w:b/>
          <w:iCs/>
          <w:u w:val="single"/>
          <w:lang w:eastAsia="cs-CZ"/>
        </w:rPr>
        <w:t>Uznesenie:</w:t>
      </w:r>
    </w:p>
    <w:p w:rsidR="00EC193C" w:rsidRPr="00DD0E87" w:rsidRDefault="00EC193C" w:rsidP="00EC193C">
      <w:pPr>
        <w:spacing w:after="0" w:line="240" w:lineRule="auto"/>
        <w:rPr>
          <w:rFonts w:eastAsia="Times New Roman" w:cstheme="minorHAnsi"/>
          <w:iCs/>
          <w:lang w:eastAsia="cs-CZ"/>
        </w:rPr>
      </w:pPr>
      <w:r w:rsidRPr="00DD0E87">
        <w:rPr>
          <w:rFonts w:eastAsia="Times New Roman" w:cstheme="minorHAnsi"/>
          <w:iCs/>
          <w:lang w:eastAsia="cs-CZ"/>
        </w:rPr>
        <w:t>Pedagogická rada hlasmi všetkých prítomných pedagogických zamestnancov schválila takéto uznesenie:</w:t>
      </w:r>
    </w:p>
    <w:p w:rsidR="00EC193C" w:rsidRPr="00DD0E87" w:rsidRDefault="00EC193C" w:rsidP="00EC193C">
      <w:pPr>
        <w:numPr>
          <w:ilvl w:val="0"/>
          <w:numId w:val="3"/>
        </w:numPr>
        <w:spacing w:before="40" w:after="0" w:line="240" w:lineRule="auto"/>
        <w:rPr>
          <w:rFonts w:ascii="Calibri" w:eastAsia="Times New Roman" w:hAnsi="Calibri" w:cs="Calibri"/>
          <w:bCs/>
          <w:lang w:eastAsia="cs-CZ"/>
        </w:rPr>
      </w:pPr>
      <w:r w:rsidRPr="00DD0E87">
        <w:rPr>
          <w:rFonts w:eastAsia="Times New Roman" w:cstheme="minorHAnsi"/>
          <w:iCs/>
          <w:lang w:eastAsia="cs-CZ"/>
        </w:rPr>
        <w:t>Pedagogická rada prerokovala program školy na mesiac marec. Riaditeľ školy v súvislosti s týmto programom ukladá najmä tieto pracovné úlohy:</w:t>
      </w:r>
    </w:p>
    <w:p w:rsidR="00EC193C" w:rsidRPr="00455629" w:rsidRDefault="00EC193C" w:rsidP="00EC193C">
      <w:pPr>
        <w:spacing w:before="40" w:after="0" w:line="240" w:lineRule="auto"/>
        <w:ind w:left="360"/>
        <w:rPr>
          <w:rFonts w:ascii="Calibri" w:eastAsia="Times New Roman" w:hAnsi="Calibri" w:cs="Calibri"/>
          <w:bCs/>
          <w:lang w:eastAsia="cs-CZ"/>
        </w:rPr>
      </w:pPr>
      <w:r w:rsidRPr="00455629">
        <w:rPr>
          <w:rFonts w:eastAsia="Times New Roman" w:cstheme="minorHAnsi"/>
          <w:iCs/>
          <w:lang w:eastAsia="cs-CZ"/>
        </w:rPr>
        <w:t xml:space="preserve">a) </w:t>
      </w:r>
      <w:r>
        <w:rPr>
          <w:rFonts w:eastAsia="Times New Roman" w:cstheme="minorHAnsi"/>
          <w:iCs/>
          <w:lang w:eastAsia="cs-CZ"/>
        </w:rPr>
        <w:t>realizovať online pedagogické kluby v rámci Projektu K4G</w:t>
      </w:r>
    </w:p>
    <w:p w:rsidR="00EC193C" w:rsidRPr="00455629" w:rsidRDefault="00EC193C" w:rsidP="00EC193C">
      <w:pPr>
        <w:spacing w:before="40" w:after="0" w:line="240" w:lineRule="auto"/>
        <w:ind w:left="360" w:firstLine="348"/>
        <w:rPr>
          <w:rFonts w:eastAsia="Times New Roman" w:cstheme="minorHAnsi"/>
          <w:iCs/>
          <w:lang w:eastAsia="cs-CZ"/>
        </w:rPr>
      </w:pPr>
      <w:r w:rsidRPr="00455629">
        <w:rPr>
          <w:rFonts w:eastAsia="Times New Roman" w:cstheme="minorHAnsi"/>
          <w:b/>
          <w:iCs/>
          <w:lang w:eastAsia="cs-CZ"/>
        </w:rPr>
        <w:t>Zodpovední:</w:t>
      </w:r>
      <w:r w:rsidRPr="00455629">
        <w:rPr>
          <w:rFonts w:eastAsia="Times New Roman" w:cstheme="minorHAnsi"/>
          <w:iCs/>
          <w:lang w:eastAsia="cs-CZ"/>
        </w:rPr>
        <w:t xml:space="preserve"> </w:t>
      </w:r>
      <w:r>
        <w:rPr>
          <w:rFonts w:eastAsia="Times New Roman" w:cstheme="minorHAnsi"/>
          <w:iCs/>
          <w:lang w:eastAsia="cs-CZ"/>
        </w:rPr>
        <w:t>VAR, VIT</w:t>
      </w:r>
      <w:r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iCs/>
          <w:lang w:eastAsia="cs-CZ"/>
        </w:rPr>
        <w:tab/>
        <w:t xml:space="preserve">  </w:t>
      </w:r>
      <w:r w:rsidRPr="00455629"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iCs/>
          <w:lang w:eastAsia="cs-CZ"/>
        </w:rPr>
        <w:tab/>
      </w:r>
      <w:r>
        <w:rPr>
          <w:rFonts w:eastAsia="Times New Roman" w:cstheme="minorHAnsi"/>
          <w:iCs/>
          <w:lang w:eastAsia="cs-CZ"/>
        </w:rPr>
        <w:t xml:space="preserve">  </w:t>
      </w:r>
      <w:r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b/>
          <w:iCs/>
          <w:lang w:eastAsia="cs-CZ"/>
        </w:rPr>
        <w:t>Termín:</w:t>
      </w:r>
      <w:r w:rsidRPr="00455629">
        <w:rPr>
          <w:rFonts w:eastAsia="Times New Roman" w:cstheme="minorHAnsi"/>
          <w:iCs/>
          <w:lang w:eastAsia="cs-CZ"/>
        </w:rPr>
        <w:t xml:space="preserve"> 0</w:t>
      </w:r>
      <w:r>
        <w:rPr>
          <w:rFonts w:eastAsia="Times New Roman" w:cstheme="minorHAnsi"/>
          <w:iCs/>
          <w:lang w:eastAsia="cs-CZ"/>
        </w:rPr>
        <w:t>4</w:t>
      </w:r>
      <w:r w:rsidRPr="00455629">
        <w:rPr>
          <w:rFonts w:eastAsia="Times New Roman" w:cstheme="minorHAnsi"/>
          <w:iCs/>
          <w:lang w:eastAsia="cs-CZ"/>
        </w:rPr>
        <w:t>.</w:t>
      </w:r>
      <w:r>
        <w:rPr>
          <w:rFonts w:eastAsia="Times New Roman" w:cstheme="minorHAnsi"/>
          <w:iCs/>
          <w:lang w:eastAsia="cs-CZ"/>
        </w:rPr>
        <w:t>/17.</w:t>
      </w:r>
      <w:r w:rsidRPr="00455629">
        <w:rPr>
          <w:rFonts w:eastAsia="Times New Roman" w:cstheme="minorHAnsi"/>
          <w:iCs/>
          <w:lang w:eastAsia="cs-CZ"/>
        </w:rPr>
        <w:t>03.2021</w:t>
      </w:r>
      <w:r>
        <w:rPr>
          <w:rFonts w:eastAsia="Times New Roman" w:cstheme="minorHAnsi"/>
          <w:iCs/>
          <w:lang w:eastAsia="cs-CZ"/>
        </w:rPr>
        <w:t xml:space="preserve"> 13.15-16.15</w:t>
      </w:r>
    </w:p>
    <w:p w:rsidR="00EC193C" w:rsidRPr="00455629" w:rsidRDefault="00EC193C" w:rsidP="00EC193C">
      <w:pPr>
        <w:spacing w:before="40" w:after="0" w:line="240" w:lineRule="auto"/>
        <w:ind w:left="360"/>
        <w:rPr>
          <w:rFonts w:ascii="Calibri" w:eastAsia="Times New Roman" w:hAnsi="Calibri" w:cs="Calibri"/>
          <w:bCs/>
          <w:lang w:eastAsia="cs-CZ"/>
        </w:rPr>
      </w:pPr>
      <w:r>
        <w:rPr>
          <w:rFonts w:eastAsia="Times New Roman" w:cstheme="minorHAnsi"/>
          <w:iCs/>
          <w:lang w:eastAsia="cs-CZ"/>
        </w:rPr>
        <w:t xml:space="preserve">b) </w:t>
      </w:r>
      <w:r w:rsidRPr="00455629">
        <w:rPr>
          <w:rFonts w:eastAsia="Times New Roman" w:cstheme="minorHAnsi"/>
          <w:iCs/>
          <w:lang w:eastAsia="cs-CZ"/>
        </w:rPr>
        <w:t>skontrolovať záznamy v elektronickej triednej knihe, hodiny vo sviatky a cez prázdniny zrušiť</w:t>
      </w:r>
    </w:p>
    <w:p w:rsidR="00EC193C" w:rsidRPr="00455629" w:rsidRDefault="00EC193C" w:rsidP="00EC193C">
      <w:pPr>
        <w:spacing w:before="40" w:after="0" w:line="240" w:lineRule="auto"/>
        <w:ind w:left="360" w:firstLine="348"/>
        <w:rPr>
          <w:rFonts w:eastAsia="Times New Roman" w:cstheme="minorHAnsi"/>
          <w:iCs/>
          <w:lang w:eastAsia="cs-CZ"/>
        </w:rPr>
      </w:pPr>
      <w:r w:rsidRPr="00455629">
        <w:rPr>
          <w:rFonts w:eastAsia="Times New Roman" w:cstheme="minorHAnsi"/>
          <w:b/>
          <w:iCs/>
          <w:lang w:eastAsia="cs-CZ"/>
        </w:rPr>
        <w:t>Zodpovední:</w:t>
      </w:r>
      <w:r w:rsidRPr="00455629">
        <w:rPr>
          <w:rFonts w:eastAsia="Times New Roman" w:cstheme="minorHAnsi"/>
          <w:iCs/>
          <w:lang w:eastAsia="cs-CZ"/>
        </w:rPr>
        <w:t xml:space="preserve"> všetci vyučujúci</w:t>
      </w:r>
      <w:r w:rsidRPr="00455629">
        <w:rPr>
          <w:rFonts w:eastAsia="Times New Roman" w:cstheme="minorHAnsi"/>
          <w:iCs/>
          <w:lang w:eastAsia="cs-CZ"/>
        </w:rPr>
        <w:tab/>
        <w:t xml:space="preserve">  </w:t>
      </w:r>
      <w:r w:rsidRPr="00455629"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iCs/>
          <w:lang w:eastAsia="cs-CZ"/>
        </w:rPr>
        <w:tab/>
      </w:r>
      <w:r>
        <w:rPr>
          <w:rFonts w:eastAsia="Times New Roman" w:cstheme="minorHAnsi"/>
          <w:iCs/>
          <w:lang w:eastAsia="cs-CZ"/>
        </w:rPr>
        <w:t xml:space="preserve">  </w:t>
      </w:r>
      <w:r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b/>
          <w:iCs/>
          <w:lang w:eastAsia="cs-CZ"/>
        </w:rPr>
        <w:t>Termín:</w:t>
      </w:r>
      <w:r w:rsidRPr="00455629">
        <w:rPr>
          <w:rFonts w:eastAsia="Times New Roman" w:cstheme="minorHAnsi"/>
          <w:iCs/>
          <w:lang w:eastAsia="cs-CZ"/>
        </w:rPr>
        <w:t xml:space="preserve"> 05.03.2021</w:t>
      </w:r>
      <w:r>
        <w:rPr>
          <w:rFonts w:eastAsia="Times New Roman" w:cstheme="minorHAnsi"/>
          <w:iCs/>
          <w:lang w:eastAsia="cs-CZ"/>
        </w:rPr>
        <w:t xml:space="preserve"> a </w:t>
      </w:r>
      <w:r w:rsidRPr="00455629">
        <w:rPr>
          <w:rFonts w:eastAsia="Times New Roman" w:cstheme="minorHAnsi"/>
          <w:iCs/>
          <w:lang w:eastAsia="cs-CZ"/>
        </w:rPr>
        <w:t>priebežne</w:t>
      </w:r>
    </w:p>
    <w:p w:rsidR="00EC193C" w:rsidRPr="00455629" w:rsidRDefault="00EC193C" w:rsidP="00EC193C">
      <w:pPr>
        <w:spacing w:before="40" w:after="0" w:line="240" w:lineRule="auto"/>
        <w:ind w:left="360"/>
        <w:rPr>
          <w:rFonts w:eastAsia="Times New Roman" w:cstheme="minorHAnsi"/>
          <w:iCs/>
          <w:lang w:eastAsia="cs-CZ"/>
        </w:rPr>
      </w:pPr>
      <w:r>
        <w:rPr>
          <w:rFonts w:eastAsia="Times New Roman" w:cstheme="minorHAnsi"/>
          <w:iCs/>
          <w:lang w:eastAsia="cs-CZ"/>
        </w:rPr>
        <w:t>c)</w:t>
      </w:r>
      <w:r>
        <w:rPr>
          <w:rFonts w:eastAsia="Times New Roman" w:cstheme="minorHAnsi"/>
          <w:b/>
          <w:iCs/>
          <w:lang w:eastAsia="cs-CZ"/>
        </w:rPr>
        <w:t xml:space="preserve"> </w:t>
      </w:r>
      <w:r w:rsidRPr="00455629">
        <w:rPr>
          <w:rFonts w:eastAsia="Times New Roman" w:cstheme="minorHAnsi"/>
          <w:iCs/>
          <w:lang w:eastAsia="cs-CZ"/>
        </w:rPr>
        <w:t>realizovať DOD5 online podľa navrhnutého scenára a harmonogramu úloh</w:t>
      </w:r>
    </w:p>
    <w:p w:rsidR="00EC193C" w:rsidRDefault="00EC193C" w:rsidP="00EC193C">
      <w:pPr>
        <w:pStyle w:val="Odsekzoznamu"/>
        <w:spacing w:before="40" w:after="0" w:line="240" w:lineRule="auto"/>
        <w:ind w:left="360" w:firstLine="348"/>
        <w:rPr>
          <w:rFonts w:eastAsia="Times New Roman" w:cstheme="minorHAnsi"/>
          <w:iCs/>
          <w:lang w:eastAsia="cs-CZ"/>
        </w:rPr>
      </w:pPr>
      <w:r w:rsidRPr="00455629">
        <w:rPr>
          <w:rFonts w:eastAsia="Times New Roman" w:cstheme="minorHAnsi"/>
          <w:b/>
          <w:iCs/>
          <w:lang w:eastAsia="cs-CZ"/>
        </w:rPr>
        <w:t>Zodpovední:</w:t>
      </w:r>
      <w:r w:rsidRPr="00455629">
        <w:rPr>
          <w:rFonts w:eastAsia="Times New Roman" w:cstheme="minorHAnsi"/>
          <w:iCs/>
          <w:lang w:eastAsia="cs-CZ"/>
        </w:rPr>
        <w:t xml:space="preserve"> </w:t>
      </w:r>
      <w:r>
        <w:rPr>
          <w:rFonts w:eastAsia="Times New Roman" w:cstheme="minorHAnsi"/>
          <w:iCs/>
          <w:lang w:eastAsia="cs-CZ"/>
        </w:rPr>
        <w:t>AND, ARI, PIS (+podklady ostatní)</w:t>
      </w:r>
      <w:r>
        <w:rPr>
          <w:rFonts w:eastAsia="Times New Roman" w:cstheme="minorHAnsi"/>
          <w:iCs/>
          <w:lang w:eastAsia="cs-CZ"/>
        </w:rPr>
        <w:tab/>
        <w:t xml:space="preserve">  </w:t>
      </w:r>
      <w:r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b/>
          <w:iCs/>
          <w:lang w:eastAsia="cs-CZ"/>
        </w:rPr>
        <w:t>Termín:</w:t>
      </w:r>
      <w:r w:rsidRPr="00455629">
        <w:rPr>
          <w:rFonts w:eastAsia="Times New Roman" w:cstheme="minorHAnsi"/>
          <w:iCs/>
          <w:lang w:eastAsia="cs-CZ"/>
        </w:rPr>
        <w:t xml:space="preserve"> 0</w:t>
      </w:r>
      <w:r>
        <w:rPr>
          <w:rFonts w:eastAsia="Times New Roman" w:cstheme="minorHAnsi"/>
          <w:iCs/>
          <w:lang w:eastAsia="cs-CZ"/>
        </w:rPr>
        <w:t>6</w:t>
      </w:r>
      <w:r w:rsidRPr="00455629">
        <w:rPr>
          <w:rFonts w:eastAsia="Times New Roman" w:cstheme="minorHAnsi"/>
          <w:iCs/>
          <w:lang w:eastAsia="cs-CZ"/>
        </w:rPr>
        <w:t xml:space="preserve">.03.2021 </w:t>
      </w:r>
    </w:p>
    <w:p w:rsidR="00EC193C" w:rsidRPr="00455629" w:rsidRDefault="00EC193C" w:rsidP="00EC193C">
      <w:pPr>
        <w:spacing w:before="40" w:after="0" w:line="240" w:lineRule="auto"/>
        <w:ind w:left="360"/>
        <w:rPr>
          <w:rFonts w:eastAsia="Times New Roman" w:cstheme="minorHAnsi"/>
          <w:iCs/>
          <w:lang w:eastAsia="cs-CZ"/>
        </w:rPr>
      </w:pPr>
      <w:r>
        <w:rPr>
          <w:rFonts w:eastAsia="Times New Roman" w:cstheme="minorHAnsi"/>
          <w:iCs/>
          <w:lang w:eastAsia="cs-CZ"/>
        </w:rPr>
        <w:t>d)</w:t>
      </w:r>
      <w:r w:rsidRPr="00B370E0">
        <w:rPr>
          <w:rFonts w:eastAsia="Times New Roman" w:cstheme="minorHAnsi"/>
          <w:iCs/>
          <w:lang w:eastAsia="cs-CZ"/>
        </w:rPr>
        <w:t xml:space="preserve"> absolvovať COVID-19 testovanie kvôli </w:t>
      </w:r>
      <w:r>
        <w:rPr>
          <w:rFonts w:eastAsia="Times New Roman" w:cstheme="minorHAnsi"/>
          <w:iCs/>
          <w:lang w:eastAsia="cs-CZ"/>
        </w:rPr>
        <w:t>spusteniu prezenčného vyučovania IV.A podľa nového rozvrhu (potvrdenie spustenia PV bude do konca týždňa)</w:t>
      </w:r>
    </w:p>
    <w:p w:rsidR="00EC193C" w:rsidRPr="001A20D2" w:rsidRDefault="00EC193C" w:rsidP="00EC193C">
      <w:pPr>
        <w:pStyle w:val="Odsekzoznamu"/>
        <w:spacing w:before="40" w:after="0" w:line="240" w:lineRule="auto"/>
        <w:ind w:left="360" w:firstLine="348"/>
        <w:rPr>
          <w:rFonts w:eastAsia="Times New Roman" w:cstheme="minorHAnsi"/>
          <w:iCs/>
          <w:lang w:eastAsia="cs-CZ"/>
        </w:rPr>
      </w:pPr>
      <w:r w:rsidRPr="00455629">
        <w:rPr>
          <w:rFonts w:eastAsia="Times New Roman" w:cstheme="minorHAnsi"/>
          <w:b/>
          <w:iCs/>
          <w:lang w:eastAsia="cs-CZ"/>
        </w:rPr>
        <w:t>Zodpovední:</w:t>
      </w:r>
      <w:r w:rsidRPr="00455629">
        <w:rPr>
          <w:rFonts w:eastAsia="Times New Roman" w:cstheme="minorHAnsi"/>
          <w:iCs/>
          <w:lang w:eastAsia="cs-CZ"/>
        </w:rPr>
        <w:t xml:space="preserve"> </w:t>
      </w:r>
      <w:r>
        <w:rPr>
          <w:rFonts w:eastAsia="Times New Roman" w:cstheme="minorHAnsi"/>
          <w:iCs/>
          <w:lang w:eastAsia="cs-CZ"/>
        </w:rPr>
        <w:t>vyučujúci v IV.A</w:t>
      </w:r>
      <w:r>
        <w:rPr>
          <w:rFonts w:eastAsia="Times New Roman" w:cstheme="minorHAnsi"/>
          <w:iCs/>
          <w:lang w:eastAsia="cs-CZ"/>
        </w:rPr>
        <w:tab/>
      </w:r>
      <w:r>
        <w:rPr>
          <w:rFonts w:eastAsia="Times New Roman" w:cstheme="minorHAnsi"/>
          <w:iCs/>
          <w:lang w:eastAsia="cs-CZ"/>
        </w:rPr>
        <w:tab/>
      </w:r>
      <w:r>
        <w:rPr>
          <w:rFonts w:eastAsia="Times New Roman" w:cstheme="minorHAnsi"/>
          <w:iCs/>
          <w:lang w:eastAsia="cs-CZ"/>
        </w:rPr>
        <w:tab/>
        <w:t xml:space="preserve">  </w:t>
      </w:r>
      <w:r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b/>
          <w:iCs/>
          <w:lang w:eastAsia="cs-CZ"/>
        </w:rPr>
        <w:t>Termín:</w:t>
      </w:r>
      <w:r w:rsidRPr="00455629">
        <w:rPr>
          <w:rFonts w:eastAsia="Times New Roman" w:cstheme="minorHAnsi"/>
          <w:iCs/>
          <w:lang w:eastAsia="cs-CZ"/>
        </w:rPr>
        <w:t xml:space="preserve"> </w:t>
      </w:r>
      <w:r>
        <w:rPr>
          <w:rFonts w:eastAsia="Times New Roman" w:cstheme="minorHAnsi"/>
          <w:iCs/>
          <w:lang w:eastAsia="cs-CZ"/>
        </w:rPr>
        <w:t>do 08</w:t>
      </w:r>
      <w:r w:rsidRPr="00455629">
        <w:rPr>
          <w:rFonts w:eastAsia="Times New Roman" w:cstheme="minorHAnsi"/>
          <w:iCs/>
          <w:lang w:eastAsia="cs-CZ"/>
        </w:rPr>
        <w:t xml:space="preserve">.03.2021 </w:t>
      </w:r>
    </w:p>
    <w:p w:rsidR="00EC193C" w:rsidRPr="00455629" w:rsidRDefault="00EC193C" w:rsidP="00EC193C">
      <w:pPr>
        <w:spacing w:before="40" w:after="0" w:line="240" w:lineRule="auto"/>
        <w:ind w:left="360"/>
        <w:rPr>
          <w:rFonts w:eastAsia="Times New Roman" w:cstheme="minorHAnsi"/>
          <w:iCs/>
          <w:lang w:eastAsia="cs-CZ"/>
        </w:rPr>
      </w:pPr>
      <w:r>
        <w:rPr>
          <w:rFonts w:eastAsia="Times New Roman" w:cstheme="minorHAnsi"/>
          <w:iCs/>
          <w:lang w:eastAsia="cs-CZ"/>
        </w:rPr>
        <w:t>d)</w:t>
      </w:r>
      <w:r>
        <w:rPr>
          <w:rFonts w:eastAsia="Times New Roman" w:cstheme="minorHAnsi"/>
          <w:b/>
          <w:iCs/>
          <w:lang w:eastAsia="cs-CZ"/>
        </w:rPr>
        <w:t xml:space="preserve"> </w:t>
      </w:r>
      <w:r w:rsidRPr="00455629">
        <w:rPr>
          <w:rFonts w:eastAsia="Times New Roman" w:cstheme="minorHAnsi"/>
          <w:iCs/>
          <w:lang w:eastAsia="cs-CZ"/>
        </w:rPr>
        <w:t xml:space="preserve">realizovať </w:t>
      </w:r>
      <w:r>
        <w:rPr>
          <w:rFonts w:eastAsia="Times New Roman" w:cstheme="minorHAnsi"/>
          <w:iCs/>
          <w:lang w:eastAsia="cs-CZ"/>
        </w:rPr>
        <w:t>triednické hodiny podľa plánu triedneho učiteľa</w:t>
      </w:r>
    </w:p>
    <w:p w:rsidR="00EC193C" w:rsidRPr="00B370E0" w:rsidRDefault="00EC193C" w:rsidP="00EC193C">
      <w:pPr>
        <w:pStyle w:val="Odsekzoznamu"/>
        <w:spacing w:before="40" w:after="0" w:line="240" w:lineRule="auto"/>
        <w:ind w:left="360" w:firstLine="348"/>
        <w:rPr>
          <w:rFonts w:eastAsia="Times New Roman" w:cstheme="minorHAnsi"/>
          <w:iCs/>
          <w:lang w:eastAsia="cs-CZ"/>
        </w:rPr>
      </w:pPr>
      <w:r w:rsidRPr="00455629">
        <w:rPr>
          <w:rFonts w:eastAsia="Times New Roman" w:cstheme="minorHAnsi"/>
          <w:b/>
          <w:iCs/>
          <w:lang w:eastAsia="cs-CZ"/>
        </w:rPr>
        <w:t>Zodpovední:</w:t>
      </w:r>
      <w:r w:rsidRPr="00455629">
        <w:rPr>
          <w:rFonts w:eastAsia="Times New Roman" w:cstheme="minorHAnsi"/>
          <w:iCs/>
          <w:lang w:eastAsia="cs-CZ"/>
        </w:rPr>
        <w:t xml:space="preserve"> </w:t>
      </w:r>
      <w:r>
        <w:rPr>
          <w:rFonts w:eastAsia="Times New Roman" w:cstheme="minorHAnsi"/>
          <w:iCs/>
          <w:lang w:eastAsia="cs-CZ"/>
        </w:rPr>
        <w:t>TU</w:t>
      </w:r>
      <w:r>
        <w:rPr>
          <w:rFonts w:eastAsia="Times New Roman" w:cstheme="minorHAnsi"/>
          <w:iCs/>
          <w:lang w:eastAsia="cs-CZ"/>
        </w:rPr>
        <w:tab/>
      </w:r>
      <w:r>
        <w:rPr>
          <w:rFonts w:eastAsia="Times New Roman" w:cstheme="minorHAnsi"/>
          <w:iCs/>
          <w:lang w:eastAsia="cs-CZ"/>
        </w:rPr>
        <w:tab/>
      </w:r>
      <w:r>
        <w:rPr>
          <w:rFonts w:eastAsia="Times New Roman" w:cstheme="minorHAnsi"/>
          <w:iCs/>
          <w:lang w:eastAsia="cs-CZ"/>
        </w:rPr>
        <w:tab/>
      </w:r>
      <w:r>
        <w:rPr>
          <w:rFonts w:eastAsia="Times New Roman" w:cstheme="minorHAnsi"/>
          <w:iCs/>
          <w:lang w:eastAsia="cs-CZ"/>
        </w:rPr>
        <w:tab/>
        <w:t xml:space="preserve">  </w:t>
      </w:r>
      <w:r>
        <w:rPr>
          <w:rFonts w:eastAsia="Times New Roman" w:cstheme="minorHAnsi"/>
          <w:iCs/>
          <w:lang w:eastAsia="cs-CZ"/>
        </w:rPr>
        <w:tab/>
      </w:r>
      <w:r w:rsidRPr="00455629">
        <w:rPr>
          <w:rFonts w:eastAsia="Times New Roman" w:cstheme="minorHAnsi"/>
          <w:b/>
          <w:iCs/>
          <w:lang w:eastAsia="cs-CZ"/>
        </w:rPr>
        <w:t>Termín:</w:t>
      </w:r>
      <w:r w:rsidRPr="00455629">
        <w:rPr>
          <w:rFonts w:eastAsia="Times New Roman" w:cstheme="minorHAnsi"/>
          <w:iCs/>
          <w:lang w:eastAsia="cs-CZ"/>
        </w:rPr>
        <w:t xml:space="preserve"> </w:t>
      </w:r>
      <w:r>
        <w:rPr>
          <w:rFonts w:eastAsia="Times New Roman" w:cstheme="minorHAnsi"/>
          <w:iCs/>
          <w:lang w:eastAsia="cs-CZ"/>
        </w:rPr>
        <w:t>10</w:t>
      </w:r>
      <w:r w:rsidRPr="00455629">
        <w:rPr>
          <w:rFonts w:eastAsia="Times New Roman" w:cstheme="minorHAnsi"/>
          <w:iCs/>
          <w:lang w:eastAsia="cs-CZ"/>
        </w:rPr>
        <w:t xml:space="preserve">.03.2021 </w:t>
      </w:r>
    </w:p>
    <w:p w:rsidR="00EC193C" w:rsidRPr="00747EB1" w:rsidRDefault="00EC193C" w:rsidP="00EC193C">
      <w:pPr>
        <w:numPr>
          <w:ilvl w:val="0"/>
          <w:numId w:val="3"/>
        </w:numPr>
        <w:spacing w:before="40" w:after="0" w:line="240" w:lineRule="auto"/>
        <w:rPr>
          <w:rFonts w:ascii="Calibri" w:eastAsia="Times New Roman" w:hAnsi="Calibri" w:cs="Calibri"/>
          <w:bCs/>
          <w:lang w:eastAsia="cs-CZ"/>
        </w:rPr>
      </w:pPr>
      <w:r w:rsidRPr="00747EB1">
        <w:rPr>
          <w:rFonts w:eastAsia="Times New Roman" w:cstheme="minorHAnsi"/>
          <w:iCs/>
          <w:lang w:eastAsia="cs-CZ"/>
        </w:rPr>
        <w:t>V súvislosti s MS 2021 v ri</w:t>
      </w:r>
      <w:r>
        <w:rPr>
          <w:rFonts w:eastAsia="Times New Roman" w:cstheme="minorHAnsi"/>
          <w:iCs/>
          <w:lang w:eastAsia="cs-CZ"/>
        </w:rPr>
        <w:t>aditeľ školy ukladá nasledujúce úlohy</w:t>
      </w:r>
    </w:p>
    <w:p w:rsidR="00EC193C" w:rsidRPr="00747EB1" w:rsidRDefault="00EC193C" w:rsidP="00EC193C">
      <w:pPr>
        <w:pStyle w:val="Zarkazkladnhotextu"/>
        <w:numPr>
          <w:ilvl w:val="1"/>
          <w:numId w:val="3"/>
        </w:numPr>
        <w:spacing w:before="120"/>
        <w:rPr>
          <w:rFonts w:ascii="Calibri" w:hAnsi="Calibri" w:cs="Calibri"/>
          <w:b w:val="0"/>
          <w:sz w:val="22"/>
          <w:szCs w:val="22"/>
        </w:rPr>
      </w:pPr>
      <w:r w:rsidRPr="00747EB1">
        <w:rPr>
          <w:rFonts w:ascii="Calibri" w:hAnsi="Calibri" w:cs="Calibri"/>
          <w:b w:val="0"/>
          <w:sz w:val="22"/>
          <w:szCs w:val="22"/>
        </w:rPr>
        <w:t xml:space="preserve">Vypracovať </w:t>
      </w:r>
      <w:r w:rsidRPr="00747EB1">
        <w:rPr>
          <w:rFonts w:ascii="Calibri" w:hAnsi="Calibri" w:cs="Calibri"/>
          <w:b w:val="0"/>
          <w:sz w:val="22"/>
          <w:szCs w:val="22"/>
          <w:u w:val="single"/>
        </w:rPr>
        <w:t>zadania maturitných skúšok</w:t>
      </w:r>
      <w:r w:rsidRPr="00747EB1">
        <w:rPr>
          <w:rFonts w:ascii="Calibri" w:hAnsi="Calibri" w:cs="Calibri"/>
          <w:b w:val="0"/>
          <w:sz w:val="22"/>
          <w:szCs w:val="22"/>
        </w:rPr>
        <w:t xml:space="preserve"> 20</w:t>
      </w:r>
      <w:r>
        <w:rPr>
          <w:rFonts w:ascii="Calibri" w:hAnsi="Calibri" w:cs="Calibri"/>
          <w:b w:val="0"/>
          <w:sz w:val="22"/>
          <w:szCs w:val="22"/>
        </w:rPr>
        <w:t>21</w:t>
      </w:r>
      <w:r w:rsidRPr="00747EB1">
        <w:rPr>
          <w:rFonts w:ascii="Calibri" w:hAnsi="Calibri" w:cs="Calibri"/>
          <w:b w:val="0"/>
          <w:sz w:val="22"/>
          <w:szCs w:val="22"/>
        </w:rPr>
        <w:t xml:space="preserve"> a odovzdať riaditeľovi školy (1 x elektronicky)</w:t>
      </w:r>
      <w:r>
        <w:rPr>
          <w:rFonts w:ascii="Calibri" w:hAnsi="Calibri" w:cs="Calibri"/>
          <w:b w:val="0"/>
          <w:sz w:val="22"/>
          <w:szCs w:val="22"/>
        </w:rPr>
        <w:t xml:space="preserve"> spolu s komentárom, ktoré čísla zadaní boli zmenené</w:t>
      </w:r>
      <w:r w:rsidRPr="00747EB1">
        <w:rPr>
          <w:rFonts w:ascii="Calibri" w:hAnsi="Calibri" w:cs="Calibri"/>
          <w:b w:val="0"/>
          <w:sz w:val="22"/>
          <w:szCs w:val="22"/>
        </w:rPr>
        <w:t>.</w:t>
      </w:r>
    </w:p>
    <w:p w:rsidR="00EC193C" w:rsidRPr="00747EB1" w:rsidRDefault="00EC193C" w:rsidP="00EC193C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skúšajúci mat. predmetov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22.03.2021 (pondelok) </w:t>
      </w:r>
    </w:p>
    <w:p w:rsidR="00EC193C" w:rsidRPr="00747EB1" w:rsidRDefault="00EC193C" w:rsidP="00EC193C">
      <w:pPr>
        <w:pStyle w:val="Zarkazkladnhotextu"/>
        <w:numPr>
          <w:ilvl w:val="1"/>
          <w:numId w:val="3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Skontrol</w:t>
      </w:r>
      <w:r w:rsidRPr="00747EB1">
        <w:rPr>
          <w:rFonts w:ascii="Calibri" w:hAnsi="Calibri" w:cs="Calibri"/>
          <w:b w:val="0"/>
          <w:sz w:val="22"/>
          <w:szCs w:val="22"/>
        </w:rPr>
        <w:t>ovať</w:t>
      </w:r>
      <w:r>
        <w:rPr>
          <w:rFonts w:ascii="Calibri" w:hAnsi="Calibri" w:cs="Calibri"/>
          <w:b w:val="0"/>
          <w:sz w:val="22"/>
          <w:szCs w:val="22"/>
        </w:rPr>
        <w:t xml:space="preserve"> a schváliť</w:t>
      </w:r>
      <w:r w:rsidRPr="00747EB1">
        <w:rPr>
          <w:rFonts w:ascii="Calibri" w:hAnsi="Calibri" w:cs="Calibri"/>
          <w:b w:val="0"/>
          <w:sz w:val="22"/>
          <w:szCs w:val="22"/>
        </w:rPr>
        <w:t xml:space="preserve"> </w:t>
      </w:r>
      <w:r w:rsidRPr="00747EB1">
        <w:rPr>
          <w:rFonts w:ascii="Calibri" w:hAnsi="Calibri" w:cs="Calibri"/>
          <w:b w:val="0"/>
          <w:sz w:val="22"/>
          <w:szCs w:val="22"/>
          <w:u w:val="single"/>
        </w:rPr>
        <w:t>zadania MS 2021 iných škôl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Pr="00747EB1">
        <w:rPr>
          <w:rFonts w:ascii="Calibri" w:hAnsi="Calibri" w:cs="Calibri"/>
          <w:b w:val="0"/>
          <w:sz w:val="22"/>
          <w:szCs w:val="22"/>
        </w:rPr>
        <w:t xml:space="preserve">a odovzdať riaditeľovi školy </w:t>
      </w:r>
      <w:r>
        <w:rPr>
          <w:rFonts w:ascii="Calibri" w:hAnsi="Calibri" w:cs="Calibri"/>
          <w:b w:val="0"/>
          <w:sz w:val="22"/>
          <w:szCs w:val="22"/>
        </w:rPr>
        <w:t>podpísané.</w:t>
      </w:r>
    </w:p>
    <w:p w:rsidR="00EC193C" w:rsidRDefault="00EC193C" w:rsidP="00EC193C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predsedovia PMK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19.04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.2021 (pondelok) </w:t>
      </w:r>
    </w:p>
    <w:p w:rsidR="00EC193C" w:rsidRPr="001A20D2" w:rsidRDefault="00EC193C" w:rsidP="00EC193C">
      <w:pPr>
        <w:pStyle w:val="Zarkazkladnhotextu"/>
        <w:numPr>
          <w:ilvl w:val="0"/>
          <w:numId w:val="3"/>
        </w:numPr>
        <w:spacing w:before="120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  (ZA:2, ZDRŽALI SA: 7, PROTI:3) </w:t>
      </w:r>
      <w:r w:rsidRPr="00B370E0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neodporúča udeliť žiačke V. Lányiová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(II.A) výchovné opatrenie – vylúčenie zo štúdia za opakované nezapájanie sa do dištančného vzdelávania zo subjektívnych dôvodov. PR vzala na vedomie informáciu riaditeľa, že skúšobná doba podmienečného vylúčenia a tým aj možnosť vylúčiť žiačku končí 31.03.2021.</w:t>
      </w:r>
    </w:p>
    <w:p w:rsidR="00EC193C" w:rsidRPr="001A20D2" w:rsidRDefault="00EC193C" w:rsidP="00EC193C">
      <w:pPr>
        <w:pStyle w:val="Zarkazkladnhotextu"/>
        <w:numPr>
          <w:ilvl w:val="0"/>
          <w:numId w:val="3"/>
        </w:numPr>
        <w:spacing w:before="120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RNDr. L. Škarbeková predniesla návrh na </w:t>
      </w:r>
      <w:r w:rsidRPr="00B370E0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úpravu Učebného plánu ŠkVP od 2021/2022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pre štvorročné štúdium so znížením dotácie FYZ o 2 hod./týž. a zvýšením dotácie CHE a GEO o 1 hod./týž., ktorý podložila pripravenou písomnou argumentáciou. Riaditeľ školy ukladá pedagogickým zamestnancom oboznámiť sa s predloženými podkladmi, prijať vlastné stanovisko a prezentovať ho na najbližšej pracovnej porade.</w:t>
      </w:r>
    </w:p>
    <w:p w:rsidR="00EC193C" w:rsidRDefault="00EC193C" w:rsidP="00EC193C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všetci PZ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najbližšia PR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</w:p>
    <w:p w:rsidR="00EC193C" w:rsidRPr="00F35434" w:rsidRDefault="00EC193C" w:rsidP="00EC193C">
      <w:pPr>
        <w:pStyle w:val="Zarkazkladnhotextu"/>
        <w:spacing w:before="120"/>
        <w:ind w:left="360"/>
        <w:jc w:val="both"/>
        <w:rPr>
          <w:rFonts w:ascii="Calibri" w:hAnsi="Calibri" w:cs="Calibri"/>
          <w:b w:val="0"/>
          <w:sz w:val="22"/>
          <w:szCs w:val="22"/>
        </w:rPr>
      </w:pPr>
    </w:p>
    <w:p w:rsidR="00EC193C" w:rsidRPr="00747EB1" w:rsidRDefault="00EC193C" w:rsidP="00EC193C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</w:p>
    <w:p w:rsidR="00EC193C" w:rsidRPr="00316484" w:rsidRDefault="00EC193C" w:rsidP="00EC193C">
      <w:pPr>
        <w:tabs>
          <w:tab w:val="left" w:pos="4678"/>
        </w:tabs>
        <w:spacing w:before="60"/>
        <w:ind w:left="426"/>
        <w:rPr>
          <w:rFonts w:cs="Times New Roman"/>
        </w:rPr>
      </w:pPr>
      <w:r w:rsidRPr="00316484">
        <w:rPr>
          <w:rFonts w:cs="Times New Roman"/>
        </w:rPr>
        <w:lastRenderedPageBreak/>
        <w:t>V Gelnici ........................</w:t>
      </w:r>
      <w:r>
        <w:rPr>
          <w:rFonts w:cs="Times New Roman"/>
        </w:rPr>
        <w:t xml:space="preserve">                               </w:t>
      </w:r>
      <w:r>
        <w:rPr>
          <w:rFonts w:cs="Times New Roman"/>
        </w:rPr>
        <w:tab/>
      </w:r>
      <w:r w:rsidRPr="00316484">
        <w:rPr>
          <w:rFonts w:cs="Times New Roman"/>
        </w:rPr>
        <w:t xml:space="preserve">Zápisnicu </w:t>
      </w:r>
      <w:r>
        <w:rPr>
          <w:rFonts w:cs="Times New Roman"/>
        </w:rPr>
        <w:t>n</w:t>
      </w:r>
      <w:r w:rsidRPr="00316484">
        <w:rPr>
          <w:rFonts w:cs="Times New Roman"/>
        </w:rPr>
        <w:t xml:space="preserve">apísal: </w:t>
      </w:r>
      <w:r>
        <w:rPr>
          <w:rFonts w:cs="Times New Roman"/>
        </w:rPr>
        <w:t xml:space="preserve"> PaedDr. D. Molnárová</w:t>
      </w:r>
    </w:p>
    <w:p w:rsidR="00EC193C" w:rsidRPr="00316484" w:rsidRDefault="00EC193C" w:rsidP="00EC193C">
      <w:pPr>
        <w:tabs>
          <w:tab w:val="left" w:pos="4355"/>
          <w:tab w:val="left" w:pos="4678"/>
          <w:tab w:val="left" w:pos="5085"/>
        </w:tabs>
        <w:spacing w:before="60"/>
        <w:ind w:left="426"/>
        <w:rPr>
          <w:rFonts w:cs="Times New Roman"/>
        </w:rPr>
      </w:pPr>
      <w:r w:rsidRPr="00316484">
        <w:rPr>
          <w:rFonts w:cs="Times New Roman"/>
        </w:rPr>
        <w:tab/>
      </w:r>
      <w:r>
        <w:rPr>
          <w:rFonts w:cs="Times New Roman"/>
        </w:rPr>
        <w:tab/>
      </w:r>
      <w:r w:rsidRPr="00316484">
        <w:rPr>
          <w:rFonts w:cs="Times New Roman"/>
        </w:rPr>
        <w:t>...............................................................</w:t>
      </w:r>
    </w:p>
    <w:p w:rsidR="00EC193C" w:rsidRPr="00316484" w:rsidRDefault="00EC193C" w:rsidP="00EC193C">
      <w:pPr>
        <w:tabs>
          <w:tab w:val="left" w:pos="4285"/>
          <w:tab w:val="left" w:pos="4678"/>
          <w:tab w:val="left" w:pos="5085"/>
        </w:tabs>
        <w:spacing w:before="60"/>
        <w:ind w:left="426"/>
        <w:rPr>
          <w:rFonts w:cs="Times New Roman"/>
        </w:rPr>
      </w:pPr>
      <w:r w:rsidRPr="00316484">
        <w:rPr>
          <w:rFonts w:cs="Times New Roman"/>
        </w:rPr>
        <w:t xml:space="preserve">  V Gelnici ........................                             </w:t>
      </w:r>
      <w:r>
        <w:rPr>
          <w:rFonts w:cs="Times New Roman"/>
        </w:rPr>
        <w:tab/>
      </w:r>
      <w:r>
        <w:rPr>
          <w:rFonts w:cs="Times New Roman"/>
        </w:rPr>
        <w:tab/>
        <w:t>Zápisnicu overil</w:t>
      </w:r>
      <w:r w:rsidRPr="00316484">
        <w:rPr>
          <w:rFonts w:cs="Times New Roman"/>
        </w:rPr>
        <w:t xml:space="preserve">: </w:t>
      </w:r>
      <w:r>
        <w:rPr>
          <w:rFonts w:cs="Times New Roman"/>
        </w:rPr>
        <w:t xml:space="preserve"> Mgr. I. Sokolská</w:t>
      </w:r>
    </w:p>
    <w:p w:rsidR="00EC193C" w:rsidRPr="00316484" w:rsidRDefault="00EC193C" w:rsidP="00EC193C">
      <w:pPr>
        <w:tabs>
          <w:tab w:val="left" w:pos="4678"/>
          <w:tab w:val="left" w:pos="5085"/>
        </w:tabs>
        <w:spacing w:before="60"/>
        <w:ind w:left="426"/>
        <w:rPr>
          <w:rFonts w:cs="Times New Roman"/>
        </w:rPr>
      </w:pPr>
      <w:r>
        <w:rPr>
          <w:rFonts w:cs="Times New Roman"/>
        </w:rPr>
        <w:tab/>
      </w:r>
      <w:r w:rsidRPr="00316484">
        <w:rPr>
          <w:rFonts w:cs="Times New Roman"/>
        </w:rPr>
        <w:t xml:space="preserve">.............................................................                                     </w:t>
      </w:r>
      <w:r w:rsidRPr="00316484">
        <w:rPr>
          <w:rFonts w:cs="Times New Roman"/>
        </w:rPr>
        <w:tab/>
      </w:r>
    </w:p>
    <w:p w:rsidR="00EC193C" w:rsidRDefault="00EC193C" w:rsidP="00EC193C">
      <w:pPr>
        <w:tabs>
          <w:tab w:val="left" w:pos="4678"/>
          <w:tab w:val="left" w:pos="5085"/>
        </w:tabs>
        <w:spacing w:before="60"/>
        <w:ind w:left="426"/>
        <w:rPr>
          <w:rFonts w:cs="Times New Roman"/>
        </w:rPr>
      </w:pPr>
      <w:r w:rsidRPr="00316484">
        <w:rPr>
          <w:rFonts w:cs="Times New Roman"/>
        </w:rPr>
        <w:t xml:space="preserve">V Gelnici ........................                                           Zápisnicu schválil: RNDr. D. Andraško </w:t>
      </w:r>
    </w:p>
    <w:p w:rsidR="00EC193C" w:rsidRPr="00316484" w:rsidRDefault="00EC193C" w:rsidP="00EC193C">
      <w:pPr>
        <w:tabs>
          <w:tab w:val="left" w:pos="4435"/>
          <w:tab w:val="left" w:pos="4678"/>
          <w:tab w:val="left" w:pos="5085"/>
        </w:tabs>
        <w:spacing w:before="60"/>
        <w:ind w:left="42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316484">
        <w:rPr>
          <w:rFonts w:cs="Times New Roman"/>
        </w:rPr>
        <w:t>..............................................................</w:t>
      </w:r>
    </w:p>
    <w:p w:rsidR="00EC193C" w:rsidRDefault="00EC193C" w:rsidP="00EC193C"/>
    <w:p w:rsidR="008647B8" w:rsidRDefault="008647B8"/>
    <w:sectPr w:rsidR="008647B8" w:rsidSect="007D3B12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8859011"/>
      <w:docPartObj>
        <w:docPartGallery w:val="Page Numbers (Bottom of Page)"/>
        <w:docPartUnique/>
      </w:docPartObj>
    </w:sdtPr>
    <w:sdtEndPr/>
    <w:sdtContent>
      <w:p w:rsidR="00AB6367" w:rsidRDefault="00EC193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B6367" w:rsidRDefault="00EC193C">
    <w:pPr>
      <w:pStyle w:val="Pt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5B4"/>
    <w:multiLevelType w:val="hybridMultilevel"/>
    <w:tmpl w:val="863C3106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CF0469"/>
    <w:multiLevelType w:val="hybridMultilevel"/>
    <w:tmpl w:val="D0886644"/>
    <w:lvl w:ilvl="0" w:tplc="26468D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272BA"/>
    <w:multiLevelType w:val="hybridMultilevel"/>
    <w:tmpl w:val="2BE671AC"/>
    <w:lvl w:ilvl="0" w:tplc="041B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BF467FD"/>
    <w:multiLevelType w:val="hybridMultilevel"/>
    <w:tmpl w:val="54665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10B71"/>
    <w:multiLevelType w:val="hybridMultilevel"/>
    <w:tmpl w:val="8E642B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D17B7"/>
    <w:multiLevelType w:val="hybridMultilevel"/>
    <w:tmpl w:val="8E642B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DD1B46"/>
    <w:multiLevelType w:val="hybridMultilevel"/>
    <w:tmpl w:val="8E642B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3C"/>
    <w:rsid w:val="008647B8"/>
    <w:rsid w:val="00E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5C837-77B3-4F29-8E58-F81E0EE8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C193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193C"/>
    <w:pPr>
      <w:ind w:left="720"/>
      <w:contextualSpacing/>
    </w:pPr>
  </w:style>
  <w:style w:type="paragraph" w:styleId="Nzov">
    <w:name w:val="Title"/>
    <w:basedOn w:val="Normlny"/>
    <w:link w:val="NzovChar"/>
    <w:qFormat/>
    <w:rsid w:val="00EC193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NzovChar">
    <w:name w:val="Názov Char"/>
    <w:basedOn w:val="Predvolenpsmoodseku"/>
    <w:link w:val="Nzov"/>
    <w:rsid w:val="00EC193C"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EC193C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EC193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EC193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EC193C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EC1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C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apisko</dc:creator>
  <cp:keywords/>
  <dc:description/>
  <cp:lastModifiedBy>apisko</cp:lastModifiedBy>
  <cp:revision>1</cp:revision>
  <dcterms:created xsi:type="dcterms:W3CDTF">2021-03-15T08:06:00Z</dcterms:created>
  <dcterms:modified xsi:type="dcterms:W3CDTF">2021-03-15T08:08:00Z</dcterms:modified>
</cp:coreProperties>
</file>