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9BC" w:rsidRPr="008A79BC" w:rsidRDefault="008A79BC" w:rsidP="00891BA7">
      <w:pPr>
        <w:jc w:val="center"/>
      </w:pPr>
      <w:r w:rsidRPr="008A79BC">
        <w:t>Gymnázium  Gelnica, SNP 1, Gelnica</w:t>
      </w:r>
    </w:p>
    <w:p w:rsidR="008A79BC" w:rsidRPr="00891BA7" w:rsidRDefault="008A79BC" w:rsidP="008A79BC">
      <w:pPr>
        <w:rPr>
          <w:b/>
          <w:sz w:val="28"/>
          <w:szCs w:val="28"/>
        </w:rPr>
      </w:pPr>
      <w:r w:rsidRPr="00891BA7">
        <w:rPr>
          <w:b/>
          <w:sz w:val="28"/>
          <w:szCs w:val="28"/>
        </w:rPr>
        <w:t>Z Á P I S N I C A z </w:t>
      </w:r>
      <w:proofErr w:type="spellStart"/>
      <w:r w:rsidRPr="00891BA7">
        <w:rPr>
          <w:b/>
          <w:sz w:val="28"/>
          <w:szCs w:val="28"/>
        </w:rPr>
        <w:t>ONLINE</w:t>
      </w:r>
      <w:proofErr w:type="spellEnd"/>
      <w:r w:rsidRPr="00891BA7">
        <w:rPr>
          <w:b/>
          <w:sz w:val="28"/>
          <w:szCs w:val="28"/>
        </w:rPr>
        <w:t xml:space="preserve"> KLASIFIKAČNEJ Pedagogickej rady za 1. polrok školského roku 2020/2021</w:t>
      </w:r>
    </w:p>
    <w:p w:rsidR="008A79BC" w:rsidRPr="008A79BC" w:rsidRDefault="008A79BC" w:rsidP="008A79BC">
      <w:r w:rsidRPr="008A79BC">
        <w:rPr>
          <w:b/>
        </w:rPr>
        <w:t xml:space="preserve">Dátum </w:t>
      </w:r>
      <w:r w:rsidR="00891BA7">
        <w:t xml:space="preserve">: 27. 01. 2021                                                    </w:t>
      </w:r>
      <w:r w:rsidRPr="008A79BC">
        <w:rPr>
          <w:b/>
        </w:rPr>
        <w:t>Prítomní :</w:t>
      </w:r>
      <w:r w:rsidRPr="008A79BC">
        <w:t xml:space="preserve"> všetci členovia Pedagogickej rady</w:t>
      </w:r>
    </w:p>
    <w:p w:rsidR="008A79BC" w:rsidRPr="008A79BC" w:rsidRDefault="008A79BC" w:rsidP="008A79BC">
      <w:pPr>
        <w:rPr>
          <w:b/>
        </w:rPr>
      </w:pPr>
      <w:r w:rsidRPr="008A79BC">
        <w:rPr>
          <w:b/>
        </w:rPr>
        <w:t>Program:</w:t>
      </w:r>
    </w:p>
    <w:p w:rsidR="008A79BC" w:rsidRPr="008A79BC" w:rsidRDefault="008A79BC" w:rsidP="008A79BC">
      <w:pPr>
        <w:numPr>
          <w:ilvl w:val="0"/>
          <w:numId w:val="2"/>
        </w:numPr>
        <w:rPr>
          <w:iCs/>
        </w:rPr>
      </w:pPr>
      <w:r w:rsidRPr="008A79BC">
        <w:rPr>
          <w:iCs/>
        </w:rPr>
        <w:t>Kontrola plnenia uznesení z predchádzajúcich porád</w:t>
      </w:r>
    </w:p>
    <w:p w:rsidR="008A79BC" w:rsidRPr="008A79BC" w:rsidRDefault="008A79BC" w:rsidP="008A79BC">
      <w:pPr>
        <w:numPr>
          <w:ilvl w:val="0"/>
          <w:numId w:val="2"/>
        </w:numPr>
        <w:rPr>
          <w:iCs/>
        </w:rPr>
      </w:pPr>
      <w:r w:rsidRPr="008A79BC">
        <w:rPr>
          <w:iCs/>
        </w:rPr>
        <w:t>Správy TU k prospechu, správaniu a dochádzke žiakov za 1. polrok 2020/2021</w:t>
      </w:r>
    </w:p>
    <w:p w:rsidR="008A79BC" w:rsidRPr="008A79BC" w:rsidRDefault="008A79BC" w:rsidP="008A79BC">
      <w:pPr>
        <w:numPr>
          <w:ilvl w:val="0"/>
          <w:numId w:val="2"/>
        </w:numPr>
        <w:rPr>
          <w:iCs/>
        </w:rPr>
      </w:pPr>
      <w:r w:rsidRPr="008A79BC">
        <w:rPr>
          <w:iCs/>
        </w:rPr>
        <w:t>Program na mesiac FEBRUÁR 2021</w:t>
      </w:r>
    </w:p>
    <w:p w:rsidR="008A79BC" w:rsidRPr="008A79BC" w:rsidRDefault="008A79BC" w:rsidP="008A79BC">
      <w:pPr>
        <w:numPr>
          <w:ilvl w:val="0"/>
          <w:numId w:val="2"/>
        </w:numPr>
        <w:rPr>
          <w:iCs/>
        </w:rPr>
      </w:pPr>
      <w:r w:rsidRPr="008A79BC">
        <w:rPr>
          <w:iCs/>
        </w:rPr>
        <w:t xml:space="preserve">Diskusia/rôzne </w:t>
      </w:r>
    </w:p>
    <w:p w:rsidR="008A79BC" w:rsidRPr="008A79BC" w:rsidRDefault="008A79BC" w:rsidP="008A79BC">
      <w:pPr>
        <w:numPr>
          <w:ilvl w:val="0"/>
          <w:numId w:val="1"/>
        </w:numPr>
        <w:rPr>
          <w:b/>
        </w:rPr>
      </w:pPr>
      <w:r w:rsidRPr="008A79BC">
        <w:rPr>
          <w:b/>
        </w:rPr>
        <w:t>Kontrola plnenia uznesení z predchádzajúcich porád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8A79BC" w:rsidRPr="008A79BC" w:rsidTr="00E22D05">
        <w:tc>
          <w:tcPr>
            <w:tcW w:w="8568" w:type="dxa"/>
          </w:tcPr>
          <w:p w:rsidR="008A79BC" w:rsidRPr="008A79BC" w:rsidRDefault="008A79BC" w:rsidP="008A79BC">
            <w:pPr>
              <w:rPr>
                <w:b/>
                <w:i/>
              </w:rPr>
            </w:pPr>
            <w:proofErr w:type="spellStart"/>
            <w:r w:rsidRPr="008A79BC">
              <w:rPr>
                <w:b/>
                <w:i/>
              </w:rPr>
              <w:t>ONLINE</w:t>
            </w:r>
            <w:proofErr w:type="spellEnd"/>
            <w:r w:rsidRPr="008A79BC">
              <w:rPr>
                <w:b/>
                <w:i/>
              </w:rPr>
              <w:t xml:space="preserve"> Pracovná porada 11.01.2021</w:t>
            </w:r>
          </w:p>
          <w:p w:rsidR="008A79BC" w:rsidRPr="008A79BC" w:rsidRDefault="008A79BC" w:rsidP="008A79BC">
            <w:pPr>
              <w:rPr>
                <w:i/>
                <w:iCs/>
              </w:rPr>
            </w:pPr>
            <w:r w:rsidRPr="008A79BC">
              <w:rPr>
                <w:i/>
                <w:iCs/>
              </w:rPr>
              <w:t xml:space="preserve">1. Pedagogická rada prerokovala program školy na mesiac január 2021. Riaditeľ školy zadal pedagogickým zamestnancom v súvislosti s týmto mesiacom najmä tieto </w:t>
            </w:r>
            <w:r w:rsidRPr="008A79BC">
              <w:rPr>
                <w:b/>
                <w:i/>
                <w:iCs/>
              </w:rPr>
              <w:t>pracovné úlohy:</w:t>
            </w:r>
          </w:p>
          <w:p w:rsidR="008A79BC" w:rsidRPr="008A79BC" w:rsidRDefault="008A79BC" w:rsidP="008A79BC">
            <w:pPr>
              <w:rPr>
                <w:i/>
                <w:iCs/>
              </w:rPr>
            </w:pPr>
            <w:r w:rsidRPr="008A79BC">
              <w:rPr>
                <w:i/>
                <w:iCs/>
              </w:rPr>
              <w:t>a) Koordinovať 3.zisťovanie záujmu o COVID-19 testovanie zamestnancov, žiakov a </w:t>
            </w:r>
            <w:proofErr w:type="spellStart"/>
            <w:r w:rsidRPr="008A79BC">
              <w:rPr>
                <w:i/>
                <w:iCs/>
              </w:rPr>
              <w:t>ZZ</w:t>
            </w:r>
            <w:proofErr w:type="spellEnd"/>
            <w:r w:rsidRPr="008A79BC">
              <w:rPr>
                <w:i/>
                <w:iCs/>
              </w:rPr>
              <w:t xml:space="preserve">, ak to bude na základe rokovania vlády a krízového štábu </w:t>
            </w:r>
            <w:proofErr w:type="spellStart"/>
            <w:r w:rsidRPr="008A79BC">
              <w:rPr>
                <w:i/>
                <w:iCs/>
              </w:rPr>
              <w:t>KSK</w:t>
            </w:r>
            <w:proofErr w:type="spellEnd"/>
            <w:r w:rsidRPr="008A79BC">
              <w:rPr>
                <w:i/>
                <w:iCs/>
              </w:rPr>
              <w:t xml:space="preserve"> nutné. </w:t>
            </w:r>
          </w:p>
          <w:p w:rsidR="008A79BC" w:rsidRPr="008A79BC" w:rsidRDefault="008A79BC" w:rsidP="008A79BC">
            <w:pPr>
              <w:rPr>
                <w:i/>
                <w:iCs/>
              </w:rPr>
            </w:pPr>
            <w:r w:rsidRPr="008A79BC">
              <w:rPr>
                <w:b/>
                <w:i/>
                <w:iCs/>
              </w:rPr>
              <w:t xml:space="preserve">Zodpovední: </w:t>
            </w:r>
            <w:r w:rsidRPr="008A79BC">
              <w:rPr>
                <w:i/>
                <w:iCs/>
              </w:rPr>
              <w:t>TU</w:t>
            </w:r>
            <w:r w:rsidRPr="008A79BC">
              <w:rPr>
                <w:i/>
                <w:iCs/>
              </w:rPr>
              <w:tab/>
              <w:t xml:space="preserve">          </w:t>
            </w:r>
            <w:r w:rsidRPr="008A79BC">
              <w:rPr>
                <w:b/>
                <w:i/>
                <w:iCs/>
              </w:rPr>
              <w:t xml:space="preserve">Termín: </w:t>
            </w:r>
            <w:r w:rsidRPr="008A79BC">
              <w:rPr>
                <w:i/>
                <w:iCs/>
              </w:rPr>
              <w:t xml:space="preserve">12 .- 13. 01. 2021               </w:t>
            </w:r>
            <w:r w:rsidRPr="008A79BC">
              <w:rPr>
                <w:b/>
                <w:i/>
                <w:iCs/>
              </w:rPr>
              <w:t>SPLNENÉ</w:t>
            </w:r>
          </w:p>
          <w:p w:rsidR="008A79BC" w:rsidRPr="008A79BC" w:rsidRDefault="008A79BC" w:rsidP="008A79BC">
            <w:pPr>
              <w:rPr>
                <w:b/>
                <w:bCs/>
                <w:i/>
              </w:rPr>
            </w:pPr>
            <w:r w:rsidRPr="008A79BC">
              <w:rPr>
                <w:i/>
                <w:iCs/>
              </w:rPr>
              <w:t xml:space="preserve">b) Realizovať </w:t>
            </w:r>
            <w:proofErr w:type="spellStart"/>
            <w:r w:rsidRPr="008A79BC">
              <w:rPr>
                <w:b/>
                <w:i/>
                <w:iCs/>
              </w:rPr>
              <w:t>online</w:t>
            </w:r>
            <w:proofErr w:type="spellEnd"/>
            <w:r w:rsidRPr="008A79BC">
              <w:rPr>
                <w:b/>
                <w:i/>
                <w:iCs/>
              </w:rPr>
              <w:t xml:space="preserve"> triednické hodiny</w:t>
            </w:r>
            <w:r w:rsidRPr="008A79BC">
              <w:rPr>
                <w:i/>
                <w:iCs/>
              </w:rPr>
              <w:t xml:space="preserve"> podľa navrhovaného harmonogramu (výsledky za I. polrok 2020/2021, zisťovanie záujmu o testovanie,...). </w:t>
            </w:r>
          </w:p>
          <w:p w:rsidR="008A79BC" w:rsidRPr="008A79BC" w:rsidRDefault="008A79BC" w:rsidP="008A79BC">
            <w:pPr>
              <w:rPr>
                <w:i/>
                <w:iCs/>
              </w:rPr>
            </w:pPr>
            <w:r w:rsidRPr="008A79BC">
              <w:rPr>
                <w:b/>
                <w:i/>
                <w:iCs/>
              </w:rPr>
              <w:t xml:space="preserve">Zodpovední: </w:t>
            </w:r>
            <w:r w:rsidRPr="008A79BC">
              <w:rPr>
                <w:i/>
                <w:iCs/>
              </w:rPr>
              <w:t>TU</w:t>
            </w:r>
            <w:r w:rsidRPr="008A79BC">
              <w:rPr>
                <w:i/>
                <w:iCs/>
              </w:rPr>
              <w:tab/>
            </w:r>
            <w:r w:rsidRPr="008A79BC">
              <w:rPr>
                <w:i/>
                <w:iCs/>
              </w:rPr>
              <w:tab/>
            </w:r>
            <w:r w:rsidRPr="008A79BC">
              <w:rPr>
                <w:b/>
                <w:i/>
                <w:iCs/>
              </w:rPr>
              <w:t xml:space="preserve">Termín: </w:t>
            </w:r>
            <w:r w:rsidRPr="008A79BC">
              <w:rPr>
                <w:i/>
                <w:iCs/>
              </w:rPr>
              <w:t xml:space="preserve">13. 01. 2021  streda        </w:t>
            </w:r>
            <w:r w:rsidRPr="008A79BC">
              <w:rPr>
                <w:b/>
                <w:i/>
                <w:iCs/>
              </w:rPr>
              <w:t>SPLNENÉ</w:t>
            </w:r>
          </w:p>
          <w:p w:rsidR="008A79BC" w:rsidRPr="008A79BC" w:rsidRDefault="008A79BC" w:rsidP="008A79BC">
            <w:pPr>
              <w:rPr>
                <w:b/>
                <w:bCs/>
                <w:i/>
              </w:rPr>
            </w:pPr>
            <w:r w:rsidRPr="008A79BC">
              <w:rPr>
                <w:i/>
                <w:iCs/>
              </w:rPr>
              <w:t>c) Zaslať email/</w:t>
            </w:r>
            <w:proofErr w:type="spellStart"/>
            <w:r w:rsidRPr="008A79BC">
              <w:rPr>
                <w:i/>
                <w:iCs/>
              </w:rPr>
              <w:t>EDUPAGE</w:t>
            </w:r>
            <w:proofErr w:type="spellEnd"/>
            <w:r w:rsidRPr="008A79BC">
              <w:rPr>
                <w:i/>
                <w:iCs/>
              </w:rPr>
              <w:t xml:space="preserve"> pozvánky rodičom na </w:t>
            </w:r>
            <w:r w:rsidRPr="008A79BC">
              <w:rPr>
                <w:b/>
                <w:i/>
                <w:iCs/>
              </w:rPr>
              <w:t>triedne rodičovské združenia</w:t>
            </w:r>
            <w:r w:rsidRPr="008A79BC">
              <w:rPr>
                <w:i/>
                <w:iCs/>
              </w:rPr>
              <w:t xml:space="preserve"> týždeň vopred a realizovať podľa navrhovaného harmonogramu, ktorý bude k dispozícii emailom. </w:t>
            </w:r>
          </w:p>
          <w:p w:rsidR="008A79BC" w:rsidRPr="008A79BC" w:rsidRDefault="008A79BC" w:rsidP="008A79BC">
            <w:pPr>
              <w:rPr>
                <w:i/>
                <w:iCs/>
              </w:rPr>
            </w:pPr>
            <w:r w:rsidRPr="008A79BC">
              <w:rPr>
                <w:b/>
                <w:i/>
                <w:iCs/>
              </w:rPr>
              <w:t xml:space="preserve">Zodpovední: </w:t>
            </w:r>
            <w:r w:rsidRPr="008A79BC">
              <w:rPr>
                <w:i/>
                <w:iCs/>
              </w:rPr>
              <w:t>TU</w:t>
            </w:r>
            <w:r w:rsidRPr="008A79BC">
              <w:rPr>
                <w:i/>
                <w:iCs/>
              </w:rPr>
              <w:tab/>
            </w:r>
            <w:r w:rsidRPr="008A79BC">
              <w:rPr>
                <w:i/>
                <w:iCs/>
              </w:rPr>
              <w:tab/>
            </w:r>
            <w:r w:rsidRPr="008A79BC">
              <w:rPr>
                <w:b/>
                <w:i/>
                <w:iCs/>
              </w:rPr>
              <w:t xml:space="preserve">Termín: </w:t>
            </w:r>
            <w:r w:rsidRPr="008A79BC">
              <w:rPr>
                <w:i/>
                <w:iCs/>
              </w:rPr>
              <w:t xml:space="preserve">21. 01. 2021 16.00           </w:t>
            </w:r>
            <w:r w:rsidRPr="008A79BC">
              <w:rPr>
                <w:b/>
                <w:i/>
                <w:iCs/>
              </w:rPr>
              <w:t>SPLNENÉ</w:t>
            </w:r>
          </w:p>
          <w:p w:rsidR="008A79BC" w:rsidRPr="008A79BC" w:rsidRDefault="008A79BC" w:rsidP="008A79BC">
            <w:pPr>
              <w:rPr>
                <w:b/>
                <w:bCs/>
                <w:i/>
              </w:rPr>
            </w:pPr>
            <w:r w:rsidRPr="008A79BC">
              <w:rPr>
                <w:i/>
                <w:iCs/>
              </w:rPr>
              <w:t xml:space="preserve">d) </w:t>
            </w:r>
            <w:r w:rsidRPr="008A79BC">
              <w:rPr>
                <w:b/>
                <w:i/>
                <w:iCs/>
              </w:rPr>
              <w:t>Uzavrieť klasifikáciu žiakov</w:t>
            </w:r>
            <w:r w:rsidRPr="008A79BC">
              <w:rPr>
                <w:i/>
                <w:iCs/>
              </w:rPr>
              <w:t xml:space="preserve"> za všetky predmety a zapísať do Elektronickej žiackej knižky. </w:t>
            </w:r>
          </w:p>
          <w:p w:rsidR="008A79BC" w:rsidRPr="008A79BC" w:rsidRDefault="008A79BC" w:rsidP="008A79BC">
            <w:pPr>
              <w:rPr>
                <w:i/>
                <w:iCs/>
              </w:rPr>
            </w:pPr>
            <w:r w:rsidRPr="008A79BC">
              <w:rPr>
                <w:b/>
                <w:i/>
                <w:iCs/>
              </w:rPr>
              <w:t xml:space="preserve">Zodpovední: </w:t>
            </w:r>
            <w:r w:rsidRPr="008A79BC">
              <w:rPr>
                <w:i/>
                <w:iCs/>
              </w:rPr>
              <w:t xml:space="preserve">všetci učitelia        </w:t>
            </w:r>
            <w:r w:rsidRPr="008A79BC">
              <w:rPr>
                <w:b/>
                <w:i/>
                <w:iCs/>
              </w:rPr>
              <w:t xml:space="preserve">Termín: </w:t>
            </w:r>
            <w:r w:rsidRPr="008A79BC">
              <w:rPr>
                <w:i/>
                <w:iCs/>
              </w:rPr>
              <w:t xml:space="preserve">26. 01. 2021 do 15.00     </w:t>
            </w:r>
            <w:r w:rsidRPr="008A79BC">
              <w:rPr>
                <w:b/>
                <w:i/>
                <w:iCs/>
              </w:rPr>
              <w:t>SPLNENÉ</w:t>
            </w:r>
          </w:p>
          <w:p w:rsidR="008A79BC" w:rsidRPr="008A79BC" w:rsidRDefault="008A79BC" w:rsidP="008A79BC">
            <w:pPr>
              <w:rPr>
                <w:b/>
                <w:bCs/>
                <w:i/>
              </w:rPr>
            </w:pPr>
            <w:r w:rsidRPr="008A79BC">
              <w:rPr>
                <w:i/>
                <w:iCs/>
              </w:rPr>
              <w:t xml:space="preserve">2. Pedagogická rada prerokovala aktualizáciu Vnútorného pokynu </w:t>
            </w:r>
            <w:proofErr w:type="spellStart"/>
            <w:r w:rsidRPr="008A79BC">
              <w:rPr>
                <w:i/>
                <w:iCs/>
              </w:rPr>
              <w:t>RŠ</w:t>
            </w:r>
            <w:proofErr w:type="spellEnd"/>
            <w:r w:rsidRPr="008A79BC">
              <w:rPr>
                <w:i/>
                <w:iCs/>
              </w:rPr>
              <w:t xml:space="preserve"> č. 16/2020 ku hodnoteniu žiakov za I. polrok 2020/2021 v súlade s novými rozhodnutiami ministra školstva a navrhuje riaditeľovi školy na schválenie.                                                                       </w:t>
            </w:r>
            <w:r w:rsidRPr="008A79BC">
              <w:rPr>
                <w:b/>
                <w:i/>
                <w:iCs/>
              </w:rPr>
              <w:t>PREROKOVANÉ</w:t>
            </w:r>
          </w:p>
          <w:p w:rsidR="008A79BC" w:rsidRPr="008A79BC" w:rsidRDefault="008A79BC" w:rsidP="008A79BC">
            <w:pPr>
              <w:rPr>
                <w:i/>
              </w:rPr>
            </w:pPr>
          </w:p>
        </w:tc>
      </w:tr>
      <w:tr w:rsidR="008A79BC" w:rsidRPr="008A79BC" w:rsidTr="00E22D05">
        <w:tc>
          <w:tcPr>
            <w:tcW w:w="8568" w:type="dxa"/>
          </w:tcPr>
          <w:p w:rsidR="008A79BC" w:rsidRPr="008A79BC" w:rsidRDefault="008A79BC" w:rsidP="008A79BC">
            <w:pPr>
              <w:rPr>
                <w:b/>
                <w:i/>
              </w:rPr>
            </w:pPr>
            <w:proofErr w:type="spellStart"/>
            <w:r w:rsidRPr="008A79BC">
              <w:rPr>
                <w:b/>
                <w:i/>
              </w:rPr>
              <w:t>ONLINE</w:t>
            </w:r>
            <w:proofErr w:type="spellEnd"/>
            <w:r w:rsidRPr="008A79BC">
              <w:rPr>
                <w:b/>
                <w:i/>
              </w:rPr>
              <w:t xml:space="preserve"> </w:t>
            </w:r>
            <w:proofErr w:type="spellStart"/>
            <w:r w:rsidRPr="008A79BC">
              <w:rPr>
                <w:b/>
                <w:i/>
              </w:rPr>
              <w:t>Miniporada</w:t>
            </w:r>
            <w:proofErr w:type="spellEnd"/>
            <w:r w:rsidRPr="008A79BC">
              <w:rPr>
                <w:b/>
                <w:i/>
              </w:rPr>
              <w:t xml:space="preserve"> 18.01.2021 – nové úlohy</w:t>
            </w:r>
          </w:p>
          <w:p w:rsidR="008A79BC" w:rsidRPr="008A79BC" w:rsidRDefault="008A79BC" w:rsidP="008A79BC">
            <w:pPr>
              <w:rPr>
                <w:i/>
                <w:iCs/>
              </w:rPr>
            </w:pPr>
            <w:r w:rsidRPr="008A79BC">
              <w:rPr>
                <w:i/>
                <w:iCs/>
              </w:rPr>
              <w:t xml:space="preserve">1. Vypracovať nový Dotazník k dištančnému vzdelávaniu – náhrada vo forme dotazníka na Učíme na diaľku </w:t>
            </w:r>
            <w:hyperlink r:id="rId6" w:history="1">
              <w:r w:rsidRPr="008A79BC">
                <w:rPr>
                  <w:rStyle w:val="Hypertextovprepojenie"/>
                  <w:i/>
                  <w:iCs/>
                </w:rPr>
                <w:t>https://tinyurl.com/y3s3vm58</w:t>
              </w:r>
            </w:hyperlink>
          </w:p>
          <w:p w:rsidR="008A79BC" w:rsidRPr="008A79BC" w:rsidRDefault="008A79BC" w:rsidP="008A79BC">
            <w:pPr>
              <w:rPr>
                <w:i/>
                <w:iCs/>
              </w:rPr>
            </w:pPr>
            <w:r w:rsidRPr="008A79BC">
              <w:rPr>
                <w:b/>
                <w:i/>
                <w:iCs/>
              </w:rPr>
              <w:t xml:space="preserve">Zodpovední: </w:t>
            </w:r>
            <w:r w:rsidRPr="008A79BC">
              <w:rPr>
                <w:i/>
                <w:iCs/>
              </w:rPr>
              <w:t xml:space="preserve">všetci učitelia        </w:t>
            </w:r>
            <w:r w:rsidRPr="008A79BC">
              <w:rPr>
                <w:b/>
                <w:i/>
                <w:iCs/>
              </w:rPr>
              <w:t xml:space="preserve">Termín: </w:t>
            </w:r>
            <w:r w:rsidRPr="008A79BC">
              <w:rPr>
                <w:i/>
                <w:iCs/>
              </w:rPr>
              <w:t xml:space="preserve">31. 01. 2021           </w:t>
            </w:r>
          </w:p>
          <w:p w:rsidR="008A79BC" w:rsidRPr="008A79BC" w:rsidRDefault="008A79BC" w:rsidP="008A79BC">
            <w:pPr>
              <w:rPr>
                <w:i/>
                <w:iCs/>
              </w:rPr>
            </w:pPr>
            <w:r w:rsidRPr="008A79BC">
              <w:rPr>
                <w:i/>
                <w:iCs/>
              </w:rPr>
              <w:t xml:space="preserve">                  </w:t>
            </w:r>
            <w:r w:rsidRPr="008A79BC">
              <w:rPr>
                <w:b/>
                <w:i/>
                <w:iCs/>
              </w:rPr>
              <w:t>Úloha zrušená, preložené na termín po vydaní rozhodnutia ministra školstva</w:t>
            </w:r>
          </w:p>
          <w:p w:rsidR="008A79BC" w:rsidRPr="008A79BC" w:rsidRDefault="008A79BC" w:rsidP="008A79BC">
            <w:pPr>
              <w:rPr>
                <w:i/>
                <w:iCs/>
              </w:rPr>
            </w:pPr>
            <w:r w:rsidRPr="008A79BC">
              <w:rPr>
                <w:i/>
                <w:iCs/>
              </w:rPr>
              <w:t xml:space="preserve">2. Rozmyslieť termín, formu a obsah </w:t>
            </w:r>
            <w:proofErr w:type="spellStart"/>
            <w:r w:rsidRPr="008A79BC">
              <w:rPr>
                <w:i/>
                <w:iCs/>
              </w:rPr>
              <w:t>DOD</w:t>
            </w:r>
            <w:proofErr w:type="spellEnd"/>
            <w:r w:rsidRPr="008A79BC">
              <w:rPr>
                <w:i/>
                <w:iCs/>
              </w:rPr>
              <w:t xml:space="preserve"> </w:t>
            </w:r>
            <w:proofErr w:type="spellStart"/>
            <w:r w:rsidRPr="008A79BC">
              <w:rPr>
                <w:i/>
                <w:iCs/>
              </w:rPr>
              <w:t>online</w:t>
            </w:r>
            <w:proofErr w:type="spellEnd"/>
            <w:r w:rsidRPr="008A79BC">
              <w:rPr>
                <w:i/>
                <w:iCs/>
              </w:rPr>
              <w:t xml:space="preserve"> pre deviatakov</w:t>
            </w:r>
          </w:p>
          <w:p w:rsidR="008A79BC" w:rsidRPr="008A79BC" w:rsidRDefault="008A79BC" w:rsidP="008A79BC">
            <w:pPr>
              <w:rPr>
                <w:i/>
                <w:iCs/>
              </w:rPr>
            </w:pPr>
            <w:r w:rsidRPr="008A79BC">
              <w:rPr>
                <w:b/>
                <w:i/>
                <w:iCs/>
              </w:rPr>
              <w:t xml:space="preserve">Zodpovední: </w:t>
            </w:r>
            <w:proofErr w:type="spellStart"/>
            <w:r w:rsidRPr="008A79BC">
              <w:rPr>
                <w:i/>
                <w:iCs/>
              </w:rPr>
              <w:t>ARI</w:t>
            </w:r>
            <w:proofErr w:type="spellEnd"/>
            <w:r w:rsidRPr="008A79BC">
              <w:rPr>
                <w:i/>
                <w:iCs/>
              </w:rPr>
              <w:t xml:space="preserve"> + Gremiálna   </w:t>
            </w:r>
            <w:r w:rsidRPr="008A79BC">
              <w:rPr>
                <w:b/>
                <w:i/>
                <w:iCs/>
              </w:rPr>
              <w:t xml:space="preserve">Termín: </w:t>
            </w:r>
            <w:r w:rsidRPr="008A79BC">
              <w:rPr>
                <w:i/>
                <w:iCs/>
              </w:rPr>
              <w:t xml:space="preserve">27. 01. 2021            </w:t>
            </w:r>
            <w:r w:rsidRPr="008A79BC">
              <w:rPr>
                <w:b/>
                <w:i/>
                <w:iCs/>
              </w:rPr>
              <w:t xml:space="preserve">Prebieha do termínu </w:t>
            </w:r>
            <w:proofErr w:type="spellStart"/>
            <w:r w:rsidRPr="008A79BC">
              <w:rPr>
                <w:b/>
                <w:i/>
                <w:iCs/>
              </w:rPr>
              <w:t>GR</w:t>
            </w:r>
            <w:proofErr w:type="spellEnd"/>
          </w:p>
          <w:p w:rsidR="008A79BC" w:rsidRPr="008A79BC" w:rsidRDefault="008A79BC" w:rsidP="008A79BC">
            <w:pPr>
              <w:rPr>
                <w:i/>
                <w:iCs/>
              </w:rPr>
            </w:pPr>
            <w:r w:rsidRPr="008A79BC">
              <w:rPr>
                <w:i/>
                <w:iCs/>
              </w:rPr>
              <w:t xml:space="preserve">3. Aktualizovať Pracovný výkaz na </w:t>
            </w:r>
            <w:proofErr w:type="spellStart"/>
            <w:r w:rsidRPr="008A79BC">
              <w:rPr>
                <w:i/>
                <w:iCs/>
              </w:rPr>
              <w:t>GDrive</w:t>
            </w:r>
            <w:proofErr w:type="spellEnd"/>
            <w:r w:rsidRPr="008A79BC">
              <w:rPr>
                <w:i/>
                <w:iCs/>
              </w:rPr>
              <w:t xml:space="preserve"> </w:t>
            </w:r>
            <w:proofErr w:type="spellStart"/>
            <w:r w:rsidRPr="008A79BC">
              <w:rPr>
                <w:i/>
                <w:iCs/>
              </w:rPr>
              <w:t>GYMGL</w:t>
            </w:r>
            <w:proofErr w:type="spellEnd"/>
            <w:r w:rsidRPr="008A79BC">
              <w:rPr>
                <w:i/>
                <w:iCs/>
              </w:rPr>
              <w:t xml:space="preserve"> za 01/2021</w:t>
            </w:r>
          </w:p>
          <w:p w:rsidR="008A79BC" w:rsidRPr="008A79BC" w:rsidRDefault="008A79BC" w:rsidP="008A79BC">
            <w:pPr>
              <w:rPr>
                <w:i/>
                <w:iCs/>
              </w:rPr>
            </w:pPr>
            <w:r w:rsidRPr="008A79BC">
              <w:rPr>
                <w:b/>
                <w:i/>
                <w:iCs/>
              </w:rPr>
              <w:t xml:space="preserve">Zodpovední: </w:t>
            </w:r>
            <w:r w:rsidRPr="008A79BC">
              <w:rPr>
                <w:i/>
                <w:iCs/>
              </w:rPr>
              <w:t xml:space="preserve">všetci vyučujúci   </w:t>
            </w:r>
            <w:r w:rsidRPr="008A79BC">
              <w:rPr>
                <w:b/>
                <w:i/>
                <w:iCs/>
              </w:rPr>
              <w:t xml:space="preserve">Termín: </w:t>
            </w:r>
            <w:r w:rsidRPr="008A79BC">
              <w:rPr>
                <w:i/>
                <w:iCs/>
              </w:rPr>
              <w:t xml:space="preserve">15.a 31. 01. 2021     </w:t>
            </w:r>
          </w:p>
          <w:p w:rsidR="008A79BC" w:rsidRPr="008A79BC" w:rsidRDefault="008A79BC" w:rsidP="008A79BC">
            <w:pPr>
              <w:rPr>
                <w:b/>
                <w:i/>
                <w:iCs/>
              </w:rPr>
            </w:pPr>
            <w:r w:rsidRPr="008A79BC">
              <w:rPr>
                <w:b/>
                <w:i/>
                <w:iCs/>
              </w:rPr>
              <w:t xml:space="preserve">                                                      (bude naraz kontrolované 12/2020- 01/2021 + projektový)</w:t>
            </w:r>
          </w:p>
          <w:p w:rsidR="008A79BC" w:rsidRPr="008A79BC" w:rsidRDefault="008A79BC" w:rsidP="008A79BC">
            <w:pPr>
              <w:rPr>
                <w:i/>
                <w:iCs/>
              </w:rPr>
            </w:pPr>
            <w:r w:rsidRPr="008A79BC">
              <w:rPr>
                <w:i/>
                <w:iCs/>
              </w:rPr>
              <w:t>4. Zaslať triednemu učiteľovi informácie za svoj predmet o </w:t>
            </w:r>
            <w:proofErr w:type="spellStart"/>
            <w:r w:rsidRPr="008A79BC">
              <w:rPr>
                <w:i/>
                <w:iCs/>
              </w:rPr>
              <w:t>slaboprospievajúcich</w:t>
            </w:r>
            <w:proofErr w:type="spellEnd"/>
            <w:r w:rsidRPr="008A79BC">
              <w:rPr>
                <w:i/>
                <w:iCs/>
              </w:rPr>
              <w:t xml:space="preserve"> žiakoch, žiakoch so zhoršeným prístupom ku DV a pod. (emailom alebo </w:t>
            </w:r>
            <w:proofErr w:type="spellStart"/>
            <w:r w:rsidRPr="008A79BC">
              <w:rPr>
                <w:i/>
                <w:iCs/>
              </w:rPr>
              <w:t>EDUPAGE</w:t>
            </w:r>
            <w:proofErr w:type="spellEnd"/>
            <w:r w:rsidRPr="008A79BC">
              <w:rPr>
                <w:i/>
                <w:iCs/>
              </w:rPr>
              <w:t xml:space="preserve"> správou)</w:t>
            </w:r>
          </w:p>
          <w:p w:rsidR="008A79BC" w:rsidRPr="008A79BC" w:rsidRDefault="008A79BC" w:rsidP="008A79BC">
            <w:pPr>
              <w:rPr>
                <w:i/>
                <w:iCs/>
              </w:rPr>
            </w:pPr>
            <w:r w:rsidRPr="008A79BC">
              <w:rPr>
                <w:b/>
                <w:i/>
                <w:iCs/>
              </w:rPr>
              <w:t xml:space="preserve">Zodpovední: </w:t>
            </w:r>
            <w:r w:rsidRPr="008A79BC">
              <w:rPr>
                <w:i/>
                <w:iCs/>
              </w:rPr>
              <w:t xml:space="preserve">všetci vyučujúci   </w:t>
            </w:r>
            <w:r w:rsidRPr="008A79BC">
              <w:rPr>
                <w:b/>
                <w:i/>
                <w:iCs/>
              </w:rPr>
              <w:t xml:space="preserve">Termín: </w:t>
            </w:r>
            <w:r w:rsidRPr="008A79BC">
              <w:rPr>
                <w:i/>
                <w:iCs/>
              </w:rPr>
              <w:t xml:space="preserve">20. 01. 2021 16.00 hod.    </w:t>
            </w:r>
            <w:r w:rsidRPr="008A79BC">
              <w:rPr>
                <w:b/>
                <w:i/>
                <w:iCs/>
              </w:rPr>
              <w:t>SPLNENÉ</w:t>
            </w:r>
          </w:p>
          <w:p w:rsidR="008A79BC" w:rsidRPr="008A79BC" w:rsidRDefault="008A79BC" w:rsidP="008A79BC">
            <w:pPr>
              <w:rPr>
                <w:i/>
                <w:iCs/>
              </w:rPr>
            </w:pPr>
          </w:p>
        </w:tc>
      </w:tr>
    </w:tbl>
    <w:p w:rsidR="008A79BC" w:rsidRDefault="008A79BC" w:rsidP="008A79BC">
      <w:pPr>
        <w:spacing w:after="0" w:line="240" w:lineRule="auto"/>
      </w:pPr>
    </w:p>
    <w:p w:rsidR="00891BA7" w:rsidRPr="00891BA7" w:rsidRDefault="00891BA7" w:rsidP="00891BA7">
      <w:pPr>
        <w:pStyle w:val="Odsekzoznamu"/>
        <w:numPr>
          <w:ilvl w:val="0"/>
          <w:numId w:val="1"/>
        </w:numPr>
        <w:rPr>
          <w:b/>
          <w:iCs/>
          <w:sz w:val="24"/>
          <w:szCs w:val="24"/>
        </w:rPr>
      </w:pPr>
      <w:r w:rsidRPr="00891BA7">
        <w:rPr>
          <w:b/>
          <w:sz w:val="24"/>
          <w:szCs w:val="24"/>
        </w:rPr>
        <w:t xml:space="preserve"> </w:t>
      </w:r>
      <w:r w:rsidRPr="00891BA7">
        <w:rPr>
          <w:b/>
          <w:iCs/>
          <w:sz w:val="24"/>
          <w:szCs w:val="24"/>
        </w:rPr>
        <w:t>Správy TU k prospechu, správaniu a dochádzke žiakov za 1. polrok 2020/2021</w:t>
      </w:r>
    </w:p>
    <w:p w:rsidR="00891BA7" w:rsidRDefault="00891BA7" w:rsidP="00891BA7">
      <w:pPr>
        <w:pStyle w:val="Odsekzoznamu"/>
        <w:spacing w:after="0" w:line="240" w:lineRule="auto"/>
      </w:pPr>
    </w:p>
    <w:p w:rsidR="008A79BC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3360723B" wp14:editId="160B1582">
                <wp:extent cx="5372100" cy="457200"/>
                <wp:effectExtent l="9525" t="9525" r="9525" b="9525"/>
                <wp:docPr id="9" name="Zaoblený obdĺžni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PREHĽAD O PROSPECHU, SPRÁVANÍ A DOCHÁDZKE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9" o:spid="_x0000_s1026" style="width:42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" fillcolor="silver">
                <v:fill opacity="32896f"/>
                <v:textbox inset=",2mm">
                  <w:txbxContent>
                    <w:p w:rsidR="00FB7C50" w:rsidRDefault="00FB7C50" w:rsidP="008A79BC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PREHĽAD O PROSPECHU, SPRÁVANÍ A DOCHÁDZKE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59"/>
        <w:gridCol w:w="2041"/>
        <w:gridCol w:w="2664"/>
        <w:gridCol w:w="1824"/>
      </w:tblGrid>
      <w:tr w:rsidR="008A79BC" w:rsidRPr="0014027A" w:rsidTr="00E22D05">
        <w:trPr>
          <w:jc w:val="center"/>
        </w:trPr>
        <w:tc>
          <w:tcPr>
            <w:tcW w:w="2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Školský rok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2020/2021</w:t>
            </w: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Dátum Pedagogickej rady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27.01.2021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Polrok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I.</w:t>
            </w: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Trieda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891BA7" w:rsidRDefault="008A79BC" w:rsidP="00E22D05">
            <w:pPr>
              <w:spacing w:after="0" w:line="240" w:lineRule="auto"/>
            </w:pPr>
            <w:r w:rsidRPr="00891BA7">
              <w:t>1.A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žiakov spolu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19</w:t>
            </w: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Triedny učiteľ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Mgr. Vargová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8A79BC" w:rsidRPr="0014027A" w:rsidRDefault="008A79BC" w:rsidP="00E22D05">
            <w:pPr>
              <w:numPr>
                <w:ilvl w:val="0"/>
                <w:numId w:val="11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chlapcov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12</w:t>
            </w: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žiakov v zahraničí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8A79BC" w:rsidRPr="0014027A" w:rsidRDefault="008A79BC" w:rsidP="00E22D05">
            <w:pPr>
              <w:numPr>
                <w:ilvl w:val="0"/>
                <w:numId w:val="11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dievčat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7</w:t>
            </w: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žiakov podľa </w:t>
            </w:r>
            <w:proofErr w:type="spellStart"/>
            <w:r w:rsidRPr="0014027A">
              <w:rPr>
                <w:b/>
              </w:rPr>
              <w:t>IUP</w:t>
            </w:r>
            <w:proofErr w:type="spellEnd"/>
            <w:r w:rsidRPr="0014027A">
              <w:rPr>
                <w:b/>
              </w:rPr>
              <w:t xml:space="preserve"> 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12ADAC9B" wp14:editId="2BC36285">
                <wp:extent cx="3531235" cy="447675"/>
                <wp:effectExtent l="0" t="0" r="12065" b="28575"/>
                <wp:docPr id="8" name="Zaoblený obdĺžni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1235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DOCHÁDZKA (prezenčné vzdelávanie)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8" o:spid="_x0000_s1027" style="width:278.0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DOCHÁDZKA (prezenčné vzdelávanie)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pPr w:leftFromText="141" w:rightFromText="141" w:vertAnchor="text" w:horzAnchor="margin" w:tblpXSpec="center" w:tblpY="1"/>
        <w:tblW w:w="97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1984"/>
        <w:gridCol w:w="2127"/>
        <w:gridCol w:w="1926"/>
      </w:tblGrid>
      <w:tr w:rsidR="008A79BC" w:rsidRPr="0014027A" w:rsidTr="00E22D05">
        <w:trPr>
          <w:trHeight w:val="269"/>
        </w:trPr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vymeškaných hodín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286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15</w:t>
            </w:r>
          </w:p>
        </w:tc>
      </w:tr>
      <w:tr w:rsidR="008A79BC" w:rsidRPr="0014027A" w:rsidTr="00E22D05">
        <w:trPr>
          <w:trHeight w:val="269"/>
        </w:trPr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numPr>
                <w:ilvl w:val="0"/>
                <w:numId w:val="11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ospravedlnených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286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15</w:t>
            </w:r>
          </w:p>
        </w:tc>
      </w:tr>
      <w:tr w:rsidR="008A79BC" w:rsidRPr="0014027A" w:rsidTr="00E22D05">
        <w:tc>
          <w:tcPr>
            <w:tcW w:w="3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numPr>
                <w:ilvl w:val="0"/>
                <w:numId w:val="11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neospravedlnených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01280FF7" wp14:editId="78F914A0">
                <wp:extent cx="4905375" cy="457200"/>
                <wp:effectExtent l="0" t="0" r="28575" b="19050"/>
                <wp:docPr id="7" name="Zaoblený obdĺžni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537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NESPOLUPRACUJÚCI ŽIACI (dištančné vzdelávanie)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7" o:spid="_x0000_s1028" style="width:386.2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NESPOLUPRACUJÚCI ŽIACI (dištančné vzdelávanie)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1"/>
        <w:gridCol w:w="6131"/>
      </w:tblGrid>
      <w:tr w:rsidR="008A79BC" w:rsidRPr="0014027A" w:rsidTr="00E22D05">
        <w:trPr>
          <w:cantSplit/>
          <w:jc w:val="center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Predmety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Žiaden žiak nebol hodnotený ako nespolupracujúci. Najviac hodín dištančného vzdelávania vymeškali: 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</w:p>
        </w:tc>
      </w:tr>
      <w:tr w:rsidR="008A79BC" w:rsidRPr="0014027A" w:rsidTr="00E22D05">
        <w:trPr>
          <w:cantSplit/>
          <w:jc w:val="center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M. Macko – športová činnosť</w:t>
            </w:r>
          </w:p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</w:p>
        </w:tc>
      </w:tr>
      <w:tr w:rsidR="008A79BC" w:rsidRPr="0014027A" w:rsidTr="00E22D05">
        <w:trPr>
          <w:cantSplit/>
          <w:jc w:val="center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V. Body</w:t>
            </w:r>
          </w:p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</w:p>
        </w:tc>
      </w:tr>
      <w:tr w:rsidR="008A79BC" w:rsidRPr="0014027A" w:rsidTr="00E22D05">
        <w:trPr>
          <w:cantSplit/>
          <w:jc w:val="center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L. M. </w:t>
            </w:r>
            <w:proofErr w:type="spellStart"/>
            <w:r w:rsidRPr="0014027A">
              <w:rPr>
                <w:b/>
              </w:rPr>
              <w:t>Rejdovjanová</w:t>
            </w:r>
            <w:proofErr w:type="spellEnd"/>
          </w:p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</w:p>
        </w:tc>
      </w:tr>
      <w:tr w:rsidR="008A79BC" w:rsidRPr="0014027A" w:rsidTr="00E22D05">
        <w:trPr>
          <w:cantSplit/>
          <w:jc w:val="center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G. E. Kolesárová</w:t>
            </w:r>
          </w:p>
        </w:tc>
      </w:tr>
    </w:tbl>
    <w:p w:rsidR="008A79BC" w:rsidRPr="0014027A" w:rsidRDefault="008A79BC" w:rsidP="008A79BC">
      <w:pPr>
        <w:spacing w:after="0" w:line="240" w:lineRule="auto"/>
        <w:rPr>
          <w:b/>
        </w:rPr>
      </w:pPr>
    </w:p>
    <w:p w:rsidR="008A79BC" w:rsidRPr="0014027A" w:rsidRDefault="008A79BC" w:rsidP="008A79BC">
      <w:pPr>
        <w:spacing w:after="0" w:line="240" w:lineRule="auto"/>
        <w:rPr>
          <w:b/>
        </w:rPr>
      </w:pPr>
      <w:r w:rsidRPr="0014027A">
        <w:rPr>
          <w:b/>
          <w:noProof/>
          <w:lang w:eastAsia="sk-SK"/>
        </w:rPr>
        <mc:AlternateContent>
          <mc:Choice Requires="wps">
            <w:drawing>
              <wp:inline distT="0" distB="0" distL="0" distR="0" wp14:anchorId="4CDD0749" wp14:editId="566D640B">
                <wp:extent cx="2019300" cy="508959"/>
                <wp:effectExtent l="0" t="0" r="19050" b="24765"/>
                <wp:docPr id="6" name="Zaoblený obdĺžni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50895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PROSPECH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6" o:spid="_x0000_s1029" style="width:159pt;height:4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PROSPECH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  <w:rPr>
          <w:b/>
        </w:rPr>
      </w:pPr>
    </w:p>
    <w:tbl>
      <w:tblPr>
        <w:tblW w:w="9818" w:type="dxa"/>
        <w:jc w:val="center"/>
        <w:tblBorders>
          <w:top w:val="single" w:sz="6" w:space="0" w:color="auto"/>
          <w:lef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8"/>
        <w:gridCol w:w="2127"/>
        <w:gridCol w:w="2005"/>
        <w:gridCol w:w="1701"/>
        <w:gridCol w:w="1647"/>
      </w:tblGrid>
      <w:tr w:rsidR="008A79BC" w:rsidRPr="0014027A" w:rsidTr="00E22D05">
        <w:trPr>
          <w:jc w:val="center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Prospeli </w:t>
            </w:r>
          </w:p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s vyznamenaním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Prospeli veľmi dobre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Prospeli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Neprospeli</w:t>
            </w:r>
          </w:p>
        </w:tc>
      </w:tr>
      <w:tr w:rsidR="008A79BC" w:rsidRPr="0014027A" w:rsidTr="00E22D05">
        <w:trPr>
          <w:trHeight w:val="269"/>
          <w:jc w:val="center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6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5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  <w:tr w:rsidR="008A79BC" w:rsidRPr="0014027A" w:rsidTr="00E22D05">
        <w:trPr>
          <w:trHeight w:val="269"/>
          <w:jc w:val="center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%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jc w:val="center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Celkový priemer triedy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1.44</w:t>
            </w:r>
          </w:p>
        </w:tc>
        <w:tc>
          <w:tcPr>
            <w:tcW w:w="535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w:lastRenderedPageBreak/>
        <mc:AlternateContent>
          <mc:Choice Requires="wps">
            <w:drawing>
              <wp:inline distT="0" distB="0" distL="0" distR="0" wp14:anchorId="44177533" wp14:editId="52F809C8">
                <wp:extent cx="2057400" cy="638355"/>
                <wp:effectExtent l="0" t="0" r="19050" b="28575"/>
                <wp:docPr id="5" name="Zaoblený obdĺžni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383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NEKLASIFIKOVANÍ ŽIACI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5" o:spid="_x0000_s1030" style="width:162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NEKLASIFIKOVANÍ ŽIACI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1"/>
        <w:gridCol w:w="2110"/>
        <w:gridCol w:w="4491"/>
      </w:tblGrid>
      <w:tr w:rsidR="008A79BC" w:rsidRPr="0014027A" w:rsidTr="00E22D05">
        <w:trPr>
          <w:jc w:val="center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</w:t>
            </w:r>
          </w:p>
        </w:tc>
        <w:tc>
          <w:tcPr>
            <w:tcW w:w="4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Dôvod</w:t>
            </w:r>
          </w:p>
        </w:tc>
      </w:tr>
      <w:tr w:rsidR="008A79BC" w:rsidRPr="0014027A" w:rsidTr="00E22D05">
        <w:trPr>
          <w:jc w:val="center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nikto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4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jc w:val="center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4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4F4E2D55" wp14:editId="052DF052">
                <wp:extent cx="4163060" cy="430530"/>
                <wp:effectExtent l="9525" t="9525" r="8890" b="7620"/>
                <wp:docPr id="4" name="Zaoblený obdĺžni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3060" cy="430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NEPROSPELI (</w:t>
                            </w:r>
                            <w:r>
                              <w:rPr>
                                <w:sz w:val="22"/>
                              </w:rPr>
                              <w:t xml:space="preserve">polročná/koncoročná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  <w:p w:rsidR="00FB7C50" w:rsidRDefault="00FB7C50" w:rsidP="008A79B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>SLABOprospievajúci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 xml:space="preserve"> žiaci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štvrťročná/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trištvrťročná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)</w:t>
                            </w:r>
                          </w:p>
                          <w:p w:rsidR="00FB7C50" w:rsidRDefault="00FB7C50" w:rsidP="008A79B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4" o:spid="_x0000_s1031" style="width:327.8pt;height:3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NEPROSPELI (</w:t>
                      </w:r>
                      <w:r>
                        <w:rPr>
                          <w:sz w:val="22"/>
                        </w:rPr>
                        <w:t xml:space="preserve">polročná/koncoročná </w:t>
                      </w:r>
                      <w:proofErr w:type="spellStart"/>
                      <w:r>
                        <w:rPr>
                          <w:sz w:val="22"/>
                        </w:rPr>
                        <w:t>PR</w:t>
                      </w:r>
                      <w:proofErr w:type="spellEnd"/>
                      <w:r>
                        <w:rPr>
                          <w:sz w:val="22"/>
                        </w:rPr>
                        <w:t>)</w:t>
                      </w:r>
                    </w:p>
                    <w:p w:rsidR="00FB7C50" w:rsidRDefault="00FB7C50" w:rsidP="008A79B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>SLABOprospievajúci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 xml:space="preserve"> žiaci (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štvrťročná/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trištvrťročná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PR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>)</w:t>
                      </w:r>
                    </w:p>
                    <w:p w:rsidR="00FB7C50" w:rsidRDefault="00FB7C50" w:rsidP="008A79B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7"/>
        <w:gridCol w:w="6165"/>
      </w:tblGrid>
      <w:tr w:rsidR="008A79BC" w:rsidRPr="0014027A" w:rsidTr="00E22D05">
        <w:trPr>
          <w:cantSplit/>
          <w:jc w:val="center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Predmety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všetci prospeli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cantSplit/>
          <w:jc w:val="center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Najslabšie prospievajúci: </w:t>
            </w: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L. M. </w:t>
            </w:r>
            <w:proofErr w:type="spellStart"/>
            <w:r w:rsidRPr="0014027A">
              <w:t>Rejdovjanová</w:t>
            </w:r>
            <w:proofErr w:type="spellEnd"/>
            <w:r w:rsidRPr="0014027A">
              <w:t xml:space="preserve"> – priemer 2.70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V. Body – priemer 2.70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J. Fedor – priemer 2.80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226E9E79" wp14:editId="08C2433B">
                <wp:extent cx="2400300" cy="447675"/>
                <wp:effectExtent l="0" t="0" r="19050" b="28575"/>
                <wp:docPr id="3" name="Zaoblený obdĺžn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ProspelI s vyznamenaním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3" o:spid="_x0000_s1032" style="width:189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ProspelI s vyznamenaním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94"/>
        <w:gridCol w:w="3059"/>
        <w:gridCol w:w="3059"/>
      </w:tblGrid>
      <w:tr w:rsidR="008A79BC" w:rsidRPr="0014027A" w:rsidTr="00E22D05">
        <w:trPr>
          <w:jc w:val="center"/>
        </w:trPr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Boris </w:t>
            </w:r>
            <w:proofErr w:type="spellStart"/>
            <w:r w:rsidRPr="0014027A">
              <w:t>Brettschneider</w:t>
            </w:r>
            <w:proofErr w:type="spellEnd"/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Tomáš Varga</w:t>
            </w:r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Kristína Hudáková</w:t>
            </w:r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Nina Konečná</w:t>
            </w:r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Samuel </w:t>
            </w:r>
            <w:proofErr w:type="spellStart"/>
            <w:r w:rsidRPr="0014027A">
              <w:t>Brutovský</w:t>
            </w:r>
            <w:proofErr w:type="spellEnd"/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Martin </w:t>
            </w:r>
            <w:proofErr w:type="spellStart"/>
            <w:r w:rsidRPr="0014027A">
              <w:t>Falatko</w:t>
            </w:r>
            <w:proofErr w:type="spellEnd"/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0987BBA8" wp14:editId="3736D3EE">
                <wp:extent cx="3028950" cy="523875"/>
                <wp:effectExtent l="0" t="0" r="19050" b="28575"/>
                <wp:docPr id="2" name="Zaoblený obdĺžni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523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NAVRHOVANÉ VÝCHOVNÉ OPATRENIA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2" o:spid="_x0000_s1033" style="width:238.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NAVRHOVANÉ VÝCHOVNÉ OPATRENIA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33" w:type="dxa"/>
        <w:jc w:val="center"/>
        <w:tblInd w:w="1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9"/>
        <w:gridCol w:w="6474"/>
      </w:tblGrid>
      <w:tr w:rsidR="008A79BC" w:rsidRPr="0014027A" w:rsidTr="00E22D05">
        <w:trPr>
          <w:cantSplit/>
          <w:jc w:val="center"/>
        </w:trPr>
        <w:tc>
          <w:tcPr>
            <w:tcW w:w="3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Typ opatrenia / Dôvod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žiadne</w:t>
            </w:r>
          </w:p>
        </w:tc>
        <w:tc>
          <w:tcPr>
            <w:tcW w:w="6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6C81607C" wp14:editId="3A5F7600">
                <wp:extent cx="3077845" cy="647700"/>
                <wp:effectExtent l="0" t="0" r="27305" b="19050"/>
                <wp:docPr id="1" name="Zaoblený obdĺžni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7845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navrhované POCHVALY A ODMENY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1" o:spid="_x0000_s1034" style="width:242.3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navrhované POCHVALY A ODMENY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44" w:type="dxa"/>
        <w:jc w:val="center"/>
        <w:tblInd w:w="1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4"/>
        <w:gridCol w:w="6480"/>
      </w:tblGrid>
      <w:tr w:rsidR="008A79BC" w:rsidRPr="0014027A" w:rsidTr="00E22D05">
        <w:trPr>
          <w:cantSplit/>
          <w:jc w:val="center"/>
        </w:trPr>
        <w:tc>
          <w:tcPr>
            <w:tcW w:w="3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Dôvod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Tomáš Varga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1.miesto </w:t>
            </w:r>
            <w:proofErr w:type="spellStart"/>
            <w:r w:rsidRPr="0014027A">
              <w:t>OAJ</w:t>
            </w:r>
            <w:proofErr w:type="spellEnd"/>
            <w:r w:rsidRPr="0014027A">
              <w:t xml:space="preserve"> okresné kolo, postup na krajské kolo 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všetci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výborná spolupráca so žiakmi i rodičmi počas celého polroka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numPr>
          <w:ilvl w:val="0"/>
          <w:numId w:val="12"/>
        </w:numPr>
        <w:spacing w:after="0" w:line="240" w:lineRule="auto"/>
      </w:pPr>
      <w:r w:rsidRPr="0014027A">
        <w:t>Ako triednej sa mi s mojou triedou pracuje veľmi dobre</w:t>
      </w:r>
    </w:p>
    <w:p w:rsidR="008A79BC" w:rsidRPr="0014027A" w:rsidRDefault="008A79BC" w:rsidP="008A79BC">
      <w:pPr>
        <w:numPr>
          <w:ilvl w:val="0"/>
          <w:numId w:val="12"/>
        </w:numPr>
        <w:spacing w:after="0" w:line="240" w:lineRule="auto"/>
      </w:pPr>
      <w:r w:rsidRPr="0014027A">
        <w:t xml:space="preserve">Sme v častom kontakte v našej skupine na </w:t>
      </w:r>
      <w:proofErr w:type="spellStart"/>
      <w:r w:rsidRPr="0014027A">
        <w:t>messengeri</w:t>
      </w:r>
      <w:proofErr w:type="spellEnd"/>
      <w:r w:rsidRPr="0014027A">
        <w:t>, hneď riešime vzniknuté problémy</w:t>
      </w:r>
    </w:p>
    <w:p w:rsidR="008A79BC" w:rsidRPr="0014027A" w:rsidRDefault="008A79BC" w:rsidP="008A79BC">
      <w:pPr>
        <w:numPr>
          <w:ilvl w:val="0"/>
          <w:numId w:val="12"/>
        </w:numPr>
        <w:spacing w:after="0" w:line="240" w:lineRule="auto"/>
      </w:pPr>
      <w:r w:rsidRPr="0014027A">
        <w:lastRenderedPageBreak/>
        <w:t>Výborne sme dopadli v ankete k nástupu na prezenčné vzdelávanie (94</w:t>
      </w:r>
      <w:r w:rsidRPr="0014027A">
        <w:sym w:font="Symbol" w:char="F025"/>
      </w:r>
      <w:r w:rsidRPr="0014027A">
        <w:t>)</w:t>
      </w:r>
    </w:p>
    <w:p w:rsidR="008A79BC" w:rsidRPr="0014027A" w:rsidRDefault="008A79BC" w:rsidP="008A79BC">
      <w:pPr>
        <w:numPr>
          <w:ilvl w:val="0"/>
          <w:numId w:val="12"/>
        </w:numPr>
        <w:spacing w:after="0" w:line="240" w:lineRule="auto"/>
      </w:pPr>
      <w:r w:rsidRPr="0014027A">
        <w:t xml:space="preserve">Rodičia na </w:t>
      </w:r>
      <w:proofErr w:type="spellStart"/>
      <w:r w:rsidRPr="0014027A">
        <w:t>RZ</w:t>
      </w:r>
      <w:proofErr w:type="spellEnd"/>
      <w:r w:rsidRPr="0014027A">
        <w:t xml:space="preserve"> vyjadrili spokojnosť s dištančným vzdelávaním, s našou vzájomnou komunikáciou, len by si želali už nástup žiakov do škôl</w:t>
      </w:r>
    </w:p>
    <w:p w:rsidR="008A79BC" w:rsidRPr="0014027A" w:rsidRDefault="008A79BC" w:rsidP="008A79BC">
      <w:pPr>
        <w:numPr>
          <w:ilvl w:val="0"/>
          <w:numId w:val="12"/>
        </w:numPr>
        <w:spacing w:after="0" w:line="240" w:lineRule="auto"/>
      </w:pPr>
      <w:r w:rsidRPr="0014027A">
        <w:t>Aj rodičia nových študentov vyjadrili spokojnosť s kolektívom i vyučovaním</w:t>
      </w:r>
    </w:p>
    <w:p w:rsidR="008A79BC" w:rsidRPr="0014027A" w:rsidRDefault="008A79BC" w:rsidP="008A79BC">
      <w:pPr>
        <w:numPr>
          <w:ilvl w:val="0"/>
          <w:numId w:val="12"/>
        </w:numPr>
        <w:spacing w:after="0" w:line="240" w:lineRule="auto"/>
      </w:pPr>
      <w:r w:rsidRPr="0014027A">
        <w:t>Pani Kolesárová ma telefonicky oboznámila s tým, že jej dcéra má problémy s kaziacim sa notebookom</w:t>
      </w:r>
    </w:p>
    <w:p w:rsidR="008A79BC" w:rsidRPr="0014027A" w:rsidRDefault="008A79BC" w:rsidP="008A79BC">
      <w:pPr>
        <w:spacing w:after="0" w:line="240" w:lineRule="auto"/>
      </w:pPr>
    </w:p>
    <w:p w:rsidR="008A79BC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1C2995DA" wp14:editId="026680A6">
                <wp:extent cx="5372100" cy="457200"/>
                <wp:effectExtent l="8255" t="7620" r="10795" b="11430"/>
                <wp:docPr id="18" name="Zaoblený obdĺžni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PREHĽAD O PROSPECHU, SPRÁVANÍ A DOCHÁDZKE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18" o:spid="_x0000_s1035" style="width:42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" fillcolor="silver">
                <v:fill opacity="32896f"/>
                <v:textbox inset=",2mm">
                  <w:txbxContent>
                    <w:p w:rsidR="00FB7C50" w:rsidRDefault="00FB7C50" w:rsidP="008A79BC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PREHĽAD O PROSPECHU, SPRÁVANÍ A DOCHÁDZKE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59"/>
        <w:gridCol w:w="2041"/>
        <w:gridCol w:w="2664"/>
        <w:gridCol w:w="1824"/>
      </w:tblGrid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Školský rok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2020/2021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Dátum Pedagogickej rady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27.01.2021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Polrok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I.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Trieda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2. A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žiakov spolu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20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Triedny učiteľ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Mgr. Jaroslava </w:t>
            </w:r>
            <w:proofErr w:type="spellStart"/>
            <w:r w:rsidRPr="0014027A">
              <w:t>Viťazková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chlapcov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11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žiakov v zahraničí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dievčat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9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žiakov podľa </w:t>
            </w:r>
            <w:proofErr w:type="spellStart"/>
            <w:r w:rsidRPr="0014027A">
              <w:rPr>
                <w:b/>
              </w:rPr>
              <w:t>IUP</w:t>
            </w:r>
            <w:proofErr w:type="spellEnd"/>
            <w:r w:rsidRPr="0014027A">
              <w:rPr>
                <w:b/>
              </w:rPr>
              <w:t xml:space="preserve"> 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254DC57A" wp14:editId="339DACDE">
                <wp:extent cx="3531235" cy="581025"/>
                <wp:effectExtent l="0" t="0" r="12065" b="28575"/>
                <wp:docPr id="17" name="Zaoblený obdĺžni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1235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DOCHÁDZKA (prezenčné vzdelávanie)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17" o:spid="_x0000_s1036" style="width:278.0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DOCHÁDZKA (prezenčné vzdelávanie)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pPr w:leftFromText="141" w:rightFromText="141" w:vertAnchor="text" w:horzAnchor="margin" w:tblpXSpec="center" w:tblpY="1"/>
        <w:tblW w:w="97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984"/>
        <w:gridCol w:w="2127"/>
        <w:gridCol w:w="1926"/>
      </w:tblGrid>
      <w:tr w:rsidR="008A79BC" w:rsidRPr="0014027A" w:rsidTr="00E22D05">
        <w:trPr>
          <w:trHeight w:val="269"/>
        </w:trPr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vymeškaných hodín</w:t>
            </w:r>
          </w:p>
        </w:tc>
        <w:tc>
          <w:tcPr>
            <w:tcW w:w="1984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569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28,45</w:t>
            </w:r>
          </w:p>
        </w:tc>
      </w:tr>
      <w:tr w:rsidR="008A79BC" w:rsidRPr="0014027A" w:rsidTr="00E22D05">
        <w:trPr>
          <w:trHeight w:val="269"/>
        </w:trPr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ospravedlnených </w:t>
            </w:r>
          </w:p>
        </w:tc>
        <w:tc>
          <w:tcPr>
            <w:tcW w:w="1984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569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28,45</w:t>
            </w:r>
          </w:p>
        </w:tc>
      </w:tr>
      <w:tr w:rsidR="008A79BC" w:rsidRPr="0014027A" w:rsidTr="00E22D05"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neospravedlnených </w:t>
            </w:r>
          </w:p>
        </w:tc>
        <w:tc>
          <w:tcPr>
            <w:tcW w:w="1984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37137F56" wp14:editId="0208D3DF">
                <wp:extent cx="4905375" cy="448573"/>
                <wp:effectExtent l="0" t="0" r="28575" b="27940"/>
                <wp:docPr id="16" name="Zaoblený obdĺžni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5375" cy="44857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NESPOLUPRACUJÚCI ŽIACI (dištančné vzdelávanie)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16" o:spid="_x0000_s1037" style="width:386.25pt;height:3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NESPOLUPRACUJÚCI ŽIACI (dištančné vzdelávanie)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0"/>
        <w:gridCol w:w="6162"/>
      </w:tblGrid>
      <w:tr w:rsidR="008A79BC" w:rsidRPr="0014027A" w:rsidTr="00891BA7">
        <w:trPr>
          <w:cantSplit/>
          <w:jc w:val="center"/>
        </w:trPr>
        <w:tc>
          <w:tcPr>
            <w:tcW w:w="305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162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Predmety</w:t>
            </w:r>
          </w:p>
        </w:tc>
      </w:tr>
      <w:tr w:rsidR="008A79BC" w:rsidRPr="0014027A" w:rsidTr="00891BA7">
        <w:trPr>
          <w:cantSplit/>
          <w:jc w:val="center"/>
        </w:trPr>
        <w:tc>
          <w:tcPr>
            <w:tcW w:w="3050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Veronika </w:t>
            </w:r>
            <w:proofErr w:type="spellStart"/>
            <w:r w:rsidRPr="0014027A">
              <w:t>Lanyiová</w:t>
            </w:r>
            <w:proofErr w:type="spellEnd"/>
          </w:p>
        </w:tc>
        <w:tc>
          <w:tcPr>
            <w:tcW w:w="6162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SJL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ANJ</w:t>
            </w:r>
            <w:proofErr w:type="spellEnd"/>
            <w:r w:rsidRPr="0014027A">
              <w:t xml:space="preserve">, NEJ, </w:t>
            </w:r>
            <w:proofErr w:type="spellStart"/>
            <w:r w:rsidRPr="0014027A">
              <w:t>FYZ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CHE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INF</w:t>
            </w:r>
            <w:proofErr w:type="spellEnd"/>
            <w:r w:rsidRPr="0014027A">
              <w:t xml:space="preserve">, MAT, </w:t>
            </w:r>
            <w:proofErr w:type="spellStart"/>
            <w:r w:rsidRPr="0014027A">
              <w:t>BIO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GEO</w:t>
            </w:r>
            <w:proofErr w:type="spellEnd"/>
            <w:r w:rsidRPr="0014027A">
              <w:t xml:space="preserve">, DEJ, </w:t>
            </w:r>
            <w:proofErr w:type="spellStart"/>
            <w:r w:rsidRPr="0014027A">
              <w:t>OBN</w:t>
            </w:r>
            <w:proofErr w:type="spellEnd"/>
          </w:p>
        </w:tc>
      </w:tr>
      <w:tr w:rsidR="008A79BC" w:rsidRPr="0014027A" w:rsidTr="00891BA7">
        <w:trPr>
          <w:cantSplit/>
          <w:jc w:val="center"/>
        </w:trPr>
        <w:tc>
          <w:tcPr>
            <w:tcW w:w="305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162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6DC63048" wp14:editId="67373DF4">
                <wp:extent cx="2019300" cy="431320"/>
                <wp:effectExtent l="0" t="0" r="19050" b="26035"/>
                <wp:docPr id="15" name="Zaoblený obdĺžni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431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PROSPECH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15" o:spid="_x0000_s1038" style="width:159pt;height:3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PROSPECH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18" w:type="dxa"/>
        <w:jc w:val="center"/>
        <w:tblBorders>
          <w:top w:val="single" w:sz="6" w:space="0" w:color="auto"/>
          <w:lef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127"/>
        <w:gridCol w:w="2005"/>
        <w:gridCol w:w="1701"/>
        <w:gridCol w:w="1647"/>
      </w:tblGrid>
      <w:tr w:rsidR="008A79BC" w:rsidRPr="0014027A" w:rsidTr="00E22D05">
        <w:trPr>
          <w:jc w:val="center"/>
        </w:trPr>
        <w:tc>
          <w:tcPr>
            <w:tcW w:w="2338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</w:p>
        </w:tc>
        <w:tc>
          <w:tcPr>
            <w:tcW w:w="2127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Prospeli </w:t>
            </w:r>
          </w:p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s vyznamenaním</w:t>
            </w:r>
          </w:p>
        </w:tc>
        <w:tc>
          <w:tcPr>
            <w:tcW w:w="2005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Prospeli veľmi dobre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Prospeli</w:t>
            </w:r>
          </w:p>
        </w:tc>
        <w:tc>
          <w:tcPr>
            <w:tcW w:w="164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Neprospeli</w:t>
            </w:r>
          </w:p>
        </w:tc>
      </w:tr>
      <w:tr w:rsidR="008A79BC" w:rsidRPr="0014027A" w:rsidTr="00E22D05">
        <w:trPr>
          <w:trHeight w:val="269"/>
          <w:jc w:val="center"/>
        </w:trPr>
        <w:tc>
          <w:tcPr>
            <w:tcW w:w="2338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</w:t>
            </w:r>
          </w:p>
        </w:tc>
        <w:tc>
          <w:tcPr>
            <w:tcW w:w="2127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10</w:t>
            </w:r>
          </w:p>
        </w:tc>
        <w:tc>
          <w:tcPr>
            <w:tcW w:w="2005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3</w:t>
            </w:r>
          </w:p>
        </w:tc>
        <w:tc>
          <w:tcPr>
            <w:tcW w:w="1701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5</w:t>
            </w:r>
          </w:p>
        </w:tc>
        <w:tc>
          <w:tcPr>
            <w:tcW w:w="164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</w:t>
            </w:r>
          </w:p>
        </w:tc>
      </w:tr>
      <w:tr w:rsidR="008A79BC" w:rsidRPr="0014027A" w:rsidTr="00E22D05">
        <w:trPr>
          <w:trHeight w:val="269"/>
          <w:jc w:val="center"/>
        </w:trPr>
        <w:tc>
          <w:tcPr>
            <w:tcW w:w="2338" w:type="dxa"/>
            <w:tcBorders>
              <w:bottom w:val="single" w:sz="6" w:space="0" w:color="auto"/>
            </w:tcBorders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%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52,63</w:t>
            </w:r>
          </w:p>
        </w:tc>
        <w:tc>
          <w:tcPr>
            <w:tcW w:w="2005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15,79</w:t>
            </w:r>
          </w:p>
        </w:tc>
        <w:tc>
          <w:tcPr>
            <w:tcW w:w="1701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26,32</w:t>
            </w:r>
          </w:p>
        </w:tc>
        <w:tc>
          <w:tcPr>
            <w:tcW w:w="164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5,26</w:t>
            </w:r>
          </w:p>
        </w:tc>
      </w:tr>
      <w:tr w:rsidR="008A79BC" w:rsidRPr="0014027A" w:rsidTr="00E22D05">
        <w:trPr>
          <w:jc w:val="center"/>
        </w:trPr>
        <w:tc>
          <w:tcPr>
            <w:tcW w:w="2338" w:type="dxa"/>
            <w:tcBorders>
              <w:bottom w:val="single" w:sz="6" w:space="0" w:color="auto"/>
            </w:tcBorders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Celkový priemer triedy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1,74</w:t>
            </w:r>
          </w:p>
        </w:tc>
        <w:tc>
          <w:tcPr>
            <w:tcW w:w="5353" w:type="dxa"/>
            <w:gridSpan w:val="3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03627CCA" wp14:editId="7459FC50">
                <wp:extent cx="2057400" cy="419100"/>
                <wp:effectExtent l="0" t="0" r="19050" b="19050"/>
                <wp:docPr id="14" name="Zaoblený obdĺžni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NEKLASIFIKOVANÍ ŽIACI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14" o:spid="_x0000_s1039" style="width:162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NEKLASIFIKOVANÍ ŽIACI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1"/>
        <w:gridCol w:w="2110"/>
        <w:gridCol w:w="4491"/>
      </w:tblGrid>
      <w:tr w:rsidR="008A79BC" w:rsidRPr="0014027A" w:rsidTr="00891BA7">
        <w:trPr>
          <w:jc w:val="center"/>
        </w:trPr>
        <w:tc>
          <w:tcPr>
            <w:tcW w:w="2611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211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</w:t>
            </w:r>
          </w:p>
        </w:tc>
        <w:tc>
          <w:tcPr>
            <w:tcW w:w="4491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Dôvod</w:t>
            </w:r>
          </w:p>
        </w:tc>
      </w:tr>
      <w:tr w:rsidR="008A79BC" w:rsidRPr="0014027A" w:rsidTr="00891BA7">
        <w:trPr>
          <w:jc w:val="center"/>
        </w:trPr>
        <w:tc>
          <w:tcPr>
            <w:tcW w:w="2611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211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4491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77D4A001" wp14:editId="330B37BB">
                <wp:extent cx="4163060" cy="430530"/>
                <wp:effectExtent l="12700" t="7620" r="5715" b="9525"/>
                <wp:docPr id="13" name="Zaoblený obdĺžni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3060" cy="430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NEPROSPELI (</w:t>
                            </w:r>
                            <w:r>
                              <w:rPr>
                                <w:sz w:val="22"/>
                              </w:rPr>
                              <w:t xml:space="preserve">polročná/koncoročná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  <w:p w:rsidR="00FB7C50" w:rsidRPr="00E92C6D" w:rsidRDefault="00FB7C50" w:rsidP="008A79B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E92C6D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>SLABO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>prospievajúci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 xml:space="preserve"> žiaci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štvrťročná/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trištvrťročná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)</w:t>
                            </w:r>
                          </w:p>
                          <w:p w:rsidR="00FB7C50" w:rsidRPr="00E92C6D" w:rsidRDefault="00FB7C50" w:rsidP="008A79BC"/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13" o:spid="_x0000_s1040" style="width:327.8pt;height:3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NEPROSPELI (</w:t>
                      </w:r>
                      <w:r>
                        <w:rPr>
                          <w:sz w:val="22"/>
                        </w:rPr>
                        <w:t xml:space="preserve">polročná/koncoročná </w:t>
                      </w:r>
                      <w:proofErr w:type="spellStart"/>
                      <w:r>
                        <w:rPr>
                          <w:sz w:val="22"/>
                        </w:rPr>
                        <w:t>PR</w:t>
                      </w:r>
                      <w:proofErr w:type="spellEnd"/>
                      <w:r>
                        <w:rPr>
                          <w:sz w:val="22"/>
                        </w:rPr>
                        <w:t>)</w:t>
                      </w:r>
                    </w:p>
                    <w:p w:rsidR="00FB7C50" w:rsidRPr="00E92C6D" w:rsidRDefault="00FB7C50" w:rsidP="008A79B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 w:rsidRPr="00E92C6D"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>SLABO</w:t>
                      </w:r>
                      <w:r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>prospievajúci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 xml:space="preserve"> žiaci (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štvrťročná/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trištvrťročná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PR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>)</w:t>
                      </w:r>
                    </w:p>
                    <w:p w:rsidR="00FB7C50" w:rsidRPr="00E92C6D" w:rsidRDefault="00FB7C50" w:rsidP="008A79BC"/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5"/>
        <w:gridCol w:w="6177"/>
      </w:tblGrid>
      <w:tr w:rsidR="008A79BC" w:rsidRPr="0014027A" w:rsidTr="00962DAE">
        <w:trPr>
          <w:cantSplit/>
          <w:jc w:val="center"/>
        </w:trPr>
        <w:tc>
          <w:tcPr>
            <w:tcW w:w="3035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17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Predmety</w:t>
            </w:r>
          </w:p>
        </w:tc>
      </w:tr>
      <w:tr w:rsidR="008A79BC" w:rsidRPr="0014027A" w:rsidTr="00962DAE">
        <w:trPr>
          <w:cantSplit/>
          <w:jc w:val="center"/>
        </w:trPr>
        <w:tc>
          <w:tcPr>
            <w:tcW w:w="303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Veronika </w:t>
            </w:r>
            <w:proofErr w:type="spellStart"/>
            <w:r w:rsidRPr="0014027A">
              <w:t>Lanyiová</w:t>
            </w:r>
            <w:proofErr w:type="spellEnd"/>
          </w:p>
        </w:tc>
        <w:tc>
          <w:tcPr>
            <w:tcW w:w="6177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SJL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FYZ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CHE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BIO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GEO</w:t>
            </w:r>
            <w:proofErr w:type="spellEnd"/>
            <w:r w:rsidRPr="0014027A">
              <w:t xml:space="preserve">, MAT, </w:t>
            </w:r>
            <w:proofErr w:type="spellStart"/>
            <w:r w:rsidRPr="0014027A">
              <w:t>INF</w:t>
            </w:r>
            <w:proofErr w:type="spellEnd"/>
          </w:p>
        </w:tc>
      </w:tr>
      <w:tr w:rsidR="008A79BC" w:rsidRPr="0014027A" w:rsidTr="00962DAE">
        <w:trPr>
          <w:cantSplit/>
          <w:jc w:val="center"/>
        </w:trPr>
        <w:tc>
          <w:tcPr>
            <w:tcW w:w="3035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177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20049FAD" wp14:editId="6C6E84F7">
                <wp:extent cx="2400300" cy="439947"/>
                <wp:effectExtent l="0" t="0" r="19050" b="17780"/>
                <wp:docPr id="12" name="Zaoblený obdĺžni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399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ProspelI s vyznamenaním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12" o:spid="_x0000_s1041" style="width:189pt;height:3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ProspelI s vyznamenaním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4"/>
        <w:gridCol w:w="3084"/>
        <w:gridCol w:w="3064"/>
      </w:tblGrid>
      <w:tr w:rsidR="008A79BC" w:rsidRPr="0014027A" w:rsidTr="00E22D05">
        <w:trPr>
          <w:jc w:val="center"/>
        </w:trPr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Tamara </w:t>
            </w:r>
            <w:proofErr w:type="spellStart"/>
            <w:r w:rsidRPr="0014027A">
              <w:t>Ďurdíková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Thomas</w:t>
            </w:r>
            <w:proofErr w:type="spellEnd"/>
            <w:r w:rsidRPr="0014027A">
              <w:t xml:space="preserve"> </w:t>
            </w:r>
            <w:proofErr w:type="spellStart"/>
            <w:r w:rsidRPr="0014027A">
              <w:t>Tomaga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Vanesa</w:t>
            </w:r>
            <w:proofErr w:type="spellEnd"/>
            <w:r w:rsidRPr="0014027A">
              <w:t xml:space="preserve"> </w:t>
            </w:r>
            <w:proofErr w:type="spellStart"/>
            <w:r w:rsidRPr="0014027A">
              <w:t>Luščáková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Nelly</w:t>
            </w:r>
            <w:proofErr w:type="spellEnd"/>
            <w:r w:rsidRPr="0014027A">
              <w:t xml:space="preserve"> </w:t>
            </w:r>
            <w:proofErr w:type="spellStart"/>
            <w:r w:rsidRPr="0014027A">
              <w:t>Gajdicová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Matej </w:t>
            </w:r>
            <w:proofErr w:type="spellStart"/>
            <w:r w:rsidRPr="0014027A">
              <w:t>Leskovjanský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Rebeka </w:t>
            </w:r>
            <w:proofErr w:type="spellStart"/>
            <w:r w:rsidRPr="0014027A">
              <w:t>Jančíková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Peter Klimo</w:t>
            </w: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Janina </w:t>
            </w:r>
            <w:proofErr w:type="spellStart"/>
            <w:r w:rsidRPr="0014027A">
              <w:t>Maliňáková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Sebastián </w:t>
            </w:r>
            <w:proofErr w:type="spellStart"/>
            <w:r w:rsidRPr="0014027A">
              <w:t>Theis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Martin </w:t>
            </w:r>
            <w:proofErr w:type="spellStart"/>
            <w:r w:rsidRPr="0014027A">
              <w:t>Tomaško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0320D880" wp14:editId="1E1E5AA7">
                <wp:extent cx="3028950" cy="508959"/>
                <wp:effectExtent l="0" t="0" r="19050" b="24765"/>
                <wp:docPr id="11" name="Zaoblený obdĺžni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50895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NAVRHOVANÉ VÝCHOVNÉ OPATRENIA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11" o:spid="_x0000_s1042" style="width:238.5pt;height:4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NAVRHOVANÉ VÝCHOVNÉ OPATRENIA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33" w:type="dxa"/>
        <w:jc w:val="center"/>
        <w:tblInd w:w="1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9"/>
        <w:gridCol w:w="6474"/>
      </w:tblGrid>
      <w:tr w:rsidR="008A79BC" w:rsidRPr="0014027A" w:rsidTr="00E22D05">
        <w:trPr>
          <w:cantSplit/>
          <w:jc w:val="center"/>
        </w:trPr>
        <w:tc>
          <w:tcPr>
            <w:tcW w:w="335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474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Typ opatrenia / Dôvod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5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Veronika </w:t>
            </w:r>
            <w:proofErr w:type="spellStart"/>
            <w:r w:rsidRPr="0014027A">
              <w:t>Lanyiová</w:t>
            </w:r>
            <w:proofErr w:type="spellEnd"/>
          </w:p>
        </w:tc>
        <w:tc>
          <w:tcPr>
            <w:tcW w:w="6474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Podmienečne vylúčenie/ nezúčastňovanie sa dištančného vzdelávania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5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474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91BA7" w:rsidRDefault="00891BA7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18BEECEE" wp14:editId="6F943821">
                <wp:extent cx="3077845" cy="439947"/>
                <wp:effectExtent l="0" t="0" r="27305" b="17780"/>
                <wp:docPr id="10" name="Zaoblený obdĺžni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7845" cy="4399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navrhované POCHVALY A ODMENY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10" o:spid="_x0000_s1043" style="width:242.35pt;height:3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navrhované POCHVALY A ODMENY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44" w:type="dxa"/>
        <w:jc w:val="center"/>
        <w:tblInd w:w="1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4"/>
        <w:gridCol w:w="6480"/>
      </w:tblGrid>
      <w:tr w:rsidR="008A79BC" w:rsidRPr="0014027A" w:rsidTr="00E22D05">
        <w:trPr>
          <w:cantSplit/>
          <w:jc w:val="center"/>
        </w:trPr>
        <w:tc>
          <w:tcPr>
            <w:tcW w:w="3364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48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Dôvod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Tamara </w:t>
            </w:r>
            <w:proofErr w:type="spellStart"/>
            <w:r w:rsidRPr="0014027A">
              <w:t>Ďurdíková</w:t>
            </w:r>
            <w:proofErr w:type="spellEnd"/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Priemer známok na vysvedčení 1,00; vzorná príprava a účasť na dištančnom vzdelávaní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Nelly</w:t>
            </w:r>
            <w:proofErr w:type="spellEnd"/>
            <w:r w:rsidRPr="0014027A">
              <w:t xml:space="preserve"> </w:t>
            </w:r>
            <w:proofErr w:type="spellStart"/>
            <w:r w:rsidRPr="0014027A">
              <w:t>Gajdicová</w:t>
            </w:r>
            <w:proofErr w:type="spellEnd"/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Priemer známok na vysvedčení 1,00; vzorná príprava a účasť na dištančnom vzdelávaní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Peter Klimo</w:t>
            </w:r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Priemer známok na vysvedčení 1,00; vzorná príprava a účasť na dištančnom vzdelávaní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Sebastián </w:t>
            </w:r>
            <w:proofErr w:type="spellStart"/>
            <w:r w:rsidRPr="0014027A">
              <w:t>Theis</w:t>
            </w:r>
            <w:proofErr w:type="spellEnd"/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Priemer známok na vysvedčení 1,00; vzorná príprava a účasť na dištančnom vzdelávaní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Thomas</w:t>
            </w:r>
            <w:proofErr w:type="spellEnd"/>
            <w:r w:rsidRPr="0014027A">
              <w:t xml:space="preserve"> </w:t>
            </w:r>
            <w:proofErr w:type="spellStart"/>
            <w:r w:rsidRPr="0014027A">
              <w:t>Tomaga</w:t>
            </w:r>
            <w:proofErr w:type="spellEnd"/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Priemer známok na vysvedčení 1,00; vzorná príprava a účasť na dištančnom vzdelávaní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Rebeka </w:t>
            </w:r>
            <w:proofErr w:type="spellStart"/>
            <w:r w:rsidRPr="0014027A">
              <w:t>Jančíková</w:t>
            </w:r>
            <w:proofErr w:type="spellEnd"/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vzorná príprava a účasť na dištančnom vzdelávaní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Janina </w:t>
            </w:r>
            <w:proofErr w:type="spellStart"/>
            <w:r w:rsidRPr="0014027A">
              <w:t>Maliňáková</w:t>
            </w:r>
            <w:proofErr w:type="spellEnd"/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vzorná príprava a účasť na dištančnom vzdelávaní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Jana </w:t>
            </w:r>
            <w:proofErr w:type="spellStart"/>
            <w:r w:rsidRPr="0014027A">
              <w:t>Demková</w:t>
            </w:r>
            <w:proofErr w:type="spellEnd"/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vzorná príprava a účasť na dištančnom vzdelávaní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Vanesa</w:t>
            </w:r>
            <w:proofErr w:type="spellEnd"/>
            <w:r w:rsidRPr="0014027A">
              <w:t xml:space="preserve"> </w:t>
            </w:r>
            <w:proofErr w:type="spellStart"/>
            <w:r w:rsidRPr="0014027A">
              <w:t>Luščáková</w:t>
            </w:r>
            <w:proofErr w:type="spellEnd"/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vzorná príprava a účasť na dištančnom vzdelávaní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962DAE" w:rsidRDefault="008A79BC" w:rsidP="008A79BC">
      <w:pPr>
        <w:spacing w:after="0" w:line="240" w:lineRule="auto"/>
      </w:pPr>
      <w:r w:rsidRPr="0014027A">
        <w:rPr>
          <w:b/>
          <w:bCs/>
        </w:rPr>
        <w:t>Rôzne</w:t>
      </w:r>
      <w:r w:rsidRPr="0014027A">
        <w:t xml:space="preserve"> (uviesť dôležité okolnosti života triedy – celková úroveň triedy, frekvencia skúšania, problémoví žiaci, ..., ktoré je potrebné spomenúť na porade)</w:t>
      </w:r>
    </w:p>
    <w:p w:rsidR="008A79BC" w:rsidRPr="0014027A" w:rsidRDefault="008A79BC" w:rsidP="008A79BC">
      <w:pPr>
        <w:spacing w:after="0" w:line="240" w:lineRule="auto"/>
      </w:pPr>
      <w:r w:rsidRPr="0014027A">
        <w:lastRenderedPageBreak/>
        <w:t xml:space="preserve">Dochádzka počas dištančného vzdelávania  - najhoršia dochádzka – V. </w:t>
      </w:r>
      <w:proofErr w:type="spellStart"/>
      <w:r w:rsidRPr="0014027A">
        <w:t>Lanyiová</w:t>
      </w:r>
      <w:proofErr w:type="spellEnd"/>
      <w:r w:rsidRPr="0014027A">
        <w:t xml:space="preserve"> – udelené výchovné            opatrenia. Dosť v poslednom čase vymeškal P. </w:t>
      </w:r>
      <w:proofErr w:type="spellStart"/>
      <w:r w:rsidRPr="0014027A">
        <w:t>Hovanec</w:t>
      </w:r>
      <w:proofErr w:type="spellEnd"/>
      <w:r w:rsidRPr="0014027A">
        <w:t xml:space="preserve"> – kvôli vyšetreniam na onkológií. Spravidla sa vyskytovali problémy s pripojením, alebo rôzne technické problémy. </w:t>
      </w:r>
    </w:p>
    <w:p w:rsidR="008A79BC" w:rsidRPr="0014027A" w:rsidRDefault="008A79BC" w:rsidP="008A79BC">
      <w:pPr>
        <w:spacing w:after="0" w:line="240" w:lineRule="auto"/>
      </w:pPr>
      <w:r w:rsidRPr="0014027A">
        <w:t xml:space="preserve">Celková úroveň triedy podľa výsledkov je chvályhodná o čom svedčia desiati vyznamenaní. </w:t>
      </w:r>
    </w:p>
    <w:p w:rsidR="008A79BC" w:rsidRDefault="008A79BC" w:rsidP="008A79BC">
      <w:pPr>
        <w:spacing w:after="0" w:line="240" w:lineRule="auto"/>
      </w:pPr>
      <w:r w:rsidRPr="0014027A">
        <w:t xml:space="preserve">Najhoršie čo sa týka výsledkov je na tom V. </w:t>
      </w:r>
      <w:proofErr w:type="spellStart"/>
      <w:r w:rsidRPr="0014027A">
        <w:t>Lanyiová</w:t>
      </w:r>
      <w:proofErr w:type="spellEnd"/>
      <w:r w:rsidRPr="0014027A">
        <w:t>, ktorá má známku nedostatočný zo siedmich predmetov, keďže takmer celé doterajšie dištančné vzdelávanie sa nezapájala. Pomaly začala pracovať od januára, ale nie priebežne a nie za každý predmet</w:t>
      </w:r>
    </w:p>
    <w:p w:rsidR="008A79BC" w:rsidRDefault="008A79BC" w:rsidP="008A79BC">
      <w:pPr>
        <w:spacing w:after="0" w:line="240" w:lineRule="auto"/>
      </w:pPr>
    </w:p>
    <w:p w:rsidR="008A79BC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170983B7" wp14:editId="630ECD48">
                <wp:extent cx="5372100" cy="457200"/>
                <wp:effectExtent l="8255" t="7620" r="10795" b="11430"/>
                <wp:docPr id="27" name="Zaoblený obdĺžni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PREHĽAD O PROSPECHU, SPRÁVANÍ A DOCHÁDZKE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27" o:spid="_x0000_s1044" style="width:42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" fillcolor="silver">
                <v:fill opacity="32896f"/>
                <v:textbox inset=",2mm">
                  <w:txbxContent>
                    <w:p w:rsidR="00FB7C50" w:rsidRDefault="00FB7C50" w:rsidP="008A79BC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PREHĽAD O PROSPECHU, SPRÁVANÍ A DOCHÁDZKE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59"/>
        <w:gridCol w:w="2041"/>
        <w:gridCol w:w="2664"/>
        <w:gridCol w:w="1824"/>
      </w:tblGrid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Školský rok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2020/2021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Dátum Pedagogickej rady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27.01.2021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Polrok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I.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Trieda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3.A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žiakov spolu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30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Triedny učiteľ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K. </w:t>
            </w:r>
            <w:proofErr w:type="spellStart"/>
            <w:r w:rsidRPr="0014027A">
              <w:t>Blahovská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chlapcov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14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žiakov v zahraničí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dievčat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16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žiakov podľa </w:t>
            </w:r>
            <w:proofErr w:type="spellStart"/>
            <w:r w:rsidRPr="0014027A">
              <w:rPr>
                <w:b/>
              </w:rPr>
              <w:t>IUP</w:t>
            </w:r>
            <w:proofErr w:type="spellEnd"/>
            <w:r w:rsidRPr="0014027A">
              <w:rPr>
                <w:b/>
              </w:rPr>
              <w:t xml:space="preserve"> 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10575BE0" wp14:editId="026C4B63">
                <wp:extent cx="3531235" cy="526211"/>
                <wp:effectExtent l="0" t="0" r="12065" b="26670"/>
                <wp:docPr id="26" name="Zaoblený obdĺžni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1235" cy="52621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DOCHÁDZKA (prezenčné vzdelávanie)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26" o:spid="_x0000_s1045" style="width:278.05pt;height:4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DOCHÁDZKA (prezenčné vzdelávanie)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pPr w:leftFromText="141" w:rightFromText="141" w:vertAnchor="text" w:horzAnchor="margin" w:tblpXSpec="center" w:tblpY="1"/>
        <w:tblW w:w="97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984"/>
        <w:gridCol w:w="2127"/>
        <w:gridCol w:w="1926"/>
      </w:tblGrid>
      <w:tr w:rsidR="008A79BC" w:rsidRPr="0014027A" w:rsidTr="00E22D05">
        <w:trPr>
          <w:trHeight w:val="269"/>
        </w:trPr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vymeškaných hodín</w:t>
            </w:r>
          </w:p>
        </w:tc>
        <w:tc>
          <w:tcPr>
            <w:tcW w:w="1984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599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18,63</w:t>
            </w:r>
          </w:p>
        </w:tc>
      </w:tr>
      <w:tr w:rsidR="008A79BC" w:rsidRPr="0014027A" w:rsidTr="00E22D05">
        <w:trPr>
          <w:trHeight w:val="269"/>
        </w:trPr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ospravedlnených </w:t>
            </w:r>
          </w:p>
        </w:tc>
        <w:tc>
          <w:tcPr>
            <w:tcW w:w="1984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599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18,63</w:t>
            </w:r>
          </w:p>
        </w:tc>
      </w:tr>
      <w:tr w:rsidR="008A79BC" w:rsidRPr="0014027A" w:rsidTr="00E22D05"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neospravedlnených </w:t>
            </w:r>
          </w:p>
        </w:tc>
        <w:tc>
          <w:tcPr>
            <w:tcW w:w="1984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07ED4E4D" wp14:editId="35E18A29">
                <wp:extent cx="4905375" cy="543464"/>
                <wp:effectExtent l="0" t="0" r="28575" b="28575"/>
                <wp:docPr id="25" name="Zaoblený obdĺžni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5375" cy="5434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NESPOLUPRACUJÚCI ŽIACI (dištančné vzdelávanie)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25" o:spid="_x0000_s1046" style="width:386.25pt;height: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NESPOLUPRACUJÚCI ŽIACI (dištančné vzdelávanie)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0"/>
        <w:gridCol w:w="6162"/>
      </w:tblGrid>
      <w:tr w:rsidR="008A79BC" w:rsidRPr="0014027A" w:rsidTr="00891BA7">
        <w:trPr>
          <w:cantSplit/>
          <w:jc w:val="center"/>
        </w:trPr>
        <w:tc>
          <w:tcPr>
            <w:tcW w:w="305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162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Predmety</w:t>
            </w:r>
          </w:p>
        </w:tc>
      </w:tr>
      <w:tr w:rsidR="008A79BC" w:rsidRPr="0014027A" w:rsidTr="00891BA7">
        <w:trPr>
          <w:cantSplit/>
          <w:jc w:val="center"/>
        </w:trPr>
        <w:tc>
          <w:tcPr>
            <w:tcW w:w="305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162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0FE7C947" wp14:editId="4A21597F">
                <wp:extent cx="2019300" cy="448573"/>
                <wp:effectExtent l="0" t="0" r="19050" b="27940"/>
                <wp:docPr id="24" name="Zaoblený obdĺžni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44857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PROSPECH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24" o:spid="_x0000_s1047" style="width:159pt;height:3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PROSPECH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18" w:type="dxa"/>
        <w:jc w:val="center"/>
        <w:tblBorders>
          <w:top w:val="single" w:sz="6" w:space="0" w:color="auto"/>
          <w:lef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127"/>
        <w:gridCol w:w="2005"/>
        <w:gridCol w:w="1701"/>
        <w:gridCol w:w="1647"/>
      </w:tblGrid>
      <w:tr w:rsidR="008A79BC" w:rsidRPr="0014027A" w:rsidTr="00E22D05">
        <w:trPr>
          <w:jc w:val="center"/>
        </w:trPr>
        <w:tc>
          <w:tcPr>
            <w:tcW w:w="2338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</w:p>
        </w:tc>
        <w:tc>
          <w:tcPr>
            <w:tcW w:w="2127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Prospeli </w:t>
            </w:r>
          </w:p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s vyznamenaním</w:t>
            </w:r>
          </w:p>
        </w:tc>
        <w:tc>
          <w:tcPr>
            <w:tcW w:w="2005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Prospeli veľmi dobre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Prospeli</w:t>
            </w:r>
          </w:p>
        </w:tc>
        <w:tc>
          <w:tcPr>
            <w:tcW w:w="164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Neprospeli</w:t>
            </w:r>
          </w:p>
        </w:tc>
      </w:tr>
      <w:tr w:rsidR="008A79BC" w:rsidRPr="0014027A" w:rsidTr="00E22D05">
        <w:trPr>
          <w:trHeight w:val="269"/>
          <w:jc w:val="center"/>
        </w:trPr>
        <w:tc>
          <w:tcPr>
            <w:tcW w:w="2338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</w:t>
            </w:r>
          </w:p>
        </w:tc>
        <w:tc>
          <w:tcPr>
            <w:tcW w:w="2127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6</w:t>
            </w:r>
          </w:p>
        </w:tc>
        <w:tc>
          <w:tcPr>
            <w:tcW w:w="2005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13</w:t>
            </w:r>
          </w:p>
        </w:tc>
        <w:tc>
          <w:tcPr>
            <w:tcW w:w="1701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11</w:t>
            </w:r>
          </w:p>
        </w:tc>
        <w:tc>
          <w:tcPr>
            <w:tcW w:w="164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  <w:tr w:rsidR="008A79BC" w:rsidRPr="0014027A" w:rsidTr="00E22D05">
        <w:trPr>
          <w:trHeight w:val="269"/>
          <w:jc w:val="center"/>
        </w:trPr>
        <w:tc>
          <w:tcPr>
            <w:tcW w:w="2338" w:type="dxa"/>
            <w:tcBorders>
              <w:bottom w:val="single" w:sz="6" w:space="0" w:color="auto"/>
            </w:tcBorders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%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20% </w:t>
            </w:r>
          </w:p>
        </w:tc>
        <w:tc>
          <w:tcPr>
            <w:tcW w:w="2005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43, 3%</w:t>
            </w:r>
          </w:p>
        </w:tc>
        <w:tc>
          <w:tcPr>
            <w:tcW w:w="1701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36,6%</w:t>
            </w:r>
          </w:p>
        </w:tc>
        <w:tc>
          <w:tcPr>
            <w:tcW w:w="164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  <w:tr w:rsidR="008A79BC" w:rsidRPr="0014027A" w:rsidTr="00E22D05">
        <w:trPr>
          <w:jc w:val="center"/>
        </w:trPr>
        <w:tc>
          <w:tcPr>
            <w:tcW w:w="2338" w:type="dxa"/>
            <w:tcBorders>
              <w:bottom w:val="single" w:sz="6" w:space="0" w:color="auto"/>
            </w:tcBorders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Celkový priemer triedy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2,00</w:t>
            </w:r>
          </w:p>
        </w:tc>
        <w:tc>
          <w:tcPr>
            <w:tcW w:w="5353" w:type="dxa"/>
            <w:gridSpan w:val="3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380EB2BC" wp14:editId="26EBA054">
                <wp:extent cx="2057400" cy="508959"/>
                <wp:effectExtent l="0" t="0" r="19050" b="24765"/>
                <wp:docPr id="23" name="Zaoblený obdĺžni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50895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NEKLASIFIKOVANÍ ŽIACI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23" o:spid="_x0000_s1048" style="width:162pt;height:4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NEKLASIFIKOVANÍ ŽIACI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1"/>
        <w:gridCol w:w="2110"/>
        <w:gridCol w:w="4491"/>
      </w:tblGrid>
      <w:tr w:rsidR="008A79BC" w:rsidRPr="0014027A" w:rsidTr="00891BA7">
        <w:trPr>
          <w:jc w:val="center"/>
        </w:trPr>
        <w:tc>
          <w:tcPr>
            <w:tcW w:w="2611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211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</w:t>
            </w:r>
          </w:p>
        </w:tc>
        <w:tc>
          <w:tcPr>
            <w:tcW w:w="4491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Dôvod</w:t>
            </w:r>
          </w:p>
        </w:tc>
      </w:tr>
      <w:tr w:rsidR="008A79BC" w:rsidRPr="0014027A" w:rsidTr="00891BA7">
        <w:trPr>
          <w:jc w:val="center"/>
        </w:trPr>
        <w:tc>
          <w:tcPr>
            <w:tcW w:w="2611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211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4491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2B8F2349" wp14:editId="2D496304">
                <wp:extent cx="4163060" cy="430530"/>
                <wp:effectExtent l="13335" t="7620" r="5080" b="9525"/>
                <wp:docPr id="22" name="Zaoblený obdĺžni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3060" cy="430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NEPROSPELI (</w:t>
                            </w:r>
                            <w:r>
                              <w:rPr>
                                <w:sz w:val="22"/>
                              </w:rPr>
                              <w:t xml:space="preserve">polročná/koncoročná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  <w:p w:rsidR="00FB7C50" w:rsidRPr="00E92C6D" w:rsidRDefault="00FB7C50" w:rsidP="008A79B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E92C6D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>SLABO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>prospievajúci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 xml:space="preserve"> žiaci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štvrťročná/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trištvrťročná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)</w:t>
                            </w:r>
                          </w:p>
                          <w:p w:rsidR="00FB7C50" w:rsidRPr="00E92C6D" w:rsidRDefault="00FB7C50" w:rsidP="008A79BC"/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22" o:spid="_x0000_s1049" style="width:327.8pt;height:3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NEPROSPELI (</w:t>
                      </w:r>
                      <w:r>
                        <w:rPr>
                          <w:sz w:val="22"/>
                        </w:rPr>
                        <w:t xml:space="preserve">polročná/koncoročná </w:t>
                      </w:r>
                      <w:proofErr w:type="spellStart"/>
                      <w:r>
                        <w:rPr>
                          <w:sz w:val="22"/>
                        </w:rPr>
                        <w:t>PR</w:t>
                      </w:r>
                      <w:proofErr w:type="spellEnd"/>
                      <w:r>
                        <w:rPr>
                          <w:sz w:val="22"/>
                        </w:rPr>
                        <w:t>)</w:t>
                      </w:r>
                    </w:p>
                    <w:p w:rsidR="00FB7C50" w:rsidRPr="00E92C6D" w:rsidRDefault="00FB7C50" w:rsidP="008A79B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 w:rsidRPr="00E92C6D"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>SLABO</w:t>
                      </w:r>
                      <w:r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>prospievajúci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 xml:space="preserve"> žiaci (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štvrťročná/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trištvrťročná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PR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>)</w:t>
                      </w:r>
                    </w:p>
                    <w:p w:rsidR="00FB7C50" w:rsidRPr="00E92C6D" w:rsidRDefault="00FB7C50" w:rsidP="008A79BC"/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5"/>
        <w:gridCol w:w="6177"/>
      </w:tblGrid>
      <w:tr w:rsidR="008A79BC" w:rsidRPr="0014027A" w:rsidTr="00E22D05">
        <w:trPr>
          <w:cantSplit/>
          <w:jc w:val="center"/>
        </w:trPr>
        <w:tc>
          <w:tcPr>
            <w:tcW w:w="318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578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Predmety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18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J. </w:t>
            </w:r>
            <w:proofErr w:type="spellStart"/>
            <w:r w:rsidRPr="0014027A">
              <w:t>Šveda</w:t>
            </w:r>
            <w:proofErr w:type="spellEnd"/>
            <w:r w:rsidRPr="0014027A">
              <w:t xml:space="preserve"> – 3,55</w:t>
            </w:r>
          </w:p>
        </w:tc>
        <w:tc>
          <w:tcPr>
            <w:tcW w:w="6578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SJL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CHE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BIO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GEO</w:t>
            </w:r>
            <w:proofErr w:type="spellEnd"/>
            <w:r w:rsidRPr="0014027A">
              <w:t xml:space="preserve">, MAT, </w:t>
            </w:r>
            <w:proofErr w:type="spellStart"/>
            <w:r w:rsidRPr="0014027A">
              <w:t>INF</w:t>
            </w:r>
            <w:proofErr w:type="spellEnd"/>
          </w:p>
        </w:tc>
      </w:tr>
      <w:tr w:rsidR="008A79BC" w:rsidRPr="0014027A" w:rsidTr="00E22D05">
        <w:trPr>
          <w:cantSplit/>
          <w:jc w:val="center"/>
        </w:trPr>
        <w:tc>
          <w:tcPr>
            <w:tcW w:w="318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S. </w:t>
            </w:r>
            <w:proofErr w:type="spellStart"/>
            <w:r w:rsidRPr="0014027A">
              <w:t>Čolláková</w:t>
            </w:r>
            <w:proofErr w:type="spellEnd"/>
            <w:r w:rsidRPr="0014027A">
              <w:t xml:space="preserve"> – 3,18</w:t>
            </w:r>
          </w:p>
        </w:tc>
        <w:tc>
          <w:tcPr>
            <w:tcW w:w="6578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CHE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BIO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GEO</w:t>
            </w:r>
            <w:proofErr w:type="spellEnd"/>
          </w:p>
        </w:tc>
      </w:tr>
      <w:tr w:rsidR="008A79BC" w:rsidRPr="0014027A" w:rsidTr="00E22D05">
        <w:trPr>
          <w:cantSplit/>
          <w:jc w:val="center"/>
        </w:trPr>
        <w:tc>
          <w:tcPr>
            <w:tcW w:w="318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T. Lacková – 3,09</w:t>
            </w:r>
          </w:p>
        </w:tc>
        <w:tc>
          <w:tcPr>
            <w:tcW w:w="6578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BIO</w:t>
            </w:r>
            <w:proofErr w:type="spellEnd"/>
            <w:r w:rsidRPr="0014027A">
              <w:t>, MAT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18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S. </w:t>
            </w:r>
            <w:proofErr w:type="spellStart"/>
            <w:r w:rsidRPr="0014027A">
              <w:t>Gregová</w:t>
            </w:r>
            <w:proofErr w:type="spellEnd"/>
            <w:r w:rsidRPr="0014027A">
              <w:t xml:space="preserve"> – 3,00</w:t>
            </w:r>
          </w:p>
        </w:tc>
        <w:tc>
          <w:tcPr>
            <w:tcW w:w="6578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ANJ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BIO</w:t>
            </w:r>
            <w:proofErr w:type="spellEnd"/>
            <w:r w:rsidRPr="0014027A">
              <w:t>, MAT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18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578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520890FD" wp14:editId="2DAF19D2">
                <wp:extent cx="2400300" cy="508959"/>
                <wp:effectExtent l="0" t="0" r="19050" b="24765"/>
                <wp:docPr id="21" name="Zaoblený obdĺžni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50895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ProspelI s vyznamenaním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21" o:spid="_x0000_s1050" style="width:189pt;height:4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ProspelI s vyznamenaním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2"/>
        <w:gridCol w:w="3073"/>
        <w:gridCol w:w="3067"/>
      </w:tblGrid>
      <w:tr w:rsidR="008A79BC" w:rsidRPr="0014027A" w:rsidTr="00E22D05">
        <w:trPr>
          <w:jc w:val="center"/>
        </w:trPr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V. </w:t>
            </w:r>
            <w:proofErr w:type="spellStart"/>
            <w:r w:rsidRPr="0014027A">
              <w:t>Brutovská</w:t>
            </w:r>
            <w:proofErr w:type="spellEnd"/>
            <w:r w:rsidRPr="0014027A">
              <w:t xml:space="preserve"> , – 1,00</w:t>
            </w: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S. Chovanová – 1,45</w:t>
            </w: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M. </w:t>
            </w:r>
            <w:proofErr w:type="spellStart"/>
            <w:r w:rsidRPr="0014027A">
              <w:t>Saxa</w:t>
            </w:r>
            <w:proofErr w:type="spellEnd"/>
            <w:r w:rsidRPr="0014027A">
              <w:t xml:space="preserve"> – 1,00</w:t>
            </w: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K. Hudáková –1,27</w:t>
            </w: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P. </w:t>
            </w:r>
            <w:proofErr w:type="spellStart"/>
            <w:r w:rsidRPr="0014027A">
              <w:t>Krajňáková</w:t>
            </w:r>
            <w:proofErr w:type="spellEnd"/>
            <w:r w:rsidRPr="0014027A">
              <w:t xml:space="preserve"> – 1,09</w:t>
            </w: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M. </w:t>
            </w:r>
            <w:proofErr w:type="spellStart"/>
            <w:r w:rsidRPr="0014027A">
              <w:t>Smorada</w:t>
            </w:r>
            <w:proofErr w:type="spellEnd"/>
            <w:r w:rsidRPr="0014027A">
              <w:t xml:space="preserve"> – 1,18</w:t>
            </w: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0B48E233" wp14:editId="061A6784">
                <wp:extent cx="3028950" cy="448574"/>
                <wp:effectExtent l="0" t="0" r="19050" b="27940"/>
                <wp:docPr id="20" name="Zaoblený obdĺžni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44857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NAVRHOVANÉ VÝCHOVNÉ OPATRENIA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20" o:spid="_x0000_s1051" style="width:238.5pt;height:3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NAVRHOVANÉ VÝCHOVNÉ OPATRENIA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33" w:type="dxa"/>
        <w:jc w:val="center"/>
        <w:tblInd w:w="1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9"/>
        <w:gridCol w:w="6474"/>
      </w:tblGrid>
      <w:tr w:rsidR="008A79BC" w:rsidRPr="0014027A" w:rsidTr="00E22D05">
        <w:trPr>
          <w:cantSplit/>
          <w:jc w:val="center"/>
        </w:trPr>
        <w:tc>
          <w:tcPr>
            <w:tcW w:w="335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474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Typ opatrenia / Dôvod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5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474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3F936825" wp14:editId="150F1D40">
                <wp:extent cx="3077845" cy="483079"/>
                <wp:effectExtent l="0" t="0" r="27305" b="12700"/>
                <wp:docPr id="19" name="Zaoblený obdĺžni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7845" cy="48307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navrhované POCHVALY A ODMENY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19" o:spid="_x0000_s1052" style="width:242.35pt;height:3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navrhované POCHVALY A ODMENY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44" w:type="dxa"/>
        <w:jc w:val="center"/>
        <w:tblInd w:w="1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4"/>
        <w:gridCol w:w="6480"/>
      </w:tblGrid>
      <w:tr w:rsidR="008A79BC" w:rsidRPr="0014027A" w:rsidTr="00E22D05">
        <w:trPr>
          <w:cantSplit/>
          <w:jc w:val="center"/>
        </w:trPr>
        <w:tc>
          <w:tcPr>
            <w:tcW w:w="3364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48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Dôvod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962DAE" w:rsidRDefault="00962DAE" w:rsidP="008A79BC">
      <w:pPr>
        <w:spacing w:after="0" w:line="240" w:lineRule="auto"/>
        <w:rPr>
          <w:b/>
          <w:bCs/>
        </w:rPr>
      </w:pPr>
    </w:p>
    <w:p w:rsidR="008A79BC" w:rsidRPr="0014027A" w:rsidRDefault="008A79BC" w:rsidP="008A79BC">
      <w:pPr>
        <w:spacing w:after="0" w:line="240" w:lineRule="auto"/>
      </w:pPr>
      <w:r w:rsidRPr="0014027A">
        <w:rPr>
          <w:b/>
          <w:bCs/>
        </w:rPr>
        <w:t>Rôzne</w:t>
      </w:r>
      <w:r w:rsidRPr="0014027A">
        <w:t xml:space="preserve"> (uviesť dôležité okolnosti života triedy – celková úroveň triedy, frekvencia skúšania, problémoví žiaci, ..., ktoré je potrebné spomenúť na porade)</w:t>
      </w:r>
    </w:p>
    <w:p w:rsidR="008A79BC" w:rsidRPr="0014027A" w:rsidRDefault="008A79BC" w:rsidP="008A79BC">
      <w:pPr>
        <w:spacing w:after="0" w:line="240" w:lineRule="auto"/>
      </w:pPr>
    </w:p>
    <w:p w:rsidR="008A79BC" w:rsidRDefault="008A79BC" w:rsidP="008A79BC">
      <w:pPr>
        <w:spacing w:after="0" w:line="240" w:lineRule="auto"/>
      </w:pPr>
    </w:p>
    <w:p w:rsidR="008A79BC" w:rsidRDefault="008A79BC" w:rsidP="008A79BC">
      <w:pPr>
        <w:spacing w:after="0" w:line="240" w:lineRule="auto"/>
      </w:pPr>
    </w:p>
    <w:p w:rsidR="008A79BC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7E75A3D" wp14:editId="317DB22C">
                <wp:simplePos x="0" y="0"/>
                <wp:positionH relativeFrom="column">
                  <wp:posOffset>142875</wp:posOffset>
                </wp:positionH>
                <wp:positionV relativeFrom="paragraph">
                  <wp:posOffset>-304800</wp:posOffset>
                </wp:positionV>
                <wp:extent cx="5381625" cy="466725"/>
                <wp:effectExtent l="0" t="0" r="28575" b="28575"/>
                <wp:wrapNone/>
                <wp:docPr id="28" name="Zaoblený obdĺž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9803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spacing w:line="240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PREHĽAD O PROSPECHU, SPRÁVANÍ A DOCHÁDZKE</w:t>
                            </w:r>
                          </w:p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8" o:spid="_x0000_s1053" style="position:absolute;margin-left:11.25pt;margin-top:-24pt;width:423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" fillcolor="silver">
                <v:fill opacity="32639f"/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FB7C50" w:rsidRDefault="00FB7C50" w:rsidP="008A79BC">
                      <w:pPr>
                        <w:spacing w:line="240" w:lineRule="auto"/>
                        <w:ind w:left="1" w:hanging="3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PREHĽAD O PROSPECHU, SPRÁVANÍ A DOCHÁDZKE</w:t>
                      </w:r>
                    </w:p>
                    <w:p w:rsidR="00FB7C50" w:rsidRDefault="00FB7C50" w:rsidP="008A79BC">
                      <w:pPr>
                        <w:spacing w:line="240" w:lineRule="auto"/>
                        <w:ind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3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1"/>
        <w:gridCol w:w="2169"/>
        <w:gridCol w:w="2852"/>
        <w:gridCol w:w="1915"/>
      </w:tblGrid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Školský rok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2020/2021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Dátum Pedagogickej rady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27.01.2021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Polrok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I.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Trieda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IV.A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Počet žiakov spolu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12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Triedny učiteľ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D. Molnárová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numPr>
                <w:ilvl w:val="0"/>
                <w:numId w:val="15"/>
              </w:numPr>
              <w:spacing w:after="0" w:line="240" w:lineRule="auto"/>
              <w:ind w:leftChars="-1" w:left="0" w:hangingChars="1" w:hanging="2"/>
            </w:pPr>
            <w:r w:rsidRPr="0014027A">
              <w:rPr>
                <w:b/>
              </w:rPr>
              <w:t>Počet chlapcov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6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Počet žiakov v zahraničí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numPr>
                <w:ilvl w:val="0"/>
                <w:numId w:val="15"/>
              </w:numPr>
              <w:spacing w:after="0" w:line="240" w:lineRule="auto"/>
              <w:ind w:leftChars="-1" w:left="0" w:hangingChars="1" w:hanging="2"/>
            </w:pPr>
            <w:r w:rsidRPr="0014027A">
              <w:rPr>
                <w:b/>
              </w:rPr>
              <w:t>Počet dievčat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6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 xml:space="preserve">Počet žiakov podľa </w:t>
            </w:r>
            <w:proofErr w:type="spellStart"/>
            <w:r w:rsidRPr="0014027A">
              <w:rPr>
                <w:b/>
              </w:rPr>
              <w:t>IUP</w:t>
            </w:r>
            <w:proofErr w:type="spellEnd"/>
            <w:r w:rsidRPr="0014027A">
              <w:rPr>
                <w:b/>
              </w:rPr>
              <w:t xml:space="preserve"> 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</w:t>
            </w: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1D5BA4" wp14:editId="2951722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540760" cy="323850"/>
                <wp:effectExtent l="0" t="0" r="0" b="0"/>
                <wp:wrapNone/>
                <wp:docPr id="29" name="Zaoblený obdĺžni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0383" y="3622838"/>
                          <a:ext cx="353123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9803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DOCHÁDZKA (prezenčné vzdelávanie)</w:t>
                            </w:r>
                          </w:p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9" o:spid="_x0000_s1054" style="position:absolute;margin-left:0;margin-top:0;width:278.8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" fillcolor="silver">
                <v:fill opacity="32639f"/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FB7C50" w:rsidRDefault="00FB7C50" w:rsidP="008A79BC">
                      <w:pPr>
                        <w:spacing w:line="240" w:lineRule="auto"/>
                        <w:ind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DOCHÁDZKA (prezenčné vzdelávanie)</w:t>
                      </w:r>
                    </w:p>
                    <w:p w:rsidR="00FB7C50" w:rsidRDefault="00FB7C50" w:rsidP="008A79BC">
                      <w:pPr>
                        <w:spacing w:line="240" w:lineRule="auto"/>
                        <w:ind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7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6"/>
        <w:gridCol w:w="1984"/>
        <w:gridCol w:w="2127"/>
        <w:gridCol w:w="1926"/>
      </w:tblGrid>
      <w:tr w:rsidR="008A79BC" w:rsidRPr="0014027A" w:rsidTr="00E22D05">
        <w:trPr>
          <w:trHeight w:val="269"/>
        </w:trPr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Počet vymeškaných hodín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264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11</w:t>
            </w:r>
          </w:p>
        </w:tc>
      </w:tr>
      <w:tr w:rsidR="008A79BC" w:rsidRPr="0014027A" w:rsidTr="00E22D05">
        <w:trPr>
          <w:trHeight w:val="269"/>
        </w:trPr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numPr>
                <w:ilvl w:val="0"/>
                <w:numId w:val="15"/>
              </w:numPr>
              <w:spacing w:after="0" w:line="240" w:lineRule="auto"/>
              <w:ind w:leftChars="-1" w:left="0" w:hangingChars="1" w:hanging="2"/>
            </w:pPr>
            <w:r w:rsidRPr="0014027A">
              <w:rPr>
                <w:b/>
              </w:rPr>
              <w:t xml:space="preserve">Počet ospravedlnených 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264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11</w:t>
            </w:r>
          </w:p>
        </w:tc>
      </w:tr>
      <w:tr w:rsidR="008A79BC" w:rsidRPr="0014027A" w:rsidTr="00E22D05"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numPr>
                <w:ilvl w:val="0"/>
                <w:numId w:val="15"/>
              </w:numPr>
              <w:spacing w:after="0" w:line="240" w:lineRule="auto"/>
              <w:ind w:leftChars="-1" w:left="0" w:hangingChars="1" w:hanging="2"/>
            </w:pPr>
            <w:r w:rsidRPr="0014027A">
              <w:rPr>
                <w:b/>
              </w:rPr>
              <w:t xml:space="preserve">Počet neospravedlnených 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8B854C3" wp14:editId="5298B33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14900" cy="323850"/>
                <wp:effectExtent l="0" t="0" r="0" b="0"/>
                <wp:wrapNone/>
                <wp:docPr id="30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3313" y="3622838"/>
                          <a:ext cx="49053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9803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NESPOLUPRACUJÚCI ŽIACI (dištančné vzdelávanie)</w:t>
                            </w:r>
                          </w:p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0" o:spid="_x0000_s1055" style="position:absolute;margin-left:0;margin-top:0;width:387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" fillcolor="silver">
                <v:fill opacity="32639f"/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FB7C50" w:rsidRDefault="00FB7C50" w:rsidP="008A79BC">
                      <w:pPr>
                        <w:spacing w:line="240" w:lineRule="auto"/>
                        <w:ind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NESPOLUPRACUJÚCI ŽIACI (dištančné vzdelávanie)</w:t>
                      </w:r>
                    </w:p>
                    <w:p w:rsidR="00FB7C50" w:rsidRDefault="00FB7C50" w:rsidP="008A79BC">
                      <w:pPr>
                        <w:spacing w:line="240" w:lineRule="auto"/>
                        <w:ind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70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89"/>
        <w:gridCol w:w="6520"/>
      </w:tblGrid>
      <w:tr w:rsidR="008A79BC" w:rsidRPr="0014027A" w:rsidTr="00E22D05">
        <w:trPr>
          <w:jc w:val="center"/>
        </w:trPr>
        <w:tc>
          <w:tcPr>
            <w:tcW w:w="318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52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Predmety</w:t>
            </w:r>
          </w:p>
        </w:tc>
      </w:tr>
      <w:tr w:rsidR="008A79BC" w:rsidRPr="0014027A" w:rsidTr="00E22D05">
        <w:trPr>
          <w:jc w:val="center"/>
        </w:trPr>
        <w:tc>
          <w:tcPr>
            <w:tcW w:w="3189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F.S.Janoško</w:t>
            </w:r>
            <w:proofErr w:type="spellEnd"/>
          </w:p>
        </w:tc>
        <w:tc>
          <w:tcPr>
            <w:tcW w:w="6520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Sjl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Anj,Kaj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318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52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5D45036" wp14:editId="2D15F58B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028825" cy="323850"/>
                <wp:effectExtent l="0" t="0" r="0" b="0"/>
                <wp:wrapNone/>
                <wp:docPr id="31" name="Zaoblený obdĺžni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6350" y="3622838"/>
                          <a:ext cx="20193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9803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PROSPECH</w:t>
                            </w:r>
                          </w:p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1" o:spid="_x0000_s1056" style="position:absolute;margin-left:0;margin-top:0;width:159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" fillcolor="silver">
                <v:fill opacity="32639f"/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FB7C50" w:rsidRDefault="00FB7C50" w:rsidP="008A79BC">
                      <w:pPr>
                        <w:spacing w:line="240" w:lineRule="auto"/>
                        <w:ind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PROSPECH</w:t>
                      </w:r>
                    </w:p>
                    <w:p w:rsidR="00FB7C50" w:rsidRDefault="00FB7C50" w:rsidP="008A79BC">
                      <w:pPr>
                        <w:spacing w:line="240" w:lineRule="auto"/>
                        <w:ind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18" w:type="dxa"/>
        <w:jc w:val="center"/>
        <w:tblBorders>
          <w:top w:val="single" w:sz="6" w:space="0" w:color="000000"/>
          <w:left w:val="single" w:sz="6" w:space="0" w:color="000000"/>
          <w:bottom w:val="nil"/>
          <w:right w:val="nil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127"/>
        <w:gridCol w:w="2005"/>
        <w:gridCol w:w="1701"/>
        <w:gridCol w:w="1647"/>
      </w:tblGrid>
      <w:tr w:rsidR="008A79BC" w:rsidRPr="0014027A" w:rsidTr="00E22D05">
        <w:trPr>
          <w:jc w:val="center"/>
        </w:trPr>
        <w:tc>
          <w:tcPr>
            <w:tcW w:w="2338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2127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 xml:space="preserve">Prospeli </w:t>
            </w:r>
          </w:p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s vyznamenaním</w:t>
            </w:r>
          </w:p>
        </w:tc>
        <w:tc>
          <w:tcPr>
            <w:tcW w:w="2005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Prospeli veľmi dobre</w:t>
            </w:r>
          </w:p>
        </w:tc>
        <w:tc>
          <w:tcPr>
            <w:tcW w:w="17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Prospeli</w:t>
            </w:r>
          </w:p>
        </w:tc>
        <w:tc>
          <w:tcPr>
            <w:tcW w:w="164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Neprospeli</w:t>
            </w:r>
          </w:p>
        </w:tc>
      </w:tr>
      <w:tr w:rsidR="008A79BC" w:rsidRPr="0014027A" w:rsidTr="00E22D05">
        <w:trPr>
          <w:trHeight w:val="269"/>
          <w:jc w:val="center"/>
        </w:trPr>
        <w:tc>
          <w:tcPr>
            <w:tcW w:w="2338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Počet</w:t>
            </w:r>
          </w:p>
        </w:tc>
        <w:tc>
          <w:tcPr>
            <w:tcW w:w="2127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5</w:t>
            </w:r>
          </w:p>
        </w:tc>
        <w:tc>
          <w:tcPr>
            <w:tcW w:w="200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4</w:t>
            </w:r>
          </w:p>
        </w:tc>
        <w:tc>
          <w:tcPr>
            <w:tcW w:w="1701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</w:t>
            </w:r>
          </w:p>
        </w:tc>
        <w:tc>
          <w:tcPr>
            <w:tcW w:w="1647" w:type="dxa"/>
            <w:tcBorders>
              <w:bottom w:val="single" w:sz="6" w:space="0" w:color="000000"/>
              <w:right w:val="single" w:sz="6" w:space="0" w:color="000000"/>
            </w:tcBorders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</w:t>
            </w:r>
          </w:p>
        </w:tc>
      </w:tr>
      <w:tr w:rsidR="008A79BC" w:rsidRPr="0014027A" w:rsidTr="00E22D05">
        <w:trPr>
          <w:trHeight w:val="269"/>
          <w:jc w:val="center"/>
        </w:trPr>
        <w:tc>
          <w:tcPr>
            <w:tcW w:w="2338" w:type="dxa"/>
            <w:tcBorders>
              <w:bottom w:val="single" w:sz="6" w:space="0" w:color="000000"/>
            </w:tcBorders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%</w:t>
            </w:r>
          </w:p>
        </w:tc>
        <w:tc>
          <w:tcPr>
            <w:tcW w:w="2127" w:type="dxa"/>
            <w:tcBorders>
              <w:bottom w:val="single" w:sz="6" w:space="0" w:color="000000"/>
            </w:tcBorders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41,66</w:t>
            </w:r>
          </w:p>
        </w:tc>
        <w:tc>
          <w:tcPr>
            <w:tcW w:w="200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33,33</w:t>
            </w:r>
          </w:p>
        </w:tc>
        <w:tc>
          <w:tcPr>
            <w:tcW w:w="1701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8,33</w:t>
            </w:r>
          </w:p>
        </w:tc>
        <w:tc>
          <w:tcPr>
            <w:tcW w:w="1647" w:type="dxa"/>
            <w:tcBorders>
              <w:bottom w:val="single" w:sz="6" w:space="0" w:color="000000"/>
              <w:right w:val="single" w:sz="6" w:space="0" w:color="000000"/>
            </w:tcBorders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16,66</w:t>
            </w:r>
          </w:p>
        </w:tc>
      </w:tr>
      <w:tr w:rsidR="008A79BC" w:rsidRPr="0014027A" w:rsidTr="00E22D05">
        <w:trPr>
          <w:jc w:val="center"/>
        </w:trPr>
        <w:tc>
          <w:tcPr>
            <w:tcW w:w="2338" w:type="dxa"/>
            <w:tcBorders>
              <w:bottom w:val="single" w:sz="6" w:space="0" w:color="000000"/>
            </w:tcBorders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Celkový priemer triedy</w:t>
            </w:r>
          </w:p>
        </w:tc>
        <w:tc>
          <w:tcPr>
            <w:tcW w:w="2127" w:type="dxa"/>
            <w:tcBorders>
              <w:bottom w:val="single" w:sz="6" w:space="0" w:color="000000"/>
            </w:tcBorders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1,94</w:t>
            </w:r>
          </w:p>
        </w:tc>
        <w:tc>
          <w:tcPr>
            <w:tcW w:w="5353" w:type="dxa"/>
            <w:gridSpan w:val="3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A99A1B3" wp14:editId="52DD277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066925" cy="305435"/>
                <wp:effectExtent l="0" t="0" r="0" b="0"/>
                <wp:wrapNone/>
                <wp:docPr id="32" name="Zaoblený obdĺžni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632045"/>
                          <a:ext cx="2057400" cy="29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9803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NEKLASIFIKOVANÍ ŽIACI</w:t>
                            </w:r>
                          </w:p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2" o:spid="_x0000_s1057" style="position:absolute;margin-left:0;margin-top:0;width:162.75pt;height:2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" fillcolor="silver">
                <v:fill opacity="32639f"/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FB7C50" w:rsidRDefault="00FB7C50" w:rsidP="008A79BC">
                      <w:pPr>
                        <w:spacing w:line="240" w:lineRule="auto"/>
                        <w:ind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NEKLASIFIKOVANÍ ŽIACI</w:t>
                      </w:r>
                    </w:p>
                    <w:p w:rsidR="00FB7C50" w:rsidRDefault="00FB7C50" w:rsidP="008A79BC">
                      <w:pPr>
                        <w:spacing w:line="240" w:lineRule="auto"/>
                        <w:ind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70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0"/>
        <w:gridCol w:w="2200"/>
        <w:gridCol w:w="4779"/>
      </w:tblGrid>
      <w:tr w:rsidR="008A79BC" w:rsidRPr="0014027A" w:rsidTr="00E22D05">
        <w:trPr>
          <w:jc w:val="center"/>
        </w:trPr>
        <w:tc>
          <w:tcPr>
            <w:tcW w:w="273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220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Predmet</w:t>
            </w:r>
          </w:p>
        </w:tc>
        <w:tc>
          <w:tcPr>
            <w:tcW w:w="477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Dôvod</w:t>
            </w:r>
          </w:p>
        </w:tc>
      </w:tr>
      <w:tr w:rsidR="008A79BC" w:rsidRPr="0014027A" w:rsidTr="00E22D05">
        <w:trPr>
          <w:jc w:val="center"/>
        </w:trPr>
        <w:tc>
          <w:tcPr>
            <w:tcW w:w="273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220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477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37A60A3" wp14:editId="48DA15D2">
                <wp:simplePos x="0" y="0"/>
                <wp:positionH relativeFrom="column">
                  <wp:posOffset>144001</wp:posOffset>
                </wp:positionH>
                <wp:positionV relativeFrom="paragraph">
                  <wp:posOffset>-144</wp:posOffset>
                </wp:positionV>
                <wp:extent cx="4025936" cy="267419"/>
                <wp:effectExtent l="0" t="0" r="12700" b="18415"/>
                <wp:wrapNone/>
                <wp:docPr id="33" name="Zaoblený obdĺžni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36" cy="26741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9803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00000"/>
                              </w:rPr>
                              <w:t>NEPROSPELI (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polročná/koncoročná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)</w:t>
                            </w:r>
                          </w:p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00000"/>
                              </w:rPr>
                              <w:t>SLABOPROSPIEVAJÚCI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00000"/>
                              </w:rPr>
                              <w:t xml:space="preserve"> ŽIACI (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štvrťročná/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trištvrťročná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)</w:t>
                            </w:r>
                          </w:p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</w:pPr>
                          </w:p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3" o:spid="_x0000_s1058" style="position:absolute;margin-left:11.35pt;margin-top:0;width:317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" fillcolor="silver">
                <v:fill opacity="32639f"/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FB7C50" w:rsidRDefault="00FB7C50" w:rsidP="008A79BC">
                      <w:pPr>
                        <w:spacing w:line="240" w:lineRule="auto"/>
                        <w:ind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smallCaps/>
                          <w:color w:val="000000"/>
                        </w:rPr>
                        <w:t>NEPROSPELI (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polročná/koncoročná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)</w:t>
                      </w:r>
                    </w:p>
                    <w:p w:rsidR="00FB7C50" w:rsidRDefault="00FB7C50" w:rsidP="008A79BC">
                      <w:pPr>
                        <w:spacing w:line="240" w:lineRule="auto"/>
                        <w:ind w:hanging="2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smallCaps/>
                          <w:color w:val="000000"/>
                        </w:rPr>
                        <w:t>SLABOPROSPIEVAJÚCI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smallCaps/>
                          <w:color w:val="000000"/>
                        </w:rPr>
                        <w:t xml:space="preserve"> ŽIACI (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štvrťročná/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trištvrťročná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)</w:t>
                      </w:r>
                    </w:p>
                    <w:p w:rsidR="00FB7C50" w:rsidRDefault="00FB7C50" w:rsidP="008A79BC">
                      <w:pPr>
                        <w:spacing w:line="240" w:lineRule="auto"/>
                        <w:ind w:hanging="2"/>
                      </w:pPr>
                    </w:p>
                    <w:p w:rsidR="00FB7C50" w:rsidRDefault="00FB7C50" w:rsidP="008A79BC">
                      <w:pPr>
                        <w:spacing w:line="240" w:lineRule="auto"/>
                        <w:ind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76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89"/>
        <w:gridCol w:w="6578"/>
      </w:tblGrid>
      <w:tr w:rsidR="008A79BC" w:rsidRPr="0014027A" w:rsidTr="00E22D05">
        <w:trPr>
          <w:jc w:val="center"/>
        </w:trPr>
        <w:tc>
          <w:tcPr>
            <w:tcW w:w="318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578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Predmety</w:t>
            </w:r>
          </w:p>
        </w:tc>
      </w:tr>
      <w:tr w:rsidR="008A79BC" w:rsidRPr="0014027A" w:rsidTr="00E22D05">
        <w:trPr>
          <w:jc w:val="center"/>
        </w:trPr>
        <w:tc>
          <w:tcPr>
            <w:tcW w:w="318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Tomáš Pollák</w:t>
            </w:r>
          </w:p>
        </w:tc>
        <w:tc>
          <w:tcPr>
            <w:tcW w:w="6578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SJL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KAJ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3189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F.S</w:t>
            </w:r>
            <w:proofErr w:type="spellEnd"/>
            <w:r w:rsidRPr="0014027A">
              <w:t xml:space="preserve">. </w:t>
            </w:r>
            <w:proofErr w:type="spellStart"/>
            <w:r w:rsidRPr="0014027A">
              <w:t>Janoško</w:t>
            </w:r>
            <w:proofErr w:type="spellEnd"/>
          </w:p>
        </w:tc>
        <w:tc>
          <w:tcPr>
            <w:tcW w:w="6578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SJL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ANJ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KAJ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318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578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BC3F42F" wp14:editId="577B970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409825" cy="283210"/>
                <wp:effectExtent l="0" t="0" r="0" b="0"/>
                <wp:wrapNone/>
                <wp:docPr id="34" name="Zaoblený obdĺžni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5850" y="3643158"/>
                          <a:ext cx="2400300" cy="273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9803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00000"/>
                              </w:rPr>
                              <w:t>PROSPELI S VYZNAMENANÍM</w:t>
                            </w:r>
                          </w:p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4" o:spid="_x0000_s1059" style="position:absolute;margin-left:0;margin-top:0;width:189.75pt;height:2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" fillcolor="silver">
                <v:fill opacity="32639f"/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FB7C50" w:rsidRDefault="00FB7C50" w:rsidP="008A79BC">
                      <w:pPr>
                        <w:spacing w:line="240" w:lineRule="auto"/>
                        <w:ind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smallCaps/>
                          <w:color w:val="000000"/>
                        </w:rPr>
                        <w:t>PROSPELI S VYZNAMENANÍM</w:t>
                      </w:r>
                    </w:p>
                    <w:p w:rsidR="00FB7C50" w:rsidRDefault="00FB7C50" w:rsidP="008A79BC">
                      <w:pPr>
                        <w:spacing w:line="240" w:lineRule="auto"/>
                        <w:ind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7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9"/>
        <w:gridCol w:w="3249"/>
        <w:gridCol w:w="3249"/>
      </w:tblGrid>
      <w:tr w:rsidR="008A79BC" w:rsidRPr="0014027A" w:rsidTr="00E22D05">
        <w:trPr>
          <w:jc w:val="center"/>
        </w:trPr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Meno a priezvisko</w:t>
            </w: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Tamara </w:t>
            </w:r>
            <w:proofErr w:type="spellStart"/>
            <w:r w:rsidRPr="0014027A">
              <w:t>Jakubišinová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Kristína </w:t>
            </w:r>
            <w:proofErr w:type="spellStart"/>
            <w:r w:rsidRPr="0014027A">
              <w:t>Kandrová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Vratko </w:t>
            </w:r>
            <w:proofErr w:type="spellStart"/>
            <w:r w:rsidRPr="0014027A">
              <w:t>Popeláš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Michaela </w:t>
            </w:r>
            <w:proofErr w:type="spellStart"/>
            <w:r w:rsidRPr="0014027A">
              <w:t>Sloviková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E3D31E5" wp14:editId="1CB00C9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038475" cy="302260"/>
                <wp:effectExtent l="0" t="0" r="0" b="0"/>
                <wp:wrapNone/>
                <wp:docPr id="35" name="Zaoblený obdĺžni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1525" y="3633633"/>
                          <a:ext cx="3028950" cy="292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9803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00000"/>
                              </w:rPr>
                              <w:t>NAVRHOVANÉ VÝCHOVNÉ OPATRENIA</w:t>
                            </w:r>
                          </w:p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5" o:spid="_x0000_s1060" style="position:absolute;margin-left:0;margin-top:0;width:239.25pt;height:2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" fillcolor="silver">
                <v:fill opacity="32639f"/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FB7C50" w:rsidRDefault="00FB7C50" w:rsidP="008A79BC">
                      <w:pPr>
                        <w:spacing w:line="240" w:lineRule="auto"/>
                        <w:ind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smallCaps/>
                          <w:color w:val="000000"/>
                        </w:rPr>
                        <w:t>NAVRHOVANÉ VÝCHOVNÉ OPATRENIA</w:t>
                      </w:r>
                    </w:p>
                    <w:p w:rsidR="00FB7C50" w:rsidRDefault="00FB7C50" w:rsidP="008A79BC">
                      <w:pPr>
                        <w:spacing w:line="240" w:lineRule="auto"/>
                        <w:ind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3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59"/>
        <w:gridCol w:w="6474"/>
      </w:tblGrid>
      <w:tr w:rsidR="008A79BC" w:rsidRPr="0014027A" w:rsidTr="00E22D05">
        <w:trPr>
          <w:jc w:val="center"/>
        </w:trPr>
        <w:tc>
          <w:tcPr>
            <w:tcW w:w="335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474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Typ opatrenia / Dôvod</w:t>
            </w:r>
          </w:p>
        </w:tc>
      </w:tr>
      <w:tr w:rsidR="008A79BC" w:rsidRPr="0014027A" w:rsidTr="00E22D05">
        <w:trPr>
          <w:jc w:val="center"/>
        </w:trPr>
        <w:tc>
          <w:tcPr>
            <w:tcW w:w="335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474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Default="008A79BC" w:rsidP="008A79BC">
      <w:pPr>
        <w:spacing w:after="0" w:line="240" w:lineRule="auto"/>
      </w:pPr>
    </w:p>
    <w:p w:rsidR="00962DAE" w:rsidRPr="0014027A" w:rsidRDefault="00962DAE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323B733" wp14:editId="7C37EAA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087370" cy="270510"/>
                <wp:effectExtent l="0" t="0" r="0" b="0"/>
                <wp:wrapNone/>
                <wp:docPr id="36" name="Zaoblený obdĺžni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7078" y="3649508"/>
                          <a:ext cx="3077845" cy="260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9803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00000"/>
                              </w:rPr>
                              <w:t>NAVRHOVANÉ POCHVALY A ODMENY</w:t>
                            </w:r>
                          </w:p>
                          <w:p w:rsidR="00FB7C50" w:rsidRDefault="00FB7C50" w:rsidP="008A79BC">
                            <w:pPr>
                              <w:spacing w:line="240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6" o:spid="_x0000_s1061" style="position:absolute;margin-left:0;margin-top:0;width:243.1pt;height:2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" fillcolor="silver">
                <v:fill opacity="32639f"/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FB7C50" w:rsidRDefault="00FB7C50" w:rsidP="008A79BC">
                      <w:pPr>
                        <w:spacing w:line="240" w:lineRule="auto"/>
                        <w:ind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smallCaps/>
                          <w:color w:val="000000"/>
                        </w:rPr>
                        <w:t>NAVRHOVANÉ POCHVALY A ODMENY</w:t>
                      </w:r>
                    </w:p>
                    <w:p w:rsidR="00FB7C50" w:rsidRDefault="00FB7C50" w:rsidP="008A79BC">
                      <w:pPr>
                        <w:spacing w:line="240" w:lineRule="auto"/>
                        <w:ind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4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4"/>
        <w:gridCol w:w="6480"/>
      </w:tblGrid>
      <w:tr w:rsidR="008A79BC" w:rsidRPr="0014027A" w:rsidTr="00E22D05">
        <w:trPr>
          <w:jc w:val="center"/>
        </w:trPr>
        <w:tc>
          <w:tcPr>
            <w:tcW w:w="3364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48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Dôvod</w:t>
            </w:r>
          </w:p>
        </w:tc>
      </w:tr>
      <w:tr w:rsidR="008A79BC" w:rsidRPr="0014027A" w:rsidTr="00E22D05">
        <w:trPr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  <w:r w:rsidRPr="0014027A">
        <w:rPr>
          <w:b/>
        </w:rPr>
        <w:lastRenderedPageBreak/>
        <w:t>Rôzne</w:t>
      </w:r>
      <w:r w:rsidRPr="0014027A">
        <w:t xml:space="preserve"> (uviesť dôležité okolnosti života triedy – celková úroveň triedy, frekvencia skúšania, problémoví žiaci, ..., ktoré je potrebné spomenúť na porade)</w:t>
      </w:r>
    </w:p>
    <w:p w:rsidR="008A79BC" w:rsidRPr="0014027A" w:rsidRDefault="008A79BC" w:rsidP="008A79BC">
      <w:pPr>
        <w:numPr>
          <w:ilvl w:val="0"/>
          <w:numId w:val="14"/>
        </w:numPr>
        <w:spacing w:after="0" w:line="240" w:lineRule="auto"/>
        <w:ind w:leftChars="-1" w:left="0" w:hangingChars="1" w:hanging="2"/>
      </w:pPr>
      <w:r w:rsidRPr="0014027A">
        <w:t>nespokojnosť s dištančným vzdelávaním, neochota, podvádzanie, vypínanie si zvuku, MS berú na ľahkú váhu</w:t>
      </w:r>
    </w:p>
    <w:p w:rsidR="008A79BC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6F12C6F7" wp14:editId="3E67DE9A">
                <wp:extent cx="5372100" cy="457200"/>
                <wp:effectExtent l="8255" t="7620" r="10795" b="11430"/>
                <wp:docPr id="54" name="Zaoblený obdĺžni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PREHĽAD O PROSPECHU, SPRÁVANÍ A DOCHÁDZKE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54" o:spid="_x0000_s1062" style="width:42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" fillcolor="silver">
                <v:fill opacity="32896f"/>
                <v:textbox inset=",2mm">
                  <w:txbxContent>
                    <w:p w:rsidR="00FB7C50" w:rsidRDefault="00FB7C50" w:rsidP="008A79BC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PREHĽAD O PROSPECHU, SPRÁVANÍ A DOCHÁDZKE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27"/>
        <w:gridCol w:w="2014"/>
        <w:gridCol w:w="2624"/>
        <w:gridCol w:w="1923"/>
      </w:tblGrid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Školský rok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2020/2021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Dátum Pedagogickej rady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27.01.2021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Polrok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I.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Trieda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I.O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žiakov spolu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13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Triedny učiteľ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RNDr.L.Škarbeková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chlapcov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3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žiakov v zahraničí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dievčat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10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žiakov podľa </w:t>
            </w:r>
            <w:proofErr w:type="spellStart"/>
            <w:r w:rsidRPr="0014027A">
              <w:rPr>
                <w:b/>
              </w:rPr>
              <w:t>IUP</w:t>
            </w:r>
            <w:proofErr w:type="spellEnd"/>
            <w:r w:rsidRPr="0014027A">
              <w:rPr>
                <w:b/>
              </w:rPr>
              <w:t xml:space="preserve"> 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43DA2134" wp14:editId="223895BE">
                <wp:extent cx="3531235" cy="396815"/>
                <wp:effectExtent l="0" t="0" r="12065" b="22860"/>
                <wp:docPr id="53" name="Zaoblený obdĺžnik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1235" cy="396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DOCHÁDZKA (prezenčné vzdelávanie)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53" o:spid="_x0000_s1063" style="width:278.0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DOCHÁDZKA (prezenčné vzdelávanie)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pPr w:leftFromText="141" w:rightFromText="141" w:vertAnchor="text" w:horzAnchor="margin" w:tblpXSpec="center" w:tblpY="1"/>
        <w:tblW w:w="97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984"/>
        <w:gridCol w:w="2127"/>
        <w:gridCol w:w="1926"/>
      </w:tblGrid>
      <w:tr w:rsidR="008A79BC" w:rsidRPr="0014027A" w:rsidTr="00E22D05">
        <w:trPr>
          <w:trHeight w:val="269"/>
        </w:trPr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vymeškaných hodín</w:t>
            </w:r>
          </w:p>
        </w:tc>
        <w:tc>
          <w:tcPr>
            <w:tcW w:w="1984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170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13,1</w:t>
            </w:r>
          </w:p>
        </w:tc>
      </w:tr>
      <w:tr w:rsidR="008A79BC" w:rsidRPr="0014027A" w:rsidTr="00E22D05">
        <w:trPr>
          <w:trHeight w:val="269"/>
        </w:trPr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ospravedlnených </w:t>
            </w:r>
          </w:p>
        </w:tc>
        <w:tc>
          <w:tcPr>
            <w:tcW w:w="1984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170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13,1</w:t>
            </w:r>
          </w:p>
        </w:tc>
      </w:tr>
      <w:tr w:rsidR="008A79BC" w:rsidRPr="0014027A" w:rsidTr="00E22D05"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neospravedlnených </w:t>
            </w:r>
          </w:p>
        </w:tc>
        <w:tc>
          <w:tcPr>
            <w:tcW w:w="1984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5185B818" wp14:editId="11F461DD">
                <wp:extent cx="4905375" cy="396815"/>
                <wp:effectExtent l="0" t="0" r="28575" b="22860"/>
                <wp:docPr id="52" name="Zaoblený obdĺžnik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5375" cy="396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NESPOLUPRACUJÚCI ŽIACI (dištančné vzdelávanie)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52" o:spid="_x0000_s1064" style="width:386.2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NESPOLUPRACUJÚCI ŽIACI (dištančné vzdelávanie)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0"/>
        <w:gridCol w:w="6162"/>
      </w:tblGrid>
      <w:tr w:rsidR="008A79BC" w:rsidRPr="0014027A" w:rsidTr="00962DAE">
        <w:trPr>
          <w:cantSplit/>
          <w:jc w:val="center"/>
        </w:trPr>
        <w:tc>
          <w:tcPr>
            <w:tcW w:w="305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162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Predmety</w:t>
            </w:r>
          </w:p>
        </w:tc>
      </w:tr>
      <w:tr w:rsidR="008A79BC" w:rsidRPr="0014027A" w:rsidTr="00962DAE">
        <w:trPr>
          <w:cantSplit/>
          <w:jc w:val="center"/>
        </w:trPr>
        <w:tc>
          <w:tcPr>
            <w:tcW w:w="305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162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741B2ADB" wp14:editId="514805F9">
                <wp:extent cx="2019300" cy="414068"/>
                <wp:effectExtent l="0" t="0" r="19050" b="24130"/>
                <wp:docPr id="49" name="Zaoblený obdĺžnik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4140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PROSPECH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49" o:spid="_x0000_s1065" style="width:159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PROSPECH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18" w:type="dxa"/>
        <w:jc w:val="center"/>
        <w:tblBorders>
          <w:top w:val="single" w:sz="6" w:space="0" w:color="auto"/>
          <w:lef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127"/>
        <w:gridCol w:w="2005"/>
        <w:gridCol w:w="1701"/>
        <w:gridCol w:w="1647"/>
      </w:tblGrid>
      <w:tr w:rsidR="008A79BC" w:rsidRPr="0014027A" w:rsidTr="00E22D05">
        <w:trPr>
          <w:jc w:val="center"/>
        </w:trPr>
        <w:tc>
          <w:tcPr>
            <w:tcW w:w="2338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</w:p>
        </w:tc>
        <w:tc>
          <w:tcPr>
            <w:tcW w:w="2127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Prospeli </w:t>
            </w:r>
          </w:p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s vyznamenaním</w:t>
            </w:r>
          </w:p>
        </w:tc>
        <w:tc>
          <w:tcPr>
            <w:tcW w:w="2005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Prospeli veľmi dobre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Prospeli</w:t>
            </w:r>
          </w:p>
        </w:tc>
        <w:tc>
          <w:tcPr>
            <w:tcW w:w="164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Neprospeli</w:t>
            </w:r>
          </w:p>
        </w:tc>
      </w:tr>
      <w:tr w:rsidR="008A79BC" w:rsidRPr="0014027A" w:rsidTr="00E22D05">
        <w:trPr>
          <w:trHeight w:val="269"/>
          <w:jc w:val="center"/>
        </w:trPr>
        <w:tc>
          <w:tcPr>
            <w:tcW w:w="2338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</w:t>
            </w:r>
          </w:p>
        </w:tc>
        <w:tc>
          <w:tcPr>
            <w:tcW w:w="2127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11</w:t>
            </w:r>
          </w:p>
        </w:tc>
        <w:tc>
          <w:tcPr>
            <w:tcW w:w="2005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</w:t>
            </w:r>
          </w:p>
        </w:tc>
        <w:tc>
          <w:tcPr>
            <w:tcW w:w="1701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-</w:t>
            </w:r>
          </w:p>
        </w:tc>
        <w:tc>
          <w:tcPr>
            <w:tcW w:w="164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-</w:t>
            </w:r>
          </w:p>
        </w:tc>
      </w:tr>
      <w:tr w:rsidR="008A79BC" w:rsidRPr="0014027A" w:rsidTr="00E22D05">
        <w:trPr>
          <w:trHeight w:val="269"/>
          <w:jc w:val="center"/>
        </w:trPr>
        <w:tc>
          <w:tcPr>
            <w:tcW w:w="2338" w:type="dxa"/>
            <w:tcBorders>
              <w:bottom w:val="single" w:sz="6" w:space="0" w:color="auto"/>
            </w:tcBorders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%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84,6</w:t>
            </w:r>
          </w:p>
        </w:tc>
        <w:tc>
          <w:tcPr>
            <w:tcW w:w="2005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15,4</w:t>
            </w:r>
          </w:p>
        </w:tc>
        <w:tc>
          <w:tcPr>
            <w:tcW w:w="1701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-</w:t>
            </w:r>
          </w:p>
        </w:tc>
        <w:tc>
          <w:tcPr>
            <w:tcW w:w="164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-</w:t>
            </w:r>
          </w:p>
        </w:tc>
      </w:tr>
      <w:tr w:rsidR="008A79BC" w:rsidRPr="0014027A" w:rsidTr="00E22D05">
        <w:trPr>
          <w:jc w:val="center"/>
        </w:trPr>
        <w:tc>
          <w:tcPr>
            <w:tcW w:w="2338" w:type="dxa"/>
            <w:tcBorders>
              <w:bottom w:val="single" w:sz="6" w:space="0" w:color="auto"/>
            </w:tcBorders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Celkový priemer triedy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1,23</w:t>
            </w:r>
          </w:p>
        </w:tc>
        <w:tc>
          <w:tcPr>
            <w:tcW w:w="5353" w:type="dxa"/>
            <w:gridSpan w:val="3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04DE4983" wp14:editId="5EB6CDC7">
                <wp:extent cx="2057400" cy="422694"/>
                <wp:effectExtent l="0" t="0" r="19050" b="15875"/>
                <wp:docPr id="48" name="Zaoblený obdĺžnik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42269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NEKLASIFIKOVANÍ ŽIACI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48" o:spid="_x0000_s1066" style="width:162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NEKLASIFIKOVANÍ ŽIACI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1"/>
        <w:gridCol w:w="2110"/>
        <w:gridCol w:w="4491"/>
      </w:tblGrid>
      <w:tr w:rsidR="008A79BC" w:rsidRPr="0014027A" w:rsidTr="00962DAE">
        <w:trPr>
          <w:jc w:val="center"/>
        </w:trPr>
        <w:tc>
          <w:tcPr>
            <w:tcW w:w="2611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211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</w:t>
            </w:r>
          </w:p>
        </w:tc>
        <w:tc>
          <w:tcPr>
            <w:tcW w:w="4491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Dôvod</w:t>
            </w:r>
          </w:p>
        </w:tc>
      </w:tr>
      <w:tr w:rsidR="008A79BC" w:rsidRPr="0014027A" w:rsidTr="00962DAE">
        <w:trPr>
          <w:jc w:val="center"/>
        </w:trPr>
        <w:tc>
          <w:tcPr>
            <w:tcW w:w="2611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211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4491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7D86F4CB" wp14:editId="3D6A0768">
                <wp:extent cx="4163060" cy="430530"/>
                <wp:effectExtent l="13335" t="7620" r="5080" b="9525"/>
                <wp:docPr id="44" name="Zaoblený obdĺžni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3060" cy="430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NEPROSPELI (</w:t>
                            </w:r>
                            <w:r>
                              <w:rPr>
                                <w:sz w:val="22"/>
                              </w:rPr>
                              <w:t xml:space="preserve">polročná/koncoročná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  <w:p w:rsidR="00FB7C50" w:rsidRPr="00E92C6D" w:rsidRDefault="00FB7C50" w:rsidP="008A79B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E92C6D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>SLABO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>prospievajúci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 xml:space="preserve"> žiaci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štvrťročná/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trištvrťročná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)</w:t>
                            </w:r>
                          </w:p>
                          <w:p w:rsidR="00FB7C50" w:rsidRPr="00E92C6D" w:rsidRDefault="00FB7C50" w:rsidP="008A79BC"/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44" o:spid="_x0000_s1067" style="width:327.8pt;height:3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NEPROSPELI (</w:t>
                      </w:r>
                      <w:r>
                        <w:rPr>
                          <w:sz w:val="22"/>
                        </w:rPr>
                        <w:t xml:space="preserve">polročná/koncoročná </w:t>
                      </w:r>
                      <w:proofErr w:type="spellStart"/>
                      <w:r>
                        <w:rPr>
                          <w:sz w:val="22"/>
                        </w:rPr>
                        <w:t>PR</w:t>
                      </w:r>
                      <w:proofErr w:type="spellEnd"/>
                      <w:r>
                        <w:rPr>
                          <w:sz w:val="22"/>
                        </w:rPr>
                        <w:t>)</w:t>
                      </w:r>
                    </w:p>
                    <w:p w:rsidR="00FB7C50" w:rsidRPr="00E92C6D" w:rsidRDefault="00FB7C50" w:rsidP="008A79B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 w:rsidRPr="00E92C6D"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>SLABO</w:t>
                      </w:r>
                      <w:r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>prospievajúci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 xml:space="preserve"> žiaci (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štvrťročná/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trištvrťročná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PR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>)</w:t>
                      </w:r>
                    </w:p>
                    <w:p w:rsidR="00FB7C50" w:rsidRPr="00E92C6D" w:rsidRDefault="00FB7C50" w:rsidP="008A79BC"/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5"/>
        <w:gridCol w:w="6177"/>
      </w:tblGrid>
      <w:tr w:rsidR="008A79BC" w:rsidRPr="0014027A" w:rsidTr="00962DAE">
        <w:trPr>
          <w:cantSplit/>
          <w:jc w:val="center"/>
        </w:trPr>
        <w:tc>
          <w:tcPr>
            <w:tcW w:w="3035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17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Predmety</w:t>
            </w:r>
          </w:p>
        </w:tc>
      </w:tr>
      <w:tr w:rsidR="008A79BC" w:rsidRPr="0014027A" w:rsidTr="00962DAE">
        <w:trPr>
          <w:cantSplit/>
          <w:jc w:val="center"/>
        </w:trPr>
        <w:tc>
          <w:tcPr>
            <w:tcW w:w="3035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177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5F67FD58" wp14:editId="336F13ED">
                <wp:extent cx="2400300" cy="405441"/>
                <wp:effectExtent l="0" t="0" r="19050" b="13970"/>
                <wp:docPr id="41" name="Zaoblený obdĺžnik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0544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ProspelI s vyznamenaním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41" o:spid="_x0000_s1068" style="width:189pt;height:3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ProspelI s vyznamenaním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5"/>
        <w:gridCol w:w="3068"/>
        <w:gridCol w:w="3079"/>
      </w:tblGrid>
      <w:tr w:rsidR="008A79BC" w:rsidRPr="0014027A" w:rsidTr="00E22D05">
        <w:trPr>
          <w:jc w:val="center"/>
        </w:trPr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Mária </w:t>
            </w:r>
            <w:proofErr w:type="spellStart"/>
            <w:r w:rsidRPr="0014027A">
              <w:t>Brutovská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Jana Kolesárová</w:t>
            </w: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Simona Ševčíková</w:t>
            </w: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Patrícia </w:t>
            </w:r>
            <w:proofErr w:type="spellStart"/>
            <w:r w:rsidRPr="0014027A">
              <w:t>Burčáková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Barbora Konečná</w:t>
            </w: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Nelly</w:t>
            </w:r>
            <w:proofErr w:type="spellEnd"/>
            <w:r w:rsidRPr="0014027A">
              <w:t xml:space="preserve"> </w:t>
            </w:r>
            <w:proofErr w:type="spellStart"/>
            <w:r w:rsidRPr="0014027A">
              <w:t>Výrosteková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Tamara </w:t>
            </w:r>
            <w:proofErr w:type="spellStart"/>
            <w:r w:rsidRPr="0014027A">
              <w:t>Gladišová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Miriam </w:t>
            </w:r>
            <w:proofErr w:type="spellStart"/>
            <w:r w:rsidRPr="0014027A">
              <w:t>Olejárová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Alexander Samuel Zajac</w:t>
            </w: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Simona </w:t>
            </w:r>
            <w:proofErr w:type="spellStart"/>
            <w:r w:rsidRPr="0014027A">
              <w:t>Gregová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Samuel </w:t>
            </w:r>
            <w:proofErr w:type="spellStart"/>
            <w:r w:rsidRPr="0014027A">
              <w:t>Podracký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5E6EA91E" wp14:editId="565AD4BD">
                <wp:extent cx="3028950" cy="414068"/>
                <wp:effectExtent l="0" t="0" r="19050" b="24130"/>
                <wp:docPr id="40" name="Zaoblený obdĺžni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4140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NAVRHOVANÉ VÝCHOVNÉ OPATRENIA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40" o:spid="_x0000_s1069" style="width:238.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NAVRHOVANÉ VÝCHOVNÉ OPATRENIA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33" w:type="dxa"/>
        <w:jc w:val="center"/>
        <w:tblInd w:w="1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9"/>
        <w:gridCol w:w="6474"/>
      </w:tblGrid>
      <w:tr w:rsidR="008A79BC" w:rsidRPr="0014027A" w:rsidTr="00E22D05">
        <w:trPr>
          <w:cantSplit/>
          <w:jc w:val="center"/>
        </w:trPr>
        <w:tc>
          <w:tcPr>
            <w:tcW w:w="335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474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Typ opatrenia / Dôvod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5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474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5BB44B8B" wp14:editId="2EC2EBC3">
                <wp:extent cx="3077845" cy="396815"/>
                <wp:effectExtent l="0" t="0" r="27305" b="22860"/>
                <wp:docPr id="37" name="Zaoblený obdĺžnik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7845" cy="396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navrhované POCHVALY A ODMENY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37" o:spid="_x0000_s1070" style="width:242.3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navrhované POCHVALY A ODMENY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44" w:type="dxa"/>
        <w:jc w:val="center"/>
        <w:tblInd w:w="1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9"/>
        <w:gridCol w:w="5375"/>
      </w:tblGrid>
      <w:tr w:rsidR="008A79BC" w:rsidRPr="0014027A" w:rsidTr="00E22D05">
        <w:trPr>
          <w:cantSplit/>
          <w:jc w:val="center"/>
        </w:trPr>
        <w:tc>
          <w:tcPr>
            <w:tcW w:w="446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5375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Dôvod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446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Celá trieda</w:t>
            </w:r>
          </w:p>
        </w:tc>
        <w:tc>
          <w:tcPr>
            <w:tcW w:w="537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Účasť na </w:t>
            </w:r>
            <w:proofErr w:type="spellStart"/>
            <w:r w:rsidRPr="0014027A">
              <w:t>Pytagoriáde</w:t>
            </w:r>
            <w:proofErr w:type="spellEnd"/>
          </w:p>
        </w:tc>
      </w:tr>
      <w:tr w:rsidR="008A79BC" w:rsidRPr="0014027A" w:rsidTr="00E22D05">
        <w:trPr>
          <w:cantSplit/>
          <w:jc w:val="center"/>
        </w:trPr>
        <w:tc>
          <w:tcPr>
            <w:tcW w:w="446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Celá trieda</w:t>
            </w:r>
          </w:p>
        </w:tc>
        <w:tc>
          <w:tcPr>
            <w:tcW w:w="537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Účasť na súťaži </w:t>
            </w:r>
            <w:proofErr w:type="spellStart"/>
            <w:r w:rsidRPr="0014027A">
              <w:t>iBobor</w:t>
            </w:r>
            <w:proofErr w:type="spellEnd"/>
          </w:p>
        </w:tc>
      </w:tr>
      <w:tr w:rsidR="008A79BC" w:rsidRPr="0014027A" w:rsidTr="00E22D05">
        <w:trPr>
          <w:cantSplit/>
          <w:jc w:val="center"/>
        </w:trPr>
        <w:tc>
          <w:tcPr>
            <w:tcW w:w="4469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P.Burčáková,N.Výrosteková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B.Konečná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M.Olejárová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S.Podracký</w:t>
            </w:r>
            <w:proofErr w:type="spellEnd"/>
          </w:p>
        </w:tc>
        <w:tc>
          <w:tcPr>
            <w:tcW w:w="537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Účasť na Matematickej olympiáde 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446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5375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b/>
          <w:bCs/>
        </w:rPr>
        <w:t>Rôzne</w:t>
      </w:r>
      <w:r w:rsidRPr="0014027A">
        <w:t xml:space="preserve"> (uviesť dôležité okolnosti života triedy – celková úroveň triedy, frekvencia skúšania, problémoví žiaci, ..., ktoré je potrebné spomenúť na porade)</w:t>
      </w:r>
    </w:p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t>Novovytvorený kolektív sa formuje veľmi dobrý, vzájomne sa rešpektujú, sú aktívni, pomáhajú si a sú dobrými kamarátmi všetci spoločne.</w:t>
      </w:r>
    </w:p>
    <w:p w:rsidR="008A79BC" w:rsidRPr="0014027A" w:rsidRDefault="008A79BC" w:rsidP="008A79BC">
      <w:pPr>
        <w:spacing w:after="0" w:line="240" w:lineRule="auto"/>
      </w:pPr>
      <w:r w:rsidRPr="0014027A">
        <w:t xml:space="preserve">Problém máva s internetovým pripojením pravidelne E. </w:t>
      </w:r>
      <w:proofErr w:type="spellStart"/>
      <w:r w:rsidRPr="0014027A">
        <w:t>Mohler</w:t>
      </w:r>
      <w:proofErr w:type="spellEnd"/>
      <w:r w:rsidRPr="0014027A">
        <w:t>, ktorý sa na 2.krát naspäť na výučbu nepripája.</w:t>
      </w:r>
    </w:p>
    <w:p w:rsidR="008A79BC" w:rsidRDefault="008A79BC" w:rsidP="008A79BC">
      <w:pPr>
        <w:spacing w:after="0" w:line="240" w:lineRule="auto"/>
      </w:pPr>
    </w:p>
    <w:p w:rsidR="008A79BC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5E8E9CEB" wp14:editId="2026DF3B">
                <wp:extent cx="5372100" cy="457200"/>
                <wp:effectExtent l="8255" t="7620" r="10795" b="11430"/>
                <wp:docPr id="63" name="Zaoblený obdĺžnik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PREHĽAD O PROSPECHU, SPRÁVANÍ A DOCHÁDZKE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63" o:spid="_x0000_s1071" style="width:42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" fillcolor="silver">
                <v:fill opacity="32896f"/>
                <v:textbox inset=",2mm">
                  <w:txbxContent>
                    <w:p w:rsidR="00FB7C50" w:rsidRDefault="00FB7C50" w:rsidP="008A79BC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PREHĽAD O PROSPECHU, SPRÁVANÍ A DOCHÁDZKE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52"/>
        <w:gridCol w:w="2036"/>
        <w:gridCol w:w="2657"/>
        <w:gridCol w:w="1843"/>
      </w:tblGrid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Školský rok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2020/2021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Dátum Pedagogickej rady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27.01.2021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Polrok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I.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Trieda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II.O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žiakov spolu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17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Triedny učiteľ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Slovenkaiová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chlapcov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10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žiakov v zahraničí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dievčat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7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žiakov podľa </w:t>
            </w:r>
            <w:proofErr w:type="spellStart"/>
            <w:r w:rsidRPr="0014027A">
              <w:rPr>
                <w:b/>
              </w:rPr>
              <w:t>IUP</w:t>
            </w:r>
            <w:proofErr w:type="spellEnd"/>
            <w:r w:rsidRPr="0014027A">
              <w:rPr>
                <w:b/>
              </w:rPr>
              <w:t xml:space="preserve"> 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3A3F3655" wp14:editId="261420A4">
                <wp:extent cx="3531235" cy="508959"/>
                <wp:effectExtent l="0" t="0" r="12065" b="24765"/>
                <wp:docPr id="62" name="Zaoblený obdĺžnik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1235" cy="50895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DOCHÁDZKA (prezenčné vzdelávanie)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62" o:spid="_x0000_s1072" style="width:278.05pt;height:4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DOCHÁDZKA (prezenčné vzdelávanie)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pPr w:leftFromText="141" w:rightFromText="141" w:vertAnchor="text" w:horzAnchor="margin" w:tblpXSpec="center" w:tblpY="1"/>
        <w:tblW w:w="97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984"/>
        <w:gridCol w:w="2127"/>
        <w:gridCol w:w="1926"/>
      </w:tblGrid>
      <w:tr w:rsidR="008A79BC" w:rsidRPr="0014027A" w:rsidTr="00E22D05">
        <w:trPr>
          <w:trHeight w:val="269"/>
        </w:trPr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lastRenderedPageBreak/>
              <w:t>Počet vymeškaných hodín</w:t>
            </w:r>
          </w:p>
        </w:tc>
        <w:tc>
          <w:tcPr>
            <w:tcW w:w="1984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173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10,18</w:t>
            </w:r>
          </w:p>
        </w:tc>
      </w:tr>
      <w:tr w:rsidR="008A79BC" w:rsidRPr="0014027A" w:rsidTr="00E22D05">
        <w:trPr>
          <w:trHeight w:val="269"/>
        </w:trPr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ospravedlnených </w:t>
            </w:r>
          </w:p>
        </w:tc>
        <w:tc>
          <w:tcPr>
            <w:tcW w:w="1984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173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10,18</w:t>
            </w:r>
          </w:p>
        </w:tc>
      </w:tr>
      <w:tr w:rsidR="008A79BC" w:rsidRPr="0014027A" w:rsidTr="00E22D05"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neospravedlnených </w:t>
            </w:r>
          </w:p>
        </w:tc>
        <w:tc>
          <w:tcPr>
            <w:tcW w:w="1984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5091F4BD" wp14:editId="0A66D646">
                <wp:extent cx="4905375" cy="448574"/>
                <wp:effectExtent l="0" t="0" r="28575" b="27940"/>
                <wp:docPr id="61" name="Zaoblený obdĺžnik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5375" cy="44857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NESPOLUPRACUJÚCI ŽIACI (dištančné vzdelávanie)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61" o:spid="_x0000_s1073" style="width:386.25pt;height:3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NESPOLUPRACUJÚCI ŽIACI (dištančné vzdelávanie)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0"/>
        <w:gridCol w:w="6162"/>
      </w:tblGrid>
      <w:tr w:rsidR="008A79BC" w:rsidRPr="0014027A" w:rsidTr="00962DAE">
        <w:trPr>
          <w:cantSplit/>
          <w:jc w:val="center"/>
        </w:trPr>
        <w:tc>
          <w:tcPr>
            <w:tcW w:w="305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162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Predmety</w:t>
            </w:r>
          </w:p>
        </w:tc>
      </w:tr>
      <w:tr w:rsidR="008A79BC" w:rsidRPr="0014027A" w:rsidTr="00962DAE">
        <w:trPr>
          <w:cantSplit/>
          <w:jc w:val="center"/>
        </w:trPr>
        <w:tc>
          <w:tcPr>
            <w:tcW w:w="305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162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1CBE9F85" wp14:editId="57FA6F81">
                <wp:extent cx="2019300" cy="543464"/>
                <wp:effectExtent l="0" t="0" r="19050" b="28575"/>
                <wp:docPr id="60" name="Zaoblený obdĺžni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5434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PROSPECH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60" o:spid="_x0000_s1074" style="width:159pt;height: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PROSPECH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18" w:type="dxa"/>
        <w:jc w:val="center"/>
        <w:tblBorders>
          <w:top w:val="single" w:sz="6" w:space="0" w:color="auto"/>
          <w:lef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127"/>
        <w:gridCol w:w="2005"/>
        <w:gridCol w:w="1701"/>
        <w:gridCol w:w="1647"/>
      </w:tblGrid>
      <w:tr w:rsidR="008A79BC" w:rsidRPr="0014027A" w:rsidTr="00E22D05">
        <w:trPr>
          <w:jc w:val="center"/>
        </w:trPr>
        <w:tc>
          <w:tcPr>
            <w:tcW w:w="2338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</w:p>
        </w:tc>
        <w:tc>
          <w:tcPr>
            <w:tcW w:w="2127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Prospeli </w:t>
            </w:r>
          </w:p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s vyznamenaním</w:t>
            </w:r>
          </w:p>
        </w:tc>
        <w:tc>
          <w:tcPr>
            <w:tcW w:w="2005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Prospeli veľmi dobre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Prospeli</w:t>
            </w:r>
          </w:p>
        </w:tc>
        <w:tc>
          <w:tcPr>
            <w:tcW w:w="164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Neprospeli</w:t>
            </w:r>
          </w:p>
        </w:tc>
      </w:tr>
      <w:tr w:rsidR="008A79BC" w:rsidRPr="0014027A" w:rsidTr="00E22D05">
        <w:trPr>
          <w:trHeight w:val="269"/>
          <w:jc w:val="center"/>
        </w:trPr>
        <w:tc>
          <w:tcPr>
            <w:tcW w:w="2338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</w:t>
            </w:r>
          </w:p>
        </w:tc>
        <w:tc>
          <w:tcPr>
            <w:tcW w:w="2127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8</w:t>
            </w:r>
          </w:p>
        </w:tc>
        <w:tc>
          <w:tcPr>
            <w:tcW w:w="2005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6</w:t>
            </w:r>
          </w:p>
        </w:tc>
        <w:tc>
          <w:tcPr>
            <w:tcW w:w="1701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3</w:t>
            </w:r>
          </w:p>
        </w:tc>
        <w:tc>
          <w:tcPr>
            <w:tcW w:w="164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  <w:tr w:rsidR="008A79BC" w:rsidRPr="0014027A" w:rsidTr="00E22D05">
        <w:trPr>
          <w:trHeight w:val="269"/>
          <w:jc w:val="center"/>
        </w:trPr>
        <w:tc>
          <w:tcPr>
            <w:tcW w:w="2338" w:type="dxa"/>
            <w:tcBorders>
              <w:bottom w:val="single" w:sz="6" w:space="0" w:color="auto"/>
            </w:tcBorders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%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47,1%</w:t>
            </w:r>
          </w:p>
        </w:tc>
        <w:tc>
          <w:tcPr>
            <w:tcW w:w="2005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35,3%</w:t>
            </w:r>
          </w:p>
        </w:tc>
        <w:tc>
          <w:tcPr>
            <w:tcW w:w="1701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17,6%</w:t>
            </w:r>
          </w:p>
        </w:tc>
        <w:tc>
          <w:tcPr>
            <w:tcW w:w="164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jc w:val="center"/>
        </w:trPr>
        <w:tc>
          <w:tcPr>
            <w:tcW w:w="2338" w:type="dxa"/>
            <w:tcBorders>
              <w:bottom w:val="single" w:sz="6" w:space="0" w:color="auto"/>
            </w:tcBorders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Celkový priemer triedy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1,55</w:t>
            </w:r>
          </w:p>
        </w:tc>
        <w:tc>
          <w:tcPr>
            <w:tcW w:w="5353" w:type="dxa"/>
            <w:gridSpan w:val="3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16534005" wp14:editId="12CBBD69">
                <wp:extent cx="2057400" cy="431321"/>
                <wp:effectExtent l="0" t="0" r="19050" b="26035"/>
                <wp:docPr id="59" name="Zaoblený obdĺžni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43132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NEKLASIFIKOVANÍ ŽIACI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59" o:spid="_x0000_s1075" style="width:162pt;height:3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NEKLASIFIKOVANÍ ŽIACI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1"/>
        <w:gridCol w:w="2110"/>
        <w:gridCol w:w="4491"/>
      </w:tblGrid>
      <w:tr w:rsidR="008A79BC" w:rsidRPr="0014027A" w:rsidTr="00962DAE">
        <w:trPr>
          <w:jc w:val="center"/>
        </w:trPr>
        <w:tc>
          <w:tcPr>
            <w:tcW w:w="2611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211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</w:t>
            </w:r>
          </w:p>
        </w:tc>
        <w:tc>
          <w:tcPr>
            <w:tcW w:w="4491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Dôvod</w:t>
            </w:r>
          </w:p>
        </w:tc>
      </w:tr>
      <w:tr w:rsidR="008A79BC" w:rsidRPr="0014027A" w:rsidTr="00962DAE">
        <w:trPr>
          <w:jc w:val="center"/>
        </w:trPr>
        <w:tc>
          <w:tcPr>
            <w:tcW w:w="2611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211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4491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1BFB4D14" wp14:editId="12C8B629">
                <wp:extent cx="4163060" cy="430530"/>
                <wp:effectExtent l="13335" t="7620" r="5080" b="9525"/>
                <wp:docPr id="58" name="Zaoblený obdĺžnik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3060" cy="430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NEPROSPELI (</w:t>
                            </w:r>
                            <w:r>
                              <w:rPr>
                                <w:sz w:val="22"/>
                              </w:rPr>
                              <w:t xml:space="preserve">polročná/koncoročná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  <w:p w:rsidR="00FB7C50" w:rsidRPr="00E92C6D" w:rsidRDefault="00FB7C50" w:rsidP="008A79B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E92C6D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>SLABO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>prospievajúci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 xml:space="preserve"> žiaci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štvrťročná/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trištvrťročná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)</w:t>
                            </w:r>
                          </w:p>
                          <w:p w:rsidR="00FB7C50" w:rsidRPr="00E92C6D" w:rsidRDefault="00FB7C50" w:rsidP="008A79BC"/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58" o:spid="_x0000_s1076" style="width:327.8pt;height:3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NEPROSPELI (</w:t>
                      </w:r>
                      <w:r>
                        <w:rPr>
                          <w:sz w:val="22"/>
                        </w:rPr>
                        <w:t xml:space="preserve">polročná/koncoročná </w:t>
                      </w:r>
                      <w:proofErr w:type="spellStart"/>
                      <w:r>
                        <w:rPr>
                          <w:sz w:val="22"/>
                        </w:rPr>
                        <w:t>PR</w:t>
                      </w:r>
                      <w:proofErr w:type="spellEnd"/>
                      <w:r>
                        <w:rPr>
                          <w:sz w:val="22"/>
                        </w:rPr>
                        <w:t>)</w:t>
                      </w:r>
                    </w:p>
                    <w:p w:rsidR="00FB7C50" w:rsidRPr="00E92C6D" w:rsidRDefault="00FB7C50" w:rsidP="008A79B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 w:rsidRPr="00E92C6D"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>SLABO</w:t>
                      </w:r>
                      <w:r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>prospievajúci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 xml:space="preserve"> žiaci (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štvrťročná/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trištvrťročná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PR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>)</w:t>
                      </w:r>
                    </w:p>
                    <w:p w:rsidR="00FB7C50" w:rsidRPr="00E92C6D" w:rsidRDefault="00FB7C50" w:rsidP="008A79BC"/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3"/>
        <w:gridCol w:w="6179"/>
      </w:tblGrid>
      <w:tr w:rsidR="008A79BC" w:rsidRPr="0014027A" w:rsidTr="00962DAE">
        <w:trPr>
          <w:cantSplit/>
          <w:jc w:val="center"/>
        </w:trPr>
        <w:tc>
          <w:tcPr>
            <w:tcW w:w="3033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17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Predmety</w:t>
            </w:r>
          </w:p>
        </w:tc>
      </w:tr>
      <w:tr w:rsidR="008A79BC" w:rsidRPr="0014027A" w:rsidTr="00962DAE">
        <w:trPr>
          <w:cantSplit/>
          <w:jc w:val="center"/>
        </w:trPr>
        <w:tc>
          <w:tcPr>
            <w:tcW w:w="3033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Filip </w:t>
            </w:r>
            <w:proofErr w:type="spellStart"/>
            <w:r w:rsidRPr="0014027A">
              <w:t>Muličák</w:t>
            </w:r>
            <w:proofErr w:type="spellEnd"/>
          </w:p>
        </w:tc>
        <w:tc>
          <w:tcPr>
            <w:tcW w:w="6179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FYZ</w:t>
            </w:r>
            <w:proofErr w:type="spellEnd"/>
            <w:r w:rsidRPr="0014027A">
              <w:t xml:space="preserve"> - dostatočný</w:t>
            </w:r>
          </w:p>
        </w:tc>
      </w:tr>
      <w:tr w:rsidR="008A79BC" w:rsidRPr="0014027A" w:rsidTr="00962DAE">
        <w:trPr>
          <w:cantSplit/>
          <w:jc w:val="center"/>
        </w:trPr>
        <w:tc>
          <w:tcPr>
            <w:tcW w:w="3033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Maxim</w:t>
            </w:r>
            <w:proofErr w:type="spellEnd"/>
            <w:r w:rsidRPr="0014027A">
              <w:t xml:space="preserve"> </w:t>
            </w:r>
            <w:proofErr w:type="spellStart"/>
            <w:r w:rsidRPr="0014027A">
              <w:t>Vencel</w:t>
            </w:r>
            <w:proofErr w:type="spellEnd"/>
          </w:p>
        </w:tc>
        <w:tc>
          <w:tcPr>
            <w:tcW w:w="6179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FYZ</w:t>
            </w:r>
            <w:proofErr w:type="spellEnd"/>
            <w:r w:rsidRPr="0014027A">
              <w:t xml:space="preserve"> - dostatočný</w:t>
            </w:r>
          </w:p>
        </w:tc>
      </w:tr>
      <w:tr w:rsidR="008A79BC" w:rsidRPr="0014027A" w:rsidTr="00962DAE">
        <w:trPr>
          <w:cantSplit/>
          <w:jc w:val="center"/>
        </w:trPr>
        <w:tc>
          <w:tcPr>
            <w:tcW w:w="3033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17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183F5A1E" wp14:editId="5170F9CE">
                <wp:extent cx="2400300" cy="457200"/>
                <wp:effectExtent l="0" t="0" r="19050" b="19050"/>
                <wp:docPr id="57" name="Zaoblený obdĺžni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ProspelI s vyznamenaním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57" o:spid="_x0000_s1077" style="width:189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ProspelI s vyznamenaním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3072"/>
        <w:gridCol w:w="3067"/>
      </w:tblGrid>
      <w:tr w:rsidR="008A79BC" w:rsidRPr="0014027A" w:rsidTr="00E22D05">
        <w:trPr>
          <w:jc w:val="center"/>
        </w:trPr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Nina </w:t>
            </w:r>
            <w:proofErr w:type="spellStart"/>
            <w:r w:rsidRPr="0014027A">
              <w:t>Marčeková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Vanesa</w:t>
            </w:r>
            <w:proofErr w:type="spellEnd"/>
            <w:r w:rsidRPr="0014027A">
              <w:t xml:space="preserve"> </w:t>
            </w:r>
            <w:proofErr w:type="spellStart"/>
            <w:r w:rsidRPr="0014027A">
              <w:t>Bikárová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Vieroslava</w:t>
            </w:r>
            <w:proofErr w:type="spellEnd"/>
            <w:r w:rsidRPr="0014027A">
              <w:t xml:space="preserve"> </w:t>
            </w:r>
            <w:proofErr w:type="spellStart"/>
            <w:r w:rsidRPr="0014027A">
              <w:t>Oxová</w:t>
            </w:r>
            <w:proofErr w:type="spellEnd"/>
            <w:r w:rsidRPr="0014027A">
              <w:t xml:space="preserve"> </w:t>
            </w: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Klára </w:t>
            </w:r>
            <w:proofErr w:type="spellStart"/>
            <w:r w:rsidRPr="0014027A">
              <w:t>Džuganová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trHeight w:val="251"/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Tobias</w:t>
            </w:r>
            <w:proofErr w:type="spellEnd"/>
            <w:r w:rsidRPr="0014027A">
              <w:t xml:space="preserve"> </w:t>
            </w:r>
            <w:proofErr w:type="spellStart"/>
            <w:r w:rsidRPr="0014027A">
              <w:t>Škarbek</w:t>
            </w:r>
            <w:proofErr w:type="spellEnd"/>
            <w:r w:rsidRPr="0014027A">
              <w:t xml:space="preserve"> </w:t>
            </w: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Karolína Šimková</w:t>
            </w: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Filip </w:t>
            </w:r>
            <w:proofErr w:type="spellStart"/>
            <w:r w:rsidRPr="0014027A">
              <w:t>Vaškovič</w:t>
            </w:r>
            <w:proofErr w:type="spellEnd"/>
            <w:r w:rsidRPr="0014027A">
              <w:t xml:space="preserve"> </w:t>
            </w:r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Mária </w:t>
            </w:r>
            <w:proofErr w:type="spellStart"/>
            <w:r w:rsidRPr="0014027A">
              <w:t>Vojnovská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1795221D" wp14:editId="4F4A7F7C">
                <wp:extent cx="3028950" cy="414068"/>
                <wp:effectExtent l="0" t="0" r="19050" b="24130"/>
                <wp:docPr id="56" name="Zaoblený obdĺžni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4140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NAVRHOVANÉ VÝCHOVNÉ OPATRENIA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56" o:spid="_x0000_s1078" style="width:238.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NAVRHOVANÉ VÝCHOVNÉ OPATRENIA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33" w:type="dxa"/>
        <w:jc w:val="center"/>
        <w:tblInd w:w="1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9"/>
        <w:gridCol w:w="6474"/>
      </w:tblGrid>
      <w:tr w:rsidR="008A79BC" w:rsidRPr="0014027A" w:rsidTr="00E22D05">
        <w:trPr>
          <w:cantSplit/>
          <w:jc w:val="center"/>
        </w:trPr>
        <w:tc>
          <w:tcPr>
            <w:tcW w:w="335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lastRenderedPageBreak/>
              <w:t>Meno a priezvisko</w:t>
            </w:r>
          </w:p>
        </w:tc>
        <w:tc>
          <w:tcPr>
            <w:tcW w:w="6474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Typ opatrenia / Dôvod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59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474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žiadne</w:t>
            </w: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1B78D055" wp14:editId="04DD14D0">
                <wp:extent cx="3077845" cy="388189"/>
                <wp:effectExtent l="0" t="0" r="27305" b="12065"/>
                <wp:docPr id="55" name="Zaoblený obdĺžnik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7845" cy="38818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navrhované POCHVALY A ODMENY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55" o:spid="_x0000_s1079" style="width:242.35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navrhované POCHVALY A ODMENY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44" w:type="dxa"/>
        <w:jc w:val="center"/>
        <w:tblInd w:w="1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4"/>
        <w:gridCol w:w="6480"/>
      </w:tblGrid>
      <w:tr w:rsidR="008A79BC" w:rsidRPr="0014027A" w:rsidTr="00E22D05">
        <w:trPr>
          <w:cantSplit/>
          <w:jc w:val="center"/>
        </w:trPr>
        <w:tc>
          <w:tcPr>
            <w:tcW w:w="3364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48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Dôvod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b/>
          <w:bCs/>
        </w:rPr>
        <w:t>Rôzne</w:t>
      </w:r>
      <w:r w:rsidRPr="0014027A">
        <w:t xml:space="preserve"> (uviesť dôležité okolnosti života triedy – celková úroveň triedy, frekvencia skúšania, problémoví žiaci, ..., ktoré je potrebné spomenúť na porade)</w:t>
      </w:r>
    </w:p>
    <w:p w:rsidR="008A79BC" w:rsidRDefault="008A79BC" w:rsidP="008A79BC">
      <w:pPr>
        <w:spacing w:after="0" w:line="240" w:lineRule="auto"/>
      </w:pPr>
    </w:p>
    <w:p w:rsidR="008A79BC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79011D1E" wp14:editId="3AC6F9F1">
                <wp:extent cx="5372100" cy="457200"/>
                <wp:effectExtent l="8255" t="7620" r="10795" b="11430"/>
                <wp:docPr id="72" name="Zaoblený obdĺžnik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PREHĽAD O PROSPECHU, SPRÁVANÍ A DOCHÁDZKE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72" o:spid="_x0000_s1080" style="width:42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" fillcolor="silver">
                <v:fill opacity="32896f"/>
                <v:textbox inset=",2mm">
                  <w:txbxContent>
                    <w:p w:rsidR="00FB7C50" w:rsidRDefault="00FB7C50" w:rsidP="008A79BC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PREHĽAD O PROSPECHU, SPRÁVANÍ A DOCHÁDZKE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59"/>
        <w:gridCol w:w="2041"/>
        <w:gridCol w:w="2664"/>
        <w:gridCol w:w="1824"/>
      </w:tblGrid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Školský rok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2020/2021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Dátum Pedagogickej rady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27.01.2021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Polrok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I.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Trieda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proofErr w:type="spellStart"/>
            <w:r w:rsidRPr="0014027A">
              <w:t>III.O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žiakov spolu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19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Triedny učiteľ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Mgr. I. Sokolská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chlapcov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6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žiakov v zahraničí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-</w:t>
            </w:r>
          </w:p>
        </w:tc>
      </w:tr>
      <w:tr w:rsidR="008A79BC" w:rsidRPr="0014027A" w:rsidTr="00E22D05">
        <w:trPr>
          <w:jc w:val="center"/>
        </w:trPr>
        <w:tc>
          <w:tcPr>
            <w:tcW w:w="2901" w:type="dxa"/>
            <w:shd w:val="clear" w:color="auto" w:fill="D9D9D9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dievčat</w:t>
            </w:r>
          </w:p>
        </w:tc>
        <w:tc>
          <w:tcPr>
            <w:tcW w:w="2169" w:type="dxa"/>
            <w:shd w:val="clear" w:color="auto" w:fill="auto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13</w:t>
            </w:r>
          </w:p>
        </w:tc>
        <w:tc>
          <w:tcPr>
            <w:tcW w:w="2852" w:type="dxa"/>
            <w:shd w:val="clear" w:color="auto" w:fill="D9D9D9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žiakov podľa </w:t>
            </w:r>
            <w:proofErr w:type="spellStart"/>
            <w:r w:rsidRPr="0014027A">
              <w:rPr>
                <w:b/>
              </w:rPr>
              <w:t>IUP</w:t>
            </w:r>
            <w:proofErr w:type="spellEnd"/>
            <w:r w:rsidRPr="0014027A">
              <w:rPr>
                <w:b/>
              </w:rPr>
              <w:t xml:space="preserve"> </w:t>
            </w:r>
          </w:p>
        </w:tc>
        <w:tc>
          <w:tcPr>
            <w:tcW w:w="191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-</w:t>
            </w: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7A3D7362" wp14:editId="22807011">
                <wp:extent cx="3531235" cy="414068"/>
                <wp:effectExtent l="0" t="0" r="12065" b="24130"/>
                <wp:docPr id="71" name="Zaoblený obdĺžnik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1235" cy="4140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DOCHÁDZKA (prezenčné vzdelávanie)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71" o:spid="_x0000_s1081" style="width:278.0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DOCHÁDZKA (prezenčné vzdelávanie)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pPr w:leftFromText="141" w:rightFromText="141" w:vertAnchor="text" w:horzAnchor="margin" w:tblpXSpec="center" w:tblpY="1"/>
        <w:tblW w:w="97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984"/>
        <w:gridCol w:w="2127"/>
        <w:gridCol w:w="1926"/>
      </w:tblGrid>
      <w:tr w:rsidR="008A79BC" w:rsidRPr="0014027A" w:rsidTr="00E22D05">
        <w:trPr>
          <w:trHeight w:val="269"/>
        </w:trPr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 vymeškaných hodín</w:t>
            </w:r>
          </w:p>
        </w:tc>
        <w:tc>
          <w:tcPr>
            <w:tcW w:w="1984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366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19,3</w:t>
            </w:r>
          </w:p>
        </w:tc>
      </w:tr>
      <w:tr w:rsidR="008A79BC" w:rsidRPr="0014027A" w:rsidTr="00E22D05">
        <w:trPr>
          <w:trHeight w:val="269"/>
        </w:trPr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ospravedlnených </w:t>
            </w:r>
          </w:p>
        </w:tc>
        <w:tc>
          <w:tcPr>
            <w:tcW w:w="1984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366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19,3</w:t>
            </w:r>
          </w:p>
        </w:tc>
      </w:tr>
      <w:tr w:rsidR="008A79BC" w:rsidRPr="0014027A" w:rsidTr="00E22D05">
        <w:tc>
          <w:tcPr>
            <w:tcW w:w="3756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Počet neospravedlnených </w:t>
            </w:r>
          </w:p>
        </w:tc>
        <w:tc>
          <w:tcPr>
            <w:tcW w:w="1984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Priemer na žiaka</w:t>
            </w:r>
          </w:p>
        </w:tc>
        <w:tc>
          <w:tcPr>
            <w:tcW w:w="1926" w:type="dxa"/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2B3EE8CC" wp14:editId="2775B72C">
                <wp:extent cx="4905375" cy="414068"/>
                <wp:effectExtent l="0" t="0" r="28575" b="24130"/>
                <wp:docPr id="70" name="Zaoblený obdĺžnik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5375" cy="4140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NESPOLUPRACUJÚCI ŽIACI (dištančné vzdelávanie)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70" o:spid="_x0000_s1082" style="width:386.2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NESPOLUPRACUJÚCI ŽIACI (dištančné vzdelávanie)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0"/>
        <w:gridCol w:w="6162"/>
      </w:tblGrid>
      <w:tr w:rsidR="008A79BC" w:rsidRPr="0014027A" w:rsidTr="00962DAE">
        <w:trPr>
          <w:cantSplit/>
          <w:jc w:val="center"/>
        </w:trPr>
        <w:tc>
          <w:tcPr>
            <w:tcW w:w="305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162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Predmety</w:t>
            </w:r>
          </w:p>
        </w:tc>
      </w:tr>
      <w:tr w:rsidR="008A79BC" w:rsidRPr="0014027A" w:rsidTr="00962DAE">
        <w:trPr>
          <w:cantSplit/>
          <w:jc w:val="center"/>
        </w:trPr>
        <w:tc>
          <w:tcPr>
            <w:tcW w:w="3050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-</w:t>
            </w:r>
          </w:p>
        </w:tc>
        <w:tc>
          <w:tcPr>
            <w:tcW w:w="6162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-</w:t>
            </w: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0BE202E0" wp14:editId="78950584">
                <wp:extent cx="2019300" cy="431321"/>
                <wp:effectExtent l="0" t="0" r="19050" b="26035"/>
                <wp:docPr id="69" name="Zaoblený obdĺžnik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43132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PROSPECH</w:t>
                            </w:r>
                          </w:p>
                        </w:txbxContent>
                      </wps:txbx>
                      <wps:bodyPr rot="0" vert="horz" wrap="square" lIns="46800" tIns="468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69" o:spid="_x0000_s1083" style="width:159pt;height:3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" fillcolor="silver">
                <v:fill opacity="32896f"/>
                <v:textbox inset="1.3mm,1.3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PROSPECH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18" w:type="dxa"/>
        <w:jc w:val="center"/>
        <w:tblBorders>
          <w:top w:val="single" w:sz="6" w:space="0" w:color="auto"/>
          <w:lef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127"/>
        <w:gridCol w:w="2005"/>
        <w:gridCol w:w="1701"/>
        <w:gridCol w:w="1647"/>
      </w:tblGrid>
      <w:tr w:rsidR="008A79BC" w:rsidRPr="0014027A" w:rsidTr="00E22D05">
        <w:trPr>
          <w:jc w:val="center"/>
        </w:trPr>
        <w:tc>
          <w:tcPr>
            <w:tcW w:w="2338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</w:p>
        </w:tc>
        <w:tc>
          <w:tcPr>
            <w:tcW w:w="2127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 xml:space="preserve">Prospeli </w:t>
            </w:r>
          </w:p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s vyznamenaním</w:t>
            </w:r>
          </w:p>
        </w:tc>
        <w:tc>
          <w:tcPr>
            <w:tcW w:w="2005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Prospeli veľmi dobre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Prospeli</w:t>
            </w:r>
          </w:p>
        </w:tc>
        <w:tc>
          <w:tcPr>
            <w:tcW w:w="164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Neprospeli</w:t>
            </w:r>
          </w:p>
        </w:tc>
      </w:tr>
      <w:tr w:rsidR="008A79BC" w:rsidRPr="0014027A" w:rsidTr="00E22D05">
        <w:trPr>
          <w:trHeight w:val="269"/>
          <w:jc w:val="center"/>
        </w:trPr>
        <w:tc>
          <w:tcPr>
            <w:tcW w:w="2338" w:type="dxa"/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Počet</w:t>
            </w:r>
          </w:p>
        </w:tc>
        <w:tc>
          <w:tcPr>
            <w:tcW w:w="2127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12</w:t>
            </w:r>
          </w:p>
        </w:tc>
        <w:tc>
          <w:tcPr>
            <w:tcW w:w="2005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4</w:t>
            </w:r>
          </w:p>
        </w:tc>
        <w:tc>
          <w:tcPr>
            <w:tcW w:w="1701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3</w:t>
            </w:r>
          </w:p>
        </w:tc>
        <w:tc>
          <w:tcPr>
            <w:tcW w:w="164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</w:t>
            </w:r>
          </w:p>
        </w:tc>
      </w:tr>
      <w:tr w:rsidR="008A79BC" w:rsidRPr="0014027A" w:rsidTr="00E22D05">
        <w:trPr>
          <w:trHeight w:val="269"/>
          <w:jc w:val="center"/>
        </w:trPr>
        <w:tc>
          <w:tcPr>
            <w:tcW w:w="2338" w:type="dxa"/>
            <w:tcBorders>
              <w:bottom w:val="single" w:sz="6" w:space="0" w:color="auto"/>
            </w:tcBorders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%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63%</w:t>
            </w:r>
          </w:p>
        </w:tc>
        <w:tc>
          <w:tcPr>
            <w:tcW w:w="2005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21%</w:t>
            </w:r>
          </w:p>
        </w:tc>
        <w:tc>
          <w:tcPr>
            <w:tcW w:w="1701" w:type="dxa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16%</w:t>
            </w:r>
          </w:p>
        </w:tc>
        <w:tc>
          <w:tcPr>
            <w:tcW w:w="164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0%</w:t>
            </w:r>
          </w:p>
        </w:tc>
      </w:tr>
      <w:tr w:rsidR="008A79BC" w:rsidRPr="0014027A" w:rsidTr="00E22D05">
        <w:trPr>
          <w:jc w:val="center"/>
        </w:trPr>
        <w:tc>
          <w:tcPr>
            <w:tcW w:w="2338" w:type="dxa"/>
            <w:tcBorders>
              <w:bottom w:val="single" w:sz="6" w:space="0" w:color="auto"/>
            </w:tcBorders>
            <w:shd w:val="clear" w:color="auto" w:fill="D9D9D9"/>
            <w:vAlign w:val="bottom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Celkový priemer triedy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vAlign w:val="center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1,51</w:t>
            </w:r>
          </w:p>
        </w:tc>
        <w:tc>
          <w:tcPr>
            <w:tcW w:w="5353" w:type="dxa"/>
            <w:gridSpan w:val="3"/>
            <w:vAlign w:val="bottom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Default="008A79BC" w:rsidP="008A79BC">
      <w:pPr>
        <w:spacing w:after="0" w:line="240" w:lineRule="auto"/>
      </w:pPr>
    </w:p>
    <w:p w:rsidR="00962DAE" w:rsidRPr="0014027A" w:rsidRDefault="00962DAE" w:rsidP="008A79BC">
      <w:pPr>
        <w:spacing w:after="0" w:line="240" w:lineRule="auto"/>
      </w:pPr>
    </w:p>
    <w:p w:rsidR="008A79BC" w:rsidRDefault="008A79BC" w:rsidP="008A79BC">
      <w:pPr>
        <w:spacing w:after="0" w:line="240" w:lineRule="auto"/>
      </w:pPr>
      <w:r w:rsidRPr="0014027A">
        <w:rPr>
          <w:noProof/>
          <w:lang w:eastAsia="sk-SK"/>
        </w:rPr>
        <w:lastRenderedPageBreak/>
        <mc:AlternateContent>
          <mc:Choice Requires="wps">
            <w:drawing>
              <wp:inline distT="0" distB="0" distL="0" distR="0" wp14:anchorId="11CB6F27" wp14:editId="4473F280">
                <wp:extent cx="1987861" cy="414068"/>
                <wp:effectExtent l="0" t="0" r="12700" b="24130"/>
                <wp:docPr id="68" name="Zaoblený obdĺžnik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861" cy="4140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NEKLASIFIKOVANÍ ŽIACI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68" o:spid="_x0000_s1084" style="width:156.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NEKLASIFIKOVANÍ ŽIACI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1"/>
        <w:gridCol w:w="2110"/>
        <w:gridCol w:w="4491"/>
      </w:tblGrid>
      <w:tr w:rsidR="008A79BC" w:rsidRPr="0014027A" w:rsidTr="00962DAE">
        <w:trPr>
          <w:jc w:val="center"/>
        </w:trPr>
        <w:tc>
          <w:tcPr>
            <w:tcW w:w="2611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211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</w:t>
            </w:r>
          </w:p>
        </w:tc>
        <w:tc>
          <w:tcPr>
            <w:tcW w:w="4491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Dôvod</w:t>
            </w:r>
          </w:p>
        </w:tc>
      </w:tr>
      <w:tr w:rsidR="008A79BC" w:rsidRPr="0014027A" w:rsidTr="00962DAE">
        <w:trPr>
          <w:jc w:val="center"/>
        </w:trPr>
        <w:tc>
          <w:tcPr>
            <w:tcW w:w="2611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-</w:t>
            </w:r>
          </w:p>
        </w:tc>
        <w:tc>
          <w:tcPr>
            <w:tcW w:w="211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4491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962DAE" w:rsidRDefault="00962DAE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4C77F912" wp14:editId="319B02BA">
                <wp:extent cx="4163060" cy="430530"/>
                <wp:effectExtent l="13335" t="7620" r="5080" b="9525"/>
                <wp:docPr id="67" name="Zaoblený obdĺžnik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3060" cy="430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NEPROSPELI (</w:t>
                            </w:r>
                            <w:r>
                              <w:rPr>
                                <w:sz w:val="22"/>
                              </w:rPr>
                              <w:t xml:space="preserve">polročná/koncoročná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  <w:p w:rsidR="00FB7C50" w:rsidRPr="00E92C6D" w:rsidRDefault="00FB7C50" w:rsidP="008A79B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E92C6D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>SLABO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>prospievajúci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 xml:space="preserve"> žiaci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štvrťročná/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trištvrťročná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)</w:t>
                            </w:r>
                          </w:p>
                          <w:p w:rsidR="00FB7C50" w:rsidRPr="00E92C6D" w:rsidRDefault="00FB7C50" w:rsidP="008A79BC"/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67" o:spid="_x0000_s1085" style="width:327.8pt;height:3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NEPROSPELI (</w:t>
                      </w:r>
                      <w:r>
                        <w:rPr>
                          <w:sz w:val="22"/>
                        </w:rPr>
                        <w:t xml:space="preserve">polročná/koncoročná </w:t>
                      </w:r>
                      <w:proofErr w:type="spellStart"/>
                      <w:r>
                        <w:rPr>
                          <w:sz w:val="22"/>
                        </w:rPr>
                        <w:t>PR</w:t>
                      </w:r>
                      <w:proofErr w:type="spellEnd"/>
                      <w:r>
                        <w:rPr>
                          <w:sz w:val="22"/>
                        </w:rPr>
                        <w:t>)</w:t>
                      </w:r>
                    </w:p>
                    <w:p w:rsidR="00FB7C50" w:rsidRPr="00E92C6D" w:rsidRDefault="00FB7C50" w:rsidP="008A79B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 w:rsidRPr="00E92C6D"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>SLABO</w:t>
                      </w:r>
                      <w:r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>prospievajúci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 xml:space="preserve"> žiaci (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štvrťročná/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trištvrťročná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PR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>)</w:t>
                      </w:r>
                    </w:p>
                    <w:p w:rsidR="00FB7C50" w:rsidRPr="00E92C6D" w:rsidRDefault="00FB7C50" w:rsidP="008A79BC"/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5"/>
        <w:gridCol w:w="6177"/>
      </w:tblGrid>
      <w:tr w:rsidR="008A79BC" w:rsidRPr="0014027A" w:rsidTr="00962DAE">
        <w:trPr>
          <w:cantSplit/>
          <w:jc w:val="center"/>
        </w:trPr>
        <w:tc>
          <w:tcPr>
            <w:tcW w:w="3035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6177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Predmety</w:t>
            </w:r>
          </w:p>
        </w:tc>
      </w:tr>
      <w:tr w:rsidR="008A79BC" w:rsidRPr="0014027A" w:rsidTr="00962DAE">
        <w:trPr>
          <w:cantSplit/>
          <w:jc w:val="center"/>
        </w:trPr>
        <w:tc>
          <w:tcPr>
            <w:tcW w:w="3035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-</w:t>
            </w:r>
          </w:p>
        </w:tc>
        <w:tc>
          <w:tcPr>
            <w:tcW w:w="6177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  <w:r w:rsidRPr="0014027A">
        <w:t>-</w:t>
      </w:r>
    </w:p>
    <w:p w:rsidR="00962DAE" w:rsidRDefault="00962DAE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6B46DEA4" wp14:editId="18D83763">
                <wp:extent cx="2400300" cy="379562"/>
                <wp:effectExtent l="0" t="0" r="19050" b="20955"/>
                <wp:docPr id="66" name="Zaoblený obdĺžni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37956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ProspelI s vyznamenaním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66" o:spid="_x0000_s1086" style="width:189pt;height:2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ProspelI s vyznamenaním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7"/>
        <w:gridCol w:w="3063"/>
        <w:gridCol w:w="3072"/>
      </w:tblGrid>
      <w:tr w:rsidR="008A79BC" w:rsidRPr="0014027A" w:rsidTr="00E22D05">
        <w:trPr>
          <w:jc w:val="center"/>
        </w:trPr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  <w:tc>
          <w:tcPr>
            <w:tcW w:w="324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 priezvisko</w:t>
            </w:r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Daniela </w:t>
            </w:r>
            <w:proofErr w:type="spellStart"/>
            <w:r w:rsidRPr="0014027A">
              <w:t>Bikárová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Mária </w:t>
            </w:r>
            <w:proofErr w:type="spellStart"/>
            <w:r w:rsidRPr="0014027A">
              <w:t>Kašická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Lujza </w:t>
            </w:r>
            <w:proofErr w:type="spellStart"/>
            <w:r w:rsidRPr="0014027A">
              <w:t>Majkutová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Nina </w:t>
            </w:r>
            <w:proofErr w:type="spellStart"/>
            <w:r w:rsidRPr="0014027A">
              <w:t>Dzurendová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Klaudia </w:t>
            </w:r>
            <w:proofErr w:type="spellStart"/>
            <w:r w:rsidRPr="0014027A">
              <w:t>Krauszová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Alena </w:t>
            </w:r>
            <w:proofErr w:type="spellStart"/>
            <w:r w:rsidRPr="0014027A">
              <w:t>Popelášová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Barbora </w:t>
            </w:r>
            <w:proofErr w:type="spellStart"/>
            <w:r w:rsidRPr="0014027A">
              <w:t>Gladišová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Lukáš </w:t>
            </w:r>
            <w:proofErr w:type="spellStart"/>
            <w:r w:rsidRPr="0014027A">
              <w:t>Kravec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Viktória </w:t>
            </w:r>
            <w:proofErr w:type="spellStart"/>
            <w:r w:rsidRPr="0014027A">
              <w:t>Sakáčová</w:t>
            </w:r>
            <w:proofErr w:type="spellEnd"/>
          </w:p>
        </w:tc>
      </w:tr>
      <w:tr w:rsidR="008A79BC" w:rsidRPr="0014027A" w:rsidTr="00E22D05">
        <w:trPr>
          <w:jc w:val="center"/>
        </w:trPr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Nela </w:t>
            </w:r>
            <w:proofErr w:type="spellStart"/>
            <w:r w:rsidRPr="0014027A">
              <w:t>Kaľavská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Katarína </w:t>
            </w:r>
            <w:proofErr w:type="spellStart"/>
            <w:r w:rsidRPr="0014027A">
              <w:t>Luščáková</w:t>
            </w:r>
            <w:proofErr w:type="spellEnd"/>
          </w:p>
        </w:tc>
        <w:tc>
          <w:tcPr>
            <w:tcW w:w="324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Liana Anastázia </w:t>
            </w:r>
            <w:proofErr w:type="spellStart"/>
            <w:r w:rsidRPr="0014027A">
              <w:t>Zajacová</w:t>
            </w:r>
            <w:proofErr w:type="spellEnd"/>
          </w:p>
        </w:tc>
      </w:tr>
      <w:tr w:rsidR="00962DAE" w:rsidRPr="0014027A" w:rsidTr="00E22D05">
        <w:trPr>
          <w:jc w:val="center"/>
        </w:trPr>
        <w:tc>
          <w:tcPr>
            <w:tcW w:w="3249" w:type="dxa"/>
          </w:tcPr>
          <w:p w:rsidR="00962DAE" w:rsidRPr="0014027A" w:rsidRDefault="00962DAE" w:rsidP="00E22D05">
            <w:pPr>
              <w:spacing w:after="0" w:line="240" w:lineRule="auto"/>
            </w:pPr>
          </w:p>
        </w:tc>
        <w:tc>
          <w:tcPr>
            <w:tcW w:w="3249" w:type="dxa"/>
          </w:tcPr>
          <w:p w:rsidR="00962DAE" w:rsidRPr="0014027A" w:rsidRDefault="00962DAE" w:rsidP="00E22D05">
            <w:pPr>
              <w:spacing w:after="0" w:line="240" w:lineRule="auto"/>
            </w:pPr>
          </w:p>
        </w:tc>
        <w:tc>
          <w:tcPr>
            <w:tcW w:w="3249" w:type="dxa"/>
          </w:tcPr>
          <w:p w:rsidR="00962DAE" w:rsidRPr="0014027A" w:rsidRDefault="00962DAE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962DAE" w:rsidRDefault="00962DAE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2967D6E9" wp14:editId="0FAC6258">
                <wp:extent cx="3028950" cy="422694"/>
                <wp:effectExtent l="0" t="0" r="19050" b="15875"/>
                <wp:docPr id="65" name="Zaoblený obdĺžni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42269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NAVRHOVANÉ VÝCHOVNÉ OPATRENIA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65" o:spid="_x0000_s1087" style="width:238.5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NAVRHOVANÉ VÝCHOVNÉ OPATRENIA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79BC" w:rsidRPr="0014027A" w:rsidRDefault="008A79BC" w:rsidP="008A79BC">
      <w:pPr>
        <w:spacing w:after="0" w:line="240" w:lineRule="auto"/>
      </w:pPr>
    </w:p>
    <w:tbl>
      <w:tblPr>
        <w:tblW w:w="9833" w:type="dxa"/>
        <w:jc w:val="center"/>
        <w:tblInd w:w="1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9"/>
        <w:gridCol w:w="6474"/>
      </w:tblGrid>
      <w:tr w:rsidR="008A79BC" w:rsidRPr="0014027A" w:rsidTr="00E22D05">
        <w:trPr>
          <w:cantSplit/>
          <w:jc w:val="center"/>
        </w:trPr>
        <w:tc>
          <w:tcPr>
            <w:tcW w:w="3359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 priezvisko</w:t>
            </w:r>
          </w:p>
        </w:tc>
        <w:tc>
          <w:tcPr>
            <w:tcW w:w="6474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Typ opatrenia / Dôvod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59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>-</w:t>
            </w:r>
          </w:p>
        </w:tc>
        <w:tc>
          <w:tcPr>
            <w:tcW w:w="6474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Default="008A79BC" w:rsidP="008A79BC">
      <w:pPr>
        <w:spacing w:after="0" w:line="240" w:lineRule="auto"/>
      </w:pPr>
    </w:p>
    <w:p w:rsidR="00962DAE" w:rsidRPr="0014027A" w:rsidRDefault="00962DAE" w:rsidP="008A79BC">
      <w:pPr>
        <w:spacing w:after="0" w:line="240" w:lineRule="auto"/>
      </w:pPr>
    </w:p>
    <w:p w:rsidR="008A79BC" w:rsidRDefault="008A79BC" w:rsidP="008A79BC">
      <w:pPr>
        <w:spacing w:after="0" w:line="240" w:lineRule="auto"/>
      </w:pPr>
      <w:r w:rsidRPr="0014027A">
        <w:rPr>
          <w:noProof/>
          <w:lang w:eastAsia="sk-SK"/>
        </w:rPr>
        <mc:AlternateContent>
          <mc:Choice Requires="wps">
            <w:drawing>
              <wp:inline distT="0" distB="0" distL="0" distR="0" wp14:anchorId="4D1B878E" wp14:editId="342C3904">
                <wp:extent cx="3077845" cy="448573"/>
                <wp:effectExtent l="0" t="0" r="27305" b="27940"/>
                <wp:docPr id="64" name="Zaoblený obdĺžnik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7845" cy="44857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C50" w:rsidRDefault="00FB7C50" w:rsidP="008A79BC">
                            <w:pPr>
                              <w:pStyle w:val="Nadpis2"/>
                              <w:rPr>
                                <w:caps/>
                                <w:sz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</w:rPr>
                              <w:t>navrhované POCHVALY A ODMENY</w:t>
                            </w:r>
                          </w:p>
                        </w:txbxContent>
                      </wps:txbx>
                      <wps:bodyPr rot="0" vert="horz" wrap="square" lIns="46800" tIns="36000" rIns="468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Zaoblený obdĺžnik 64" o:spid="_x0000_s1088" style="width:242.35pt;height:3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" fillcolor="silver">
                <v:fill opacity="32896f"/>
                <v:textbox inset="1.3mm,1mm,1.3mm">
                  <w:txbxContent>
                    <w:p w:rsidR="00FB7C50" w:rsidRDefault="00FB7C50" w:rsidP="008A79BC">
                      <w:pPr>
                        <w:pStyle w:val="Nadpis2"/>
                        <w:rPr>
                          <w:caps/>
                          <w:sz w:val="22"/>
                        </w:rPr>
                      </w:pPr>
                      <w:r>
                        <w:rPr>
                          <w:caps/>
                          <w:sz w:val="22"/>
                        </w:rPr>
                        <w:t>navrhované POCHVALY A ODMENY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2DAE" w:rsidRPr="0014027A" w:rsidRDefault="00962DAE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</w:p>
    <w:tbl>
      <w:tblPr>
        <w:tblW w:w="9844" w:type="dxa"/>
        <w:jc w:val="center"/>
        <w:tblInd w:w="1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4"/>
        <w:gridCol w:w="6480"/>
      </w:tblGrid>
      <w:tr w:rsidR="008A79BC" w:rsidRPr="0014027A" w:rsidTr="00E22D05">
        <w:trPr>
          <w:cantSplit/>
          <w:jc w:val="center"/>
        </w:trPr>
        <w:tc>
          <w:tcPr>
            <w:tcW w:w="3364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Meno a priezvisko</w:t>
            </w:r>
          </w:p>
        </w:tc>
        <w:tc>
          <w:tcPr>
            <w:tcW w:w="6480" w:type="dxa"/>
            <w:shd w:val="clear" w:color="auto" w:fill="D9D9D9"/>
            <w:vAlign w:val="center"/>
          </w:tcPr>
          <w:p w:rsidR="008A79BC" w:rsidRPr="0014027A" w:rsidRDefault="008A79BC" w:rsidP="00E22D05">
            <w:pPr>
              <w:spacing w:after="0" w:line="240" w:lineRule="auto"/>
              <w:rPr>
                <w:b/>
              </w:rPr>
            </w:pPr>
            <w:r w:rsidRPr="0014027A">
              <w:rPr>
                <w:b/>
              </w:rPr>
              <w:t>Dôvod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Lujza </w:t>
            </w:r>
            <w:proofErr w:type="spellStart"/>
            <w:r w:rsidRPr="0014027A">
              <w:t>Majkutová</w:t>
            </w:r>
            <w:proofErr w:type="spellEnd"/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Školské kolo </w:t>
            </w:r>
            <w:proofErr w:type="spellStart"/>
            <w:r w:rsidRPr="0014027A">
              <w:t>GEO</w:t>
            </w:r>
            <w:proofErr w:type="spellEnd"/>
            <w:r w:rsidRPr="0014027A">
              <w:t xml:space="preserve"> olympiády, kat. E – postup do OK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Nela </w:t>
            </w:r>
            <w:proofErr w:type="spellStart"/>
            <w:r w:rsidRPr="0014027A">
              <w:t>Kaľavská</w:t>
            </w:r>
            <w:proofErr w:type="spellEnd"/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Školské kolo </w:t>
            </w:r>
            <w:proofErr w:type="spellStart"/>
            <w:r w:rsidRPr="0014027A">
              <w:t>GEO</w:t>
            </w:r>
            <w:proofErr w:type="spellEnd"/>
            <w:r w:rsidRPr="0014027A">
              <w:t xml:space="preserve"> olympiády, kat. E – postup do OK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Klaudia </w:t>
            </w:r>
            <w:proofErr w:type="spellStart"/>
            <w:r w:rsidRPr="0014027A">
              <w:t>Krauszová</w:t>
            </w:r>
            <w:proofErr w:type="spellEnd"/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  <w:r w:rsidRPr="0014027A">
              <w:t xml:space="preserve">Školské kolo </w:t>
            </w:r>
            <w:proofErr w:type="spellStart"/>
            <w:r w:rsidRPr="0014027A">
              <w:t>GEO</w:t>
            </w:r>
            <w:proofErr w:type="spellEnd"/>
            <w:r w:rsidRPr="0014027A">
              <w:t xml:space="preserve"> olympiády, kat. E – postup do OK</w:t>
            </w:r>
          </w:p>
        </w:tc>
      </w:tr>
      <w:tr w:rsidR="008A79BC" w:rsidRPr="0014027A" w:rsidTr="00E22D05">
        <w:trPr>
          <w:cantSplit/>
          <w:jc w:val="center"/>
        </w:trPr>
        <w:tc>
          <w:tcPr>
            <w:tcW w:w="3364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  <w:tc>
          <w:tcPr>
            <w:tcW w:w="6480" w:type="dxa"/>
          </w:tcPr>
          <w:p w:rsidR="008A79BC" w:rsidRPr="0014027A" w:rsidRDefault="008A79BC" w:rsidP="00E22D05">
            <w:pPr>
              <w:spacing w:after="0" w:line="240" w:lineRule="auto"/>
            </w:pPr>
          </w:p>
        </w:tc>
      </w:tr>
    </w:tbl>
    <w:p w:rsidR="008A79BC" w:rsidRPr="0014027A" w:rsidRDefault="008A79BC" w:rsidP="008A79BC">
      <w:pPr>
        <w:spacing w:after="0" w:line="240" w:lineRule="auto"/>
      </w:pPr>
    </w:p>
    <w:p w:rsidR="008A79BC" w:rsidRPr="0014027A" w:rsidRDefault="008A79BC" w:rsidP="008A79BC">
      <w:pPr>
        <w:spacing w:after="0" w:line="240" w:lineRule="auto"/>
      </w:pPr>
      <w:r w:rsidRPr="0014027A">
        <w:rPr>
          <w:b/>
          <w:bCs/>
        </w:rPr>
        <w:t>Rôzne</w:t>
      </w:r>
      <w:r w:rsidRPr="0014027A">
        <w:t xml:space="preserve"> (uviesť dôležité okolnosti života triedy – celková úroveň triedy, frekvencia skúšania, problémoví žiaci, ..., ktoré je potrebné spomenúť na porade)</w:t>
      </w:r>
    </w:p>
    <w:p w:rsidR="00962DAE" w:rsidRDefault="00962DAE"/>
    <w:p w:rsidR="00962DAE" w:rsidRDefault="00962DAE"/>
    <w:p w:rsidR="008A79BC" w:rsidRPr="008A79BC" w:rsidRDefault="008A79BC" w:rsidP="008A79BC">
      <w:pPr>
        <w:numPr>
          <w:ilvl w:val="0"/>
          <w:numId w:val="16"/>
        </w:numPr>
        <w:rPr>
          <w:b/>
          <w:iCs/>
        </w:rPr>
      </w:pPr>
      <w:r w:rsidRPr="008A79BC">
        <w:rPr>
          <w:b/>
          <w:iCs/>
        </w:rPr>
        <w:lastRenderedPageBreak/>
        <w:t>Správy TU k prospechu, správaniu a dochádzke žiakov za 1. polrok 2020/2021</w:t>
      </w:r>
    </w:p>
    <w:p w:rsidR="008A79BC" w:rsidRPr="008A79BC" w:rsidRDefault="008A79BC" w:rsidP="008A79BC">
      <w:pPr>
        <w:rPr>
          <w:b/>
          <w:u w:val="single"/>
        </w:rPr>
      </w:pPr>
      <w:r w:rsidRPr="008A79BC">
        <w:t>Triedni učitelia prezentovali správy o dochádzke, prospechu a správaní žiakov všetkých tried za prvý polrok školského roku 2020/2021. .....</w:t>
      </w:r>
    </w:p>
    <w:tbl>
      <w:tblPr>
        <w:tblStyle w:val="Mriekatabuky"/>
        <w:tblW w:w="0" w:type="auto"/>
        <w:tblInd w:w="777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883"/>
        <w:gridCol w:w="1843"/>
        <w:gridCol w:w="1275"/>
        <w:gridCol w:w="1095"/>
      </w:tblGrid>
      <w:tr w:rsidR="008A79BC" w:rsidRPr="008A79BC" w:rsidTr="008A79BC">
        <w:tc>
          <w:tcPr>
            <w:tcW w:w="851" w:type="dxa"/>
          </w:tcPr>
          <w:p w:rsidR="008A79BC" w:rsidRPr="008A79BC" w:rsidRDefault="008A79BC" w:rsidP="008A79BC">
            <w:pPr>
              <w:rPr>
                <w:b/>
              </w:rPr>
            </w:pPr>
            <w:r w:rsidRPr="008A79BC">
              <w:rPr>
                <w:b/>
              </w:rPr>
              <w:t>Trieda</w:t>
            </w:r>
          </w:p>
        </w:tc>
        <w:tc>
          <w:tcPr>
            <w:tcW w:w="1417" w:type="dxa"/>
          </w:tcPr>
          <w:p w:rsidR="008A79BC" w:rsidRPr="008A79BC" w:rsidRDefault="008A79BC" w:rsidP="008A79BC">
            <w:pPr>
              <w:rPr>
                <w:b/>
              </w:rPr>
            </w:pPr>
            <w:r w:rsidRPr="008A79BC">
              <w:rPr>
                <w:b/>
              </w:rPr>
              <w:t xml:space="preserve">Počet </w:t>
            </w:r>
            <w:proofErr w:type="spellStart"/>
            <w:r w:rsidRPr="008A79BC">
              <w:rPr>
                <w:b/>
              </w:rPr>
              <w:t>vym</w:t>
            </w:r>
            <w:proofErr w:type="spellEnd"/>
            <w:r w:rsidRPr="008A79BC">
              <w:rPr>
                <w:b/>
              </w:rPr>
              <w:t xml:space="preserve">.  </w:t>
            </w:r>
            <w:proofErr w:type="spellStart"/>
            <w:r w:rsidRPr="008A79BC">
              <w:rPr>
                <w:b/>
              </w:rPr>
              <w:t>VH</w:t>
            </w:r>
            <w:proofErr w:type="spellEnd"/>
          </w:p>
        </w:tc>
        <w:tc>
          <w:tcPr>
            <w:tcW w:w="1883" w:type="dxa"/>
          </w:tcPr>
          <w:p w:rsidR="008A79BC" w:rsidRPr="008A79BC" w:rsidRDefault="008A79BC" w:rsidP="008A79BC">
            <w:pPr>
              <w:rPr>
                <w:b/>
              </w:rPr>
            </w:pPr>
            <w:r w:rsidRPr="008A79BC">
              <w:rPr>
                <w:b/>
              </w:rPr>
              <w:t xml:space="preserve">Počet  </w:t>
            </w:r>
            <w:proofErr w:type="spellStart"/>
            <w:r w:rsidRPr="008A79BC">
              <w:rPr>
                <w:b/>
              </w:rPr>
              <w:t>ospr</w:t>
            </w:r>
            <w:proofErr w:type="spellEnd"/>
            <w:r w:rsidRPr="008A79BC">
              <w:rPr>
                <w:b/>
              </w:rPr>
              <w:t xml:space="preserve">. </w:t>
            </w:r>
            <w:proofErr w:type="spellStart"/>
            <w:r w:rsidRPr="008A79BC">
              <w:rPr>
                <w:b/>
              </w:rPr>
              <w:t>VH</w:t>
            </w:r>
            <w:proofErr w:type="spellEnd"/>
          </w:p>
        </w:tc>
        <w:tc>
          <w:tcPr>
            <w:tcW w:w="1843" w:type="dxa"/>
          </w:tcPr>
          <w:p w:rsidR="008A79BC" w:rsidRPr="008A79BC" w:rsidRDefault="008A79BC" w:rsidP="008A79BC">
            <w:pPr>
              <w:rPr>
                <w:b/>
              </w:rPr>
            </w:pPr>
            <w:r w:rsidRPr="008A79BC">
              <w:rPr>
                <w:b/>
              </w:rPr>
              <w:t>Priemer na 1 žiaka</w:t>
            </w:r>
          </w:p>
        </w:tc>
        <w:tc>
          <w:tcPr>
            <w:tcW w:w="1275" w:type="dxa"/>
          </w:tcPr>
          <w:p w:rsidR="008A79BC" w:rsidRPr="008A79BC" w:rsidRDefault="008A79BC" w:rsidP="008A79BC">
            <w:pPr>
              <w:rPr>
                <w:b/>
              </w:rPr>
            </w:pPr>
            <w:r w:rsidRPr="008A79BC">
              <w:rPr>
                <w:b/>
              </w:rPr>
              <w:t xml:space="preserve">Počet neospravedlnených </w:t>
            </w:r>
            <w:proofErr w:type="spellStart"/>
            <w:r w:rsidRPr="008A79BC">
              <w:rPr>
                <w:b/>
              </w:rPr>
              <w:t>VH</w:t>
            </w:r>
            <w:proofErr w:type="spellEnd"/>
          </w:p>
        </w:tc>
        <w:tc>
          <w:tcPr>
            <w:tcW w:w="1095" w:type="dxa"/>
          </w:tcPr>
          <w:p w:rsidR="008A79BC" w:rsidRPr="008A79BC" w:rsidRDefault="008A79BC" w:rsidP="008A79BC">
            <w:pPr>
              <w:rPr>
                <w:b/>
              </w:rPr>
            </w:pPr>
            <w:r w:rsidRPr="008A79BC">
              <w:rPr>
                <w:b/>
              </w:rPr>
              <w:t>Priemer</w:t>
            </w:r>
          </w:p>
          <w:p w:rsidR="008A79BC" w:rsidRPr="008A79BC" w:rsidRDefault="008A79BC" w:rsidP="008A79BC">
            <w:pPr>
              <w:rPr>
                <w:b/>
              </w:rPr>
            </w:pPr>
            <w:r w:rsidRPr="008A79BC">
              <w:rPr>
                <w:b/>
              </w:rPr>
              <w:t>známok</w:t>
            </w:r>
          </w:p>
        </w:tc>
      </w:tr>
      <w:tr w:rsidR="008A79BC" w:rsidRPr="008A79BC" w:rsidTr="008A79BC">
        <w:tc>
          <w:tcPr>
            <w:tcW w:w="851" w:type="dxa"/>
          </w:tcPr>
          <w:p w:rsidR="008A79BC" w:rsidRPr="008A79BC" w:rsidRDefault="008A79BC" w:rsidP="008A79BC">
            <w:pPr>
              <w:rPr>
                <w:b/>
              </w:rPr>
            </w:pPr>
            <w:proofErr w:type="spellStart"/>
            <w:r w:rsidRPr="008A79BC">
              <w:rPr>
                <w:b/>
              </w:rPr>
              <w:t>I.O</w:t>
            </w:r>
            <w:proofErr w:type="spellEnd"/>
          </w:p>
        </w:tc>
        <w:tc>
          <w:tcPr>
            <w:tcW w:w="1417" w:type="dxa"/>
          </w:tcPr>
          <w:p w:rsidR="008A79BC" w:rsidRPr="008A79BC" w:rsidRDefault="00E22D05" w:rsidP="008A79BC">
            <w:r>
              <w:t>170</w:t>
            </w:r>
          </w:p>
        </w:tc>
        <w:tc>
          <w:tcPr>
            <w:tcW w:w="1883" w:type="dxa"/>
          </w:tcPr>
          <w:p w:rsidR="008A79BC" w:rsidRPr="008A79BC" w:rsidRDefault="00E22D05" w:rsidP="008A79BC">
            <w:r>
              <w:t>170</w:t>
            </w:r>
          </w:p>
        </w:tc>
        <w:tc>
          <w:tcPr>
            <w:tcW w:w="1843" w:type="dxa"/>
          </w:tcPr>
          <w:p w:rsidR="008A79BC" w:rsidRPr="008A79BC" w:rsidRDefault="00E22D05" w:rsidP="008A79BC">
            <w:r>
              <w:t>13,1</w:t>
            </w:r>
          </w:p>
        </w:tc>
        <w:tc>
          <w:tcPr>
            <w:tcW w:w="1275" w:type="dxa"/>
          </w:tcPr>
          <w:p w:rsidR="008A79BC" w:rsidRPr="008A79BC" w:rsidRDefault="00E22D05" w:rsidP="008A79BC">
            <w:r>
              <w:t>0</w:t>
            </w:r>
          </w:p>
        </w:tc>
        <w:tc>
          <w:tcPr>
            <w:tcW w:w="1095" w:type="dxa"/>
          </w:tcPr>
          <w:p w:rsidR="008A79BC" w:rsidRPr="008A79BC" w:rsidRDefault="00E22D05" w:rsidP="008A79BC">
            <w:r>
              <w:t>1,23</w:t>
            </w:r>
          </w:p>
        </w:tc>
      </w:tr>
      <w:tr w:rsidR="008A79BC" w:rsidRPr="008A79BC" w:rsidTr="008A79BC">
        <w:tc>
          <w:tcPr>
            <w:tcW w:w="851" w:type="dxa"/>
          </w:tcPr>
          <w:p w:rsidR="008A79BC" w:rsidRPr="008A79BC" w:rsidRDefault="008A79BC" w:rsidP="008A79BC">
            <w:pPr>
              <w:rPr>
                <w:b/>
              </w:rPr>
            </w:pPr>
            <w:proofErr w:type="spellStart"/>
            <w:r w:rsidRPr="008A79BC">
              <w:rPr>
                <w:b/>
              </w:rPr>
              <w:t>II.O</w:t>
            </w:r>
            <w:proofErr w:type="spellEnd"/>
          </w:p>
        </w:tc>
        <w:tc>
          <w:tcPr>
            <w:tcW w:w="1417" w:type="dxa"/>
          </w:tcPr>
          <w:p w:rsidR="008A79BC" w:rsidRPr="008A79BC" w:rsidRDefault="00E22D05" w:rsidP="008A79BC">
            <w:r>
              <w:t>173</w:t>
            </w:r>
          </w:p>
        </w:tc>
        <w:tc>
          <w:tcPr>
            <w:tcW w:w="1883" w:type="dxa"/>
          </w:tcPr>
          <w:p w:rsidR="008A79BC" w:rsidRPr="008A79BC" w:rsidRDefault="00E22D05" w:rsidP="008A79BC">
            <w:r>
              <w:t>173</w:t>
            </w:r>
          </w:p>
        </w:tc>
        <w:tc>
          <w:tcPr>
            <w:tcW w:w="1843" w:type="dxa"/>
          </w:tcPr>
          <w:p w:rsidR="008A79BC" w:rsidRPr="008A79BC" w:rsidRDefault="00E22D05" w:rsidP="008A79BC">
            <w:r>
              <w:t>10,18</w:t>
            </w:r>
          </w:p>
        </w:tc>
        <w:tc>
          <w:tcPr>
            <w:tcW w:w="1275" w:type="dxa"/>
          </w:tcPr>
          <w:p w:rsidR="008A79BC" w:rsidRPr="008A79BC" w:rsidRDefault="00E22D05" w:rsidP="008A79BC">
            <w:r>
              <w:t>0</w:t>
            </w:r>
          </w:p>
        </w:tc>
        <w:tc>
          <w:tcPr>
            <w:tcW w:w="1095" w:type="dxa"/>
          </w:tcPr>
          <w:p w:rsidR="008A79BC" w:rsidRPr="008A79BC" w:rsidRDefault="00E22D05" w:rsidP="008A79BC">
            <w:r>
              <w:t>1,55</w:t>
            </w:r>
          </w:p>
        </w:tc>
      </w:tr>
      <w:tr w:rsidR="008A79BC" w:rsidRPr="008A79BC" w:rsidTr="008A79BC">
        <w:tc>
          <w:tcPr>
            <w:tcW w:w="851" w:type="dxa"/>
          </w:tcPr>
          <w:p w:rsidR="008A79BC" w:rsidRPr="008A79BC" w:rsidRDefault="008A79BC" w:rsidP="008A79BC">
            <w:pPr>
              <w:rPr>
                <w:b/>
              </w:rPr>
            </w:pPr>
            <w:proofErr w:type="spellStart"/>
            <w:r w:rsidRPr="008A79BC">
              <w:rPr>
                <w:b/>
              </w:rPr>
              <w:t>III.O</w:t>
            </w:r>
            <w:proofErr w:type="spellEnd"/>
          </w:p>
        </w:tc>
        <w:tc>
          <w:tcPr>
            <w:tcW w:w="1417" w:type="dxa"/>
          </w:tcPr>
          <w:p w:rsidR="008A79BC" w:rsidRPr="008A79BC" w:rsidRDefault="00E22D05" w:rsidP="008A79BC">
            <w:r>
              <w:t>366</w:t>
            </w:r>
          </w:p>
        </w:tc>
        <w:tc>
          <w:tcPr>
            <w:tcW w:w="1883" w:type="dxa"/>
          </w:tcPr>
          <w:p w:rsidR="008A79BC" w:rsidRPr="008A79BC" w:rsidRDefault="00E22D05" w:rsidP="008A79BC">
            <w:r>
              <w:t>366</w:t>
            </w:r>
          </w:p>
        </w:tc>
        <w:tc>
          <w:tcPr>
            <w:tcW w:w="1843" w:type="dxa"/>
          </w:tcPr>
          <w:p w:rsidR="008A79BC" w:rsidRPr="008A79BC" w:rsidRDefault="00E22D05" w:rsidP="008A79BC">
            <w:r>
              <w:t>19,3</w:t>
            </w:r>
          </w:p>
        </w:tc>
        <w:tc>
          <w:tcPr>
            <w:tcW w:w="1275" w:type="dxa"/>
          </w:tcPr>
          <w:p w:rsidR="008A79BC" w:rsidRPr="008A79BC" w:rsidRDefault="00E22D05" w:rsidP="008A79BC">
            <w:r>
              <w:t>0</w:t>
            </w:r>
          </w:p>
        </w:tc>
        <w:tc>
          <w:tcPr>
            <w:tcW w:w="1095" w:type="dxa"/>
          </w:tcPr>
          <w:p w:rsidR="008A79BC" w:rsidRPr="008A79BC" w:rsidRDefault="00E22D05" w:rsidP="008A79BC">
            <w:r>
              <w:t>1,51</w:t>
            </w:r>
          </w:p>
        </w:tc>
      </w:tr>
      <w:tr w:rsidR="008A79BC" w:rsidRPr="008A79BC" w:rsidTr="008A79BC">
        <w:tc>
          <w:tcPr>
            <w:tcW w:w="851" w:type="dxa"/>
          </w:tcPr>
          <w:p w:rsidR="008A79BC" w:rsidRPr="008A79BC" w:rsidRDefault="008A79BC" w:rsidP="008A79BC">
            <w:pPr>
              <w:rPr>
                <w:b/>
              </w:rPr>
            </w:pPr>
            <w:proofErr w:type="spellStart"/>
            <w:r w:rsidRPr="008A79BC">
              <w:rPr>
                <w:b/>
              </w:rPr>
              <w:t>I.A</w:t>
            </w:r>
            <w:proofErr w:type="spellEnd"/>
          </w:p>
        </w:tc>
        <w:tc>
          <w:tcPr>
            <w:tcW w:w="1417" w:type="dxa"/>
          </w:tcPr>
          <w:p w:rsidR="008A79BC" w:rsidRPr="008A79BC" w:rsidRDefault="00E22D05" w:rsidP="008A79BC">
            <w:r>
              <w:t>286</w:t>
            </w:r>
          </w:p>
        </w:tc>
        <w:tc>
          <w:tcPr>
            <w:tcW w:w="1883" w:type="dxa"/>
          </w:tcPr>
          <w:p w:rsidR="008A79BC" w:rsidRPr="008A79BC" w:rsidRDefault="00E22D05" w:rsidP="008A79BC">
            <w:r>
              <w:t>286</w:t>
            </w:r>
          </w:p>
        </w:tc>
        <w:tc>
          <w:tcPr>
            <w:tcW w:w="1843" w:type="dxa"/>
          </w:tcPr>
          <w:p w:rsidR="008A79BC" w:rsidRPr="008A79BC" w:rsidRDefault="00E22D05" w:rsidP="008A79BC">
            <w:r>
              <w:t>15</w:t>
            </w:r>
          </w:p>
        </w:tc>
        <w:tc>
          <w:tcPr>
            <w:tcW w:w="1275" w:type="dxa"/>
          </w:tcPr>
          <w:p w:rsidR="008A79BC" w:rsidRPr="008A79BC" w:rsidRDefault="00E22D05" w:rsidP="008A79BC">
            <w:r>
              <w:t>0</w:t>
            </w:r>
          </w:p>
        </w:tc>
        <w:tc>
          <w:tcPr>
            <w:tcW w:w="1095" w:type="dxa"/>
          </w:tcPr>
          <w:p w:rsidR="008A79BC" w:rsidRPr="008A79BC" w:rsidRDefault="00E22D05" w:rsidP="008A79BC">
            <w:r>
              <w:t>1,44</w:t>
            </w:r>
          </w:p>
        </w:tc>
      </w:tr>
      <w:tr w:rsidR="008A79BC" w:rsidRPr="008A79BC" w:rsidTr="008A79BC">
        <w:tc>
          <w:tcPr>
            <w:tcW w:w="851" w:type="dxa"/>
          </w:tcPr>
          <w:p w:rsidR="008A79BC" w:rsidRPr="008A79BC" w:rsidRDefault="008A79BC" w:rsidP="008A79BC">
            <w:pPr>
              <w:rPr>
                <w:b/>
              </w:rPr>
            </w:pPr>
            <w:proofErr w:type="spellStart"/>
            <w:r w:rsidRPr="008A79BC">
              <w:rPr>
                <w:b/>
              </w:rPr>
              <w:t>II.A</w:t>
            </w:r>
            <w:proofErr w:type="spellEnd"/>
          </w:p>
        </w:tc>
        <w:tc>
          <w:tcPr>
            <w:tcW w:w="1417" w:type="dxa"/>
          </w:tcPr>
          <w:p w:rsidR="008A79BC" w:rsidRPr="008A79BC" w:rsidRDefault="00E22D05" w:rsidP="008A79BC">
            <w:r>
              <w:t>569</w:t>
            </w:r>
          </w:p>
        </w:tc>
        <w:tc>
          <w:tcPr>
            <w:tcW w:w="1883" w:type="dxa"/>
          </w:tcPr>
          <w:p w:rsidR="008A79BC" w:rsidRPr="008A79BC" w:rsidRDefault="00E22D05" w:rsidP="008A79BC">
            <w:r>
              <w:t>569</w:t>
            </w:r>
          </w:p>
        </w:tc>
        <w:tc>
          <w:tcPr>
            <w:tcW w:w="1843" w:type="dxa"/>
          </w:tcPr>
          <w:p w:rsidR="008A79BC" w:rsidRPr="008A79BC" w:rsidRDefault="00E22D05" w:rsidP="008A79BC">
            <w:r>
              <w:t>28,45</w:t>
            </w:r>
          </w:p>
        </w:tc>
        <w:tc>
          <w:tcPr>
            <w:tcW w:w="1275" w:type="dxa"/>
          </w:tcPr>
          <w:p w:rsidR="008A79BC" w:rsidRPr="008A79BC" w:rsidRDefault="00E22D05" w:rsidP="008A79BC">
            <w:r>
              <w:t>0</w:t>
            </w:r>
          </w:p>
        </w:tc>
        <w:tc>
          <w:tcPr>
            <w:tcW w:w="1095" w:type="dxa"/>
          </w:tcPr>
          <w:p w:rsidR="008A79BC" w:rsidRPr="008A79BC" w:rsidRDefault="00E22D05" w:rsidP="008A79BC">
            <w:r>
              <w:t>1,74</w:t>
            </w:r>
          </w:p>
        </w:tc>
      </w:tr>
      <w:tr w:rsidR="008A79BC" w:rsidRPr="008A79BC" w:rsidTr="008A79BC">
        <w:tc>
          <w:tcPr>
            <w:tcW w:w="851" w:type="dxa"/>
          </w:tcPr>
          <w:p w:rsidR="008A79BC" w:rsidRPr="008A79BC" w:rsidRDefault="008A79BC" w:rsidP="008A79BC">
            <w:pPr>
              <w:rPr>
                <w:b/>
              </w:rPr>
            </w:pPr>
            <w:proofErr w:type="spellStart"/>
            <w:r w:rsidRPr="008A79BC">
              <w:rPr>
                <w:b/>
              </w:rPr>
              <w:t>III.A</w:t>
            </w:r>
            <w:proofErr w:type="spellEnd"/>
          </w:p>
        </w:tc>
        <w:tc>
          <w:tcPr>
            <w:tcW w:w="1417" w:type="dxa"/>
          </w:tcPr>
          <w:p w:rsidR="008A79BC" w:rsidRPr="008A79BC" w:rsidRDefault="00E22D05" w:rsidP="008A79BC">
            <w:r>
              <w:t>599</w:t>
            </w:r>
          </w:p>
        </w:tc>
        <w:tc>
          <w:tcPr>
            <w:tcW w:w="1883" w:type="dxa"/>
          </w:tcPr>
          <w:p w:rsidR="008A79BC" w:rsidRPr="008A79BC" w:rsidRDefault="00E22D05" w:rsidP="008A79BC">
            <w:r>
              <w:t>599</w:t>
            </w:r>
          </w:p>
        </w:tc>
        <w:tc>
          <w:tcPr>
            <w:tcW w:w="1843" w:type="dxa"/>
          </w:tcPr>
          <w:p w:rsidR="008A79BC" w:rsidRPr="008A79BC" w:rsidRDefault="00E22D05" w:rsidP="008A79BC">
            <w:r>
              <w:t>18,63</w:t>
            </w:r>
          </w:p>
        </w:tc>
        <w:tc>
          <w:tcPr>
            <w:tcW w:w="1275" w:type="dxa"/>
          </w:tcPr>
          <w:p w:rsidR="008A79BC" w:rsidRPr="008A79BC" w:rsidRDefault="00E22D05" w:rsidP="008A79BC">
            <w:r>
              <w:t>0</w:t>
            </w:r>
          </w:p>
        </w:tc>
        <w:tc>
          <w:tcPr>
            <w:tcW w:w="1095" w:type="dxa"/>
          </w:tcPr>
          <w:p w:rsidR="008A79BC" w:rsidRPr="008A79BC" w:rsidRDefault="00E22D05" w:rsidP="008A79BC">
            <w:r>
              <w:t>2</w:t>
            </w:r>
          </w:p>
        </w:tc>
      </w:tr>
      <w:tr w:rsidR="008A79BC" w:rsidRPr="008A79BC" w:rsidTr="008A79BC">
        <w:tc>
          <w:tcPr>
            <w:tcW w:w="851" w:type="dxa"/>
          </w:tcPr>
          <w:p w:rsidR="008A79BC" w:rsidRPr="008A79BC" w:rsidRDefault="008A79BC" w:rsidP="008A79BC">
            <w:pPr>
              <w:rPr>
                <w:b/>
              </w:rPr>
            </w:pPr>
            <w:proofErr w:type="spellStart"/>
            <w:r w:rsidRPr="008A79BC">
              <w:rPr>
                <w:b/>
              </w:rPr>
              <w:t>IV.A</w:t>
            </w:r>
            <w:proofErr w:type="spellEnd"/>
          </w:p>
        </w:tc>
        <w:tc>
          <w:tcPr>
            <w:tcW w:w="1417" w:type="dxa"/>
          </w:tcPr>
          <w:p w:rsidR="008A79BC" w:rsidRPr="008A79BC" w:rsidRDefault="00E22D05" w:rsidP="008A79BC">
            <w:r>
              <w:t>264</w:t>
            </w:r>
          </w:p>
        </w:tc>
        <w:tc>
          <w:tcPr>
            <w:tcW w:w="1883" w:type="dxa"/>
          </w:tcPr>
          <w:p w:rsidR="008A79BC" w:rsidRPr="008A79BC" w:rsidRDefault="00E22D05" w:rsidP="008A79BC">
            <w:r>
              <w:t>264</w:t>
            </w:r>
          </w:p>
        </w:tc>
        <w:tc>
          <w:tcPr>
            <w:tcW w:w="1843" w:type="dxa"/>
          </w:tcPr>
          <w:p w:rsidR="008A79BC" w:rsidRPr="008A79BC" w:rsidRDefault="00E22D05" w:rsidP="008A79BC">
            <w:r>
              <w:t>11</w:t>
            </w:r>
          </w:p>
        </w:tc>
        <w:tc>
          <w:tcPr>
            <w:tcW w:w="1275" w:type="dxa"/>
          </w:tcPr>
          <w:p w:rsidR="008A79BC" w:rsidRPr="008A79BC" w:rsidRDefault="00E22D05" w:rsidP="008A79BC">
            <w:r>
              <w:t>0</w:t>
            </w:r>
          </w:p>
        </w:tc>
        <w:tc>
          <w:tcPr>
            <w:tcW w:w="1095" w:type="dxa"/>
          </w:tcPr>
          <w:p w:rsidR="008A79BC" w:rsidRPr="008A79BC" w:rsidRDefault="00E22D05" w:rsidP="008A79BC">
            <w:r>
              <w:t>1,94</w:t>
            </w:r>
          </w:p>
        </w:tc>
      </w:tr>
    </w:tbl>
    <w:p w:rsidR="008A79BC" w:rsidRPr="008A79BC" w:rsidRDefault="008A79BC" w:rsidP="008A79BC">
      <w:pPr>
        <w:rPr>
          <w:b/>
          <w:u w:val="single"/>
        </w:rPr>
      </w:pPr>
    </w:p>
    <w:p w:rsidR="008A79BC" w:rsidRPr="008A79BC" w:rsidRDefault="008A79BC" w:rsidP="008A79BC">
      <w:pPr>
        <w:rPr>
          <w:b/>
          <w:u w:val="single"/>
        </w:rPr>
      </w:pPr>
      <w:r w:rsidRPr="008A79BC">
        <w:rPr>
          <w:b/>
          <w:u w:val="single"/>
        </w:rPr>
        <w:t>Pochvaly:</w:t>
      </w:r>
    </w:p>
    <w:tbl>
      <w:tblPr>
        <w:tblStyle w:val="Mriekatabuky"/>
        <w:tblW w:w="0" w:type="auto"/>
        <w:tblInd w:w="959" w:type="dxa"/>
        <w:tblLook w:val="04A0" w:firstRow="1" w:lastRow="0" w:firstColumn="1" w:lastColumn="0" w:noHBand="0" w:noVBand="1"/>
      </w:tblPr>
      <w:tblGrid>
        <w:gridCol w:w="795"/>
        <w:gridCol w:w="2731"/>
        <w:gridCol w:w="4803"/>
      </w:tblGrid>
      <w:tr w:rsidR="008A79BC" w:rsidRPr="008A79BC" w:rsidTr="00E22D05">
        <w:tc>
          <w:tcPr>
            <w:tcW w:w="795" w:type="dxa"/>
          </w:tcPr>
          <w:p w:rsidR="008A79BC" w:rsidRPr="008A79BC" w:rsidRDefault="008A79BC" w:rsidP="008A79BC">
            <w:pPr>
              <w:rPr>
                <w:b/>
              </w:rPr>
            </w:pPr>
            <w:r w:rsidRPr="008A79BC">
              <w:rPr>
                <w:b/>
                <w:u w:val="single"/>
              </w:rPr>
              <w:t xml:space="preserve"> </w:t>
            </w:r>
            <w:r w:rsidRPr="008A79BC">
              <w:rPr>
                <w:b/>
              </w:rPr>
              <w:t>Trieda</w:t>
            </w:r>
          </w:p>
        </w:tc>
        <w:tc>
          <w:tcPr>
            <w:tcW w:w="2728" w:type="dxa"/>
          </w:tcPr>
          <w:p w:rsidR="008A79BC" w:rsidRPr="008A79BC" w:rsidRDefault="008A79BC" w:rsidP="008A79BC">
            <w:pPr>
              <w:rPr>
                <w:b/>
              </w:rPr>
            </w:pPr>
            <w:r w:rsidRPr="008A79BC">
              <w:rPr>
                <w:b/>
              </w:rPr>
              <w:t>Žiak</w:t>
            </w:r>
          </w:p>
        </w:tc>
        <w:tc>
          <w:tcPr>
            <w:tcW w:w="4806" w:type="dxa"/>
          </w:tcPr>
          <w:p w:rsidR="008A79BC" w:rsidRPr="008A79BC" w:rsidRDefault="008A79BC" w:rsidP="008A79BC">
            <w:pPr>
              <w:rPr>
                <w:b/>
              </w:rPr>
            </w:pPr>
            <w:r w:rsidRPr="008A79BC">
              <w:rPr>
                <w:b/>
              </w:rPr>
              <w:t>Dôvod</w:t>
            </w:r>
          </w:p>
        </w:tc>
      </w:tr>
      <w:tr w:rsidR="008A79BC" w:rsidRPr="008A79BC" w:rsidTr="00E22D05">
        <w:tc>
          <w:tcPr>
            <w:tcW w:w="795" w:type="dxa"/>
          </w:tcPr>
          <w:p w:rsidR="008A79BC" w:rsidRPr="008A79BC" w:rsidRDefault="008A79BC" w:rsidP="008A79BC">
            <w:proofErr w:type="spellStart"/>
            <w:r w:rsidRPr="008A79BC">
              <w:t>I.O</w:t>
            </w:r>
            <w:proofErr w:type="spellEnd"/>
          </w:p>
        </w:tc>
        <w:tc>
          <w:tcPr>
            <w:tcW w:w="2728" w:type="dxa"/>
          </w:tcPr>
          <w:p w:rsidR="008A79BC" w:rsidRDefault="00E22D05" w:rsidP="008A79BC">
            <w:r>
              <w:t>Celá trieda</w:t>
            </w:r>
          </w:p>
          <w:p w:rsidR="00B92C3F" w:rsidRPr="008A79BC" w:rsidRDefault="00B92C3F" w:rsidP="008A79BC">
            <w:proofErr w:type="spellStart"/>
            <w:r w:rsidRPr="0014027A">
              <w:t>P.Burčáková,N.Výrosteková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B.Konečná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M.Olejárová</w:t>
            </w:r>
            <w:proofErr w:type="spellEnd"/>
            <w:r w:rsidRPr="0014027A">
              <w:t xml:space="preserve">, </w:t>
            </w:r>
            <w:proofErr w:type="spellStart"/>
            <w:r w:rsidRPr="0014027A">
              <w:t>S.Podracký</w:t>
            </w:r>
            <w:proofErr w:type="spellEnd"/>
          </w:p>
        </w:tc>
        <w:tc>
          <w:tcPr>
            <w:tcW w:w="4806" w:type="dxa"/>
          </w:tcPr>
          <w:p w:rsidR="008A79BC" w:rsidRDefault="00E22D05" w:rsidP="008A79BC">
            <w:r>
              <w:t>Účasť na i Bobor a</w:t>
            </w:r>
            <w:r w:rsidR="00B92C3F">
              <w:t> </w:t>
            </w:r>
            <w:proofErr w:type="spellStart"/>
            <w:r>
              <w:t>Pytagoriáde</w:t>
            </w:r>
            <w:proofErr w:type="spellEnd"/>
          </w:p>
          <w:p w:rsidR="00B92C3F" w:rsidRDefault="00B92C3F" w:rsidP="008A79BC">
            <w:r>
              <w:t>Účasť na matematickej olympiáde</w:t>
            </w:r>
          </w:p>
          <w:p w:rsidR="00B92C3F" w:rsidRDefault="00B92C3F" w:rsidP="008A79BC">
            <w:r>
              <w:t>Účasť na matematickej olympiáde</w:t>
            </w:r>
          </w:p>
          <w:p w:rsidR="00B92C3F" w:rsidRPr="008A79BC" w:rsidRDefault="00B92C3F" w:rsidP="008A79BC">
            <w:r>
              <w:t>Účasť na matematickej olympiáde</w:t>
            </w:r>
          </w:p>
        </w:tc>
      </w:tr>
      <w:tr w:rsidR="008A79BC" w:rsidRPr="008A79BC" w:rsidTr="00E22D05">
        <w:tc>
          <w:tcPr>
            <w:tcW w:w="795" w:type="dxa"/>
          </w:tcPr>
          <w:p w:rsidR="008A79BC" w:rsidRPr="008A79BC" w:rsidRDefault="008A79BC" w:rsidP="008A79BC">
            <w:proofErr w:type="spellStart"/>
            <w:r w:rsidRPr="008A79BC">
              <w:t>III.O</w:t>
            </w:r>
            <w:proofErr w:type="spellEnd"/>
          </w:p>
        </w:tc>
        <w:tc>
          <w:tcPr>
            <w:tcW w:w="2728" w:type="dxa"/>
          </w:tcPr>
          <w:p w:rsidR="008A79BC" w:rsidRDefault="00E22D05" w:rsidP="008A79BC">
            <w:r>
              <w:t xml:space="preserve">L. </w:t>
            </w:r>
            <w:proofErr w:type="spellStart"/>
            <w:r>
              <w:t>Majkutová</w:t>
            </w:r>
            <w:proofErr w:type="spellEnd"/>
          </w:p>
          <w:p w:rsidR="00E22D05" w:rsidRDefault="00E22D05" w:rsidP="008A79BC">
            <w:r>
              <w:t xml:space="preserve">N. </w:t>
            </w:r>
            <w:proofErr w:type="spellStart"/>
            <w:r>
              <w:t>Kaľavská</w:t>
            </w:r>
            <w:proofErr w:type="spellEnd"/>
          </w:p>
          <w:p w:rsidR="00E22D05" w:rsidRPr="008A79BC" w:rsidRDefault="00E22D05" w:rsidP="008A79BC">
            <w:r>
              <w:t xml:space="preserve">K. </w:t>
            </w:r>
            <w:proofErr w:type="spellStart"/>
            <w:r>
              <w:t>Krauszová</w:t>
            </w:r>
            <w:proofErr w:type="spellEnd"/>
          </w:p>
        </w:tc>
        <w:tc>
          <w:tcPr>
            <w:tcW w:w="4806" w:type="dxa"/>
          </w:tcPr>
          <w:p w:rsidR="008A79BC" w:rsidRDefault="008A79BC" w:rsidP="008A79BC"/>
          <w:p w:rsidR="00E22D05" w:rsidRPr="008A79BC" w:rsidRDefault="00E22D05" w:rsidP="008A79BC">
            <w:r>
              <w:t xml:space="preserve">Školské kolo </w:t>
            </w:r>
            <w:proofErr w:type="spellStart"/>
            <w:r>
              <w:t>GEO</w:t>
            </w:r>
            <w:proofErr w:type="spellEnd"/>
            <w:r>
              <w:t>, postup do OK</w:t>
            </w:r>
          </w:p>
        </w:tc>
      </w:tr>
      <w:tr w:rsidR="008A79BC" w:rsidRPr="008A79BC" w:rsidTr="00E22D05">
        <w:tc>
          <w:tcPr>
            <w:tcW w:w="795" w:type="dxa"/>
          </w:tcPr>
          <w:p w:rsidR="008A79BC" w:rsidRPr="008A79BC" w:rsidRDefault="008A79BC" w:rsidP="008A79BC">
            <w:proofErr w:type="spellStart"/>
            <w:r w:rsidRPr="008A79BC">
              <w:t>IV.O</w:t>
            </w:r>
            <w:proofErr w:type="spellEnd"/>
          </w:p>
        </w:tc>
        <w:tc>
          <w:tcPr>
            <w:tcW w:w="2728" w:type="dxa"/>
          </w:tcPr>
          <w:p w:rsidR="008A79BC" w:rsidRPr="008A79BC" w:rsidRDefault="00B92C3F" w:rsidP="008A79BC">
            <w:r>
              <w:t xml:space="preserve">            -</w:t>
            </w:r>
          </w:p>
        </w:tc>
        <w:tc>
          <w:tcPr>
            <w:tcW w:w="4806" w:type="dxa"/>
          </w:tcPr>
          <w:p w:rsidR="008A79BC" w:rsidRPr="008A79BC" w:rsidRDefault="00B92C3F" w:rsidP="008A79BC">
            <w:r>
              <w:t xml:space="preserve">               -</w:t>
            </w:r>
          </w:p>
        </w:tc>
      </w:tr>
      <w:tr w:rsidR="008A79BC" w:rsidRPr="008A79BC" w:rsidTr="00E22D05">
        <w:tc>
          <w:tcPr>
            <w:tcW w:w="795" w:type="dxa"/>
          </w:tcPr>
          <w:p w:rsidR="008A79BC" w:rsidRPr="008A79BC" w:rsidRDefault="008A79BC" w:rsidP="008A79BC">
            <w:proofErr w:type="spellStart"/>
            <w:r w:rsidRPr="008A79BC">
              <w:t>I.A</w:t>
            </w:r>
            <w:proofErr w:type="spellEnd"/>
          </w:p>
        </w:tc>
        <w:tc>
          <w:tcPr>
            <w:tcW w:w="2728" w:type="dxa"/>
          </w:tcPr>
          <w:p w:rsidR="008A79BC" w:rsidRDefault="00B92C3F" w:rsidP="008A79BC">
            <w:r>
              <w:t>Všetci žiaci</w:t>
            </w:r>
          </w:p>
          <w:p w:rsidR="00B92C3F" w:rsidRDefault="00B92C3F" w:rsidP="008A79BC"/>
          <w:p w:rsidR="00B92C3F" w:rsidRPr="008A79BC" w:rsidRDefault="00B92C3F" w:rsidP="008A79BC">
            <w:r>
              <w:t>T. Varga</w:t>
            </w:r>
          </w:p>
        </w:tc>
        <w:tc>
          <w:tcPr>
            <w:tcW w:w="4806" w:type="dxa"/>
          </w:tcPr>
          <w:p w:rsidR="008A79BC" w:rsidRDefault="00B92C3F" w:rsidP="008A79BC">
            <w:r w:rsidRPr="0014027A">
              <w:t>výborná spolupráca so žiakmi i rodičmi počas celého polroka</w:t>
            </w:r>
          </w:p>
          <w:p w:rsidR="00B92C3F" w:rsidRPr="008A79BC" w:rsidRDefault="00B92C3F" w:rsidP="008A79BC">
            <w:r w:rsidRPr="0014027A">
              <w:t xml:space="preserve">1.miesto </w:t>
            </w:r>
            <w:proofErr w:type="spellStart"/>
            <w:r w:rsidRPr="0014027A">
              <w:t>OAJ</w:t>
            </w:r>
            <w:proofErr w:type="spellEnd"/>
            <w:r w:rsidRPr="0014027A">
              <w:t xml:space="preserve"> okresné kolo, postup na krajské kolo</w:t>
            </w:r>
          </w:p>
        </w:tc>
      </w:tr>
      <w:tr w:rsidR="008A79BC" w:rsidRPr="008A79BC" w:rsidTr="00E22D05">
        <w:tc>
          <w:tcPr>
            <w:tcW w:w="795" w:type="dxa"/>
          </w:tcPr>
          <w:p w:rsidR="008A79BC" w:rsidRPr="008A79BC" w:rsidRDefault="008A79BC" w:rsidP="008A79BC">
            <w:proofErr w:type="spellStart"/>
            <w:r w:rsidRPr="008A79BC">
              <w:t>II.A</w:t>
            </w:r>
            <w:proofErr w:type="spellEnd"/>
          </w:p>
        </w:tc>
        <w:tc>
          <w:tcPr>
            <w:tcW w:w="2728" w:type="dxa"/>
          </w:tcPr>
          <w:p w:rsidR="00B92C3F" w:rsidRDefault="00B92C3F" w:rsidP="00B92C3F">
            <w:r>
              <w:t xml:space="preserve">Tamara </w:t>
            </w:r>
            <w:proofErr w:type="spellStart"/>
            <w:r>
              <w:t>Ďurdíková</w:t>
            </w:r>
            <w:proofErr w:type="spellEnd"/>
          </w:p>
          <w:p w:rsidR="0006310D" w:rsidRDefault="0006310D" w:rsidP="00B92C3F"/>
          <w:p w:rsidR="00B92C3F" w:rsidRDefault="00B92C3F" w:rsidP="00B92C3F">
            <w:proofErr w:type="spellStart"/>
            <w:r>
              <w:t>Nelly</w:t>
            </w:r>
            <w:proofErr w:type="spellEnd"/>
            <w:r>
              <w:t xml:space="preserve"> </w:t>
            </w:r>
            <w:proofErr w:type="spellStart"/>
            <w:r>
              <w:t>Gajdicová</w:t>
            </w:r>
            <w:proofErr w:type="spellEnd"/>
          </w:p>
          <w:p w:rsidR="0006310D" w:rsidRDefault="0006310D" w:rsidP="00B92C3F"/>
          <w:p w:rsidR="00B92C3F" w:rsidRDefault="00B92C3F" w:rsidP="00B92C3F">
            <w:r>
              <w:t>Peter Klimo</w:t>
            </w:r>
          </w:p>
          <w:p w:rsidR="0006310D" w:rsidRDefault="0006310D" w:rsidP="00B92C3F"/>
          <w:p w:rsidR="00B92C3F" w:rsidRDefault="00B92C3F" w:rsidP="00B92C3F">
            <w:r>
              <w:t xml:space="preserve">Sebastián </w:t>
            </w:r>
            <w:proofErr w:type="spellStart"/>
            <w:r>
              <w:t>Theis</w:t>
            </w:r>
            <w:proofErr w:type="spellEnd"/>
          </w:p>
          <w:p w:rsidR="0006310D" w:rsidRDefault="0006310D" w:rsidP="00B92C3F"/>
          <w:p w:rsidR="00B92C3F" w:rsidRDefault="00B92C3F" w:rsidP="00B92C3F">
            <w:proofErr w:type="spellStart"/>
            <w:r>
              <w:t>Thomas</w:t>
            </w:r>
            <w:proofErr w:type="spellEnd"/>
            <w:r>
              <w:t xml:space="preserve"> </w:t>
            </w:r>
            <w:proofErr w:type="spellStart"/>
            <w:r>
              <w:t>Tomaga</w:t>
            </w:r>
            <w:proofErr w:type="spellEnd"/>
          </w:p>
          <w:p w:rsidR="0006310D" w:rsidRDefault="0006310D" w:rsidP="00B92C3F"/>
          <w:p w:rsidR="00B92C3F" w:rsidRDefault="00B92C3F" w:rsidP="00B92C3F">
            <w:r>
              <w:t xml:space="preserve">Rebeka </w:t>
            </w:r>
            <w:proofErr w:type="spellStart"/>
            <w:r>
              <w:t>Jančíková</w:t>
            </w:r>
            <w:proofErr w:type="spellEnd"/>
          </w:p>
          <w:p w:rsidR="00B92C3F" w:rsidRDefault="00B92C3F" w:rsidP="00B92C3F">
            <w:r>
              <w:t xml:space="preserve">Janina </w:t>
            </w:r>
            <w:proofErr w:type="spellStart"/>
            <w:r>
              <w:t>Maliňáková</w:t>
            </w:r>
            <w:proofErr w:type="spellEnd"/>
          </w:p>
          <w:p w:rsidR="00B92C3F" w:rsidRDefault="00B92C3F" w:rsidP="00B92C3F">
            <w:r>
              <w:t xml:space="preserve">Jana </w:t>
            </w:r>
            <w:proofErr w:type="spellStart"/>
            <w:r>
              <w:t>Demková</w:t>
            </w:r>
            <w:proofErr w:type="spellEnd"/>
          </w:p>
          <w:p w:rsidR="00B92C3F" w:rsidRDefault="00B92C3F" w:rsidP="00B92C3F">
            <w:proofErr w:type="spellStart"/>
            <w:r>
              <w:t>Vanesa</w:t>
            </w:r>
            <w:proofErr w:type="spellEnd"/>
            <w:r>
              <w:t xml:space="preserve"> </w:t>
            </w:r>
            <w:proofErr w:type="spellStart"/>
            <w:r>
              <w:t>Luščáková</w:t>
            </w:r>
            <w:proofErr w:type="spellEnd"/>
          </w:p>
          <w:p w:rsidR="008A79BC" w:rsidRPr="008A79BC" w:rsidRDefault="00B92C3F" w:rsidP="008A79BC">
            <w:r>
              <w:t xml:space="preserve">       -</w:t>
            </w:r>
          </w:p>
        </w:tc>
        <w:tc>
          <w:tcPr>
            <w:tcW w:w="4806" w:type="dxa"/>
          </w:tcPr>
          <w:p w:rsidR="00B92C3F" w:rsidRDefault="00B92C3F" w:rsidP="00B92C3F">
            <w:r>
              <w:t>Priemer známok na vysvedčení 1,00; vzorná príprava a účasť na dištančnom vzdelávaní</w:t>
            </w:r>
          </w:p>
          <w:p w:rsidR="00B92C3F" w:rsidRDefault="00B92C3F" w:rsidP="00B92C3F">
            <w:r>
              <w:t>Priemer známok na vysvedčení 1,00; vzorná príprava a účasť na dištančnom vzdelávaní</w:t>
            </w:r>
          </w:p>
          <w:p w:rsidR="00B92C3F" w:rsidRDefault="00B92C3F" w:rsidP="00B92C3F">
            <w:r>
              <w:t>Priemer známok na vysvedčení 1,00; vzorná príprava a účasť na dištančnom vzdelávaní</w:t>
            </w:r>
          </w:p>
          <w:p w:rsidR="00B92C3F" w:rsidRDefault="00B92C3F" w:rsidP="00B92C3F">
            <w:r>
              <w:t>Priemer známok na vysvedčení 1,00; vzorná príprava a účasť na dištančnom vzdelávaní</w:t>
            </w:r>
          </w:p>
          <w:p w:rsidR="00B92C3F" w:rsidRDefault="00B92C3F" w:rsidP="00B92C3F">
            <w:r>
              <w:t>Priemer známok na vysvedčení 1,00; vzorná príprava a účasť na dištančnom vzdelávaní</w:t>
            </w:r>
          </w:p>
          <w:p w:rsidR="00B92C3F" w:rsidRDefault="00B92C3F" w:rsidP="00B92C3F">
            <w:r>
              <w:t>vzorná príprava a účasť na dištančnom vzdelávaní</w:t>
            </w:r>
          </w:p>
          <w:p w:rsidR="00B92C3F" w:rsidRDefault="00B92C3F" w:rsidP="00B92C3F">
            <w:r>
              <w:t>vzorná príprava a účasť na dištančnom vzdelávaní</w:t>
            </w:r>
          </w:p>
          <w:p w:rsidR="00B92C3F" w:rsidRDefault="00B92C3F" w:rsidP="00B92C3F">
            <w:r>
              <w:t>vzorná príprava a účasť na dištančnom vzdelávaní</w:t>
            </w:r>
          </w:p>
          <w:p w:rsidR="008A79BC" w:rsidRPr="008A79BC" w:rsidRDefault="00B92C3F" w:rsidP="00B92C3F">
            <w:r>
              <w:t xml:space="preserve">vzorná príprava a účasť na dištančnom vzdelávaní           </w:t>
            </w:r>
          </w:p>
        </w:tc>
      </w:tr>
      <w:tr w:rsidR="008A79BC" w:rsidRPr="008A79BC" w:rsidTr="00E22D05">
        <w:tc>
          <w:tcPr>
            <w:tcW w:w="795" w:type="dxa"/>
          </w:tcPr>
          <w:p w:rsidR="008A79BC" w:rsidRPr="008A79BC" w:rsidRDefault="008A79BC" w:rsidP="008A79BC">
            <w:proofErr w:type="spellStart"/>
            <w:r w:rsidRPr="008A79BC">
              <w:t>III.A</w:t>
            </w:r>
            <w:proofErr w:type="spellEnd"/>
          </w:p>
        </w:tc>
        <w:tc>
          <w:tcPr>
            <w:tcW w:w="2728" w:type="dxa"/>
          </w:tcPr>
          <w:p w:rsidR="008A79BC" w:rsidRPr="008A79BC" w:rsidRDefault="00B92C3F" w:rsidP="00B92C3F">
            <w:r>
              <w:t xml:space="preserve">          -  </w:t>
            </w:r>
          </w:p>
        </w:tc>
        <w:tc>
          <w:tcPr>
            <w:tcW w:w="4806" w:type="dxa"/>
          </w:tcPr>
          <w:p w:rsidR="00B92C3F" w:rsidRPr="008A79BC" w:rsidRDefault="00B92C3F" w:rsidP="008A79BC">
            <w:r>
              <w:t xml:space="preserve">               -</w:t>
            </w:r>
          </w:p>
        </w:tc>
      </w:tr>
      <w:tr w:rsidR="008A79BC" w:rsidRPr="008A79BC" w:rsidTr="00E22D05">
        <w:tc>
          <w:tcPr>
            <w:tcW w:w="795" w:type="dxa"/>
          </w:tcPr>
          <w:p w:rsidR="008A79BC" w:rsidRPr="008A79BC" w:rsidRDefault="008A79BC" w:rsidP="008A79BC">
            <w:proofErr w:type="spellStart"/>
            <w:r w:rsidRPr="008A79BC">
              <w:t>IV.A</w:t>
            </w:r>
            <w:proofErr w:type="spellEnd"/>
          </w:p>
        </w:tc>
        <w:tc>
          <w:tcPr>
            <w:tcW w:w="2728" w:type="dxa"/>
          </w:tcPr>
          <w:p w:rsidR="008A79BC" w:rsidRPr="008A79BC" w:rsidRDefault="00B92C3F" w:rsidP="008A79BC">
            <w:r>
              <w:t xml:space="preserve">           -</w:t>
            </w:r>
          </w:p>
        </w:tc>
        <w:tc>
          <w:tcPr>
            <w:tcW w:w="4806" w:type="dxa"/>
          </w:tcPr>
          <w:p w:rsidR="008A79BC" w:rsidRPr="008A79BC" w:rsidRDefault="00B92C3F" w:rsidP="008A79BC">
            <w:r>
              <w:t xml:space="preserve">               -</w:t>
            </w:r>
          </w:p>
        </w:tc>
      </w:tr>
    </w:tbl>
    <w:p w:rsidR="008A79BC" w:rsidRPr="008A79BC" w:rsidRDefault="008A79BC" w:rsidP="008A79BC">
      <w:pPr>
        <w:rPr>
          <w:b/>
          <w:u w:val="single"/>
        </w:rPr>
      </w:pPr>
    </w:p>
    <w:p w:rsidR="008A79BC" w:rsidRDefault="008A79BC" w:rsidP="008A79BC">
      <w:pPr>
        <w:rPr>
          <w:b/>
          <w:u w:val="single"/>
        </w:rPr>
      </w:pPr>
      <w:r w:rsidRPr="008A79BC">
        <w:rPr>
          <w:b/>
          <w:u w:val="single"/>
        </w:rPr>
        <w:lastRenderedPageBreak/>
        <w:t>Výchovné opatrenia triednymi učiteľmi boli navrhnuté žiakom:</w:t>
      </w:r>
    </w:p>
    <w:p w:rsidR="000A0B2B" w:rsidRDefault="00B92C3F" w:rsidP="000A0B2B">
      <w:pPr>
        <w:tabs>
          <w:tab w:val="right" w:pos="9072"/>
        </w:tabs>
      </w:pPr>
      <w:r>
        <w:t xml:space="preserve">V. </w:t>
      </w:r>
      <w:proofErr w:type="spellStart"/>
      <w:r>
        <w:t>Lanyiová</w:t>
      </w:r>
      <w:proofErr w:type="spellEnd"/>
      <w:r>
        <w:t xml:space="preserve">                   </w:t>
      </w:r>
      <w:r w:rsidRPr="0014027A">
        <w:t>Podmienečne vylúčenie/ nezúčastňovanie sa dištančného vzdelávania</w:t>
      </w:r>
      <w:r w:rsidR="000A0B2B">
        <w:tab/>
      </w:r>
    </w:p>
    <w:p w:rsidR="000A0B2B" w:rsidRDefault="000A0B2B" w:rsidP="000A0B2B">
      <w:pPr>
        <w:tabs>
          <w:tab w:val="right" w:pos="9072"/>
        </w:tabs>
      </w:pPr>
      <w:r>
        <w:t xml:space="preserve">   Pán riaditeľ  ku koncu  tohto bodu navrhol aby triedny učitelia nahodili do </w:t>
      </w:r>
      <w:proofErr w:type="spellStart"/>
      <w:r>
        <w:t>EduPage</w:t>
      </w:r>
      <w:proofErr w:type="spellEnd"/>
      <w:r>
        <w:t xml:space="preserve"> priemer dochádzky každého jedného žiaka. </w:t>
      </w:r>
    </w:p>
    <w:p w:rsidR="009F4AA5" w:rsidRDefault="009F4AA5" w:rsidP="000A0B2B">
      <w:pPr>
        <w:tabs>
          <w:tab w:val="right" w:pos="9072"/>
        </w:tabs>
      </w:pPr>
    </w:p>
    <w:p w:rsidR="00962DAE" w:rsidRPr="009F4AA5" w:rsidRDefault="00962DAE" w:rsidP="009F4AA5">
      <w:pPr>
        <w:pStyle w:val="Odsekzoznamu"/>
        <w:numPr>
          <w:ilvl w:val="0"/>
          <w:numId w:val="1"/>
        </w:numPr>
        <w:rPr>
          <w:b/>
          <w:iCs/>
          <w:sz w:val="24"/>
          <w:szCs w:val="24"/>
        </w:rPr>
      </w:pPr>
      <w:r w:rsidRPr="009F4AA5">
        <w:rPr>
          <w:b/>
          <w:iCs/>
          <w:sz w:val="24"/>
          <w:szCs w:val="24"/>
        </w:rPr>
        <w:t>Program na mesiac FEBRUÁR 2021</w:t>
      </w:r>
    </w:p>
    <w:p w:rsidR="008A79BC" w:rsidRPr="00A24559" w:rsidRDefault="00A24559" w:rsidP="00A24559">
      <w:pPr>
        <w:spacing w:after="0"/>
        <w:jc w:val="center"/>
        <w:rPr>
          <w:b/>
          <w:sz w:val="32"/>
          <w:szCs w:val="32"/>
        </w:rPr>
      </w:pPr>
      <w:r w:rsidRPr="00A24559">
        <w:rPr>
          <w:b/>
          <w:sz w:val="32"/>
          <w:szCs w:val="32"/>
        </w:rPr>
        <w:t xml:space="preserve">Program na mesiac  </w:t>
      </w:r>
      <w:r w:rsidR="008A79BC" w:rsidRPr="00A24559">
        <w:rPr>
          <w:b/>
          <w:sz w:val="32"/>
          <w:szCs w:val="32"/>
        </w:rPr>
        <w:t>FEBRUÁR 2021</w:t>
      </w:r>
    </w:p>
    <w:tbl>
      <w:tblPr>
        <w:tblpPr w:leftFromText="45" w:rightFromText="45" w:vertAnchor="text"/>
        <w:tblW w:w="90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5687"/>
        <w:gridCol w:w="2074"/>
      </w:tblGrid>
      <w:tr w:rsidR="008A79BC" w:rsidRPr="0096500B" w:rsidTr="008A79BC">
        <w:trPr>
          <w:trHeight w:val="454"/>
          <w:tblCellSpacing w:w="0" w:type="dxa"/>
        </w:trPr>
        <w:tc>
          <w:tcPr>
            <w:tcW w:w="1299" w:type="dxa"/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96500B" w:rsidRDefault="008A79BC" w:rsidP="00E22D05">
            <w:pPr>
              <w:spacing w:after="0" w:line="195" w:lineRule="atLeast"/>
              <w:jc w:val="right"/>
              <w:rPr>
                <w:rFonts w:eastAsia="Times New Roman" w:cstheme="minorHAnsi"/>
                <w:b/>
                <w:sz w:val="28"/>
                <w:szCs w:val="28"/>
              </w:rPr>
            </w:pPr>
            <w:r w:rsidRPr="0096500B">
              <w:rPr>
                <w:rFonts w:eastAsia="Times New Roman" w:cstheme="minorHAnsi"/>
                <w:b/>
                <w:sz w:val="28"/>
                <w:szCs w:val="28"/>
              </w:rPr>
              <w:t>Dátum</w:t>
            </w:r>
          </w:p>
        </w:tc>
        <w:tc>
          <w:tcPr>
            <w:tcW w:w="5687" w:type="dxa"/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96500B" w:rsidRDefault="008A79BC" w:rsidP="00E22D05">
            <w:pPr>
              <w:spacing w:after="0" w:line="195" w:lineRule="atLeast"/>
              <w:rPr>
                <w:rFonts w:eastAsia="Times New Roman" w:cstheme="minorHAnsi"/>
                <w:b/>
                <w:sz w:val="28"/>
                <w:szCs w:val="28"/>
              </w:rPr>
            </w:pPr>
            <w:r w:rsidRPr="0096500B">
              <w:rPr>
                <w:rFonts w:eastAsia="Times New Roman" w:cstheme="minorHAnsi"/>
                <w:b/>
                <w:sz w:val="28"/>
                <w:szCs w:val="28"/>
              </w:rPr>
              <w:t>Názov aktivity</w:t>
            </w:r>
          </w:p>
        </w:tc>
        <w:tc>
          <w:tcPr>
            <w:tcW w:w="2074" w:type="dxa"/>
            <w:shd w:val="clear" w:color="auto" w:fill="FFFF00"/>
            <w:vAlign w:val="center"/>
          </w:tcPr>
          <w:p w:rsidR="008A79BC" w:rsidRPr="0096500B" w:rsidRDefault="008A79BC" w:rsidP="00E22D05">
            <w:pPr>
              <w:spacing w:after="0" w:line="195" w:lineRule="atLeast"/>
              <w:rPr>
                <w:rFonts w:eastAsia="Times New Roman" w:cstheme="minorHAnsi"/>
                <w:b/>
                <w:sz w:val="28"/>
                <w:szCs w:val="28"/>
              </w:rPr>
            </w:pPr>
            <w:r w:rsidRPr="0096500B">
              <w:rPr>
                <w:rFonts w:eastAsia="Times New Roman" w:cstheme="minorHAnsi"/>
                <w:b/>
                <w:sz w:val="28"/>
                <w:szCs w:val="28"/>
              </w:rPr>
              <w:t>Zodpovedný/</w:t>
            </w:r>
            <w:r>
              <w:rPr>
                <w:rFonts w:eastAsia="Times New Roman" w:cstheme="minorHAnsi"/>
                <w:b/>
                <w:sz w:val="28"/>
                <w:szCs w:val="28"/>
              </w:rPr>
              <w:t xml:space="preserve"> </w:t>
            </w:r>
            <w:r w:rsidRPr="0096500B">
              <w:rPr>
                <w:rFonts w:eastAsia="Times New Roman" w:cstheme="minorHAnsi"/>
                <w:b/>
                <w:sz w:val="28"/>
                <w:szCs w:val="28"/>
              </w:rPr>
              <w:t>organizátor</w:t>
            </w:r>
          </w:p>
        </w:tc>
      </w:tr>
      <w:tr w:rsidR="008A79BC" w:rsidRPr="0096500B" w:rsidTr="008A79BC">
        <w:trPr>
          <w:trHeight w:val="454"/>
          <w:tblCellSpacing w:w="0" w:type="dxa"/>
        </w:trPr>
        <w:tc>
          <w:tcPr>
            <w:tcW w:w="129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8A173C" w:rsidRDefault="008A79BC" w:rsidP="00E22D05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29.01. (piatok)</w:t>
            </w:r>
          </w:p>
        </w:tc>
        <w:tc>
          <w:tcPr>
            <w:tcW w:w="568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8A5634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  <w:r w:rsidRPr="008A5634">
              <w:rPr>
                <w:rFonts w:ascii="Tahoma" w:eastAsia="Times New Roman" w:hAnsi="Tahoma" w:cs="Tahoma"/>
                <w:b/>
                <w:bCs/>
              </w:rPr>
              <w:t xml:space="preserve">Gremiálna rada </w:t>
            </w:r>
            <w:r>
              <w:rPr>
                <w:rFonts w:ascii="Tahoma" w:eastAsia="Times New Roman" w:hAnsi="Tahoma" w:cs="Tahoma"/>
                <w:b/>
                <w:bCs/>
              </w:rPr>
              <w:t>cca o 12.30</w:t>
            </w:r>
          </w:p>
          <w:p w:rsidR="008A79BC" w:rsidRPr="008A173C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Cs/>
                <w:i/>
              </w:rPr>
              <w:t>(</w:t>
            </w:r>
            <w:proofErr w:type="spellStart"/>
            <w:r>
              <w:rPr>
                <w:rFonts w:ascii="Tahoma" w:eastAsia="Times New Roman" w:hAnsi="Tahoma" w:cs="Tahoma"/>
                <w:bCs/>
                <w:i/>
              </w:rPr>
              <w:t>online</w:t>
            </w:r>
            <w:proofErr w:type="spellEnd"/>
            <w:r>
              <w:rPr>
                <w:rFonts w:ascii="Tahoma" w:eastAsia="Times New Roman" w:hAnsi="Tahoma" w:cs="Tahoma"/>
                <w:bCs/>
                <w:i/>
              </w:rPr>
              <w:t xml:space="preserve"> – program: </w:t>
            </w:r>
            <w:proofErr w:type="spellStart"/>
            <w:r>
              <w:rPr>
                <w:rFonts w:ascii="Tahoma" w:eastAsia="Times New Roman" w:hAnsi="Tahoma" w:cs="Tahoma"/>
                <w:bCs/>
                <w:i/>
              </w:rPr>
              <w:t>DOD</w:t>
            </w:r>
            <w:proofErr w:type="spellEnd"/>
            <w:r>
              <w:rPr>
                <w:rFonts w:ascii="Tahoma" w:eastAsia="Times New Roman" w:hAnsi="Tahoma" w:cs="Tahoma"/>
                <w:bCs/>
                <w:i/>
              </w:rPr>
              <w:t xml:space="preserve"> deviatakov, prijímacie kritériá)</w:t>
            </w:r>
          </w:p>
        </w:tc>
        <w:tc>
          <w:tcPr>
            <w:tcW w:w="2074" w:type="dxa"/>
          </w:tcPr>
          <w:p w:rsidR="008A79BC" w:rsidRPr="00F4538D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Cs/>
              </w:rPr>
            </w:pPr>
            <w:r w:rsidRPr="00F4538D">
              <w:rPr>
                <w:rFonts w:ascii="Tahoma" w:eastAsia="Times New Roman" w:hAnsi="Tahoma" w:cs="Tahoma"/>
                <w:bCs/>
              </w:rPr>
              <w:t xml:space="preserve">AND, </w:t>
            </w:r>
            <w:proofErr w:type="spellStart"/>
            <w:r w:rsidRPr="00F4538D">
              <w:rPr>
                <w:rFonts w:ascii="Tahoma" w:eastAsia="Times New Roman" w:hAnsi="Tahoma" w:cs="Tahoma"/>
                <w:bCs/>
              </w:rPr>
              <w:t>ARI</w:t>
            </w:r>
            <w:proofErr w:type="spellEnd"/>
            <w:r w:rsidRPr="00F4538D">
              <w:rPr>
                <w:rFonts w:ascii="Tahoma" w:eastAsia="Times New Roman" w:hAnsi="Tahoma" w:cs="Tahoma"/>
                <w:bCs/>
              </w:rPr>
              <w:t xml:space="preserve">, BLH, </w:t>
            </w:r>
            <w:proofErr w:type="spellStart"/>
            <w:r w:rsidRPr="00F4538D">
              <w:rPr>
                <w:rFonts w:ascii="Tahoma" w:eastAsia="Times New Roman" w:hAnsi="Tahoma" w:cs="Tahoma"/>
                <w:bCs/>
              </w:rPr>
              <w:t>BUR</w:t>
            </w:r>
            <w:proofErr w:type="spellEnd"/>
            <w:r w:rsidRPr="00F4538D">
              <w:rPr>
                <w:rFonts w:ascii="Tahoma" w:eastAsia="Times New Roman" w:hAnsi="Tahoma" w:cs="Tahoma"/>
                <w:bCs/>
              </w:rPr>
              <w:t xml:space="preserve">, </w:t>
            </w:r>
            <w:proofErr w:type="spellStart"/>
            <w:r w:rsidRPr="00F4538D">
              <w:rPr>
                <w:rFonts w:ascii="Tahoma" w:eastAsia="Times New Roman" w:hAnsi="Tahoma" w:cs="Tahoma"/>
                <w:bCs/>
              </w:rPr>
              <w:t>SLO</w:t>
            </w:r>
            <w:proofErr w:type="spellEnd"/>
            <w:r w:rsidRPr="00F4538D">
              <w:rPr>
                <w:rFonts w:ascii="Tahoma" w:eastAsia="Times New Roman" w:hAnsi="Tahoma" w:cs="Tahoma"/>
                <w:bCs/>
              </w:rPr>
              <w:t xml:space="preserve">, MOL,  </w:t>
            </w:r>
          </w:p>
        </w:tc>
      </w:tr>
      <w:tr w:rsidR="008A79BC" w:rsidRPr="0096500B" w:rsidTr="008A79BC">
        <w:trPr>
          <w:trHeight w:val="454"/>
          <w:tblCellSpacing w:w="0" w:type="dxa"/>
        </w:trPr>
        <w:tc>
          <w:tcPr>
            <w:tcW w:w="129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Default="008A79BC" w:rsidP="00E22D05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02.02.</w:t>
            </w:r>
          </w:p>
          <w:p w:rsidR="008A79BC" w:rsidRPr="00C15D1A" w:rsidRDefault="008A79BC" w:rsidP="00E22D05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(utorok)</w:t>
            </w:r>
          </w:p>
        </w:tc>
        <w:tc>
          <w:tcPr>
            <w:tcW w:w="568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023F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Školská komisia </w:t>
            </w:r>
            <w:proofErr w:type="spellStart"/>
            <w:r w:rsidRPr="007023F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KSK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o 13.00</w:t>
            </w:r>
          </w:p>
          <w:p w:rsidR="008A79BC" w:rsidRPr="00F4538D" w:rsidRDefault="008A79BC" w:rsidP="00E22D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4538D"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  <w:t>online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  <w:t xml:space="preserve"> </w:t>
            </w:r>
            <w:r w:rsidRPr="00F4538D"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  <w:t xml:space="preserve">pred zasadaním zastupiteľstva </w:t>
            </w:r>
            <w:proofErr w:type="spellStart"/>
            <w:r w:rsidRPr="00F4538D"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  <w:t>KSK</w:t>
            </w:r>
            <w:proofErr w:type="spellEnd"/>
            <w:r w:rsidRPr="00F4538D"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8A79BC" w:rsidRPr="00844405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Cs/>
              </w:rPr>
            </w:pPr>
            <w:r>
              <w:rPr>
                <w:rFonts w:ascii="Tahoma" w:eastAsia="Times New Roman" w:hAnsi="Tahoma" w:cs="Tahoma"/>
                <w:bCs/>
              </w:rPr>
              <w:t>AND</w:t>
            </w:r>
          </w:p>
        </w:tc>
      </w:tr>
      <w:tr w:rsidR="008A79BC" w:rsidRPr="0096500B" w:rsidTr="008A79BC">
        <w:trPr>
          <w:trHeight w:val="454"/>
          <w:tblCellSpacing w:w="0" w:type="dxa"/>
        </w:trPr>
        <w:tc>
          <w:tcPr>
            <w:tcW w:w="129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C15D1A" w:rsidRDefault="008A79BC" w:rsidP="00E22D05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03.02</w:t>
            </w:r>
            <w:r w:rsidRPr="00C15D1A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.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(streda)</w:t>
            </w:r>
          </w:p>
        </w:tc>
        <w:tc>
          <w:tcPr>
            <w:tcW w:w="568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K4G: Pedagogické kluby 13.15-16.15</w:t>
            </w:r>
          </w:p>
          <w:p w:rsidR="008A79BC" w:rsidRPr="00C15D1A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  <w:t>online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  <w:t xml:space="preserve"> zasadnutia prostredníctvom programu </w:t>
            </w:r>
            <w:proofErr w:type="spellStart"/>
            <w:r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  <w:t>FCC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8A79BC" w:rsidRPr="00844405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Cs/>
              </w:rPr>
            </w:pPr>
            <w:proofErr w:type="spellStart"/>
            <w:r w:rsidRPr="00844405">
              <w:rPr>
                <w:rFonts w:ascii="Tahoma" w:eastAsia="Times New Roman" w:hAnsi="Tahoma" w:cs="Tahoma"/>
                <w:bCs/>
              </w:rPr>
              <w:t>VIT</w:t>
            </w:r>
            <w:proofErr w:type="spellEnd"/>
            <w:r w:rsidRPr="00844405">
              <w:rPr>
                <w:rFonts w:ascii="Tahoma" w:eastAsia="Times New Roman" w:hAnsi="Tahoma" w:cs="Tahoma"/>
                <w:bCs/>
              </w:rPr>
              <w:t>, VAR</w:t>
            </w:r>
          </w:p>
        </w:tc>
      </w:tr>
      <w:tr w:rsidR="008A79BC" w:rsidRPr="0096500B" w:rsidTr="008A79BC">
        <w:trPr>
          <w:trHeight w:val="454"/>
          <w:tblCellSpacing w:w="0" w:type="dxa"/>
        </w:trPr>
        <w:tc>
          <w:tcPr>
            <w:tcW w:w="129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B77B99" w:rsidRDefault="008A79BC" w:rsidP="00E22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04</w:t>
            </w:r>
            <w:r w:rsidRPr="00B77B99">
              <w:rPr>
                <w:rFonts w:ascii="Tahoma" w:eastAsia="Times New Roman" w:hAnsi="Tahoma" w:cs="Tahoma"/>
                <w:b/>
                <w:bCs/>
              </w:rPr>
              <w:t>.</w:t>
            </w:r>
            <w:r>
              <w:rPr>
                <w:rFonts w:ascii="Tahoma" w:eastAsia="Times New Roman" w:hAnsi="Tahoma" w:cs="Tahoma"/>
                <w:b/>
                <w:bCs/>
              </w:rPr>
              <w:t>alebo 11.</w:t>
            </w:r>
            <w:r w:rsidRPr="00B77B99">
              <w:rPr>
                <w:rFonts w:ascii="Tahoma" w:eastAsia="Times New Roman" w:hAnsi="Tahoma" w:cs="Tahoma"/>
                <w:b/>
                <w:bCs/>
              </w:rPr>
              <w:t>02.</w:t>
            </w:r>
          </w:p>
        </w:tc>
        <w:tc>
          <w:tcPr>
            <w:tcW w:w="568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B77B99" w:rsidRDefault="008A79BC" w:rsidP="00E22D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Rada školy</w:t>
            </w:r>
          </w:p>
          <w:p w:rsidR="008A79BC" w:rsidRPr="00B77B99" w:rsidRDefault="008A79BC" w:rsidP="00E22D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7B99">
              <w:rPr>
                <w:rFonts w:ascii="Tahoma" w:eastAsia="Times New Roman" w:hAnsi="Tahoma" w:cs="Tahoma"/>
                <w:i/>
                <w:iCs/>
              </w:rPr>
              <w:t>(</w:t>
            </w:r>
            <w:proofErr w:type="spellStart"/>
            <w:r>
              <w:rPr>
                <w:rFonts w:ascii="Tahoma" w:eastAsia="Times New Roman" w:hAnsi="Tahoma" w:cs="Tahoma"/>
                <w:i/>
                <w:iCs/>
              </w:rPr>
              <w:t>online</w:t>
            </w:r>
            <w:proofErr w:type="spellEnd"/>
            <w:r>
              <w:rPr>
                <w:rFonts w:ascii="Tahoma" w:eastAsia="Times New Roman" w:hAnsi="Tahoma" w:cs="Tahoma"/>
                <w:i/>
                <w:iCs/>
              </w:rPr>
              <w:t xml:space="preserve"> – program: Kritériá prijatia 2021/2022</w:t>
            </w:r>
            <w:r w:rsidRPr="00B77B99">
              <w:rPr>
                <w:rFonts w:ascii="Tahoma" w:eastAsia="Times New Roman" w:hAnsi="Tahoma" w:cs="Tahoma"/>
                <w:i/>
                <w:iCs/>
              </w:rPr>
              <w:t>)</w:t>
            </w:r>
          </w:p>
        </w:tc>
        <w:tc>
          <w:tcPr>
            <w:tcW w:w="2074" w:type="dxa"/>
          </w:tcPr>
          <w:p w:rsidR="008A79BC" w:rsidRPr="00F4538D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Cs/>
              </w:rPr>
            </w:pPr>
            <w:r w:rsidRPr="00F4538D">
              <w:rPr>
                <w:rFonts w:ascii="Tahoma" w:eastAsia="Times New Roman" w:hAnsi="Tahoma" w:cs="Tahoma"/>
                <w:bCs/>
              </w:rPr>
              <w:t xml:space="preserve">Členovia </w:t>
            </w:r>
            <w:proofErr w:type="spellStart"/>
            <w:r w:rsidRPr="00F4538D">
              <w:rPr>
                <w:rFonts w:ascii="Tahoma" w:eastAsia="Times New Roman" w:hAnsi="Tahoma" w:cs="Tahoma"/>
                <w:bCs/>
              </w:rPr>
              <w:t>RŠ</w:t>
            </w:r>
            <w:proofErr w:type="spellEnd"/>
          </w:p>
          <w:p w:rsidR="008A79BC" w:rsidRPr="00B77B99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  <w:r w:rsidRPr="00F4538D">
              <w:rPr>
                <w:rFonts w:ascii="Tahoma" w:eastAsia="Times New Roman" w:hAnsi="Tahoma" w:cs="Tahoma"/>
                <w:bCs/>
              </w:rPr>
              <w:t>(</w:t>
            </w:r>
            <w:r>
              <w:rPr>
                <w:rFonts w:ascii="Tahoma" w:eastAsia="Times New Roman" w:hAnsi="Tahoma" w:cs="Tahoma"/>
                <w:bCs/>
              </w:rPr>
              <w:t xml:space="preserve">termín </w:t>
            </w:r>
            <w:r w:rsidRPr="00F4538D">
              <w:rPr>
                <w:rFonts w:ascii="Tahoma" w:eastAsia="Times New Roman" w:hAnsi="Tahoma" w:cs="Tahoma"/>
                <w:bCs/>
              </w:rPr>
              <w:t>na výber)</w:t>
            </w:r>
          </w:p>
        </w:tc>
      </w:tr>
      <w:tr w:rsidR="008A79BC" w:rsidRPr="0096500B" w:rsidTr="008A79BC">
        <w:trPr>
          <w:trHeight w:val="454"/>
          <w:tblCellSpacing w:w="0" w:type="dxa"/>
        </w:trPr>
        <w:tc>
          <w:tcPr>
            <w:tcW w:w="129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C15D1A" w:rsidRDefault="008A79BC" w:rsidP="00E22D05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05.02</w:t>
            </w:r>
            <w:r w:rsidRPr="00C15D1A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.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(piatok)</w:t>
            </w:r>
          </w:p>
        </w:tc>
        <w:tc>
          <w:tcPr>
            <w:tcW w:w="568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1A0B40" w:rsidRDefault="008A79BC" w:rsidP="00E2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B4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edagogická</w:t>
            </w:r>
            <w:r w:rsidRPr="001A0B4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rada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13.15</w:t>
            </w:r>
          </w:p>
          <w:p w:rsidR="008A79BC" w:rsidRPr="001A0B40" w:rsidRDefault="008A79BC" w:rsidP="00E22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B40">
              <w:rPr>
                <w:rFonts w:ascii="Tahoma" w:eastAsia="Times New Roman" w:hAnsi="Tahoma" w:cs="Tahoma"/>
                <w:sz w:val="24"/>
                <w:szCs w:val="24"/>
              </w:rPr>
              <w:t>(</w:t>
            </w:r>
            <w:r>
              <w:rPr>
                <w:rFonts w:ascii="Tahoma" w:eastAsia="Times New Roman" w:hAnsi="Tahoma" w:cs="Tahoma"/>
                <w:sz w:val="24"/>
                <w:szCs w:val="24"/>
              </w:rPr>
              <w:t>Kritériá prijatia 2021/2022 + zhodnotenie I. polrok</w:t>
            </w:r>
            <w:r w:rsidRPr="001A0B40">
              <w:rPr>
                <w:rFonts w:ascii="Tahoma" w:eastAsia="Times New Roman" w:hAnsi="Tahoma" w:cs="Tahom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8A79BC" w:rsidRPr="00844405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Cs/>
              </w:rPr>
            </w:pPr>
            <w:proofErr w:type="spellStart"/>
            <w:r w:rsidRPr="00844405">
              <w:rPr>
                <w:rFonts w:ascii="Tahoma" w:eastAsia="Times New Roman" w:hAnsi="Tahoma" w:cs="Tahoma"/>
                <w:bCs/>
              </w:rPr>
              <w:t>RŠ</w:t>
            </w:r>
            <w:proofErr w:type="spellEnd"/>
          </w:p>
        </w:tc>
      </w:tr>
      <w:tr w:rsidR="008A79BC" w:rsidRPr="0096500B" w:rsidTr="008A79BC">
        <w:trPr>
          <w:trHeight w:val="454"/>
          <w:tblCellSpacing w:w="0" w:type="dxa"/>
        </w:trPr>
        <w:tc>
          <w:tcPr>
            <w:tcW w:w="129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B279D7" w:rsidRDefault="008A79BC" w:rsidP="00E22D05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05.-07.02.</w:t>
            </w:r>
          </w:p>
        </w:tc>
        <w:tc>
          <w:tcPr>
            <w:tcW w:w="568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Geografická olympiáda</w:t>
            </w:r>
          </w:p>
          <w:p w:rsidR="008A79BC" w:rsidRPr="00F4538D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</w:rPr>
            </w:pPr>
            <w:r w:rsidRPr="00F4538D">
              <w:rPr>
                <w:rFonts w:ascii="Tahoma" w:eastAsia="Times New Roman" w:hAnsi="Tahoma" w:cs="Tahoma"/>
                <w:bCs/>
                <w:i/>
              </w:rPr>
              <w:t>(</w:t>
            </w:r>
            <w:proofErr w:type="spellStart"/>
            <w:r w:rsidRPr="00F4538D">
              <w:rPr>
                <w:rFonts w:ascii="Tahoma" w:eastAsia="Times New Roman" w:hAnsi="Tahoma" w:cs="Tahoma"/>
                <w:bCs/>
                <w:i/>
              </w:rPr>
              <w:t>online</w:t>
            </w:r>
            <w:proofErr w:type="spellEnd"/>
            <w:r w:rsidRPr="00F4538D">
              <w:rPr>
                <w:rFonts w:ascii="Tahoma" w:eastAsia="Times New Roman" w:hAnsi="Tahoma" w:cs="Tahoma"/>
                <w:bCs/>
                <w:i/>
              </w:rPr>
              <w:t xml:space="preserve"> okresné kolo)</w:t>
            </w:r>
          </w:p>
        </w:tc>
        <w:tc>
          <w:tcPr>
            <w:tcW w:w="2074" w:type="dxa"/>
          </w:tcPr>
          <w:p w:rsidR="008A79BC" w:rsidRPr="00F4538D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Cs/>
              </w:rPr>
            </w:pPr>
            <w:r w:rsidRPr="00F4538D">
              <w:rPr>
                <w:rFonts w:ascii="Tahoma" w:eastAsia="Times New Roman" w:hAnsi="Tahoma" w:cs="Tahoma"/>
                <w:bCs/>
              </w:rPr>
              <w:t>SOK</w:t>
            </w:r>
          </w:p>
        </w:tc>
      </w:tr>
      <w:tr w:rsidR="008A79BC" w:rsidRPr="0096500B" w:rsidTr="008A79BC">
        <w:trPr>
          <w:trHeight w:val="454"/>
          <w:tblCellSpacing w:w="0" w:type="dxa"/>
        </w:trPr>
        <w:tc>
          <w:tcPr>
            <w:tcW w:w="129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B77B99" w:rsidRDefault="008A79BC" w:rsidP="00E22D05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08.02.</w:t>
            </w:r>
          </w:p>
        </w:tc>
        <w:tc>
          <w:tcPr>
            <w:tcW w:w="568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B77B99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Nástup mladších žiakov a </w:t>
            </w:r>
            <w:proofErr w:type="spellStart"/>
            <w:r>
              <w:rPr>
                <w:rFonts w:ascii="Tahoma" w:eastAsia="Times New Roman" w:hAnsi="Tahoma" w:cs="Tahoma"/>
                <w:b/>
                <w:bCs/>
              </w:rPr>
              <w:t>IV.A</w:t>
            </w:r>
            <w:proofErr w:type="spellEnd"/>
            <w:r>
              <w:rPr>
                <w:rFonts w:ascii="Tahoma" w:eastAsia="Times New Roman" w:hAnsi="Tahoma" w:cs="Tahoma"/>
                <w:b/>
                <w:bCs/>
              </w:rPr>
              <w:t xml:space="preserve"> ?????</w:t>
            </w:r>
          </w:p>
        </w:tc>
        <w:tc>
          <w:tcPr>
            <w:tcW w:w="2074" w:type="dxa"/>
          </w:tcPr>
          <w:p w:rsidR="008A79BC" w:rsidRPr="00B77B99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</w:p>
        </w:tc>
      </w:tr>
      <w:tr w:rsidR="008A79BC" w:rsidRPr="0096500B" w:rsidTr="008A79BC">
        <w:trPr>
          <w:trHeight w:val="454"/>
          <w:tblCellSpacing w:w="0" w:type="dxa"/>
        </w:trPr>
        <w:tc>
          <w:tcPr>
            <w:tcW w:w="129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Default="008A79BC" w:rsidP="00E22D05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</w:rPr>
            </w:pPr>
            <w:r w:rsidRPr="00B77B99">
              <w:rPr>
                <w:rFonts w:ascii="Tahoma" w:eastAsia="Times New Roman" w:hAnsi="Tahoma" w:cs="Tahoma"/>
                <w:b/>
                <w:bCs/>
              </w:rPr>
              <w:t>1</w:t>
            </w:r>
            <w:r>
              <w:rPr>
                <w:rFonts w:ascii="Tahoma" w:eastAsia="Times New Roman" w:hAnsi="Tahoma" w:cs="Tahoma"/>
                <w:b/>
                <w:bCs/>
              </w:rPr>
              <w:t>0</w:t>
            </w:r>
            <w:r w:rsidRPr="00B77B99">
              <w:rPr>
                <w:rFonts w:ascii="Tahoma" w:eastAsia="Times New Roman" w:hAnsi="Tahoma" w:cs="Tahoma"/>
                <w:b/>
                <w:bCs/>
              </w:rPr>
              <w:t>.02.</w:t>
            </w:r>
          </w:p>
          <w:p w:rsidR="008A79BC" w:rsidRPr="00B77B99" w:rsidRDefault="008A79BC" w:rsidP="00E22D05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(streda)</w:t>
            </w:r>
          </w:p>
        </w:tc>
        <w:tc>
          <w:tcPr>
            <w:tcW w:w="568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B77B99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  <w:r w:rsidRPr="00B77B99">
              <w:rPr>
                <w:rFonts w:ascii="Tahoma" w:eastAsia="Times New Roman" w:hAnsi="Tahoma" w:cs="Tahoma"/>
                <w:b/>
                <w:bCs/>
              </w:rPr>
              <w:t>Triednické hodiny</w:t>
            </w:r>
            <w:r w:rsidR="00B11A2D">
              <w:rPr>
                <w:rFonts w:ascii="Tahoma" w:eastAsia="Times New Roman" w:hAnsi="Tahoma" w:cs="Tahoma"/>
                <w:b/>
                <w:bCs/>
              </w:rPr>
              <w:t xml:space="preserve"> – v prípade nástupu žiakov</w:t>
            </w:r>
          </w:p>
        </w:tc>
        <w:tc>
          <w:tcPr>
            <w:tcW w:w="2074" w:type="dxa"/>
          </w:tcPr>
          <w:p w:rsidR="008A79BC" w:rsidRPr="00B77B99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  <w:r w:rsidRPr="00B77B99">
              <w:rPr>
                <w:rFonts w:ascii="Tahoma" w:eastAsia="Times New Roman" w:hAnsi="Tahoma" w:cs="Tahoma"/>
                <w:b/>
                <w:bCs/>
              </w:rPr>
              <w:t>TU</w:t>
            </w:r>
          </w:p>
        </w:tc>
      </w:tr>
      <w:tr w:rsidR="008A79BC" w:rsidRPr="0096500B" w:rsidTr="008A79BC">
        <w:trPr>
          <w:trHeight w:val="454"/>
          <w:tblCellSpacing w:w="0" w:type="dxa"/>
        </w:trPr>
        <w:tc>
          <w:tcPr>
            <w:tcW w:w="129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Default="008A79BC" w:rsidP="00E22D05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</w:rPr>
            </w:pPr>
            <w:r w:rsidRPr="00B77B99">
              <w:rPr>
                <w:rFonts w:ascii="Tahoma" w:eastAsia="Times New Roman" w:hAnsi="Tahoma" w:cs="Tahoma"/>
                <w:b/>
                <w:bCs/>
              </w:rPr>
              <w:t>1</w:t>
            </w:r>
            <w:r>
              <w:rPr>
                <w:rFonts w:ascii="Tahoma" w:eastAsia="Times New Roman" w:hAnsi="Tahoma" w:cs="Tahoma"/>
                <w:b/>
                <w:bCs/>
              </w:rPr>
              <w:t>2</w:t>
            </w:r>
            <w:r w:rsidRPr="00B77B99">
              <w:rPr>
                <w:rFonts w:ascii="Tahoma" w:eastAsia="Times New Roman" w:hAnsi="Tahoma" w:cs="Tahoma"/>
                <w:b/>
                <w:bCs/>
              </w:rPr>
              <w:t>.02.</w:t>
            </w:r>
          </w:p>
          <w:p w:rsidR="008A79BC" w:rsidRPr="00B77B99" w:rsidRDefault="008A79BC" w:rsidP="00E22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(piatok)</w:t>
            </w:r>
          </w:p>
        </w:tc>
        <w:tc>
          <w:tcPr>
            <w:tcW w:w="568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B77B99" w:rsidRDefault="008A79BC" w:rsidP="00E22D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 xml:space="preserve">Olympiáda zo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</w:rPr>
              <w:t>SJL</w:t>
            </w:r>
            <w:proofErr w:type="spellEnd"/>
            <w:r w:rsidRPr="00B77B99">
              <w:rPr>
                <w:rFonts w:ascii="Times New Roman" w:eastAsia="Times New Roman" w:hAnsi="Times New Roman" w:cs="Times New Roman"/>
              </w:rPr>
              <w:br/>
            </w:r>
            <w:r w:rsidRPr="00B77B99">
              <w:rPr>
                <w:rFonts w:ascii="Tahoma" w:eastAsia="Times New Roman" w:hAnsi="Tahoma" w:cs="Tahoma"/>
                <w:i/>
                <w:iCs/>
              </w:rPr>
              <w:t>(</w:t>
            </w:r>
            <w:proofErr w:type="spellStart"/>
            <w:r>
              <w:rPr>
                <w:rFonts w:ascii="Tahoma" w:eastAsia="Times New Roman" w:hAnsi="Tahoma" w:cs="Tahoma"/>
                <w:i/>
                <w:iCs/>
              </w:rPr>
              <w:t>online</w:t>
            </w:r>
            <w:proofErr w:type="spellEnd"/>
            <w:r>
              <w:rPr>
                <w:rFonts w:ascii="Tahoma" w:eastAsia="Times New Roman" w:hAnsi="Tahoma" w:cs="Tahoma"/>
                <w:i/>
                <w:iCs/>
              </w:rPr>
              <w:t xml:space="preserve"> krajské kolo</w:t>
            </w:r>
            <w:r w:rsidRPr="00B77B99">
              <w:rPr>
                <w:rFonts w:ascii="Tahoma" w:eastAsia="Times New Roman" w:hAnsi="Tahoma" w:cs="Tahoma"/>
                <w:i/>
                <w:iCs/>
              </w:rPr>
              <w:t>)</w:t>
            </w:r>
          </w:p>
        </w:tc>
        <w:tc>
          <w:tcPr>
            <w:tcW w:w="2074" w:type="dxa"/>
          </w:tcPr>
          <w:p w:rsidR="008A79BC" w:rsidRPr="00B77B99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  <w:r w:rsidRPr="00B77B99">
              <w:rPr>
                <w:rFonts w:ascii="Tahoma" w:eastAsia="Times New Roman" w:hAnsi="Tahoma" w:cs="Tahoma"/>
                <w:b/>
                <w:bCs/>
              </w:rPr>
              <w:t>B</w:t>
            </w:r>
            <w:r>
              <w:rPr>
                <w:rFonts w:ascii="Tahoma" w:eastAsia="Times New Roman" w:hAnsi="Tahoma" w:cs="Tahoma"/>
                <w:b/>
                <w:bCs/>
              </w:rPr>
              <w:t>LH, VAR</w:t>
            </w:r>
          </w:p>
        </w:tc>
      </w:tr>
      <w:tr w:rsidR="008A79BC" w:rsidRPr="0096500B" w:rsidTr="008A79BC">
        <w:trPr>
          <w:trHeight w:val="454"/>
          <w:tblCellSpacing w:w="0" w:type="dxa"/>
        </w:trPr>
        <w:tc>
          <w:tcPr>
            <w:tcW w:w="129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B77B99" w:rsidRDefault="008A79BC" w:rsidP="00E22D05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15.02.</w:t>
            </w:r>
          </w:p>
        </w:tc>
        <w:tc>
          <w:tcPr>
            <w:tcW w:w="568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B77B99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Nástup starších žiakov</w:t>
            </w:r>
          </w:p>
        </w:tc>
        <w:tc>
          <w:tcPr>
            <w:tcW w:w="2074" w:type="dxa"/>
          </w:tcPr>
          <w:p w:rsidR="008A79BC" w:rsidRPr="00844405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Cs/>
              </w:rPr>
            </w:pPr>
          </w:p>
        </w:tc>
      </w:tr>
      <w:tr w:rsidR="008A79BC" w:rsidRPr="0096500B" w:rsidTr="008A79BC">
        <w:trPr>
          <w:trHeight w:val="454"/>
          <w:tblCellSpacing w:w="0" w:type="dxa"/>
        </w:trPr>
        <w:tc>
          <w:tcPr>
            <w:tcW w:w="129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C15D1A" w:rsidRDefault="008A79BC" w:rsidP="00E22D05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17.02</w:t>
            </w:r>
            <w:r w:rsidRPr="00C15D1A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.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(streda)</w:t>
            </w:r>
          </w:p>
        </w:tc>
        <w:tc>
          <w:tcPr>
            <w:tcW w:w="568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K4G: Pedagogické kluby 13.15-16.15</w:t>
            </w:r>
          </w:p>
          <w:p w:rsidR="008A79BC" w:rsidRPr="00C15D1A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  <w:t>online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  <w:t xml:space="preserve"> zasadnutia prostredníctvom programu </w:t>
            </w:r>
            <w:proofErr w:type="spellStart"/>
            <w:r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  <w:t>FCC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8A79BC" w:rsidRPr="00844405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Cs/>
              </w:rPr>
            </w:pPr>
            <w:proofErr w:type="spellStart"/>
            <w:r w:rsidRPr="00844405">
              <w:rPr>
                <w:rFonts w:ascii="Tahoma" w:eastAsia="Times New Roman" w:hAnsi="Tahoma" w:cs="Tahoma"/>
                <w:bCs/>
              </w:rPr>
              <w:t>VIT</w:t>
            </w:r>
            <w:proofErr w:type="spellEnd"/>
            <w:r w:rsidRPr="00844405">
              <w:rPr>
                <w:rFonts w:ascii="Tahoma" w:eastAsia="Times New Roman" w:hAnsi="Tahoma" w:cs="Tahoma"/>
                <w:bCs/>
              </w:rPr>
              <w:t>, VAR</w:t>
            </w:r>
          </w:p>
        </w:tc>
      </w:tr>
      <w:tr w:rsidR="008A79BC" w:rsidRPr="0096500B" w:rsidTr="008A79BC">
        <w:trPr>
          <w:trHeight w:val="454"/>
          <w:tblCellSpacing w:w="0" w:type="dxa"/>
        </w:trPr>
        <w:tc>
          <w:tcPr>
            <w:tcW w:w="129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Default="008A79BC" w:rsidP="00E22D05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</w:rPr>
            </w:pPr>
          </w:p>
        </w:tc>
        <w:tc>
          <w:tcPr>
            <w:tcW w:w="568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</w:p>
        </w:tc>
        <w:tc>
          <w:tcPr>
            <w:tcW w:w="2074" w:type="dxa"/>
          </w:tcPr>
          <w:p w:rsidR="008A79BC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</w:p>
        </w:tc>
      </w:tr>
      <w:tr w:rsidR="008A79BC" w:rsidRPr="0096500B" w:rsidTr="008A79BC">
        <w:trPr>
          <w:trHeight w:val="454"/>
          <w:tblCellSpacing w:w="0" w:type="dxa"/>
        </w:trPr>
        <w:tc>
          <w:tcPr>
            <w:tcW w:w="129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Default="008A79BC" w:rsidP="00E22D05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?????</w:t>
            </w:r>
          </w:p>
          <w:p w:rsidR="008A79BC" w:rsidRPr="00B279D7" w:rsidRDefault="008A79BC" w:rsidP="00E22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(piatok)</w:t>
            </w:r>
          </w:p>
        </w:tc>
        <w:tc>
          <w:tcPr>
            <w:tcW w:w="568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B279D7" w:rsidRDefault="008A79BC" w:rsidP="00E22D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</w:rPr>
              <w:t>ONLINE</w:t>
            </w:r>
            <w:proofErr w:type="spellEnd"/>
            <w:r>
              <w:rPr>
                <w:rFonts w:ascii="Tahoma" w:eastAsia="Times New Roman" w:hAnsi="Tahoma" w:cs="Tahoma"/>
                <w:b/>
                <w:bCs/>
              </w:rPr>
              <w:t xml:space="preserve"> </w:t>
            </w:r>
            <w:r w:rsidRPr="00B279D7">
              <w:rPr>
                <w:rFonts w:ascii="Tahoma" w:eastAsia="Times New Roman" w:hAnsi="Tahoma" w:cs="Tahoma"/>
                <w:b/>
                <w:bCs/>
              </w:rPr>
              <w:t>DEŇ OTVORENÝCH DVERÍ - deviataci</w:t>
            </w:r>
          </w:p>
          <w:p w:rsidR="008A79BC" w:rsidRPr="00B279D7" w:rsidRDefault="008A79BC" w:rsidP="00E22D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279D7">
              <w:rPr>
                <w:rFonts w:ascii="Tahoma" w:eastAsia="Times New Roman" w:hAnsi="Tahoma" w:cs="Tahoma"/>
                <w:i/>
                <w:iCs/>
              </w:rPr>
              <w:t>(vrátane "</w:t>
            </w:r>
            <w:proofErr w:type="spellStart"/>
            <w:r w:rsidRPr="00B279D7">
              <w:rPr>
                <w:rFonts w:ascii="Tahoma" w:eastAsia="Times New Roman" w:hAnsi="Tahoma" w:cs="Tahoma"/>
                <w:i/>
                <w:iCs/>
              </w:rPr>
              <w:t>Prijímačiek</w:t>
            </w:r>
            <w:proofErr w:type="spellEnd"/>
            <w:r w:rsidRPr="00B279D7">
              <w:rPr>
                <w:rFonts w:ascii="Tahoma" w:eastAsia="Times New Roman" w:hAnsi="Tahoma" w:cs="Tahoma"/>
                <w:i/>
                <w:iCs/>
              </w:rPr>
              <w:t xml:space="preserve"> na neostro")</w:t>
            </w:r>
          </w:p>
        </w:tc>
        <w:tc>
          <w:tcPr>
            <w:tcW w:w="2074" w:type="dxa"/>
          </w:tcPr>
          <w:p w:rsidR="008A79BC" w:rsidRPr="00B279D7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  <w:r w:rsidRPr="00B279D7">
              <w:rPr>
                <w:rFonts w:ascii="Tahoma" w:eastAsia="Times New Roman" w:hAnsi="Tahoma" w:cs="Tahoma"/>
                <w:b/>
                <w:bCs/>
              </w:rPr>
              <w:t>Učitelia podľa rozpisu</w:t>
            </w:r>
          </w:p>
          <w:p w:rsidR="008A79BC" w:rsidRPr="00B279D7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</w:p>
        </w:tc>
      </w:tr>
      <w:tr w:rsidR="008A79BC" w:rsidRPr="0096500B" w:rsidTr="008A79BC">
        <w:trPr>
          <w:trHeight w:val="454"/>
          <w:tblCellSpacing w:w="0" w:type="dxa"/>
        </w:trPr>
        <w:tc>
          <w:tcPr>
            <w:tcW w:w="129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77366C" w:rsidRDefault="008A79BC" w:rsidP="00E22D05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20.02.-28.02.</w:t>
            </w:r>
          </w:p>
        </w:tc>
        <w:tc>
          <w:tcPr>
            <w:tcW w:w="568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77366C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  <w:r w:rsidRPr="0077366C">
              <w:rPr>
                <w:rFonts w:ascii="Tahoma" w:eastAsia="Times New Roman" w:hAnsi="Tahoma" w:cs="Tahoma"/>
                <w:b/>
                <w:bCs/>
              </w:rPr>
              <w:t>Jarné prázdniny</w:t>
            </w:r>
          </w:p>
        </w:tc>
        <w:tc>
          <w:tcPr>
            <w:tcW w:w="2074" w:type="dxa"/>
          </w:tcPr>
          <w:p w:rsidR="008A79BC" w:rsidRPr="0077366C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</w:p>
        </w:tc>
      </w:tr>
      <w:tr w:rsidR="008A79BC" w:rsidRPr="0096500B" w:rsidTr="008A79BC">
        <w:trPr>
          <w:trHeight w:val="454"/>
          <w:tblCellSpacing w:w="0" w:type="dxa"/>
        </w:trPr>
        <w:tc>
          <w:tcPr>
            <w:tcW w:w="129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77366C" w:rsidRDefault="008A79BC" w:rsidP="00E22D05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</w:rPr>
            </w:pPr>
          </w:p>
        </w:tc>
        <w:tc>
          <w:tcPr>
            <w:tcW w:w="568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A79BC" w:rsidRPr="0077366C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</w:p>
        </w:tc>
        <w:tc>
          <w:tcPr>
            <w:tcW w:w="2074" w:type="dxa"/>
          </w:tcPr>
          <w:p w:rsidR="008A79BC" w:rsidRPr="0077366C" w:rsidRDefault="008A79BC" w:rsidP="00E22D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</w:p>
        </w:tc>
      </w:tr>
    </w:tbl>
    <w:p w:rsidR="00170D8D" w:rsidRDefault="00170D8D" w:rsidP="008A79BC"/>
    <w:p w:rsidR="00170D8D" w:rsidRDefault="00170D8D" w:rsidP="008A79BC">
      <w:r>
        <w:lastRenderedPageBreak/>
        <w:t xml:space="preserve">V otázke prípadného nástupu žiakov do školy sa </w:t>
      </w:r>
      <w:r w:rsidR="00407A0F">
        <w:t>vzhľadom na  malý</w:t>
      </w:r>
      <w:r>
        <w:t xml:space="preserve"> počet žiakov pán riaditeľ vyjadril za súčasný nástup žiakov končiaceho ročníka, ako i žiakov osemročného  štúdia.</w:t>
      </w:r>
      <w:r w:rsidR="00B11A2D">
        <w:t xml:space="preserve">  Ďalej pán riaditeľ informoval o možnostiach  testovania žiakov,  okrem iných miest  i v školských  centrách v Gelnici a Prakovciach.</w:t>
      </w:r>
    </w:p>
    <w:p w:rsidR="008A79BC" w:rsidRDefault="008A79BC" w:rsidP="008A79BC">
      <w:r>
        <w:t>Vzhľadom na  často sa meniacu situáciu v súvisl</w:t>
      </w:r>
      <w:r w:rsidR="00407A0F">
        <w:t xml:space="preserve">osti  s pandémiou  </w:t>
      </w:r>
      <w:proofErr w:type="spellStart"/>
      <w:r w:rsidR="00407A0F">
        <w:t>Covid</w:t>
      </w:r>
      <w:proofErr w:type="spellEnd"/>
      <w:r w:rsidR="00407A0F">
        <w:t xml:space="preserve"> - 19 sú</w:t>
      </w:r>
      <w:r>
        <w:t xml:space="preserve"> i v programe na </w:t>
      </w:r>
      <w:r w:rsidR="00407A0F">
        <w:t>mesiac  február  časté otázniky. A</w:t>
      </w:r>
      <w:r>
        <w:t xml:space="preserve">ž ďalší vývoj ukáže do akej miery bolo možné naplánovaný program uskutočniť. Mgr. K. </w:t>
      </w:r>
      <w:proofErr w:type="spellStart"/>
      <w:r>
        <w:t>Blahovská</w:t>
      </w:r>
      <w:proofErr w:type="spellEnd"/>
      <w:r>
        <w:t xml:space="preserve"> sa vyjadrila k informáciám určených pre žiakov IV.</w:t>
      </w:r>
      <w:r w:rsidR="00407A0F">
        <w:t xml:space="preserve"> </w:t>
      </w:r>
      <w:r>
        <w:t>A a spolupráci so žiakmi pri podávaní elektronických prihlášok na v</w:t>
      </w:r>
      <w:r w:rsidR="00407A0F">
        <w:t xml:space="preserve">ysokú školu. Pani Mgr. </w:t>
      </w:r>
      <w:proofErr w:type="spellStart"/>
      <w:r w:rsidR="00407A0F">
        <w:t>Slovenka</w:t>
      </w:r>
      <w:r>
        <w:t>iová</w:t>
      </w:r>
      <w:proofErr w:type="spellEnd"/>
      <w:r>
        <w:t xml:space="preserve"> sa vyjadrila k</w:t>
      </w:r>
      <w:r w:rsidR="00B11A2D">
        <w:t xml:space="preserve"> prípadnému </w:t>
      </w:r>
      <w:r>
        <w:t>vzdelávaniu predsedov ma</w:t>
      </w:r>
      <w:r w:rsidR="00B11A2D">
        <w:t xml:space="preserve">turitných predmetových komisií,  ktoré by prebiehali  </w:t>
      </w:r>
      <w:proofErr w:type="spellStart"/>
      <w:r w:rsidR="00B11A2D">
        <w:t>online</w:t>
      </w:r>
      <w:proofErr w:type="spellEnd"/>
      <w:r w:rsidR="00B11A2D">
        <w:t>.</w:t>
      </w:r>
    </w:p>
    <w:p w:rsidR="008A79BC" w:rsidRPr="009F4AA5" w:rsidRDefault="00856D96" w:rsidP="009F4AA5">
      <w:pPr>
        <w:pStyle w:val="Odsekzoznamu"/>
        <w:numPr>
          <w:ilvl w:val="0"/>
          <w:numId w:val="1"/>
        </w:numPr>
        <w:rPr>
          <w:b/>
        </w:rPr>
      </w:pPr>
      <w:r w:rsidRPr="009F4AA5">
        <w:rPr>
          <w:b/>
        </w:rPr>
        <w:t>D</w:t>
      </w:r>
      <w:r w:rsidR="008A79BC" w:rsidRPr="009F4AA5">
        <w:rPr>
          <w:b/>
        </w:rPr>
        <w:t>iskusia, rôzne</w:t>
      </w:r>
    </w:p>
    <w:p w:rsidR="008A79BC" w:rsidRPr="008A79BC" w:rsidRDefault="008A79BC" w:rsidP="0050321D">
      <w:pPr>
        <w:numPr>
          <w:ilvl w:val="1"/>
          <w:numId w:val="1"/>
        </w:numPr>
      </w:pPr>
      <w:r w:rsidRPr="008A79BC">
        <w:t>Informácie z Rodičovských združení a z Rodičovskej rady</w:t>
      </w:r>
    </w:p>
    <w:p w:rsidR="008A79BC" w:rsidRPr="008A79BC" w:rsidRDefault="008A79BC" w:rsidP="008A79BC">
      <w:pPr>
        <w:numPr>
          <w:ilvl w:val="1"/>
          <w:numId w:val="1"/>
        </w:numPr>
      </w:pPr>
      <w:r w:rsidRPr="008A79BC">
        <w:t xml:space="preserve">Forma dištančného/hybridného vzdelávania  od 08.02.2021 – </w:t>
      </w:r>
    </w:p>
    <w:p w:rsidR="008A79BC" w:rsidRPr="008A79BC" w:rsidRDefault="008A79BC" w:rsidP="008A79BC">
      <w:pPr>
        <w:numPr>
          <w:ilvl w:val="2"/>
          <w:numId w:val="1"/>
        </w:numPr>
      </w:pPr>
      <w:r w:rsidRPr="008A79BC">
        <w:t xml:space="preserve">DV len </w:t>
      </w:r>
      <w:proofErr w:type="spellStart"/>
      <w:r w:rsidRPr="008A79BC">
        <w:t>online</w:t>
      </w:r>
      <w:proofErr w:type="spellEnd"/>
      <w:r w:rsidRPr="008A79BC">
        <w:t xml:space="preserve"> a interaktívnou formou (</w:t>
      </w:r>
      <w:proofErr w:type="spellStart"/>
      <w:r w:rsidRPr="008A79BC">
        <w:t>EDUPAGE</w:t>
      </w:r>
      <w:proofErr w:type="spellEnd"/>
      <w:r w:rsidRPr="008A79BC">
        <w:t xml:space="preserve"> testy a prac. listy), samostatná práca žiakov bez prítomnosti učiteľa na hodine len vo výnimočných vymenovaných prípadoch</w:t>
      </w:r>
    </w:p>
    <w:p w:rsidR="008A79BC" w:rsidRPr="008A79BC" w:rsidRDefault="008A79BC" w:rsidP="008A79BC">
      <w:pPr>
        <w:numPr>
          <w:ilvl w:val="2"/>
          <w:numId w:val="1"/>
        </w:numPr>
      </w:pPr>
      <w:r w:rsidRPr="008A79BC">
        <w:t>Rozvrh stále skrátený až do okamihu kým nebudú všetky triedy v škole, sta</w:t>
      </w:r>
      <w:r w:rsidR="00765388">
        <w:t>novuje sa na celý týždeň vopred</w:t>
      </w:r>
    </w:p>
    <w:p w:rsidR="008A79BC" w:rsidRPr="008A79BC" w:rsidRDefault="001D1961" w:rsidP="008A79BC">
      <w:pPr>
        <w:numPr>
          <w:ilvl w:val="2"/>
          <w:numId w:val="1"/>
        </w:numPr>
      </w:pPr>
      <w:r>
        <w:t>VH</w:t>
      </w:r>
      <w:r w:rsidR="008A79BC" w:rsidRPr="008A79BC">
        <w:t xml:space="preserve"> len vo forme zapnutého </w:t>
      </w:r>
      <w:proofErr w:type="spellStart"/>
      <w:r w:rsidR="008A79BC" w:rsidRPr="008A79BC">
        <w:t>ZOOMu</w:t>
      </w:r>
      <w:proofErr w:type="spellEnd"/>
      <w:r w:rsidR="008A79BC" w:rsidRPr="008A79BC">
        <w:t xml:space="preserve"> na hodine + zavesené elektronické materiály + 1 učiteľ 1h/týž. konzultácie </w:t>
      </w:r>
      <w:proofErr w:type="spellStart"/>
      <w:r w:rsidR="008A79BC" w:rsidRPr="008A79BC">
        <w:t>online</w:t>
      </w:r>
      <w:proofErr w:type="spellEnd"/>
      <w:r w:rsidR="008A79BC" w:rsidRPr="008A79BC">
        <w:t xml:space="preserve"> za všetky svoje predmety (</w:t>
      </w:r>
      <w:proofErr w:type="spellStart"/>
      <w:r w:rsidR="008A79BC" w:rsidRPr="008A79BC">
        <w:t>D.ú</w:t>
      </w:r>
      <w:proofErr w:type="spellEnd"/>
      <w:r w:rsidR="008A79BC" w:rsidRPr="008A79BC">
        <w:t xml:space="preserve">. sa elektronicky nezadávajú ani nekontrolujú, t.j. režim cca akoby boli žiaci na </w:t>
      </w:r>
      <w:proofErr w:type="spellStart"/>
      <w:r w:rsidR="008A79BC" w:rsidRPr="008A79BC">
        <w:t>PN</w:t>
      </w:r>
      <w:proofErr w:type="spellEnd"/>
      <w:r w:rsidR="008A79BC" w:rsidRPr="008A79BC">
        <w:t>) – ak nebudú mať žiaci doma známky, budú neklasifikovaní (komisionálne skúšky a pod.)</w:t>
      </w:r>
    </w:p>
    <w:p w:rsidR="008A79BC" w:rsidRPr="008A79BC" w:rsidRDefault="008A79BC" w:rsidP="008A79BC">
      <w:pPr>
        <w:numPr>
          <w:ilvl w:val="1"/>
          <w:numId w:val="1"/>
        </w:numPr>
      </w:pPr>
      <w:r w:rsidRPr="008A79BC">
        <w:t>Nástup do škôl na prezenčné vzdelávanie</w:t>
      </w:r>
    </w:p>
    <w:p w:rsidR="008A79BC" w:rsidRPr="008A79BC" w:rsidRDefault="008A79BC" w:rsidP="008A79BC">
      <w:pPr>
        <w:numPr>
          <w:ilvl w:val="1"/>
          <w:numId w:val="1"/>
        </w:numPr>
      </w:pPr>
      <w:r w:rsidRPr="008A79BC">
        <w:t>Prijímacie konanie 2021/2022 – nové rozhodnutie ministra školstva z 26.01.2021</w:t>
      </w:r>
      <w:r w:rsidR="00DB7A4D" w:rsidRPr="00DB7A4D">
        <w:t xml:space="preserve"> </w:t>
      </w:r>
      <w:r w:rsidR="00DB7A4D">
        <w:t>P</w:t>
      </w:r>
      <w:r w:rsidR="009F4AA5">
        <w:t>rijímacie</w:t>
      </w:r>
      <w:r w:rsidR="00DB7A4D">
        <w:t xml:space="preserve"> </w:t>
      </w:r>
      <w:r w:rsidR="009F4AA5">
        <w:t>kritériá</w:t>
      </w:r>
      <w:r w:rsidR="00DB7A4D">
        <w:t xml:space="preserve"> na  </w:t>
      </w:r>
      <w:r w:rsidR="009F4AA5">
        <w:t xml:space="preserve">našu školu, </w:t>
      </w:r>
      <w:r w:rsidR="00DB7A4D">
        <w:t xml:space="preserve"> budú prerokované na  gremiálnej  rade.</w:t>
      </w:r>
    </w:p>
    <w:p w:rsidR="008A79BC" w:rsidRDefault="008A79BC" w:rsidP="008A79BC">
      <w:pPr>
        <w:numPr>
          <w:ilvl w:val="1"/>
          <w:numId w:val="1"/>
        </w:numPr>
      </w:pPr>
      <w:r w:rsidRPr="008A79BC">
        <w:t xml:space="preserve">Výmena okien v telocvični – </w:t>
      </w:r>
      <w:r w:rsidR="009F4AA5">
        <w:t xml:space="preserve">bolo ukončené výberové konanie, </w:t>
      </w:r>
      <w:r w:rsidRPr="008A79BC">
        <w:t>do zajtra by mala byť podpísaná zmluva a realizácia by mala prebiehať v 03/2021.</w:t>
      </w:r>
    </w:p>
    <w:p w:rsidR="008A79BC" w:rsidRDefault="00765388" w:rsidP="00DB7A4D">
      <w:pPr>
        <w:numPr>
          <w:ilvl w:val="1"/>
          <w:numId w:val="1"/>
        </w:numPr>
      </w:pPr>
      <w:r>
        <w:t>Diskusia  prebiehala i k téme  možného hybridného vyučovania a k forme hodnotenia a známkovania všetkých žiakov</w:t>
      </w:r>
    </w:p>
    <w:p w:rsidR="00DB7A4D" w:rsidRDefault="00DB7A4D" w:rsidP="00DB7A4D">
      <w:pPr>
        <w:numPr>
          <w:ilvl w:val="1"/>
          <w:numId w:val="1"/>
        </w:numPr>
      </w:pPr>
      <w:r>
        <w:t xml:space="preserve">Kolegyňa </w:t>
      </w:r>
      <w:proofErr w:type="spellStart"/>
      <w:r>
        <w:t>Škarbeková</w:t>
      </w:r>
      <w:proofErr w:type="spellEnd"/>
      <w:r>
        <w:t xml:space="preserve"> sa vyjadrila k potrebe lepšej propagácii našej školy napríklad </w:t>
      </w:r>
      <w:r w:rsidR="00A24559">
        <w:t xml:space="preserve">pri tvorbe </w:t>
      </w:r>
      <w:proofErr w:type="spellStart"/>
      <w:r w:rsidR="00A24559">
        <w:t>videovizitie</w:t>
      </w:r>
      <w:proofErr w:type="spellEnd"/>
      <w:r w:rsidR="00A24559">
        <w:t xml:space="preserve"> k jednotlivým predmetom, alebo </w:t>
      </w:r>
      <w:proofErr w:type="spellStart"/>
      <w:r>
        <w:t>zdieľaním</w:t>
      </w:r>
      <w:proofErr w:type="spellEnd"/>
      <w:r>
        <w:t xml:space="preserve"> </w:t>
      </w:r>
      <w:proofErr w:type="spellStart"/>
      <w:r>
        <w:t>videovizitky</w:t>
      </w:r>
      <w:proofErr w:type="spellEnd"/>
      <w:r>
        <w:t xml:space="preserve"> na  sociálnych sieťach. </w:t>
      </w:r>
    </w:p>
    <w:p w:rsidR="00DB7A4D" w:rsidRDefault="00DB7A4D" w:rsidP="00DB7A4D">
      <w:pPr>
        <w:numPr>
          <w:ilvl w:val="1"/>
          <w:numId w:val="1"/>
        </w:numPr>
      </w:pPr>
      <w:r>
        <w:t xml:space="preserve">K propagácii našej školy sa vyjadril i pán riaditeľ pričom vzhľadom na danú </w:t>
      </w:r>
      <w:proofErr w:type="spellStart"/>
      <w:r>
        <w:t>pandemickú</w:t>
      </w:r>
      <w:proofErr w:type="spellEnd"/>
      <w:r>
        <w:t xml:space="preserve"> situáciu vyslovil nutnosť </w:t>
      </w:r>
      <w:r w:rsidR="00FA0950">
        <w:t xml:space="preserve">zrušiť reklamné panely a zamerať sa  na </w:t>
      </w:r>
      <w:proofErr w:type="spellStart"/>
      <w:r w:rsidR="00FA0950">
        <w:t>online</w:t>
      </w:r>
      <w:proofErr w:type="spellEnd"/>
      <w:r w:rsidR="00FA0950">
        <w:t xml:space="preserve"> a telefonické skontaktovanie  sa  s rodičmi. </w:t>
      </w:r>
    </w:p>
    <w:p w:rsidR="00A24559" w:rsidRPr="00A24559" w:rsidRDefault="00FA0950" w:rsidP="00A24559">
      <w:pPr>
        <w:numPr>
          <w:ilvl w:val="1"/>
          <w:numId w:val="1"/>
        </w:numPr>
      </w:pPr>
      <w:r>
        <w:lastRenderedPageBreak/>
        <w:t>Pán riaditeľ  sp</w:t>
      </w:r>
      <w:r w:rsidR="00407A0F">
        <w:t xml:space="preserve">omenul  </w:t>
      </w:r>
      <w:proofErr w:type="spellStart"/>
      <w:r w:rsidR="00407A0F">
        <w:t>online</w:t>
      </w:r>
      <w:proofErr w:type="spellEnd"/>
      <w:r w:rsidR="00407A0F">
        <w:t xml:space="preserve">  stretnutie s RNDr</w:t>
      </w:r>
      <w:bookmarkStart w:id="0" w:name="_GoBack"/>
      <w:bookmarkEnd w:id="0"/>
      <w:r>
        <w:t xml:space="preserve">. </w:t>
      </w:r>
      <w:proofErr w:type="spellStart"/>
      <w:r>
        <w:t>Škarbekovou</w:t>
      </w:r>
      <w:proofErr w:type="spellEnd"/>
      <w:r>
        <w:t xml:space="preserve"> a </w:t>
      </w:r>
      <w:proofErr w:type="spellStart"/>
      <w:r>
        <w:t>občianským</w:t>
      </w:r>
      <w:proofErr w:type="spellEnd"/>
      <w:r>
        <w:t xml:space="preserve"> združením  Ružínska priehrada k otázke revitalizácie </w:t>
      </w:r>
      <w:proofErr w:type="spellStart"/>
      <w:r>
        <w:t>Ružína</w:t>
      </w:r>
      <w:proofErr w:type="spellEnd"/>
      <w:r>
        <w:t xml:space="preserve"> a spolupráci s našou školou.</w:t>
      </w:r>
    </w:p>
    <w:p w:rsidR="00A24559" w:rsidRPr="00A24559" w:rsidRDefault="00A24559" w:rsidP="00A24559">
      <w:pPr>
        <w:spacing w:after="0" w:line="240" w:lineRule="auto"/>
        <w:ind w:left="705" w:hanging="360"/>
        <w:rPr>
          <w:rFonts w:eastAsia="Times New Roman" w:cs="Times New Roman"/>
          <w:b/>
          <w:iCs/>
          <w:u w:val="single"/>
          <w:lang w:eastAsia="cs-CZ"/>
        </w:rPr>
      </w:pPr>
      <w:r w:rsidRPr="00A24559">
        <w:rPr>
          <w:rFonts w:eastAsia="Times New Roman" w:cs="Times New Roman"/>
          <w:b/>
          <w:iCs/>
          <w:u w:val="single"/>
          <w:lang w:eastAsia="cs-CZ"/>
        </w:rPr>
        <w:t>Uznesenie:</w:t>
      </w:r>
    </w:p>
    <w:p w:rsidR="00A24559" w:rsidRPr="00A24559" w:rsidRDefault="00A24559" w:rsidP="00A24559">
      <w:pPr>
        <w:numPr>
          <w:ilvl w:val="0"/>
          <w:numId w:val="17"/>
        </w:numPr>
        <w:spacing w:after="0" w:line="240" w:lineRule="auto"/>
        <w:rPr>
          <w:rFonts w:eastAsia="Times New Roman" w:cs="Times New Roman"/>
          <w:bCs/>
          <w:lang w:eastAsia="cs-CZ"/>
        </w:rPr>
      </w:pPr>
      <w:r w:rsidRPr="00A24559">
        <w:rPr>
          <w:rFonts w:eastAsia="Times New Roman" w:cs="Times New Roman"/>
          <w:bCs/>
          <w:lang w:eastAsia="cs-CZ"/>
        </w:rPr>
        <w:t xml:space="preserve">Pedagogická rada prerokovala </w:t>
      </w:r>
      <w:r w:rsidRPr="00A24559">
        <w:rPr>
          <w:rFonts w:eastAsia="Times New Roman" w:cs="Times New Roman"/>
          <w:iCs/>
          <w:lang w:eastAsia="cs-CZ"/>
        </w:rPr>
        <w:t>správy TU o prospechu, správaní a dochádzke žiakov za 1. polrok šk. roka 2020/2021. Riaditeľ školy v tejto súvislosti ukladá nasledujúce pracovné úlohy:</w:t>
      </w:r>
    </w:p>
    <w:p w:rsidR="00A24559" w:rsidRPr="00A24559" w:rsidRDefault="00A24559" w:rsidP="00A24559">
      <w:pPr>
        <w:numPr>
          <w:ilvl w:val="1"/>
          <w:numId w:val="17"/>
        </w:numPr>
        <w:spacing w:before="60" w:after="0" w:line="240" w:lineRule="auto"/>
        <w:ind w:left="714" w:hanging="357"/>
        <w:rPr>
          <w:rFonts w:eastAsia="Times New Roman" w:cs="Times New Roman"/>
          <w:bCs/>
          <w:lang w:eastAsia="cs-CZ"/>
        </w:rPr>
      </w:pPr>
      <w:r w:rsidRPr="00A24559">
        <w:rPr>
          <w:rFonts w:eastAsia="Times New Roman" w:cs="Times New Roman"/>
          <w:iCs/>
          <w:u w:val="single"/>
          <w:lang w:eastAsia="cs-CZ"/>
        </w:rPr>
        <w:t xml:space="preserve">Zapísať dochádzku </w:t>
      </w:r>
      <w:r w:rsidRPr="00A24559">
        <w:rPr>
          <w:rFonts w:eastAsia="Times New Roman" w:cs="Times New Roman"/>
          <w:iCs/>
          <w:lang w:eastAsia="cs-CZ"/>
        </w:rPr>
        <w:t>každého žiaka za I. polrok v </w:t>
      </w:r>
      <w:proofErr w:type="spellStart"/>
      <w:r w:rsidRPr="00A24559">
        <w:rPr>
          <w:rFonts w:eastAsia="Times New Roman" w:cs="Times New Roman"/>
          <w:iCs/>
          <w:lang w:eastAsia="cs-CZ"/>
        </w:rPr>
        <w:t>EDUPAGE</w:t>
      </w:r>
      <w:proofErr w:type="spellEnd"/>
      <w:r w:rsidRPr="00A24559">
        <w:rPr>
          <w:rFonts w:eastAsia="Times New Roman" w:cs="Times New Roman"/>
          <w:iCs/>
          <w:lang w:eastAsia="cs-CZ"/>
        </w:rPr>
        <w:t>.</w:t>
      </w:r>
    </w:p>
    <w:p w:rsidR="00A24559" w:rsidRPr="00A24559" w:rsidRDefault="00A24559" w:rsidP="00A24559">
      <w:pPr>
        <w:spacing w:after="0" w:line="240" w:lineRule="auto"/>
        <w:ind w:left="720"/>
        <w:rPr>
          <w:rFonts w:eastAsia="Times New Roman" w:cs="Times New Roman"/>
          <w:iCs/>
          <w:lang w:eastAsia="cs-CZ"/>
        </w:rPr>
      </w:pPr>
      <w:r w:rsidRPr="00A24559">
        <w:rPr>
          <w:rFonts w:eastAsia="Times New Roman" w:cs="Times New Roman"/>
          <w:b/>
          <w:iCs/>
          <w:lang w:eastAsia="cs-CZ"/>
        </w:rPr>
        <w:t>Zodpovední:</w:t>
      </w:r>
      <w:r w:rsidRPr="00A24559">
        <w:rPr>
          <w:rFonts w:eastAsia="Times New Roman" w:cs="Times New Roman"/>
          <w:iCs/>
          <w:lang w:eastAsia="cs-CZ"/>
        </w:rPr>
        <w:t xml:space="preserve"> triedni učitelia </w:t>
      </w:r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b/>
          <w:iCs/>
          <w:lang w:eastAsia="cs-CZ"/>
        </w:rPr>
        <w:t>Termín:</w:t>
      </w:r>
      <w:r w:rsidRPr="00A24559">
        <w:rPr>
          <w:rFonts w:eastAsia="Times New Roman" w:cs="Times New Roman"/>
          <w:iCs/>
          <w:lang w:eastAsia="cs-CZ"/>
        </w:rPr>
        <w:t xml:space="preserve"> 28.01.2021 (štvrtok)</w:t>
      </w:r>
    </w:p>
    <w:p w:rsidR="00A24559" w:rsidRPr="00A24559" w:rsidRDefault="00A24559" w:rsidP="00A24559">
      <w:pPr>
        <w:numPr>
          <w:ilvl w:val="1"/>
          <w:numId w:val="17"/>
        </w:numPr>
        <w:spacing w:before="60" w:after="0" w:line="240" w:lineRule="auto"/>
        <w:rPr>
          <w:rFonts w:eastAsia="Times New Roman" w:cs="Times New Roman"/>
          <w:b/>
          <w:bCs/>
          <w:lang w:eastAsia="cs-CZ"/>
        </w:rPr>
      </w:pPr>
      <w:r w:rsidRPr="00A24559">
        <w:rPr>
          <w:rFonts w:eastAsia="Times New Roman" w:cs="Times New Roman"/>
          <w:iCs/>
          <w:lang w:eastAsia="cs-CZ"/>
        </w:rPr>
        <w:t xml:space="preserve">Pripraviť žiakom </w:t>
      </w:r>
      <w:r w:rsidRPr="00A24559">
        <w:rPr>
          <w:rFonts w:eastAsia="Times New Roman" w:cs="Times New Roman"/>
          <w:iCs/>
          <w:u w:val="single"/>
          <w:lang w:eastAsia="cs-CZ"/>
        </w:rPr>
        <w:t xml:space="preserve">elektronické výpisy známok </w:t>
      </w:r>
      <w:r w:rsidRPr="00A24559">
        <w:rPr>
          <w:rFonts w:eastAsia="Times New Roman" w:cs="Times New Roman"/>
          <w:iCs/>
          <w:lang w:eastAsia="cs-CZ"/>
        </w:rPr>
        <w:t>v </w:t>
      </w:r>
      <w:proofErr w:type="spellStart"/>
      <w:r w:rsidRPr="00A24559">
        <w:rPr>
          <w:rFonts w:eastAsia="Times New Roman" w:cs="Times New Roman"/>
          <w:iCs/>
          <w:lang w:eastAsia="cs-CZ"/>
        </w:rPr>
        <w:t>EDUPAGE</w:t>
      </w:r>
      <w:proofErr w:type="spellEnd"/>
      <w:r w:rsidRPr="00A24559">
        <w:rPr>
          <w:rFonts w:eastAsia="Times New Roman" w:cs="Times New Roman"/>
          <w:iCs/>
          <w:lang w:eastAsia="cs-CZ"/>
        </w:rPr>
        <w:t xml:space="preserve"> tak, aby rodičia mohli elektronicky podpísať ich prevzatie prostredníctvom svojho rodičovského účtu.</w:t>
      </w:r>
    </w:p>
    <w:p w:rsidR="00A24559" w:rsidRPr="00A24559" w:rsidRDefault="00A24559" w:rsidP="00A24559">
      <w:pPr>
        <w:spacing w:before="60" w:after="0" w:line="240" w:lineRule="auto"/>
        <w:ind w:left="360" w:firstLine="348"/>
        <w:rPr>
          <w:rFonts w:eastAsia="Times New Roman" w:cs="Times New Roman"/>
          <w:iCs/>
          <w:lang w:eastAsia="cs-CZ"/>
        </w:rPr>
      </w:pPr>
      <w:r w:rsidRPr="00A24559">
        <w:rPr>
          <w:rFonts w:eastAsia="Times New Roman" w:cs="Times New Roman"/>
          <w:b/>
          <w:iCs/>
          <w:lang w:eastAsia="cs-CZ"/>
        </w:rPr>
        <w:t xml:space="preserve">Zodpovední: </w:t>
      </w:r>
      <w:r w:rsidRPr="00A24559">
        <w:rPr>
          <w:rFonts w:eastAsia="Times New Roman" w:cs="Times New Roman"/>
          <w:iCs/>
          <w:lang w:eastAsia="cs-CZ"/>
        </w:rPr>
        <w:t xml:space="preserve">AND, </w:t>
      </w:r>
      <w:proofErr w:type="spellStart"/>
      <w:r w:rsidRPr="00A24559">
        <w:rPr>
          <w:rFonts w:eastAsia="Times New Roman" w:cs="Times New Roman"/>
          <w:iCs/>
          <w:lang w:eastAsia="cs-CZ"/>
        </w:rPr>
        <w:t>SLO</w:t>
      </w:r>
      <w:proofErr w:type="spellEnd"/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b/>
          <w:iCs/>
          <w:lang w:eastAsia="cs-CZ"/>
        </w:rPr>
        <w:t xml:space="preserve">Termín: </w:t>
      </w:r>
      <w:r w:rsidRPr="00A24559">
        <w:rPr>
          <w:rFonts w:eastAsia="Times New Roman" w:cs="Times New Roman"/>
          <w:iCs/>
          <w:lang w:eastAsia="cs-CZ"/>
        </w:rPr>
        <w:t>29.01.2021 (piatok)</w:t>
      </w:r>
    </w:p>
    <w:p w:rsidR="00A24559" w:rsidRPr="00A24559" w:rsidRDefault="00A24559" w:rsidP="00A24559">
      <w:pPr>
        <w:numPr>
          <w:ilvl w:val="1"/>
          <w:numId w:val="17"/>
        </w:numPr>
        <w:spacing w:before="60" w:after="0" w:line="240" w:lineRule="auto"/>
        <w:rPr>
          <w:rFonts w:eastAsia="Times New Roman" w:cs="Times New Roman"/>
          <w:b/>
          <w:bCs/>
          <w:lang w:eastAsia="cs-CZ"/>
        </w:rPr>
      </w:pPr>
      <w:r w:rsidRPr="00A24559">
        <w:rPr>
          <w:rFonts w:eastAsia="Times New Roman" w:cs="Times New Roman"/>
          <w:iCs/>
          <w:lang w:eastAsia="cs-CZ"/>
        </w:rPr>
        <w:t>Zaslať emailom riaditeľovi školy:</w:t>
      </w:r>
    </w:p>
    <w:p w:rsidR="00A24559" w:rsidRPr="00A24559" w:rsidRDefault="00A24559" w:rsidP="00A24559">
      <w:pPr>
        <w:numPr>
          <w:ilvl w:val="2"/>
          <w:numId w:val="17"/>
        </w:numPr>
        <w:spacing w:before="60" w:after="0" w:line="240" w:lineRule="auto"/>
        <w:rPr>
          <w:rFonts w:eastAsia="Times New Roman" w:cs="Times New Roman"/>
          <w:b/>
          <w:bCs/>
          <w:lang w:eastAsia="cs-CZ"/>
        </w:rPr>
      </w:pPr>
      <w:r w:rsidRPr="00A24559">
        <w:rPr>
          <w:rFonts w:eastAsia="Times New Roman" w:cs="Times New Roman"/>
          <w:iCs/>
          <w:lang w:eastAsia="cs-CZ"/>
        </w:rPr>
        <w:t xml:space="preserve">vyplnenú tabuľku </w:t>
      </w:r>
      <w:r w:rsidRPr="00A24559">
        <w:rPr>
          <w:rFonts w:eastAsia="Times New Roman" w:cs="Times New Roman"/>
          <w:iCs/>
          <w:u w:val="single"/>
          <w:lang w:eastAsia="cs-CZ"/>
        </w:rPr>
        <w:t xml:space="preserve">účasti rodičov na </w:t>
      </w:r>
      <w:proofErr w:type="spellStart"/>
      <w:r w:rsidRPr="00A24559">
        <w:rPr>
          <w:rFonts w:eastAsia="Times New Roman" w:cs="Times New Roman"/>
          <w:iCs/>
          <w:u w:val="single"/>
          <w:lang w:eastAsia="cs-CZ"/>
        </w:rPr>
        <w:t>online</w:t>
      </w:r>
      <w:proofErr w:type="spellEnd"/>
      <w:r w:rsidRPr="00A24559">
        <w:rPr>
          <w:rFonts w:eastAsia="Times New Roman" w:cs="Times New Roman"/>
          <w:iCs/>
          <w:u w:val="single"/>
          <w:lang w:eastAsia="cs-CZ"/>
        </w:rPr>
        <w:t xml:space="preserve"> </w:t>
      </w:r>
      <w:proofErr w:type="spellStart"/>
      <w:r w:rsidRPr="00A24559">
        <w:rPr>
          <w:rFonts w:eastAsia="Times New Roman" w:cs="Times New Roman"/>
          <w:iCs/>
          <w:u w:val="single"/>
          <w:lang w:eastAsia="cs-CZ"/>
        </w:rPr>
        <w:t>RZ</w:t>
      </w:r>
      <w:proofErr w:type="spellEnd"/>
      <w:r w:rsidRPr="00A24559">
        <w:rPr>
          <w:rFonts w:eastAsia="Times New Roman" w:cs="Times New Roman"/>
          <w:iCs/>
          <w:u w:val="single"/>
          <w:lang w:eastAsia="cs-CZ"/>
        </w:rPr>
        <w:t xml:space="preserve"> </w:t>
      </w:r>
      <w:r w:rsidRPr="00A24559">
        <w:rPr>
          <w:rFonts w:eastAsia="Times New Roman" w:cs="Times New Roman"/>
          <w:iCs/>
          <w:lang w:eastAsia="cs-CZ"/>
        </w:rPr>
        <w:t xml:space="preserve"> dňa 21.01.2021,</w:t>
      </w:r>
    </w:p>
    <w:p w:rsidR="00A24559" w:rsidRPr="00A24559" w:rsidRDefault="00A24559" w:rsidP="00A24559">
      <w:pPr>
        <w:numPr>
          <w:ilvl w:val="2"/>
          <w:numId w:val="17"/>
        </w:numPr>
        <w:spacing w:before="60" w:after="0" w:line="240" w:lineRule="auto"/>
        <w:rPr>
          <w:rFonts w:eastAsia="Times New Roman" w:cs="Times New Roman"/>
          <w:b/>
          <w:bCs/>
          <w:lang w:eastAsia="cs-CZ"/>
        </w:rPr>
      </w:pPr>
      <w:r w:rsidRPr="00A24559">
        <w:rPr>
          <w:rFonts w:eastAsia="Times New Roman" w:cs="Times New Roman"/>
          <w:iCs/>
          <w:lang w:eastAsia="cs-CZ"/>
        </w:rPr>
        <w:t xml:space="preserve">vyplnený </w:t>
      </w:r>
      <w:r w:rsidRPr="00A24559">
        <w:rPr>
          <w:rFonts w:eastAsia="Times New Roman" w:cs="Times New Roman"/>
          <w:iCs/>
          <w:u w:val="single"/>
          <w:lang w:eastAsia="cs-CZ"/>
        </w:rPr>
        <w:t>Prehľad prospechu, správania a dochádzky</w:t>
      </w:r>
      <w:r w:rsidRPr="00A24559">
        <w:rPr>
          <w:rFonts w:eastAsia="Times New Roman" w:cs="Times New Roman"/>
          <w:i/>
          <w:iCs/>
          <w:lang w:eastAsia="cs-CZ"/>
        </w:rPr>
        <w:t xml:space="preserve"> </w:t>
      </w:r>
      <w:r w:rsidRPr="00A24559">
        <w:rPr>
          <w:rFonts w:eastAsia="Times New Roman" w:cs="Times New Roman"/>
          <w:iCs/>
          <w:lang w:eastAsia="cs-CZ"/>
        </w:rPr>
        <w:t>za I. polrok 2020/2021.</w:t>
      </w:r>
    </w:p>
    <w:p w:rsidR="00A24559" w:rsidRPr="00A24559" w:rsidRDefault="00A24559" w:rsidP="00A24559">
      <w:pPr>
        <w:spacing w:before="60" w:after="0" w:line="240" w:lineRule="auto"/>
        <w:ind w:left="360" w:firstLine="348"/>
        <w:rPr>
          <w:rFonts w:eastAsia="Times New Roman" w:cs="Times New Roman"/>
          <w:iCs/>
          <w:lang w:eastAsia="cs-CZ"/>
        </w:rPr>
      </w:pPr>
      <w:r w:rsidRPr="00A24559">
        <w:rPr>
          <w:rFonts w:eastAsia="Times New Roman" w:cs="Times New Roman"/>
          <w:b/>
          <w:iCs/>
          <w:lang w:eastAsia="cs-CZ"/>
        </w:rPr>
        <w:t xml:space="preserve">Zodpovední: </w:t>
      </w:r>
      <w:r w:rsidRPr="00A24559">
        <w:rPr>
          <w:rFonts w:eastAsia="Times New Roman" w:cs="Times New Roman"/>
          <w:iCs/>
          <w:lang w:eastAsia="cs-CZ"/>
        </w:rPr>
        <w:t>triedni učitelia</w:t>
      </w:r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b/>
          <w:iCs/>
          <w:lang w:eastAsia="cs-CZ"/>
        </w:rPr>
        <w:t xml:space="preserve">Termín: </w:t>
      </w:r>
      <w:r w:rsidRPr="00A24559">
        <w:rPr>
          <w:rFonts w:eastAsia="Times New Roman" w:cs="Times New Roman"/>
          <w:iCs/>
          <w:lang w:eastAsia="cs-CZ"/>
        </w:rPr>
        <w:t>29.01.2021 (piatok)</w:t>
      </w:r>
    </w:p>
    <w:p w:rsidR="00A24559" w:rsidRPr="00A24559" w:rsidRDefault="00A24559" w:rsidP="00A24559">
      <w:pPr>
        <w:numPr>
          <w:ilvl w:val="1"/>
          <w:numId w:val="17"/>
        </w:numPr>
        <w:spacing w:before="60" w:after="0" w:line="240" w:lineRule="auto"/>
        <w:ind w:left="714" w:hanging="357"/>
        <w:rPr>
          <w:rFonts w:eastAsia="Times New Roman" w:cs="Times New Roman"/>
          <w:bCs/>
          <w:lang w:eastAsia="cs-CZ"/>
        </w:rPr>
      </w:pPr>
      <w:r w:rsidRPr="00A24559">
        <w:rPr>
          <w:rFonts w:eastAsia="Times New Roman" w:cs="Times New Roman"/>
          <w:iCs/>
          <w:lang w:eastAsia="cs-CZ"/>
        </w:rPr>
        <w:t xml:space="preserve">Doplniť tabuľku </w:t>
      </w:r>
      <w:r w:rsidRPr="00A24559">
        <w:rPr>
          <w:rFonts w:eastAsia="Times New Roman" w:cs="Times New Roman"/>
          <w:iCs/>
          <w:u w:val="single"/>
          <w:lang w:eastAsia="cs-CZ"/>
        </w:rPr>
        <w:t xml:space="preserve">neúčasti V. </w:t>
      </w:r>
      <w:proofErr w:type="spellStart"/>
      <w:r w:rsidRPr="00A24559">
        <w:rPr>
          <w:rFonts w:eastAsia="Times New Roman" w:cs="Times New Roman"/>
          <w:iCs/>
          <w:u w:val="single"/>
          <w:lang w:eastAsia="cs-CZ"/>
        </w:rPr>
        <w:t>Lányiovej</w:t>
      </w:r>
      <w:proofErr w:type="spellEnd"/>
      <w:r w:rsidRPr="00A24559">
        <w:rPr>
          <w:rFonts w:eastAsia="Times New Roman" w:cs="Times New Roman"/>
          <w:iCs/>
          <w:u w:val="single"/>
          <w:lang w:eastAsia="cs-CZ"/>
        </w:rPr>
        <w:t xml:space="preserve"> na DV</w:t>
      </w:r>
      <w:r w:rsidRPr="00A24559">
        <w:rPr>
          <w:rFonts w:eastAsia="Times New Roman" w:cs="Times New Roman"/>
          <w:iCs/>
          <w:lang w:eastAsia="cs-CZ"/>
        </w:rPr>
        <w:t xml:space="preserve"> za zvyšnú časť I. polroka 2020/2021 ako podklad pre prijatie výchovného opatrenia.</w:t>
      </w:r>
    </w:p>
    <w:p w:rsidR="00A24559" w:rsidRPr="00A24559" w:rsidRDefault="00A24559" w:rsidP="00A24559">
      <w:pPr>
        <w:spacing w:after="0" w:line="240" w:lineRule="auto"/>
        <w:ind w:left="720"/>
        <w:rPr>
          <w:rFonts w:eastAsia="Times New Roman" w:cs="Times New Roman"/>
          <w:iCs/>
          <w:lang w:eastAsia="cs-CZ"/>
        </w:rPr>
      </w:pPr>
      <w:r w:rsidRPr="00A24559">
        <w:rPr>
          <w:rFonts w:eastAsia="Times New Roman" w:cs="Times New Roman"/>
          <w:b/>
          <w:iCs/>
          <w:lang w:eastAsia="cs-CZ"/>
        </w:rPr>
        <w:t>Zodpovední:</w:t>
      </w:r>
      <w:r w:rsidRPr="00A24559">
        <w:rPr>
          <w:rFonts w:eastAsia="Times New Roman" w:cs="Times New Roman"/>
          <w:iCs/>
          <w:lang w:eastAsia="cs-CZ"/>
        </w:rPr>
        <w:t xml:space="preserve"> vyučujúci </w:t>
      </w:r>
      <w:proofErr w:type="spellStart"/>
      <w:r w:rsidRPr="00A24559">
        <w:rPr>
          <w:rFonts w:eastAsia="Times New Roman" w:cs="Times New Roman"/>
          <w:iCs/>
          <w:lang w:eastAsia="cs-CZ"/>
        </w:rPr>
        <w:t>II.A</w:t>
      </w:r>
      <w:proofErr w:type="spellEnd"/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b/>
          <w:iCs/>
          <w:lang w:eastAsia="cs-CZ"/>
        </w:rPr>
        <w:t>Termín:</w:t>
      </w:r>
      <w:r w:rsidRPr="00A24559">
        <w:rPr>
          <w:rFonts w:eastAsia="Times New Roman" w:cs="Times New Roman"/>
          <w:iCs/>
          <w:lang w:eastAsia="cs-CZ"/>
        </w:rPr>
        <w:t xml:space="preserve"> 03.02.2021</w:t>
      </w:r>
    </w:p>
    <w:p w:rsidR="00A24559" w:rsidRPr="00A24559" w:rsidRDefault="00A24559" w:rsidP="00A24559">
      <w:pPr>
        <w:spacing w:after="0" w:line="240" w:lineRule="auto"/>
        <w:ind w:left="720"/>
        <w:rPr>
          <w:rFonts w:eastAsia="Times New Roman" w:cs="Times New Roman"/>
          <w:iCs/>
          <w:lang w:eastAsia="cs-CZ"/>
        </w:rPr>
      </w:pPr>
      <w:r w:rsidRPr="00A24559">
        <w:rPr>
          <w:rFonts w:eastAsia="Times New Roman" w:cs="Times New Roman"/>
          <w:b/>
          <w:iCs/>
          <w:lang w:eastAsia="cs-CZ"/>
        </w:rPr>
        <w:t xml:space="preserve">Príprava </w:t>
      </w:r>
      <w:proofErr w:type="spellStart"/>
      <w:r w:rsidRPr="00A24559">
        <w:rPr>
          <w:rFonts w:eastAsia="Times New Roman" w:cs="Times New Roman"/>
          <w:b/>
          <w:iCs/>
          <w:lang w:eastAsia="cs-CZ"/>
        </w:rPr>
        <w:t>DOD</w:t>
      </w:r>
      <w:proofErr w:type="spellEnd"/>
      <w:r w:rsidRPr="00A24559">
        <w:rPr>
          <w:rFonts w:eastAsia="Times New Roman" w:cs="Times New Roman"/>
          <w:b/>
          <w:iCs/>
          <w:lang w:eastAsia="cs-CZ"/>
        </w:rPr>
        <w:t xml:space="preserve"> </w:t>
      </w:r>
      <w:proofErr w:type="spellStart"/>
      <w:r w:rsidRPr="00A24559">
        <w:rPr>
          <w:rFonts w:eastAsia="Times New Roman" w:cs="Times New Roman"/>
          <w:b/>
          <w:iCs/>
          <w:lang w:eastAsia="cs-CZ"/>
        </w:rPr>
        <w:t>online</w:t>
      </w:r>
      <w:proofErr w:type="spellEnd"/>
      <w:r w:rsidRPr="00A24559">
        <w:rPr>
          <w:rFonts w:eastAsia="Times New Roman" w:cs="Times New Roman"/>
          <w:b/>
          <w:iCs/>
          <w:lang w:eastAsia="cs-CZ"/>
        </w:rPr>
        <w:t xml:space="preserve"> –</w:t>
      </w:r>
      <w:r w:rsidRPr="00A24559">
        <w:rPr>
          <w:rFonts w:eastAsia="Times New Roman" w:cs="Times New Roman"/>
          <w:iCs/>
          <w:lang w:eastAsia="cs-CZ"/>
        </w:rPr>
        <w:t xml:space="preserve"> Gremiálna rada</w:t>
      </w:r>
    </w:p>
    <w:p w:rsidR="00A24559" w:rsidRPr="00A24559" w:rsidRDefault="00A24559" w:rsidP="00A24559">
      <w:pPr>
        <w:numPr>
          <w:ilvl w:val="0"/>
          <w:numId w:val="17"/>
        </w:numPr>
        <w:spacing w:before="120" w:after="0" w:line="240" w:lineRule="auto"/>
        <w:rPr>
          <w:rFonts w:eastAsia="Times New Roman" w:cs="Times New Roman"/>
          <w:bCs/>
          <w:lang w:eastAsia="cs-CZ"/>
        </w:rPr>
      </w:pPr>
      <w:r w:rsidRPr="00A24559">
        <w:rPr>
          <w:rFonts w:eastAsia="Times New Roman" w:cs="Times New Roman"/>
          <w:bCs/>
          <w:lang w:eastAsia="cs-CZ"/>
        </w:rPr>
        <w:t>Pedagogická rada prerokovala program školy na február 2021 a riaditeľ školy v tejto súvislosti udelil najmä tieto pracovné úlohy:</w:t>
      </w:r>
    </w:p>
    <w:p w:rsidR="00A24559" w:rsidRPr="00A24559" w:rsidRDefault="00A24559" w:rsidP="00A24559">
      <w:pPr>
        <w:numPr>
          <w:ilvl w:val="1"/>
          <w:numId w:val="17"/>
        </w:numPr>
        <w:spacing w:before="60" w:after="0" w:line="240" w:lineRule="auto"/>
        <w:ind w:left="714" w:hanging="357"/>
        <w:rPr>
          <w:rFonts w:eastAsia="Times New Roman" w:cs="Times New Roman"/>
          <w:iCs/>
          <w:lang w:eastAsia="cs-CZ"/>
        </w:rPr>
      </w:pPr>
      <w:r w:rsidRPr="00A24559">
        <w:rPr>
          <w:rFonts w:eastAsia="Times New Roman" w:cs="Times New Roman"/>
          <w:iCs/>
          <w:lang w:eastAsia="cs-CZ"/>
        </w:rPr>
        <w:t xml:space="preserve">Premyslieť námety na realizáciu </w:t>
      </w:r>
      <w:proofErr w:type="spellStart"/>
      <w:r w:rsidRPr="00A24559">
        <w:rPr>
          <w:rFonts w:eastAsia="Times New Roman" w:cs="Times New Roman"/>
          <w:iCs/>
          <w:lang w:eastAsia="cs-CZ"/>
        </w:rPr>
        <w:t>DOD</w:t>
      </w:r>
      <w:proofErr w:type="spellEnd"/>
      <w:r w:rsidRPr="00A24559">
        <w:rPr>
          <w:rFonts w:eastAsia="Times New Roman" w:cs="Times New Roman"/>
          <w:iCs/>
          <w:lang w:eastAsia="cs-CZ"/>
        </w:rPr>
        <w:t xml:space="preserve"> </w:t>
      </w:r>
      <w:proofErr w:type="spellStart"/>
      <w:r w:rsidRPr="00A24559">
        <w:rPr>
          <w:rFonts w:eastAsia="Times New Roman" w:cs="Times New Roman"/>
          <w:iCs/>
          <w:lang w:eastAsia="cs-CZ"/>
        </w:rPr>
        <w:t>online</w:t>
      </w:r>
      <w:proofErr w:type="spellEnd"/>
      <w:r w:rsidRPr="00A24559">
        <w:rPr>
          <w:rFonts w:eastAsia="Times New Roman" w:cs="Times New Roman"/>
          <w:iCs/>
          <w:lang w:eastAsia="cs-CZ"/>
        </w:rPr>
        <w:t xml:space="preserve"> a aktívne sa zúčastniť </w:t>
      </w:r>
      <w:proofErr w:type="spellStart"/>
      <w:r w:rsidRPr="00A24559">
        <w:rPr>
          <w:rFonts w:eastAsia="Times New Roman" w:cs="Times New Roman"/>
          <w:iCs/>
          <w:u w:val="single"/>
          <w:lang w:eastAsia="cs-CZ"/>
        </w:rPr>
        <w:t>ZOOM</w:t>
      </w:r>
      <w:proofErr w:type="spellEnd"/>
      <w:r w:rsidRPr="00A24559">
        <w:rPr>
          <w:rFonts w:eastAsia="Times New Roman" w:cs="Times New Roman"/>
          <w:iCs/>
          <w:u w:val="single"/>
          <w:lang w:eastAsia="cs-CZ"/>
        </w:rPr>
        <w:t xml:space="preserve"> Gremiálnej rady</w:t>
      </w:r>
      <w:r w:rsidRPr="00A24559">
        <w:rPr>
          <w:rFonts w:eastAsia="Times New Roman" w:cs="Times New Roman"/>
          <w:iCs/>
          <w:lang w:eastAsia="cs-CZ"/>
        </w:rPr>
        <w:t>.</w:t>
      </w:r>
    </w:p>
    <w:p w:rsidR="00A24559" w:rsidRPr="00A24559" w:rsidRDefault="00A24559" w:rsidP="00A24559">
      <w:pPr>
        <w:spacing w:after="0" w:line="240" w:lineRule="auto"/>
        <w:ind w:left="720"/>
        <w:rPr>
          <w:rFonts w:eastAsia="Times New Roman" w:cs="Times New Roman"/>
          <w:b/>
          <w:iCs/>
          <w:lang w:eastAsia="cs-CZ"/>
        </w:rPr>
      </w:pPr>
      <w:r w:rsidRPr="00A24559">
        <w:rPr>
          <w:rFonts w:eastAsia="Times New Roman" w:cs="Times New Roman"/>
          <w:b/>
          <w:iCs/>
          <w:lang w:eastAsia="cs-CZ"/>
        </w:rPr>
        <w:t xml:space="preserve">Zodpovední: </w:t>
      </w:r>
      <w:r w:rsidRPr="00A24559">
        <w:rPr>
          <w:rFonts w:eastAsia="Times New Roman" w:cs="Times New Roman"/>
          <w:iCs/>
          <w:lang w:eastAsia="cs-CZ"/>
        </w:rPr>
        <w:t xml:space="preserve">AND, </w:t>
      </w:r>
      <w:proofErr w:type="spellStart"/>
      <w:r w:rsidRPr="00A24559">
        <w:rPr>
          <w:rFonts w:eastAsia="Times New Roman" w:cs="Times New Roman"/>
          <w:iCs/>
          <w:lang w:eastAsia="cs-CZ"/>
        </w:rPr>
        <w:t>ARI</w:t>
      </w:r>
      <w:proofErr w:type="spellEnd"/>
      <w:r w:rsidRPr="00A24559">
        <w:rPr>
          <w:rFonts w:eastAsia="Times New Roman" w:cs="Times New Roman"/>
          <w:iCs/>
          <w:lang w:eastAsia="cs-CZ"/>
        </w:rPr>
        <w:t xml:space="preserve">, </w:t>
      </w:r>
      <w:proofErr w:type="spellStart"/>
      <w:r w:rsidRPr="00A24559">
        <w:rPr>
          <w:rFonts w:eastAsia="Times New Roman" w:cs="Times New Roman"/>
          <w:iCs/>
          <w:lang w:eastAsia="cs-CZ"/>
        </w:rPr>
        <w:t>SLO</w:t>
      </w:r>
      <w:proofErr w:type="spellEnd"/>
      <w:r w:rsidRPr="00A24559">
        <w:rPr>
          <w:rFonts w:eastAsia="Times New Roman" w:cs="Times New Roman"/>
          <w:iCs/>
          <w:lang w:eastAsia="cs-CZ"/>
        </w:rPr>
        <w:t xml:space="preserve">, BLH, </w:t>
      </w:r>
      <w:proofErr w:type="spellStart"/>
      <w:r w:rsidRPr="00A24559">
        <w:rPr>
          <w:rFonts w:eastAsia="Times New Roman" w:cs="Times New Roman"/>
          <w:iCs/>
          <w:lang w:eastAsia="cs-CZ"/>
        </w:rPr>
        <w:t>BUR</w:t>
      </w:r>
      <w:proofErr w:type="spellEnd"/>
      <w:r w:rsidRPr="00A24559">
        <w:rPr>
          <w:rFonts w:eastAsia="Times New Roman" w:cs="Times New Roman"/>
          <w:iCs/>
          <w:lang w:eastAsia="cs-CZ"/>
        </w:rPr>
        <w:t>, MOL</w:t>
      </w:r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b/>
          <w:iCs/>
          <w:lang w:eastAsia="cs-CZ"/>
        </w:rPr>
        <w:tab/>
        <w:t>Termín:</w:t>
      </w:r>
      <w:r w:rsidRPr="00A24559">
        <w:rPr>
          <w:rFonts w:eastAsia="Times New Roman" w:cs="Times New Roman"/>
          <w:iCs/>
          <w:lang w:eastAsia="cs-CZ"/>
        </w:rPr>
        <w:t xml:space="preserve"> 29. 01. 2021 o 12.30 (piatok)</w:t>
      </w:r>
    </w:p>
    <w:p w:rsidR="00A24559" w:rsidRPr="00A24559" w:rsidRDefault="00A24559" w:rsidP="00A24559">
      <w:pPr>
        <w:numPr>
          <w:ilvl w:val="1"/>
          <w:numId w:val="17"/>
        </w:numPr>
        <w:spacing w:before="60" w:after="0" w:line="240" w:lineRule="auto"/>
        <w:ind w:left="714" w:hanging="357"/>
        <w:rPr>
          <w:rFonts w:eastAsia="Times New Roman" w:cs="Times New Roman"/>
          <w:iCs/>
          <w:lang w:eastAsia="cs-CZ"/>
        </w:rPr>
      </w:pPr>
      <w:r w:rsidRPr="00A24559">
        <w:rPr>
          <w:rFonts w:eastAsia="Times New Roman" w:cs="Times New Roman"/>
          <w:iCs/>
          <w:lang w:eastAsia="cs-CZ"/>
        </w:rPr>
        <w:t xml:space="preserve">Realizovať </w:t>
      </w:r>
      <w:proofErr w:type="spellStart"/>
      <w:r w:rsidRPr="00A24559">
        <w:rPr>
          <w:rFonts w:eastAsia="Times New Roman" w:cs="Times New Roman"/>
          <w:iCs/>
          <w:u w:val="single"/>
          <w:lang w:eastAsia="cs-CZ"/>
        </w:rPr>
        <w:t>online</w:t>
      </w:r>
      <w:proofErr w:type="spellEnd"/>
      <w:r w:rsidRPr="00A24559">
        <w:rPr>
          <w:rFonts w:eastAsia="Times New Roman" w:cs="Times New Roman"/>
          <w:iCs/>
          <w:u w:val="single"/>
          <w:lang w:eastAsia="cs-CZ"/>
        </w:rPr>
        <w:t xml:space="preserve"> pedagogické kluby</w:t>
      </w:r>
      <w:r w:rsidRPr="00A24559">
        <w:rPr>
          <w:rFonts w:eastAsia="Times New Roman" w:cs="Times New Roman"/>
          <w:iCs/>
          <w:lang w:eastAsia="cs-CZ"/>
        </w:rPr>
        <w:t xml:space="preserve"> projektu K4G v naplánovaných termínoch. </w:t>
      </w:r>
    </w:p>
    <w:p w:rsidR="00A24559" w:rsidRPr="00A24559" w:rsidRDefault="00A24559" w:rsidP="00A24559">
      <w:pPr>
        <w:spacing w:after="0" w:line="240" w:lineRule="auto"/>
        <w:ind w:left="720"/>
        <w:rPr>
          <w:rFonts w:eastAsia="Times New Roman" w:cs="Times New Roman"/>
          <w:b/>
          <w:iCs/>
          <w:lang w:eastAsia="cs-CZ"/>
        </w:rPr>
      </w:pPr>
      <w:r w:rsidRPr="00A24559">
        <w:rPr>
          <w:rFonts w:eastAsia="Times New Roman" w:cs="Times New Roman"/>
          <w:b/>
          <w:iCs/>
          <w:lang w:eastAsia="cs-CZ"/>
        </w:rPr>
        <w:t xml:space="preserve">Zodpovední: </w:t>
      </w:r>
      <w:r w:rsidRPr="00A24559">
        <w:rPr>
          <w:rFonts w:eastAsia="Times New Roman" w:cs="Times New Roman"/>
          <w:iCs/>
          <w:lang w:eastAsia="cs-CZ"/>
        </w:rPr>
        <w:t xml:space="preserve">VAR, </w:t>
      </w:r>
      <w:proofErr w:type="spellStart"/>
      <w:r w:rsidRPr="00A24559">
        <w:rPr>
          <w:rFonts w:eastAsia="Times New Roman" w:cs="Times New Roman"/>
          <w:iCs/>
          <w:lang w:eastAsia="cs-CZ"/>
        </w:rPr>
        <w:t>VIT</w:t>
      </w:r>
      <w:proofErr w:type="spellEnd"/>
      <w:r w:rsidRPr="00A24559">
        <w:rPr>
          <w:rFonts w:eastAsia="Times New Roman" w:cs="Times New Roman"/>
          <w:iCs/>
          <w:lang w:eastAsia="cs-CZ"/>
        </w:rPr>
        <w:tab/>
      </w:r>
      <w:r w:rsidRPr="00A24559">
        <w:rPr>
          <w:rFonts w:eastAsia="Times New Roman" w:cs="Times New Roman"/>
          <w:b/>
          <w:iCs/>
          <w:lang w:eastAsia="cs-CZ"/>
        </w:rPr>
        <w:tab/>
      </w:r>
      <w:r w:rsidRPr="00A24559">
        <w:rPr>
          <w:rFonts w:eastAsia="Times New Roman" w:cs="Times New Roman"/>
          <w:b/>
          <w:iCs/>
          <w:lang w:eastAsia="cs-CZ"/>
        </w:rPr>
        <w:tab/>
        <w:t xml:space="preserve">Termín: </w:t>
      </w:r>
      <w:r w:rsidRPr="00A24559">
        <w:rPr>
          <w:rFonts w:eastAsia="Times New Roman" w:cs="Times New Roman"/>
          <w:iCs/>
          <w:lang w:eastAsia="cs-CZ"/>
        </w:rPr>
        <w:t>03. a 17.02.2021 o 13.15-16.15 (stredy)</w:t>
      </w:r>
    </w:p>
    <w:p w:rsidR="00A24559" w:rsidRPr="00A24559" w:rsidRDefault="00A24559" w:rsidP="00A24559">
      <w:pPr>
        <w:numPr>
          <w:ilvl w:val="1"/>
          <w:numId w:val="17"/>
        </w:numPr>
        <w:spacing w:before="60" w:after="0" w:line="240" w:lineRule="auto"/>
        <w:ind w:left="714" w:hanging="357"/>
        <w:rPr>
          <w:rFonts w:eastAsia="Times New Roman" w:cs="Times New Roman"/>
          <w:iCs/>
          <w:lang w:eastAsia="cs-CZ"/>
        </w:rPr>
      </w:pPr>
      <w:r w:rsidRPr="00A24559">
        <w:rPr>
          <w:rFonts w:eastAsia="Times New Roman" w:cs="Times New Roman"/>
          <w:iCs/>
          <w:lang w:eastAsia="cs-CZ"/>
        </w:rPr>
        <w:t xml:space="preserve">Realizovať </w:t>
      </w:r>
      <w:proofErr w:type="spellStart"/>
      <w:r w:rsidRPr="00A24559">
        <w:rPr>
          <w:rFonts w:eastAsia="Times New Roman" w:cs="Times New Roman"/>
          <w:iCs/>
          <w:u w:val="single"/>
          <w:lang w:eastAsia="cs-CZ"/>
        </w:rPr>
        <w:t>online</w:t>
      </w:r>
      <w:proofErr w:type="spellEnd"/>
      <w:r w:rsidRPr="00A24559">
        <w:rPr>
          <w:rFonts w:eastAsia="Times New Roman" w:cs="Times New Roman"/>
          <w:iCs/>
          <w:u w:val="single"/>
          <w:lang w:eastAsia="cs-CZ"/>
        </w:rPr>
        <w:t xml:space="preserve"> triednické hodiny</w:t>
      </w:r>
      <w:r w:rsidRPr="00A24559">
        <w:rPr>
          <w:rFonts w:eastAsia="Times New Roman" w:cs="Times New Roman"/>
          <w:iCs/>
          <w:lang w:eastAsia="cs-CZ"/>
        </w:rPr>
        <w:t>.</w:t>
      </w:r>
    </w:p>
    <w:p w:rsidR="00A24559" w:rsidRDefault="00A24559" w:rsidP="00A24559">
      <w:pPr>
        <w:spacing w:after="0" w:line="240" w:lineRule="auto"/>
        <w:ind w:left="720"/>
        <w:rPr>
          <w:rFonts w:eastAsia="Times New Roman" w:cs="Times New Roman"/>
          <w:iCs/>
          <w:lang w:eastAsia="cs-CZ"/>
        </w:rPr>
      </w:pPr>
      <w:r w:rsidRPr="00A24559">
        <w:rPr>
          <w:rFonts w:eastAsia="Times New Roman" w:cs="Times New Roman"/>
          <w:b/>
          <w:iCs/>
          <w:lang w:eastAsia="cs-CZ"/>
        </w:rPr>
        <w:t xml:space="preserve">Zodpovední: </w:t>
      </w:r>
      <w:r w:rsidRPr="00A24559">
        <w:rPr>
          <w:rFonts w:eastAsia="Times New Roman" w:cs="Times New Roman"/>
          <w:iCs/>
          <w:lang w:eastAsia="cs-CZ"/>
        </w:rPr>
        <w:t>TU</w:t>
      </w:r>
      <w:r w:rsidRPr="00A24559">
        <w:rPr>
          <w:rFonts w:eastAsia="Times New Roman" w:cs="Times New Roman"/>
          <w:b/>
          <w:iCs/>
          <w:lang w:eastAsia="cs-CZ"/>
        </w:rPr>
        <w:tab/>
      </w:r>
      <w:r w:rsidRPr="00A24559">
        <w:rPr>
          <w:rFonts w:eastAsia="Times New Roman" w:cs="Times New Roman"/>
          <w:b/>
          <w:iCs/>
          <w:lang w:eastAsia="cs-CZ"/>
        </w:rPr>
        <w:tab/>
      </w:r>
      <w:r w:rsidRPr="00A24559">
        <w:rPr>
          <w:rFonts w:eastAsia="Times New Roman" w:cs="Times New Roman"/>
          <w:b/>
          <w:iCs/>
          <w:lang w:eastAsia="cs-CZ"/>
        </w:rPr>
        <w:tab/>
        <w:t xml:space="preserve">Termín: </w:t>
      </w:r>
      <w:r w:rsidRPr="00A24559">
        <w:rPr>
          <w:rFonts w:eastAsia="Times New Roman" w:cs="Times New Roman"/>
          <w:iCs/>
          <w:lang w:eastAsia="cs-CZ"/>
        </w:rPr>
        <w:t>10. 02. 2021  streda</w:t>
      </w:r>
    </w:p>
    <w:p w:rsidR="0050321D" w:rsidRDefault="0050321D" w:rsidP="00A24559">
      <w:pPr>
        <w:spacing w:after="0" w:line="240" w:lineRule="auto"/>
        <w:ind w:left="720"/>
        <w:rPr>
          <w:rFonts w:eastAsia="Times New Roman" w:cs="Times New Roman"/>
          <w:b/>
          <w:iCs/>
          <w:lang w:eastAsia="cs-CZ"/>
        </w:rPr>
      </w:pPr>
    </w:p>
    <w:p w:rsidR="0050321D" w:rsidRDefault="0050321D" w:rsidP="00A24559">
      <w:pPr>
        <w:spacing w:after="0" w:line="240" w:lineRule="auto"/>
        <w:ind w:left="720"/>
        <w:rPr>
          <w:rFonts w:eastAsia="Times New Roman" w:cs="Times New Roman"/>
          <w:b/>
          <w:iCs/>
          <w:lang w:eastAsia="cs-CZ"/>
        </w:rPr>
      </w:pPr>
    </w:p>
    <w:p w:rsidR="00A24559" w:rsidRPr="00A24559" w:rsidRDefault="00A24559" w:rsidP="00A24559">
      <w:pPr>
        <w:spacing w:after="0" w:line="240" w:lineRule="auto"/>
        <w:ind w:left="720"/>
        <w:rPr>
          <w:rFonts w:eastAsia="Times New Roman" w:cs="Times New Roman"/>
          <w:b/>
          <w:iCs/>
          <w:lang w:eastAsia="cs-CZ"/>
        </w:rPr>
      </w:pPr>
    </w:p>
    <w:p w:rsidR="00A24559" w:rsidRPr="00A24559" w:rsidRDefault="00A24559" w:rsidP="00A24559">
      <w:pPr>
        <w:tabs>
          <w:tab w:val="left" w:pos="4678"/>
        </w:tabs>
        <w:spacing w:before="60"/>
        <w:ind w:left="426"/>
        <w:rPr>
          <w:rFonts w:eastAsiaTheme="minorEastAsia" w:cs="Times New Roman"/>
          <w:lang w:eastAsia="sk-SK"/>
        </w:rPr>
      </w:pPr>
      <w:r w:rsidRPr="00A24559">
        <w:rPr>
          <w:rFonts w:eastAsiaTheme="minorEastAsia" w:cs="Times New Roman"/>
          <w:lang w:eastAsia="sk-SK"/>
        </w:rPr>
        <w:t xml:space="preserve"> V Gelnici ........................                  </w:t>
      </w:r>
      <w:r w:rsidR="0050321D">
        <w:rPr>
          <w:rFonts w:eastAsiaTheme="minorEastAsia" w:cs="Times New Roman"/>
          <w:lang w:eastAsia="sk-SK"/>
        </w:rPr>
        <w:t xml:space="preserve">             </w:t>
      </w:r>
      <w:r w:rsidR="0050321D">
        <w:rPr>
          <w:rFonts w:eastAsiaTheme="minorEastAsia" w:cs="Times New Roman"/>
          <w:lang w:eastAsia="sk-SK"/>
        </w:rPr>
        <w:tab/>
        <w:t>Zápisnicu napísal</w:t>
      </w:r>
      <w:r w:rsidRPr="00A24559">
        <w:rPr>
          <w:rFonts w:eastAsiaTheme="minorEastAsia" w:cs="Times New Roman"/>
          <w:lang w:eastAsia="sk-SK"/>
        </w:rPr>
        <w:t xml:space="preserve">: Mgr. R. </w:t>
      </w:r>
      <w:proofErr w:type="spellStart"/>
      <w:r w:rsidRPr="00A24559">
        <w:rPr>
          <w:rFonts w:eastAsiaTheme="minorEastAsia" w:cs="Times New Roman"/>
          <w:lang w:eastAsia="sk-SK"/>
        </w:rPr>
        <w:t>Burčák</w:t>
      </w:r>
      <w:proofErr w:type="spellEnd"/>
    </w:p>
    <w:p w:rsidR="00A24559" w:rsidRPr="00A24559" w:rsidRDefault="00A24559" w:rsidP="00A24559">
      <w:pPr>
        <w:tabs>
          <w:tab w:val="left" w:pos="4355"/>
          <w:tab w:val="left" w:pos="4678"/>
          <w:tab w:val="left" w:pos="5085"/>
        </w:tabs>
        <w:spacing w:before="60"/>
        <w:ind w:left="426"/>
        <w:rPr>
          <w:rFonts w:eastAsiaTheme="minorEastAsia" w:cs="Times New Roman"/>
          <w:lang w:eastAsia="sk-SK"/>
        </w:rPr>
      </w:pPr>
      <w:r w:rsidRPr="00A24559">
        <w:rPr>
          <w:rFonts w:eastAsiaTheme="minorEastAsia" w:cs="Times New Roman"/>
          <w:lang w:eastAsia="sk-SK"/>
        </w:rPr>
        <w:tab/>
      </w:r>
      <w:r w:rsidRPr="00A24559">
        <w:rPr>
          <w:rFonts w:eastAsiaTheme="minorEastAsia" w:cs="Times New Roman"/>
          <w:lang w:eastAsia="sk-SK"/>
        </w:rPr>
        <w:tab/>
        <w:t>...............................................................</w:t>
      </w:r>
    </w:p>
    <w:p w:rsidR="00A24559" w:rsidRPr="00A24559" w:rsidRDefault="00A24559" w:rsidP="00A24559">
      <w:pPr>
        <w:tabs>
          <w:tab w:val="left" w:pos="4285"/>
          <w:tab w:val="left" w:pos="4678"/>
          <w:tab w:val="left" w:pos="5085"/>
        </w:tabs>
        <w:spacing w:before="60"/>
        <w:ind w:left="426"/>
        <w:rPr>
          <w:rFonts w:eastAsiaTheme="minorEastAsia" w:cs="Times New Roman"/>
          <w:lang w:eastAsia="sk-SK"/>
        </w:rPr>
      </w:pPr>
      <w:r w:rsidRPr="00A24559">
        <w:rPr>
          <w:rFonts w:eastAsiaTheme="minorEastAsia" w:cs="Times New Roman"/>
          <w:lang w:eastAsia="sk-SK"/>
        </w:rPr>
        <w:t xml:space="preserve">  V Gelnici ........................                </w:t>
      </w:r>
      <w:r w:rsidR="0050321D">
        <w:rPr>
          <w:rFonts w:eastAsiaTheme="minorEastAsia" w:cs="Times New Roman"/>
          <w:lang w:eastAsia="sk-SK"/>
        </w:rPr>
        <w:t xml:space="preserve">             </w:t>
      </w:r>
      <w:r w:rsidR="0050321D">
        <w:rPr>
          <w:rFonts w:eastAsiaTheme="minorEastAsia" w:cs="Times New Roman"/>
          <w:lang w:eastAsia="sk-SK"/>
        </w:rPr>
        <w:tab/>
      </w:r>
      <w:r w:rsidR="0050321D">
        <w:rPr>
          <w:rFonts w:eastAsiaTheme="minorEastAsia" w:cs="Times New Roman"/>
          <w:lang w:eastAsia="sk-SK"/>
        </w:rPr>
        <w:tab/>
        <w:t>Zápisnicu overil</w:t>
      </w:r>
      <w:r w:rsidRPr="00A24559">
        <w:rPr>
          <w:rFonts w:eastAsiaTheme="minorEastAsia" w:cs="Times New Roman"/>
          <w:lang w:eastAsia="sk-SK"/>
        </w:rPr>
        <w:t xml:space="preserve">: Ing. A. </w:t>
      </w:r>
      <w:proofErr w:type="spellStart"/>
      <w:r w:rsidRPr="00A24559">
        <w:rPr>
          <w:rFonts w:eastAsiaTheme="minorEastAsia" w:cs="Times New Roman"/>
          <w:lang w:eastAsia="sk-SK"/>
        </w:rPr>
        <w:t>Pisko</w:t>
      </w:r>
      <w:proofErr w:type="spellEnd"/>
    </w:p>
    <w:p w:rsidR="00A24559" w:rsidRPr="00A24559" w:rsidRDefault="00A24559" w:rsidP="00A24559">
      <w:pPr>
        <w:tabs>
          <w:tab w:val="left" w:pos="4678"/>
          <w:tab w:val="left" w:pos="5085"/>
        </w:tabs>
        <w:spacing w:before="60"/>
        <w:ind w:left="426"/>
        <w:rPr>
          <w:rFonts w:eastAsiaTheme="minorEastAsia" w:cs="Times New Roman"/>
          <w:lang w:eastAsia="sk-SK"/>
        </w:rPr>
      </w:pPr>
      <w:r w:rsidRPr="00A24559">
        <w:rPr>
          <w:rFonts w:eastAsiaTheme="minorEastAsia" w:cs="Times New Roman"/>
          <w:lang w:eastAsia="sk-SK"/>
        </w:rPr>
        <w:tab/>
        <w:t xml:space="preserve">.............................................................                                     </w:t>
      </w:r>
      <w:r w:rsidRPr="00A24559">
        <w:rPr>
          <w:rFonts w:eastAsiaTheme="minorEastAsia" w:cs="Times New Roman"/>
          <w:lang w:eastAsia="sk-SK"/>
        </w:rPr>
        <w:tab/>
      </w:r>
    </w:p>
    <w:p w:rsidR="00A24559" w:rsidRPr="00A24559" w:rsidRDefault="00A24559" w:rsidP="00A24559">
      <w:pPr>
        <w:tabs>
          <w:tab w:val="left" w:pos="4678"/>
          <w:tab w:val="left" w:pos="5085"/>
        </w:tabs>
        <w:spacing w:before="60"/>
        <w:ind w:left="426"/>
        <w:rPr>
          <w:rFonts w:eastAsiaTheme="minorEastAsia" w:cs="Times New Roman"/>
          <w:lang w:eastAsia="sk-SK"/>
        </w:rPr>
      </w:pPr>
      <w:r w:rsidRPr="00A24559">
        <w:rPr>
          <w:rFonts w:eastAsiaTheme="minorEastAsia" w:cs="Times New Roman"/>
          <w:lang w:eastAsia="sk-SK"/>
        </w:rPr>
        <w:t xml:space="preserve">V Gelnici ........................                                           Zápisnicu schválil: RNDr. D. </w:t>
      </w:r>
      <w:proofErr w:type="spellStart"/>
      <w:r w:rsidRPr="00A24559">
        <w:rPr>
          <w:rFonts w:eastAsiaTheme="minorEastAsia" w:cs="Times New Roman"/>
          <w:lang w:eastAsia="sk-SK"/>
        </w:rPr>
        <w:t>Andraško</w:t>
      </w:r>
      <w:proofErr w:type="spellEnd"/>
      <w:r w:rsidRPr="00A24559">
        <w:rPr>
          <w:rFonts w:eastAsiaTheme="minorEastAsia" w:cs="Times New Roman"/>
          <w:lang w:eastAsia="sk-SK"/>
        </w:rPr>
        <w:t xml:space="preserve"> </w:t>
      </w:r>
    </w:p>
    <w:p w:rsidR="00A24559" w:rsidRPr="00A24559" w:rsidRDefault="00A24559" w:rsidP="00A24559">
      <w:pPr>
        <w:tabs>
          <w:tab w:val="left" w:pos="4435"/>
          <w:tab w:val="left" w:pos="4678"/>
          <w:tab w:val="left" w:pos="5085"/>
        </w:tabs>
        <w:spacing w:before="60"/>
        <w:ind w:left="426"/>
        <w:rPr>
          <w:rFonts w:eastAsiaTheme="minorEastAsia" w:cs="Times New Roman"/>
          <w:lang w:eastAsia="sk-SK"/>
        </w:rPr>
      </w:pPr>
      <w:r w:rsidRPr="00A24559">
        <w:rPr>
          <w:rFonts w:eastAsiaTheme="minorEastAsia" w:cs="Times New Roman"/>
          <w:lang w:eastAsia="sk-SK"/>
        </w:rPr>
        <w:tab/>
      </w:r>
      <w:r w:rsidRPr="00A24559">
        <w:rPr>
          <w:rFonts w:eastAsiaTheme="minorEastAsia" w:cs="Times New Roman"/>
          <w:lang w:eastAsia="sk-SK"/>
        </w:rPr>
        <w:tab/>
        <w:t>..............................................................</w:t>
      </w:r>
    </w:p>
    <w:p w:rsidR="00A24559" w:rsidRPr="00A24559" w:rsidRDefault="00A24559" w:rsidP="00A24559">
      <w:pPr>
        <w:tabs>
          <w:tab w:val="left" w:pos="4678"/>
          <w:tab w:val="left" w:pos="5085"/>
        </w:tabs>
        <w:spacing w:before="60"/>
        <w:ind w:left="426"/>
        <w:rPr>
          <w:rFonts w:eastAsiaTheme="minorEastAsia" w:cs="Times New Roman"/>
          <w:lang w:eastAsia="sk-SK"/>
        </w:rPr>
      </w:pPr>
    </w:p>
    <w:p w:rsidR="00A24559" w:rsidRPr="00A24559" w:rsidRDefault="00A24559" w:rsidP="00A24559">
      <w:pPr>
        <w:rPr>
          <w:rFonts w:eastAsiaTheme="minorEastAsia"/>
          <w:lang w:eastAsia="sk-SK"/>
        </w:rPr>
      </w:pPr>
    </w:p>
    <w:p w:rsidR="00A24559" w:rsidRDefault="00A24559" w:rsidP="00A24559"/>
    <w:p w:rsidR="00A24559" w:rsidRDefault="00A24559" w:rsidP="00A24559"/>
    <w:sectPr w:rsidR="00A24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7949"/>
    <w:multiLevelType w:val="hybridMultilevel"/>
    <w:tmpl w:val="215290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A2859"/>
    <w:multiLevelType w:val="hybridMultilevel"/>
    <w:tmpl w:val="EDBCD716"/>
    <w:lvl w:ilvl="0" w:tplc="041B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>
    <w:nsid w:val="1611492B"/>
    <w:multiLevelType w:val="multilevel"/>
    <w:tmpl w:val="9BB4C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8052693"/>
    <w:multiLevelType w:val="hybridMultilevel"/>
    <w:tmpl w:val="2856C68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D87745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5C3741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AA95080"/>
    <w:multiLevelType w:val="hybridMultilevel"/>
    <w:tmpl w:val="215290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F75C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BDA7FC8"/>
    <w:multiLevelType w:val="hybridMultilevel"/>
    <w:tmpl w:val="83D04446"/>
    <w:lvl w:ilvl="0" w:tplc="7AE8822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A320F"/>
    <w:multiLevelType w:val="hybridMultilevel"/>
    <w:tmpl w:val="454AB17C"/>
    <w:lvl w:ilvl="0" w:tplc="9420F8EE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D632D1C"/>
    <w:multiLevelType w:val="multilevel"/>
    <w:tmpl w:val="9EBE86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47222B39"/>
    <w:multiLevelType w:val="hybridMultilevel"/>
    <w:tmpl w:val="E390B5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B43AB"/>
    <w:multiLevelType w:val="hybridMultilevel"/>
    <w:tmpl w:val="07C2F6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1DC58E3"/>
    <w:multiLevelType w:val="hybridMultilevel"/>
    <w:tmpl w:val="FED4952C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644BD8"/>
    <w:multiLevelType w:val="hybridMultilevel"/>
    <w:tmpl w:val="6AD4C016"/>
    <w:lvl w:ilvl="0" w:tplc="041B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1"/>
  </w:num>
  <w:num w:numId="5">
    <w:abstractNumId w:val="15"/>
  </w:num>
  <w:num w:numId="6">
    <w:abstractNumId w:val="1"/>
  </w:num>
  <w:num w:numId="7">
    <w:abstractNumId w:val="9"/>
  </w:num>
  <w:num w:numId="8">
    <w:abstractNumId w:val="14"/>
  </w:num>
  <w:num w:numId="9">
    <w:abstractNumId w:val="4"/>
  </w:num>
  <w:num w:numId="10">
    <w:abstractNumId w:val="3"/>
  </w:num>
  <w:num w:numId="11">
    <w:abstractNumId w:val="12"/>
  </w:num>
  <w:num w:numId="12">
    <w:abstractNumId w:val="8"/>
  </w:num>
  <w:num w:numId="13">
    <w:abstractNumId w:val="12"/>
  </w:num>
  <w:num w:numId="14">
    <w:abstractNumId w:val="10"/>
  </w:num>
  <w:num w:numId="15">
    <w:abstractNumId w:val="2"/>
  </w:num>
  <w:num w:numId="16">
    <w:abstractNumId w:val="6"/>
  </w:num>
  <w:num w:numId="17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BC"/>
    <w:rsid w:val="0006310D"/>
    <w:rsid w:val="000A0B2B"/>
    <w:rsid w:val="000E084E"/>
    <w:rsid w:val="00170D8D"/>
    <w:rsid w:val="001D1961"/>
    <w:rsid w:val="00407A0F"/>
    <w:rsid w:val="004F51B9"/>
    <w:rsid w:val="0050321D"/>
    <w:rsid w:val="00765388"/>
    <w:rsid w:val="007D0417"/>
    <w:rsid w:val="00856D96"/>
    <w:rsid w:val="00891BA7"/>
    <w:rsid w:val="008A79BC"/>
    <w:rsid w:val="00962DAE"/>
    <w:rsid w:val="009F4AA5"/>
    <w:rsid w:val="00A24559"/>
    <w:rsid w:val="00B11A2D"/>
    <w:rsid w:val="00B92C3F"/>
    <w:rsid w:val="00CA31F6"/>
    <w:rsid w:val="00DB7A4D"/>
    <w:rsid w:val="00E22D05"/>
    <w:rsid w:val="00E4726D"/>
    <w:rsid w:val="00F72FBB"/>
    <w:rsid w:val="00FA0950"/>
    <w:rsid w:val="00FB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A7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A7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8A79BC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A7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k-SK"/>
    </w:rPr>
  </w:style>
  <w:style w:type="paragraph" w:styleId="Zarkazkladnhotextu">
    <w:name w:val="Body Text Indent"/>
    <w:basedOn w:val="Normlny"/>
    <w:link w:val="ZarkazkladnhotextuChar"/>
    <w:semiHidden/>
    <w:rsid w:val="008A79BC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8A79BC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8A79BC"/>
    <w:pPr>
      <w:ind w:left="720"/>
      <w:contextualSpacing/>
    </w:pPr>
    <w:rPr>
      <w:rFonts w:eastAsiaTheme="minorEastAsia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8A79BC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sk-SK"/>
    </w:rPr>
  </w:style>
  <w:style w:type="character" w:customStyle="1" w:styleId="HlavikaChar">
    <w:name w:val="Hlavička Char"/>
    <w:basedOn w:val="Predvolenpsmoodseku"/>
    <w:link w:val="Hlavika"/>
    <w:uiPriority w:val="99"/>
    <w:rsid w:val="008A79BC"/>
    <w:rPr>
      <w:rFonts w:eastAsiaTheme="minorEastAsia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8A79BC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8A79BC"/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7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2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A7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A7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8A79BC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A7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k-SK"/>
    </w:rPr>
  </w:style>
  <w:style w:type="paragraph" w:styleId="Zarkazkladnhotextu">
    <w:name w:val="Body Text Indent"/>
    <w:basedOn w:val="Normlny"/>
    <w:link w:val="ZarkazkladnhotextuChar"/>
    <w:semiHidden/>
    <w:rsid w:val="008A79BC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8A79BC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8A79BC"/>
    <w:pPr>
      <w:ind w:left="720"/>
      <w:contextualSpacing/>
    </w:pPr>
    <w:rPr>
      <w:rFonts w:eastAsiaTheme="minorEastAsia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8A79BC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sk-SK"/>
    </w:rPr>
  </w:style>
  <w:style w:type="character" w:customStyle="1" w:styleId="HlavikaChar">
    <w:name w:val="Hlavička Char"/>
    <w:basedOn w:val="Predvolenpsmoodseku"/>
    <w:link w:val="Hlavika"/>
    <w:uiPriority w:val="99"/>
    <w:rsid w:val="008A79BC"/>
    <w:rPr>
      <w:rFonts w:eastAsiaTheme="minorEastAsia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8A79BC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8A79BC"/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7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2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y3s3vm5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3238</Words>
  <Characters>18461</Characters>
  <Application>Microsoft Office Word</Application>
  <DocSecurity>0</DocSecurity>
  <Lines>153</Lines>
  <Paragraphs>43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2021-02-04T09:57:00Z</cp:lastPrinted>
  <dcterms:created xsi:type="dcterms:W3CDTF">2021-02-04T19:07:00Z</dcterms:created>
  <dcterms:modified xsi:type="dcterms:W3CDTF">2021-02-04T19:07:00Z</dcterms:modified>
</cp:coreProperties>
</file>