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09" w:rsidRDefault="00105D09" w:rsidP="00105D09">
      <w:pPr>
        <w:pStyle w:val="Heading"/>
        <w:ind w:left="170" w:firstLine="454"/>
        <w:rPr>
          <w:szCs w:val="28"/>
        </w:rPr>
      </w:pPr>
      <w:r>
        <w:rPr>
          <w:szCs w:val="28"/>
        </w:rPr>
        <w:t>Zápisnica z</w:t>
      </w:r>
      <w:r w:rsidR="00B80148">
        <w:rPr>
          <w:szCs w:val="28"/>
        </w:rPr>
        <w:t> 3.</w:t>
      </w:r>
      <w:r>
        <w:rPr>
          <w:szCs w:val="28"/>
        </w:rPr>
        <w:t xml:space="preserve"> zasad</w:t>
      </w:r>
      <w:r w:rsidR="00B80148">
        <w:rPr>
          <w:szCs w:val="28"/>
        </w:rPr>
        <w:t>nutia</w:t>
      </w:r>
      <w:r>
        <w:rPr>
          <w:szCs w:val="28"/>
        </w:rPr>
        <w:t xml:space="preserve"> PK cudzích jazykov</w:t>
      </w:r>
    </w:p>
    <w:p w:rsidR="00105D09" w:rsidRDefault="00105D09" w:rsidP="00105D09">
      <w:pPr>
        <w:pStyle w:val="Standard"/>
        <w:jc w:val="both"/>
        <w:rPr>
          <w:b/>
          <w:sz w:val="28"/>
          <w:szCs w:val="28"/>
          <w:lang w:val="sk-SK"/>
        </w:rPr>
      </w:pPr>
    </w:p>
    <w:p w:rsidR="00105D09" w:rsidRDefault="00105D09" w:rsidP="00105D09">
      <w:pPr>
        <w:pStyle w:val="Standard"/>
        <w:jc w:val="both"/>
      </w:pPr>
      <w:r>
        <w:rPr>
          <w:b/>
          <w:sz w:val="28"/>
          <w:szCs w:val="28"/>
          <w:lang w:val="sk-SK"/>
        </w:rPr>
        <w:t xml:space="preserve">     </w:t>
      </w:r>
      <w:r>
        <w:rPr>
          <w:sz w:val="28"/>
          <w:szCs w:val="28"/>
          <w:lang w:val="sk-SK"/>
        </w:rPr>
        <w:t xml:space="preserve">                                           Dátum: </w:t>
      </w:r>
      <w:r w:rsidR="00B80148">
        <w:rPr>
          <w:sz w:val="28"/>
          <w:szCs w:val="28"/>
          <w:lang w:val="sk-SK"/>
        </w:rPr>
        <w:t>21</w:t>
      </w:r>
      <w:r>
        <w:rPr>
          <w:sz w:val="28"/>
          <w:szCs w:val="28"/>
          <w:lang w:val="sk-SK"/>
        </w:rPr>
        <w:t xml:space="preserve">. </w:t>
      </w:r>
      <w:r w:rsidR="00B80148">
        <w:rPr>
          <w:sz w:val="28"/>
          <w:szCs w:val="28"/>
          <w:lang w:val="sk-SK"/>
        </w:rPr>
        <w:t>február</w:t>
      </w:r>
      <w:r>
        <w:rPr>
          <w:sz w:val="28"/>
          <w:szCs w:val="28"/>
          <w:lang w:val="sk-SK"/>
        </w:rPr>
        <w:t xml:space="preserve"> 2023</w:t>
      </w:r>
    </w:p>
    <w:p w:rsidR="00105D09" w:rsidRDefault="00105D09" w:rsidP="00105D09">
      <w:pPr>
        <w:pStyle w:val="Standard"/>
        <w:jc w:val="both"/>
        <w:rPr>
          <w:sz w:val="28"/>
          <w:szCs w:val="28"/>
          <w:lang w:val="sk-SK"/>
        </w:rPr>
      </w:pPr>
    </w:p>
    <w:p w:rsidR="00105D09" w:rsidRDefault="00105D09" w:rsidP="00105D09">
      <w:pPr>
        <w:pStyle w:val="Standard"/>
        <w:jc w:val="both"/>
      </w:pPr>
      <w:r>
        <w:rPr>
          <w:b/>
          <w:sz w:val="24"/>
          <w:szCs w:val="24"/>
          <w:lang w:val="sk-SK"/>
        </w:rPr>
        <w:t xml:space="preserve">     Prítomní:  </w:t>
      </w:r>
      <w:r>
        <w:rPr>
          <w:sz w:val="24"/>
          <w:szCs w:val="24"/>
          <w:lang w:val="sk-SK"/>
        </w:rPr>
        <w:t xml:space="preserve">M. </w:t>
      </w:r>
      <w:proofErr w:type="spellStart"/>
      <w:r>
        <w:rPr>
          <w:sz w:val="24"/>
          <w:szCs w:val="24"/>
          <w:lang w:val="sk-SK"/>
        </w:rPr>
        <w:t>Helcmanovská</w:t>
      </w:r>
      <w:proofErr w:type="spellEnd"/>
    </w:p>
    <w:p w:rsidR="00105D09" w:rsidRDefault="00105D09" w:rsidP="00105D09">
      <w:pPr>
        <w:pStyle w:val="Standard"/>
        <w:jc w:val="both"/>
      </w:pPr>
      <w:r>
        <w:rPr>
          <w:sz w:val="24"/>
          <w:szCs w:val="24"/>
          <w:lang w:val="sk-SK"/>
        </w:rPr>
        <w:t xml:space="preserve">                        Mgr. Miroslava Petríková</w:t>
      </w:r>
      <w:r>
        <w:rPr>
          <w:sz w:val="24"/>
          <w:szCs w:val="24"/>
          <w:lang w:val="sk-SK"/>
        </w:rPr>
        <w:tab/>
      </w:r>
    </w:p>
    <w:p w:rsidR="00105D09" w:rsidRDefault="00105D09" w:rsidP="00105D09">
      <w:pPr>
        <w:pStyle w:val="Standard"/>
        <w:jc w:val="both"/>
      </w:pPr>
      <w:r>
        <w:rPr>
          <w:sz w:val="24"/>
          <w:szCs w:val="24"/>
          <w:lang w:val="sk-SK"/>
        </w:rPr>
        <w:t xml:space="preserve">                        Mgr. Kristína Vargová</w:t>
      </w:r>
    </w:p>
    <w:p w:rsidR="00105D09" w:rsidRDefault="00105D09" w:rsidP="00105D09">
      <w:pPr>
        <w:pStyle w:val="Standard"/>
        <w:jc w:val="both"/>
        <w:rPr>
          <w:sz w:val="24"/>
          <w:szCs w:val="24"/>
          <w:lang w:val="sk-SK"/>
        </w:rPr>
      </w:pPr>
      <w:r>
        <w:rPr>
          <w:sz w:val="24"/>
          <w:szCs w:val="24"/>
          <w:lang w:val="sk-SK"/>
        </w:rPr>
        <w:t xml:space="preserve">                        PaedDr. Daniela Molnárová</w:t>
      </w:r>
    </w:p>
    <w:p w:rsidR="00105D09" w:rsidRDefault="00105D09" w:rsidP="00105D09">
      <w:pPr>
        <w:pStyle w:val="Standard"/>
        <w:jc w:val="both"/>
        <w:rPr>
          <w:b/>
          <w:sz w:val="24"/>
          <w:szCs w:val="24"/>
          <w:lang w:val="sk-SK"/>
        </w:rPr>
      </w:pPr>
      <w:r>
        <w:rPr>
          <w:b/>
          <w:sz w:val="24"/>
          <w:szCs w:val="24"/>
          <w:lang w:val="sk-SK"/>
        </w:rPr>
        <w:t xml:space="preserve">     </w:t>
      </w:r>
    </w:p>
    <w:p w:rsidR="00EA1AC9" w:rsidRDefault="00105D09" w:rsidP="00105D09">
      <w:pPr>
        <w:pStyle w:val="Standard"/>
        <w:spacing w:line="276" w:lineRule="auto"/>
        <w:jc w:val="both"/>
        <w:rPr>
          <w:b/>
          <w:sz w:val="24"/>
          <w:szCs w:val="24"/>
          <w:lang w:val="sk-SK"/>
        </w:rPr>
      </w:pPr>
      <w:r>
        <w:rPr>
          <w:b/>
          <w:sz w:val="24"/>
          <w:szCs w:val="24"/>
          <w:lang w:val="sk-SK"/>
        </w:rPr>
        <w:t xml:space="preserve">PROGRAM:  </w:t>
      </w:r>
    </w:p>
    <w:p w:rsidR="00EA1AC9" w:rsidRDefault="00EA1AC9" w:rsidP="00105D09">
      <w:pPr>
        <w:pStyle w:val="Standard"/>
        <w:spacing w:line="276" w:lineRule="auto"/>
        <w:jc w:val="both"/>
        <w:rPr>
          <w:b/>
          <w:sz w:val="24"/>
          <w:szCs w:val="24"/>
          <w:lang w:val="sk-SK"/>
        </w:rPr>
      </w:pPr>
    </w:p>
    <w:p w:rsidR="00EA1AC9" w:rsidRPr="00EA1AC9" w:rsidRDefault="00EA1AC9" w:rsidP="00EA1AC9">
      <w:pPr>
        <w:pStyle w:val="Zkladntext21"/>
        <w:widowControl w:val="0"/>
        <w:numPr>
          <w:ilvl w:val="0"/>
          <w:numId w:val="1"/>
        </w:numPr>
        <w:spacing w:line="276" w:lineRule="auto"/>
        <w:rPr>
          <w:b/>
          <w:szCs w:val="24"/>
        </w:rPr>
      </w:pPr>
      <w:r w:rsidRPr="00EA1AC9">
        <w:rPr>
          <w:b/>
          <w:szCs w:val="24"/>
        </w:rPr>
        <w:t>Kontrola uznesení z PK</w:t>
      </w:r>
    </w:p>
    <w:p w:rsidR="00EA1AC9" w:rsidRPr="00EA1AC9" w:rsidRDefault="00EA1AC9" w:rsidP="00EA1AC9">
      <w:pPr>
        <w:pStyle w:val="Zkladntext21"/>
        <w:widowControl w:val="0"/>
        <w:numPr>
          <w:ilvl w:val="0"/>
          <w:numId w:val="1"/>
        </w:numPr>
        <w:spacing w:line="276" w:lineRule="auto"/>
        <w:rPr>
          <w:b/>
          <w:szCs w:val="24"/>
        </w:rPr>
      </w:pPr>
      <w:r w:rsidRPr="00EA1AC9">
        <w:rPr>
          <w:b/>
          <w:szCs w:val="24"/>
        </w:rPr>
        <w:t>Hodnotenie vedomostí a zručností  študentov za I. polrok, vyhodnotenie a opatrenia</w:t>
      </w:r>
    </w:p>
    <w:p w:rsidR="00EA1AC9" w:rsidRPr="00EA1AC9" w:rsidRDefault="00EA1AC9" w:rsidP="00EA1AC9">
      <w:pPr>
        <w:pStyle w:val="Zkladntext21"/>
        <w:widowControl w:val="0"/>
        <w:numPr>
          <w:ilvl w:val="0"/>
          <w:numId w:val="1"/>
        </w:numPr>
        <w:spacing w:line="276" w:lineRule="auto"/>
        <w:rPr>
          <w:b/>
          <w:szCs w:val="24"/>
        </w:rPr>
      </w:pPr>
      <w:r w:rsidRPr="00EA1AC9">
        <w:rPr>
          <w:b/>
          <w:szCs w:val="24"/>
        </w:rPr>
        <w:t>Vyhodnotenie vzájomných hospitácií a kontrolnej činnosti za I. polrok</w:t>
      </w:r>
    </w:p>
    <w:p w:rsidR="00EA1AC9" w:rsidRPr="00EA1AC9" w:rsidRDefault="00EA1AC9" w:rsidP="00EA1AC9">
      <w:pPr>
        <w:pStyle w:val="Zkladntext21"/>
        <w:widowControl w:val="0"/>
        <w:numPr>
          <w:ilvl w:val="0"/>
          <w:numId w:val="1"/>
        </w:numPr>
        <w:spacing w:line="276" w:lineRule="auto"/>
        <w:rPr>
          <w:b/>
          <w:szCs w:val="24"/>
        </w:rPr>
      </w:pPr>
      <w:r w:rsidRPr="00EA1AC9">
        <w:rPr>
          <w:b/>
          <w:szCs w:val="24"/>
        </w:rPr>
        <w:t>Príprava žiakov 4.A na externú časť maturity</w:t>
      </w:r>
    </w:p>
    <w:p w:rsidR="00EA1AC9" w:rsidRPr="00EA1AC9" w:rsidRDefault="00EA1AC9" w:rsidP="00EA1AC9">
      <w:pPr>
        <w:pStyle w:val="Zkladntext21"/>
        <w:widowControl w:val="0"/>
        <w:numPr>
          <w:ilvl w:val="0"/>
          <w:numId w:val="1"/>
        </w:numPr>
        <w:spacing w:line="276" w:lineRule="auto"/>
        <w:rPr>
          <w:b/>
          <w:szCs w:val="24"/>
        </w:rPr>
      </w:pPr>
      <w:r w:rsidRPr="00EA1AC9">
        <w:rPr>
          <w:b/>
          <w:szCs w:val="24"/>
        </w:rPr>
        <w:t>Okresné kolo Olympiády v ANJ</w:t>
      </w:r>
    </w:p>
    <w:p w:rsidR="00EA1AC9" w:rsidRPr="00EA1AC9" w:rsidRDefault="00EA1AC9" w:rsidP="00EA1AC9">
      <w:pPr>
        <w:pStyle w:val="Zkladntext21"/>
        <w:widowControl w:val="0"/>
        <w:numPr>
          <w:ilvl w:val="0"/>
          <w:numId w:val="1"/>
        </w:numPr>
        <w:spacing w:line="276" w:lineRule="auto"/>
        <w:rPr>
          <w:b/>
          <w:szCs w:val="24"/>
        </w:rPr>
      </w:pPr>
      <w:r w:rsidRPr="00EA1AC9">
        <w:rPr>
          <w:b/>
          <w:szCs w:val="24"/>
        </w:rPr>
        <w:t>Príprava maturi</w:t>
      </w:r>
      <w:r w:rsidR="007F08C1">
        <w:rPr>
          <w:b/>
          <w:szCs w:val="24"/>
        </w:rPr>
        <w:t>tných zadaní.</w:t>
      </w:r>
    </w:p>
    <w:p w:rsidR="00EA1AC9" w:rsidRPr="00EA1AC9" w:rsidRDefault="00EA1AC9" w:rsidP="00EA1AC9">
      <w:pPr>
        <w:rPr>
          <w:rFonts w:ascii="Times New Roman" w:hAnsi="Times New Roman" w:cs="Times New Roman"/>
          <w:b/>
        </w:rPr>
      </w:pPr>
      <w:r w:rsidRPr="00EA1AC9">
        <w:rPr>
          <w:rFonts w:ascii="Times New Roman" w:hAnsi="Times New Roman" w:cs="Times New Roman"/>
          <w:b/>
          <w:sz w:val="24"/>
          <w:szCs w:val="24"/>
        </w:rPr>
        <w:t>7.   Rôzne, diskusia</w:t>
      </w:r>
    </w:p>
    <w:p w:rsidR="00105D09" w:rsidRDefault="00105D09" w:rsidP="00105D09">
      <w:pPr>
        <w:pStyle w:val="Standard"/>
        <w:ind w:left="360"/>
        <w:jc w:val="both"/>
        <w:rPr>
          <w:sz w:val="24"/>
          <w:szCs w:val="24"/>
          <w:lang w:val="sk-SK"/>
        </w:rPr>
      </w:pPr>
    </w:p>
    <w:p w:rsidR="00105D09" w:rsidRDefault="00105D09" w:rsidP="00105D09">
      <w:pPr>
        <w:pStyle w:val="Standard"/>
        <w:jc w:val="both"/>
        <w:rPr>
          <w:b/>
          <w:sz w:val="24"/>
          <w:szCs w:val="24"/>
          <w:lang w:val="sk-SK"/>
        </w:rPr>
      </w:pPr>
      <w:r>
        <w:rPr>
          <w:b/>
          <w:sz w:val="24"/>
          <w:szCs w:val="24"/>
          <w:lang w:val="sk-SK"/>
        </w:rPr>
        <w:t>1.  Kontrola uznesení z predchádzajúcej PK</w:t>
      </w:r>
    </w:p>
    <w:p w:rsidR="00D30BA5" w:rsidRDefault="00D30BA5" w:rsidP="00105D09">
      <w:pPr>
        <w:pStyle w:val="Standard"/>
        <w:jc w:val="both"/>
        <w:rPr>
          <w:b/>
          <w:sz w:val="24"/>
          <w:szCs w:val="24"/>
          <w:lang w:val="sk-SK"/>
        </w:rPr>
      </w:pPr>
    </w:p>
    <w:p w:rsidR="00D30BA5" w:rsidRDefault="00D30BA5" w:rsidP="00D30BA5">
      <w:pPr>
        <w:pStyle w:val="Standard"/>
        <w:jc w:val="both"/>
      </w:pPr>
      <w:r>
        <w:rPr>
          <w:i/>
          <w:sz w:val="24"/>
          <w:szCs w:val="24"/>
          <w:lang w:val="sk-SK"/>
        </w:rPr>
        <w:t xml:space="preserve">A. </w:t>
      </w:r>
      <w:r w:rsidR="0040242D">
        <w:rPr>
          <w:i/>
          <w:sz w:val="24"/>
          <w:szCs w:val="24"/>
          <w:lang w:val="sk-SK"/>
        </w:rPr>
        <w:t>P</w:t>
      </w:r>
      <w:proofErr w:type="spellStart"/>
      <w:r>
        <w:rPr>
          <w:i/>
          <w:sz w:val="24"/>
          <w:szCs w:val="24"/>
        </w:rPr>
        <w:t>lniť</w:t>
      </w:r>
      <w:proofErr w:type="spellEnd"/>
      <w:r>
        <w:rPr>
          <w:i/>
          <w:sz w:val="24"/>
          <w:szCs w:val="24"/>
        </w:rPr>
        <w:t xml:space="preserve"> plán PK </w:t>
      </w:r>
      <w:proofErr w:type="spellStart"/>
      <w:r>
        <w:rPr>
          <w:i/>
          <w:sz w:val="24"/>
          <w:szCs w:val="24"/>
        </w:rPr>
        <w:t>priebežne</w:t>
      </w:r>
      <w:proofErr w:type="spellEnd"/>
      <w:r>
        <w:rPr>
          <w:i/>
          <w:sz w:val="24"/>
          <w:szCs w:val="24"/>
        </w:rPr>
        <w:t xml:space="preserve"> v </w:t>
      </w:r>
      <w:r>
        <w:rPr>
          <w:i/>
          <w:sz w:val="24"/>
          <w:szCs w:val="24"/>
          <w:lang w:val="sk-SK"/>
        </w:rPr>
        <w:t>nov</w:t>
      </w:r>
      <w:proofErr w:type="spellStart"/>
      <w:r>
        <w:rPr>
          <w:i/>
          <w:sz w:val="24"/>
          <w:szCs w:val="24"/>
        </w:rPr>
        <w:t>om</w:t>
      </w:r>
      <w:proofErr w:type="spellEnd"/>
      <w:r>
        <w:rPr>
          <w:i/>
          <w:sz w:val="24"/>
          <w:szCs w:val="24"/>
        </w:rPr>
        <w:t xml:space="preserve"> </w:t>
      </w:r>
      <w:proofErr w:type="spellStart"/>
      <w:r>
        <w:rPr>
          <w:i/>
          <w:sz w:val="24"/>
          <w:szCs w:val="24"/>
          <w:lang w:val="sk-SK"/>
        </w:rPr>
        <w:t>školsk</w:t>
      </w:r>
      <w:r>
        <w:rPr>
          <w:i/>
          <w:sz w:val="24"/>
          <w:szCs w:val="24"/>
        </w:rPr>
        <w:t>om</w:t>
      </w:r>
      <w:proofErr w:type="spellEnd"/>
      <w:r>
        <w:rPr>
          <w:i/>
          <w:sz w:val="24"/>
          <w:szCs w:val="24"/>
        </w:rPr>
        <w:t xml:space="preserve"> roku</w:t>
      </w:r>
      <w:r>
        <w:rPr>
          <w:i/>
          <w:sz w:val="24"/>
          <w:szCs w:val="24"/>
          <w:lang w:val="sk-SK"/>
        </w:rPr>
        <w:t xml:space="preserve"> 2023/2024</w:t>
      </w:r>
      <w:r>
        <w:rPr>
          <w:sz w:val="24"/>
          <w:szCs w:val="24"/>
          <w:lang w:val="sk-SK"/>
        </w:rPr>
        <w:t xml:space="preserve"> .                   </w:t>
      </w:r>
    </w:p>
    <w:p w:rsidR="0040242D" w:rsidRDefault="00D30BA5" w:rsidP="0040242D">
      <w:pPr>
        <w:pStyle w:val="Standard"/>
        <w:ind w:left="5664" w:hanging="5364"/>
        <w:jc w:val="both"/>
        <w:rPr>
          <w:iCs/>
          <w:sz w:val="24"/>
          <w:szCs w:val="24"/>
        </w:rPr>
      </w:pPr>
      <w:r>
        <w:rPr>
          <w:iCs/>
          <w:sz w:val="24"/>
          <w:szCs w:val="24"/>
          <w:lang w:val="sk-SK"/>
        </w:rPr>
        <w:t xml:space="preserve">Termín: </w:t>
      </w:r>
      <w:r w:rsidRPr="00054E64">
        <w:rPr>
          <w:iCs/>
          <w:sz w:val="24"/>
          <w:szCs w:val="24"/>
          <w:lang w:val="sk-SK"/>
        </w:rPr>
        <w:t xml:space="preserve">do konca šk. roka          </w:t>
      </w:r>
      <w:r w:rsidR="0040242D">
        <w:rPr>
          <w:iCs/>
          <w:sz w:val="24"/>
          <w:szCs w:val="24"/>
          <w:lang w:val="sk-SK"/>
        </w:rPr>
        <w:t xml:space="preserve">    </w:t>
      </w:r>
      <w:r w:rsidRPr="00054E64">
        <w:rPr>
          <w:iCs/>
          <w:sz w:val="24"/>
          <w:szCs w:val="24"/>
          <w:lang w:val="sk-SK"/>
        </w:rPr>
        <w:t xml:space="preserve">       </w:t>
      </w:r>
      <w:proofErr w:type="spellStart"/>
      <w:r w:rsidRPr="00054E64">
        <w:rPr>
          <w:iCs/>
          <w:sz w:val="24"/>
          <w:szCs w:val="24"/>
          <w:lang w:val="sk-SK"/>
        </w:rPr>
        <w:t>Zodpovedn</w:t>
      </w:r>
      <w:proofErr w:type="spellEnd"/>
      <w:r>
        <w:rPr>
          <w:iCs/>
          <w:sz w:val="24"/>
          <w:szCs w:val="24"/>
        </w:rPr>
        <w:t>é</w:t>
      </w:r>
      <w:r w:rsidRPr="00054E64">
        <w:rPr>
          <w:iCs/>
          <w:sz w:val="24"/>
          <w:szCs w:val="24"/>
          <w:lang w:val="sk-SK"/>
        </w:rPr>
        <w:t xml:space="preserve">: </w:t>
      </w:r>
      <w:proofErr w:type="spellStart"/>
      <w:r>
        <w:rPr>
          <w:iCs/>
          <w:sz w:val="24"/>
          <w:szCs w:val="24"/>
        </w:rPr>
        <w:t>všetky</w:t>
      </w:r>
      <w:proofErr w:type="spellEnd"/>
      <w:r>
        <w:rPr>
          <w:iCs/>
          <w:sz w:val="24"/>
          <w:szCs w:val="24"/>
        </w:rPr>
        <w:t xml:space="preserve"> členky</w:t>
      </w:r>
      <w:r w:rsidR="0040242D">
        <w:rPr>
          <w:iCs/>
          <w:sz w:val="24"/>
          <w:szCs w:val="24"/>
        </w:rPr>
        <w:t>-</w:t>
      </w:r>
    </w:p>
    <w:p w:rsidR="00D30BA5" w:rsidRDefault="0040242D" w:rsidP="0040242D">
      <w:pPr>
        <w:pStyle w:val="Standard"/>
        <w:ind w:left="5664" w:hanging="1416"/>
        <w:jc w:val="both"/>
        <w:rPr>
          <w:iCs/>
          <w:sz w:val="24"/>
          <w:szCs w:val="24"/>
        </w:rPr>
      </w:pPr>
      <w:proofErr w:type="spellStart"/>
      <w:r>
        <w:rPr>
          <w:iCs/>
          <w:sz w:val="24"/>
          <w:szCs w:val="24"/>
        </w:rPr>
        <w:t>čiastočne</w:t>
      </w:r>
      <w:proofErr w:type="spellEnd"/>
      <w:r>
        <w:rPr>
          <w:iCs/>
          <w:sz w:val="24"/>
          <w:szCs w:val="24"/>
        </w:rPr>
        <w:t xml:space="preserve"> </w:t>
      </w:r>
      <w:proofErr w:type="spellStart"/>
      <w:r>
        <w:rPr>
          <w:iCs/>
          <w:sz w:val="24"/>
          <w:szCs w:val="24"/>
        </w:rPr>
        <w:t>splnené</w:t>
      </w:r>
      <w:proofErr w:type="spellEnd"/>
      <w:r>
        <w:rPr>
          <w:iCs/>
          <w:sz w:val="24"/>
          <w:szCs w:val="24"/>
        </w:rPr>
        <w:t xml:space="preserve">, </w:t>
      </w:r>
      <w:proofErr w:type="spellStart"/>
      <w:r>
        <w:rPr>
          <w:iCs/>
          <w:sz w:val="24"/>
          <w:szCs w:val="24"/>
        </w:rPr>
        <w:t>priebežne</w:t>
      </w:r>
      <w:proofErr w:type="spellEnd"/>
      <w:r>
        <w:rPr>
          <w:iCs/>
          <w:sz w:val="24"/>
          <w:szCs w:val="24"/>
        </w:rPr>
        <w:t xml:space="preserve"> </w:t>
      </w:r>
      <w:proofErr w:type="spellStart"/>
      <w:r>
        <w:rPr>
          <w:iCs/>
          <w:sz w:val="24"/>
          <w:szCs w:val="24"/>
        </w:rPr>
        <w:t>sa</w:t>
      </w:r>
      <w:proofErr w:type="spellEnd"/>
      <w:r>
        <w:rPr>
          <w:iCs/>
          <w:sz w:val="24"/>
          <w:szCs w:val="24"/>
        </w:rPr>
        <w:t xml:space="preserve"> plní</w:t>
      </w:r>
    </w:p>
    <w:p w:rsidR="0040242D" w:rsidRDefault="0040242D" w:rsidP="0040242D">
      <w:pPr>
        <w:pStyle w:val="Standard"/>
        <w:ind w:left="5664" w:hanging="1416"/>
        <w:jc w:val="both"/>
      </w:pPr>
    </w:p>
    <w:p w:rsidR="00D30BA5" w:rsidRDefault="00D30BA5" w:rsidP="00D30BA5">
      <w:pPr>
        <w:pStyle w:val="Standard"/>
        <w:jc w:val="both"/>
      </w:pPr>
      <w:r>
        <w:rPr>
          <w:i/>
          <w:iCs/>
          <w:sz w:val="24"/>
          <w:szCs w:val="24"/>
          <w:lang w:val="sk-SK"/>
        </w:rPr>
        <w:t xml:space="preserve">B. </w:t>
      </w:r>
      <w:r w:rsidR="0040242D">
        <w:rPr>
          <w:i/>
          <w:iCs/>
          <w:sz w:val="24"/>
          <w:szCs w:val="24"/>
          <w:lang w:val="sk-SK"/>
        </w:rPr>
        <w:t>Z</w:t>
      </w:r>
      <w:r>
        <w:rPr>
          <w:i/>
          <w:iCs/>
          <w:sz w:val="24"/>
          <w:szCs w:val="24"/>
          <w:lang w:val="sk-SK"/>
        </w:rPr>
        <w:t xml:space="preserve">účastniť sa so žiakmi </w:t>
      </w:r>
      <w:r>
        <w:rPr>
          <w:i/>
          <w:iCs/>
          <w:sz w:val="24"/>
          <w:szCs w:val="24"/>
        </w:rPr>
        <w:t>O</w:t>
      </w:r>
      <w:r>
        <w:rPr>
          <w:i/>
          <w:iCs/>
          <w:sz w:val="24"/>
          <w:szCs w:val="24"/>
          <w:lang w:val="sk-SK"/>
        </w:rPr>
        <w:t>K olympiády z</w:t>
      </w:r>
      <w:r>
        <w:rPr>
          <w:i/>
          <w:iCs/>
          <w:sz w:val="24"/>
          <w:szCs w:val="24"/>
        </w:rPr>
        <w:t> </w:t>
      </w:r>
      <w:r>
        <w:rPr>
          <w:i/>
          <w:iCs/>
          <w:sz w:val="24"/>
          <w:szCs w:val="24"/>
          <w:lang w:val="sk-SK"/>
        </w:rPr>
        <w:t>ANJ</w:t>
      </w:r>
      <w:r>
        <w:rPr>
          <w:i/>
          <w:iCs/>
          <w:sz w:val="24"/>
          <w:szCs w:val="24"/>
        </w:rPr>
        <w:t>, v </w:t>
      </w:r>
      <w:proofErr w:type="spellStart"/>
      <w:r>
        <w:rPr>
          <w:i/>
          <w:iCs/>
          <w:sz w:val="24"/>
          <w:szCs w:val="24"/>
        </w:rPr>
        <w:t>prípade</w:t>
      </w:r>
      <w:proofErr w:type="spellEnd"/>
      <w:r>
        <w:rPr>
          <w:i/>
          <w:iCs/>
          <w:sz w:val="24"/>
          <w:szCs w:val="24"/>
        </w:rPr>
        <w:t xml:space="preserve"> postupu aj KK</w:t>
      </w:r>
      <w:r>
        <w:rPr>
          <w:sz w:val="24"/>
          <w:szCs w:val="24"/>
          <w:lang w:val="sk-SK"/>
        </w:rPr>
        <w:t xml:space="preserve">               </w:t>
      </w:r>
    </w:p>
    <w:p w:rsidR="00D30BA5" w:rsidRDefault="00D30BA5" w:rsidP="00D30BA5">
      <w:pPr>
        <w:pStyle w:val="Standard"/>
        <w:jc w:val="both"/>
        <w:rPr>
          <w:iCs/>
          <w:sz w:val="24"/>
          <w:szCs w:val="24"/>
        </w:rPr>
      </w:pPr>
      <w:r>
        <w:rPr>
          <w:i/>
          <w:iCs/>
          <w:sz w:val="24"/>
          <w:szCs w:val="24"/>
        </w:rPr>
        <w:t xml:space="preserve">     </w:t>
      </w:r>
      <w:r>
        <w:rPr>
          <w:iCs/>
          <w:sz w:val="24"/>
          <w:szCs w:val="24"/>
        </w:rPr>
        <w:t xml:space="preserve">Termín: </w:t>
      </w:r>
      <w:proofErr w:type="spellStart"/>
      <w:r>
        <w:rPr>
          <w:iCs/>
          <w:sz w:val="24"/>
          <w:szCs w:val="24"/>
        </w:rPr>
        <w:t>január</w:t>
      </w:r>
      <w:proofErr w:type="spellEnd"/>
      <w:r>
        <w:rPr>
          <w:iCs/>
          <w:sz w:val="24"/>
          <w:szCs w:val="24"/>
        </w:rPr>
        <w:t xml:space="preserve"> </w:t>
      </w:r>
      <w:r w:rsidRPr="00054E64">
        <w:rPr>
          <w:iCs/>
          <w:sz w:val="24"/>
          <w:szCs w:val="24"/>
          <w:lang w:val="sk-SK"/>
        </w:rPr>
        <w:t xml:space="preserve">2023                         </w:t>
      </w:r>
      <w:r>
        <w:rPr>
          <w:iCs/>
          <w:sz w:val="24"/>
          <w:szCs w:val="24"/>
        </w:rPr>
        <w:tab/>
      </w:r>
      <w:r w:rsidRPr="00054E64">
        <w:rPr>
          <w:iCs/>
          <w:sz w:val="24"/>
          <w:szCs w:val="24"/>
          <w:lang w:val="sk-SK"/>
        </w:rPr>
        <w:t xml:space="preserve"> Zodpovedná: </w:t>
      </w:r>
      <w:r w:rsidRPr="00054E64">
        <w:rPr>
          <w:iCs/>
          <w:sz w:val="24"/>
          <w:szCs w:val="24"/>
        </w:rPr>
        <w:t>PET</w:t>
      </w:r>
      <w:r w:rsidR="0040242D">
        <w:rPr>
          <w:iCs/>
          <w:sz w:val="24"/>
          <w:szCs w:val="24"/>
        </w:rPr>
        <w:t xml:space="preserve"> – </w:t>
      </w:r>
      <w:proofErr w:type="spellStart"/>
      <w:r w:rsidR="0040242D">
        <w:rPr>
          <w:iCs/>
          <w:sz w:val="24"/>
          <w:szCs w:val="24"/>
        </w:rPr>
        <w:t>splnené</w:t>
      </w:r>
      <w:proofErr w:type="spellEnd"/>
    </w:p>
    <w:p w:rsidR="0040242D" w:rsidRDefault="0040242D" w:rsidP="00D30BA5">
      <w:pPr>
        <w:pStyle w:val="Standard"/>
        <w:jc w:val="both"/>
        <w:rPr>
          <w:iCs/>
          <w:sz w:val="24"/>
          <w:szCs w:val="24"/>
        </w:rPr>
      </w:pPr>
    </w:p>
    <w:p w:rsidR="00D30BA5" w:rsidRDefault="00D30BA5" w:rsidP="00D30BA5">
      <w:pPr>
        <w:pStyle w:val="Standard"/>
        <w:jc w:val="both"/>
      </w:pPr>
      <w:r>
        <w:rPr>
          <w:i/>
          <w:iCs/>
          <w:sz w:val="24"/>
          <w:szCs w:val="24"/>
        </w:rPr>
        <w:t xml:space="preserve">C. </w:t>
      </w:r>
      <w:r w:rsidR="0040242D">
        <w:rPr>
          <w:i/>
          <w:iCs/>
          <w:sz w:val="24"/>
          <w:szCs w:val="24"/>
        </w:rPr>
        <w:t>P</w:t>
      </w:r>
      <w:proofErr w:type="spellStart"/>
      <w:r>
        <w:rPr>
          <w:i/>
          <w:iCs/>
          <w:sz w:val="24"/>
          <w:szCs w:val="24"/>
          <w:lang w:val="sk-SK"/>
        </w:rPr>
        <w:t>okračovať</w:t>
      </w:r>
      <w:proofErr w:type="spellEnd"/>
      <w:r>
        <w:rPr>
          <w:i/>
          <w:iCs/>
          <w:sz w:val="24"/>
          <w:szCs w:val="24"/>
          <w:lang w:val="sk-SK"/>
        </w:rPr>
        <w:t xml:space="preserve"> v </w:t>
      </w:r>
      <w:proofErr w:type="spellStart"/>
      <w:r>
        <w:rPr>
          <w:i/>
          <w:iCs/>
          <w:sz w:val="24"/>
          <w:szCs w:val="24"/>
          <w:lang w:val="sk-SK"/>
        </w:rPr>
        <w:t>plá</w:t>
      </w:r>
      <w:r>
        <w:rPr>
          <w:i/>
          <w:iCs/>
          <w:sz w:val="24"/>
          <w:szCs w:val="24"/>
        </w:rPr>
        <w:t>novaných</w:t>
      </w:r>
      <w:proofErr w:type="spellEnd"/>
      <w:r>
        <w:rPr>
          <w:i/>
          <w:iCs/>
          <w:sz w:val="24"/>
          <w:szCs w:val="24"/>
        </w:rPr>
        <w:t xml:space="preserve"> </w:t>
      </w:r>
      <w:proofErr w:type="spellStart"/>
      <w:r>
        <w:rPr>
          <w:i/>
          <w:iCs/>
          <w:sz w:val="24"/>
          <w:szCs w:val="24"/>
        </w:rPr>
        <w:t>školeniach</w:t>
      </w:r>
      <w:proofErr w:type="spellEnd"/>
      <w:r>
        <w:rPr>
          <w:i/>
          <w:iCs/>
          <w:sz w:val="24"/>
          <w:szCs w:val="24"/>
        </w:rPr>
        <w:t xml:space="preserve"> a </w:t>
      </w:r>
      <w:proofErr w:type="spellStart"/>
      <w:r>
        <w:rPr>
          <w:i/>
          <w:iCs/>
          <w:sz w:val="24"/>
          <w:szCs w:val="24"/>
        </w:rPr>
        <w:t>vzdelávaniach</w:t>
      </w:r>
      <w:proofErr w:type="spellEnd"/>
    </w:p>
    <w:p w:rsidR="00D30BA5" w:rsidRDefault="00D30BA5" w:rsidP="00D30BA5">
      <w:pPr>
        <w:pStyle w:val="Standard"/>
        <w:jc w:val="both"/>
        <w:rPr>
          <w:iCs/>
          <w:sz w:val="24"/>
          <w:szCs w:val="24"/>
        </w:rPr>
      </w:pPr>
      <w:r>
        <w:rPr>
          <w:iCs/>
          <w:sz w:val="24"/>
          <w:szCs w:val="24"/>
        </w:rPr>
        <w:t xml:space="preserve">      T</w:t>
      </w:r>
      <w:proofErr w:type="spellStart"/>
      <w:r w:rsidRPr="00054E64">
        <w:rPr>
          <w:iCs/>
          <w:sz w:val="24"/>
          <w:szCs w:val="24"/>
          <w:lang w:val="sk-SK"/>
        </w:rPr>
        <w:t>ermín</w:t>
      </w:r>
      <w:proofErr w:type="spellEnd"/>
      <w:r w:rsidRPr="00054E64">
        <w:rPr>
          <w:iCs/>
          <w:sz w:val="24"/>
          <w:szCs w:val="24"/>
          <w:lang w:val="sk-SK"/>
        </w:rPr>
        <w:t xml:space="preserve">: do konca šk. roka                    </w:t>
      </w:r>
      <w:r>
        <w:rPr>
          <w:iCs/>
          <w:sz w:val="24"/>
          <w:szCs w:val="24"/>
        </w:rPr>
        <w:tab/>
      </w:r>
      <w:proofErr w:type="spellStart"/>
      <w:r>
        <w:rPr>
          <w:iCs/>
          <w:sz w:val="24"/>
          <w:szCs w:val="24"/>
        </w:rPr>
        <w:t>Zodpovedné</w:t>
      </w:r>
      <w:proofErr w:type="spellEnd"/>
      <w:r>
        <w:rPr>
          <w:iCs/>
          <w:sz w:val="24"/>
          <w:szCs w:val="24"/>
        </w:rPr>
        <w:t xml:space="preserve">: </w:t>
      </w:r>
      <w:proofErr w:type="spellStart"/>
      <w:r>
        <w:rPr>
          <w:iCs/>
          <w:sz w:val="24"/>
          <w:szCs w:val="24"/>
        </w:rPr>
        <w:t>všetky</w:t>
      </w:r>
      <w:proofErr w:type="spellEnd"/>
      <w:r>
        <w:rPr>
          <w:iCs/>
          <w:sz w:val="24"/>
          <w:szCs w:val="24"/>
        </w:rPr>
        <w:t xml:space="preserve"> členky</w:t>
      </w:r>
    </w:p>
    <w:p w:rsidR="0040242D" w:rsidRDefault="0040242D" w:rsidP="0040242D">
      <w:pPr>
        <w:pStyle w:val="Standard"/>
        <w:ind w:left="5664" w:hanging="1416"/>
        <w:jc w:val="both"/>
        <w:rPr>
          <w:iCs/>
          <w:sz w:val="24"/>
          <w:szCs w:val="24"/>
        </w:rPr>
      </w:pPr>
      <w:r>
        <w:rPr>
          <w:iCs/>
          <w:sz w:val="24"/>
          <w:szCs w:val="24"/>
        </w:rPr>
        <w:t xml:space="preserve"> </w:t>
      </w:r>
      <w:proofErr w:type="spellStart"/>
      <w:r>
        <w:rPr>
          <w:iCs/>
          <w:sz w:val="24"/>
          <w:szCs w:val="24"/>
        </w:rPr>
        <w:t>čiastočne</w:t>
      </w:r>
      <w:proofErr w:type="spellEnd"/>
      <w:r>
        <w:rPr>
          <w:iCs/>
          <w:sz w:val="24"/>
          <w:szCs w:val="24"/>
        </w:rPr>
        <w:t xml:space="preserve"> </w:t>
      </w:r>
      <w:proofErr w:type="spellStart"/>
      <w:r>
        <w:rPr>
          <w:iCs/>
          <w:sz w:val="24"/>
          <w:szCs w:val="24"/>
        </w:rPr>
        <w:t>splnené</w:t>
      </w:r>
      <w:proofErr w:type="spellEnd"/>
      <w:r>
        <w:rPr>
          <w:iCs/>
          <w:sz w:val="24"/>
          <w:szCs w:val="24"/>
        </w:rPr>
        <w:t xml:space="preserve">, </w:t>
      </w:r>
      <w:proofErr w:type="spellStart"/>
      <w:r>
        <w:rPr>
          <w:iCs/>
          <w:sz w:val="24"/>
          <w:szCs w:val="24"/>
        </w:rPr>
        <w:t>priebežne</w:t>
      </w:r>
      <w:proofErr w:type="spellEnd"/>
      <w:r>
        <w:rPr>
          <w:iCs/>
          <w:sz w:val="24"/>
          <w:szCs w:val="24"/>
        </w:rPr>
        <w:t xml:space="preserve"> </w:t>
      </w:r>
      <w:proofErr w:type="spellStart"/>
      <w:r>
        <w:rPr>
          <w:iCs/>
          <w:sz w:val="24"/>
          <w:szCs w:val="24"/>
        </w:rPr>
        <w:t>sa</w:t>
      </w:r>
      <w:proofErr w:type="spellEnd"/>
      <w:r>
        <w:rPr>
          <w:iCs/>
          <w:sz w:val="24"/>
          <w:szCs w:val="24"/>
        </w:rPr>
        <w:t xml:space="preserve"> plní</w:t>
      </w:r>
    </w:p>
    <w:p w:rsidR="0040242D" w:rsidRPr="00054E64" w:rsidRDefault="0040242D" w:rsidP="00D30BA5">
      <w:pPr>
        <w:pStyle w:val="Standard"/>
        <w:jc w:val="both"/>
        <w:rPr>
          <w:iCs/>
          <w:sz w:val="24"/>
          <w:szCs w:val="24"/>
          <w:lang w:val="sk-SK"/>
        </w:rPr>
      </w:pPr>
    </w:p>
    <w:p w:rsidR="00D30BA5" w:rsidRDefault="00D30BA5" w:rsidP="00D30BA5">
      <w:pPr>
        <w:pStyle w:val="Standard"/>
        <w:jc w:val="both"/>
        <w:rPr>
          <w:i/>
          <w:iCs/>
          <w:sz w:val="24"/>
          <w:szCs w:val="24"/>
          <w:lang w:val="sk-SK"/>
        </w:rPr>
      </w:pPr>
      <w:r>
        <w:rPr>
          <w:i/>
          <w:iCs/>
          <w:sz w:val="24"/>
          <w:szCs w:val="24"/>
        </w:rPr>
        <w:t>D.</w:t>
      </w:r>
      <w:r>
        <w:rPr>
          <w:i/>
          <w:iCs/>
          <w:sz w:val="24"/>
          <w:szCs w:val="24"/>
          <w:lang w:val="sk-SK"/>
        </w:rPr>
        <w:t xml:space="preserve"> </w:t>
      </w:r>
      <w:r w:rsidR="0040242D">
        <w:rPr>
          <w:i/>
          <w:iCs/>
          <w:sz w:val="24"/>
          <w:szCs w:val="24"/>
          <w:lang w:val="sk-SK"/>
        </w:rPr>
        <w:t>N</w:t>
      </w:r>
      <w:r>
        <w:rPr>
          <w:i/>
          <w:iCs/>
          <w:sz w:val="24"/>
          <w:szCs w:val="24"/>
          <w:lang w:val="sk-SK"/>
        </w:rPr>
        <w:t>apísať a</w:t>
      </w:r>
      <w:r>
        <w:rPr>
          <w:i/>
          <w:iCs/>
          <w:sz w:val="24"/>
          <w:szCs w:val="24"/>
        </w:rPr>
        <w:t> </w:t>
      </w:r>
      <w:r>
        <w:rPr>
          <w:i/>
          <w:iCs/>
          <w:sz w:val="24"/>
          <w:szCs w:val="24"/>
          <w:lang w:val="sk-SK"/>
        </w:rPr>
        <w:t>poslať</w:t>
      </w:r>
      <w:r>
        <w:rPr>
          <w:i/>
          <w:iCs/>
          <w:sz w:val="24"/>
          <w:szCs w:val="24"/>
        </w:rPr>
        <w:t xml:space="preserve"> </w:t>
      </w:r>
      <w:proofErr w:type="spellStart"/>
      <w:r>
        <w:rPr>
          <w:i/>
          <w:iCs/>
          <w:sz w:val="24"/>
          <w:szCs w:val="24"/>
        </w:rPr>
        <w:t>akreditáciu</w:t>
      </w:r>
      <w:proofErr w:type="spellEnd"/>
      <w:r>
        <w:rPr>
          <w:i/>
          <w:iCs/>
          <w:sz w:val="24"/>
          <w:szCs w:val="24"/>
        </w:rPr>
        <w:t xml:space="preserve"> </w:t>
      </w:r>
      <w:proofErr w:type="spellStart"/>
      <w:r>
        <w:rPr>
          <w:i/>
          <w:iCs/>
          <w:sz w:val="24"/>
          <w:szCs w:val="24"/>
        </w:rPr>
        <w:t>pre</w:t>
      </w:r>
      <w:proofErr w:type="spellEnd"/>
      <w:r>
        <w:rPr>
          <w:i/>
          <w:iCs/>
          <w:sz w:val="24"/>
          <w:szCs w:val="24"/>
          <w:lang w:val="sk-SK"/>
        </w:rPr>
        <w:t xml:space="preserve"> projekt Erasmus+</w:t>
      </w:r>
      <w:r w:rsidR="0040242D">
        <w:rPr>
          <w:i/>
          <w:iCs/>
          <w:sz w:val="24"/>
          <w:szCs w:val="24"/>
          <w:lang w:val="sk-SK"/>
        </w:rPr>
        <w:t xml:space="preserve">     </w:t>
      </w:r>
      <w:r w:rsidR="0040242D">
        <w:rPr>
          <w:iCs/>
          <w:sz w:val="24"/>
          <w:szCs w:val="24"/>
          <w:lang w:val="sk-SK"/>
        </w:rPr>
        <w:t>Z</w:t>
      </w:r>
      <w:r w:rsidR="0040242D" w:rsidRPr="00054E64">
        <w:rPr>
          <w:iCs/>
          <w:sz w:val="24"/>
          <w:szCs w:val="24"/>
          <w:lang w:val="sk-SK"/>
        </w:rPr>
        <w:t>odpovedná: MOL</w:t>
      </w:r>
    </w:p>
    <w:p w:rsidR="00D30BA5" w:rsidRDefault="00D30BA5" w:rsidP="00D30BA5">
      <w:pPr>
        <w:pStyle w:val="Odsekzoznamu"/>
        <w:ind w:left="0"/>
        <w:jc w:val="both"/>
        <w:rPr>
          <w:iCs/>
          <w:sz w:val="24"/>
          <w:szCs w:val="24"/>
          <w:lang w:val="sk-SK"/>
        </w:rPr>
      </w:pPr>
      <w:r>
        <w:rPr>
          <w:sz w:val="24"/>
          <w:szCs w:val="24"/>
          <w:lang w:val="sk-SK"/>
        </w:rPr>
        <w:t xml:space="preserve">      </w:t>
      </w:r>
      <w:r w:rsidRPr="00054E64">
        <w:rPr>
          <w:iCs/>
          <w:sz w:val="24"/>
          <w:szCs w:val="24"/>
          <w:lang w:val="sk-SK"/>
        </w:rPr>
        <w:t>Termín: do 23.02.202</w:t>
      </w:r>
      <w:r>
        <w:rPr>
          <w:iCs/>
          <w:sz w:val="24"/>
          <w:szCs w:val="24"/>
          <w:lang w:val="sk-SK"/>
        </w:rPr>
        <w:t>4</w:t>
      </w:r>
      <w:r w:rsidRPr="00054E64">
        <w:rPr>
          <w:iCs/>
          <w:sz w:val="24"/>
          <w:szCs w:val="24"/>
          <w:lang w:val="sk-SK"/>
        </w:rPr>
        <w:t xml:space="preserve">       </w:t>
      </w:r>
      <w:r w:rsidR="0040242D">
        <w:rPr>
          <w:iCs/>
          <w:sz w:val="24"/>
          <w:szCs w:val="24"/>
          <w:lang w:val="sk-SK"/>
        </w:rPr>
        <w:tab/>
      </w:r>
      <w:r w:rsidR="0040242D">
        <w:rPr>
          <w:iCs/>
          <w:sz w:val="24"/>
          <w:szCs w:val="24"/>
          <w:lang w:val="sk-SK"/>
        </w:rPr>
        <w:tab/>
        <w:t>Splnené PET</w:t>
      </w:r>
      <w:r w:rsidRPr="00054E64">
        <w:rPr>
          <w:iCs/>
          <w:sz w:val="24"/>
          <w:szCs w:val="24"/>
          <w:lang w:val="sk-SK"/>
        </w:rPr>
        <w:t xml:space="preserve">                </w:t>
      </w:r>
      <w:r>
        <w:rPr>
          <w:iCs/>
          <w:sz w:val="24"/>
          <w:szCs w:val="24"/>
          <w:lang w:val="sk-SK"/>
        </w:rPr>
        <w:tab/>
      </w:r>
    </w:p>
    <w:p w:rsidR="00105D09" w:rsidRDefault="00105D09" w:rsidP="00105D09">
      <w:pPr>
        <w:pStyle w:val="Standard"/>
        <w:jc w:val="both"/>
        <w:rPr>
          <w:b/>
          <w:sz w:val="24"/>
          <w:szCs w:val="24"/>
          <w:lang w:val="sk-SK"/>
        </w:rPr>
      </w:pPr>
    </w:p>
    <w:p w:rsidR="00105D09" w:rsidRDefault="00105D09" w:rsidP="00105D09">
      <w:pPr>
        <w:pStyle w:val="Standard"/>
        <w:jc w:val="both"/>
      </w:pPr>
      <w:r>
        <w:rPr>
          <w:sz w:val="24"/>
          <w:szCs w:val="24"/>
          <w:lang w:val="sk-SK"/>
        </w:rPr>
        <w:t xml:space="preserve"> </w:t>
      </w:r>
      <w:r>
        <w:rPr>
          <w:i/>
          <w:iCs/>
          <w:sz w:val="24"/>
          <w:szCs w:val="24"/>
          <w:lang w:val="sk-SK"/>
        </w:rPr>
        <w:t xml:space="preserve"> </w:t>
      </w:r>
    </w:p>
    <w:p w:rsidR="00BE14D6" w:rsidRDefault="00105D09" w:rsidP="00BE14D6">
      <w:pPr>
        <w:pStyle w:val="Zkladntext21"/>
        <w:widowControl w:val="0"/>
        <w:spacing w:line="276" w:lineRule="auto"/>
        <w:rPr>
          <w:b/>
          <w:szCs w:val="24"/>
        </w:rPr>
      </w:pPr>
      <w:r>
        <w:rPr>
          <w:b/>
          <w:szCs w:val="24"/>
        </w:rPr>
        <w:t xml:space="preserve">2.  </w:t>
      </w:r>
      <w:r w:rsidR="00BE14D6" w:rsidRPr="00EA1AC9">
        <w:rPr>
          <w:b/>
          <w:szCs w:val="24"/>
        </w:rPr>
        <w:t>Hodnotenie vedomostí a zručností  študentov za I. polrok, vyhodnotenie a</w:t>
      </w:r>
      <w:r w:rsidR="00BE14D6">
        <w:rPr>
          <w:b/>
          <w:szCs w:val="24"/>
        </w:rPr>
        <w:t> </w:t>
      </w:r>
      <w:r w:rsidR="00BE14D6" w:rsidRPr="00EA1AC9">
        <w:rPr>
          <w:b/>
          <w:szCs w:val="24"/>
        </w:rPr>
        <w:t>opatrenia</w:t>
      </w:r>
    </w:p>
    <w:p w:rsidR="00BE14D6" w:rsidRDefault="00BE14D6" w:rsidP="00BE14D6">
      <w:pPr>
        <w:pStyle w:val="Standard"/>
        <w:jc w:val="both"/>
        <w:rPr>
          <w:sz w:val="24"/>
          <w:szCs w:val="24"/>
          <w:lang w:val="sk-SK"/>
        </w:rPr>
      </w:pPr>
      <w:r>
        <w:rPr>
          <w:sz w:val="24"/>
          <w:szCs w:val="24"/>
          <w:lang w:val="sk-SK"/>
        </w:rPr>
        <w:t xml:space="preserve">     </w:t>
      </w:r>
      <w:r w:rsidRPr="0040242D">
        <w:rPr>
          <w:sz w:val="24"/>
          <w:szCs w:val="24"/>
          <w:lang w:val="sk-SK"/>
        </w:rPr>
        <w:t xml:space="preserve">Všetky kolegyne mali priestor vyjadriť sa k hodnoteniu žiakov za </w:t>
      </w:r>
      <w:r>
        <w:rPr>
          <w:sz w:val="24"/>
          <w:szCs w:val="24"/>
          <w:lang w:val="sk-SK"/>
        </w:rPr>
        <w:t>1</w:t>
      </w:r>
      <w:r w:rsidRPr="0040242D">
        <w:rPr>
          <w:sz w:val="24"/>
          <w:szCs w:val="24"/>
          <w:lang w:val="sk-SK"/>
        </w:rPr>
        <w:t>. polrok.</w:t>
      </w:r>
      <w:r>
        <w:rPr>
          <w:sz w:val="24"/>
          <w:szCs w:val="24"/>
          <w:lang w:val="sk-SK"/>
        </w:rPr>
        <w:t xml:space="preserve"> Miroslava Petríková vymenovala neprospievajúcich žiakov: VI.O Ľubomír </w:t>
      </w:r>
      <w:proofErr w:type="spellStart"/>
      <w:r>
        <w:rPr>
          <w:sz w:val="24"/>
          <w:szCs w:val="24"/>
          <w:lang w:val="sk-SK"/>
        </w:rPr>
        <w:t>Medvec</w:t>
      </w:r>
      <w:proofErr w:type="spellEnd"/>
      <w:r>
        <w:rPr>
          <w:sz w:val="24"/>
          <w:szCs w:val="24"/>
          <w:lang w:val="sk-SK"/>
        </w:rPr>
        <w:t xml:space="preserve">; V.O/I.A Samuel Kuchta, Patrik </w:t>
      </w:r>
      <w:proofErr w:type="spellStart"/>
      <w:r>
        <w:rPr>
          <w:sz w:val="24"/>
          <w:szCs w:val="24"/>
          <w:lang w:val="sk-SK"/>
        </w:rPr>
        <w:t>Soľák</w:t>
      </w:r>
      <w:proofErr w:type="spellEnd"/>
      <w:r>
        <w:rPr>
          <w:sz w:val="24"/>
          <w:szCs w:val="24"/>
          <w:lang w:val="sk-SK"/>
        </w:rPr>
        <w:t xml:space="preserve">, Nikola </w:t>
      </w:r>
      <w:proofErr w:type="spellStart"/>
      <w:r>
        <w:rPr>
          <w:sz w:val="24"/>
          <w:szCs w:val="24"/>
          <w:lang w:val="sk-SK"/>
        </w:rPr>
        <w:t>Krištofová</w:t>
      </w:r>
      <w:proofErr w:type="spellEnd"/>
      <w:r>
        <w:rPr>
          <w:sz w:val="24"/>
          <w:szCs w:val="24"/>
          <w:lang w:val="sk-SK"/>
        </w:rPr>
        <w:t xml:space="preserve">, Jakub </w:t>
      </w:r>
      <w:proofErr w:type="spellStart"/>
      <w:r>
        <w:rPr>
          <w:sz w:val="24"/>
          <w:szCs w:val="24"/>
          <w:lang w:val="sk-SK"/>
        </w:rPr>
        <w:t>Kiseľ</w:t>
      </w:r>
      <w:proofErr w:type="spellEnd"/>
      <w:r>
        <w:rPr>
          <w:sz w:val="24"/>
          <w:szCs w:val="24"/>
          <w:lang w:val="sk-SK"/>
        </w:rPr>
        <w:t xml:space="preserve">. V tomto prípade tried V.O a I.A nie je dobrým riešením spojenie žiakov V.O, ktorí maj vynikajúce výsledky v anglickom jazyku, ale študenti I.A sa ťažko prispôsobujú ich tempu, je nutné doberať učivo podrobnejšie zatiaľ, čo študenti V.O </w:t>
      </w:r>
      <w:r w:rsidR="00587002">
        <w:rPr>
          <w:sz w:val="24"/>
          <w:szCs w:val="24"/>
          <w:lang w:val="sk-SK"/>
        </w:rPr>
        <w:t>už ho ovládajú a zvládli by rýchlejšie tempo</w:t>
      </w:r>
      <w:r>
        <w:rPr>
          <w:sz w:val="24"/>
          <w:szCs w:val="24"/>
          <w:lang w:val="sk-SK"/>
        </w:rPr>
        <w:t>.</w:t>
      </w:r>
      <w:r w:rsidR="00587002">
        <w:rPr>
          <w:sz w:val="24"/>
          <w:szCs w:val="24"/>
          <w:lang w:val="sk-SK"/>
        </w:rPr>
        <w:t xml:space="preserve"> Z tohto dôvodu sme namiesto plánovaných 2 modulov v novej učebnici prešli iba 1 modul. </w:t>
      </w:r>
      <w:r>
        <w:rPr>
          <w:sz w:val="24"/>
          <w:szCs w:val="24"/>
          <w:lang w:val="sk-SK"/>
        </w:rPr>
        <w:t xml:space="preserve">V II.A medzi slabších žiakov patrí Sofia </w:t>
      </w:r>
      <w:proofErr w:type="spellStart"/>
      <w:r>
        <w:rPr>
          <w:sz w:val="24"/>
          <w:szCs w:val="24"/>
          <w:lang w:val="sk-SK"/>
        </w:rPr>
        <w:t>Pašová</w:t>
      </w:r>
      <w:proofErr w:type="spellEnd"/>
      <w:r>
        <w:rPr>
          <w:sz w:val="24"/>
          <w:szCs w:val="24"/>
          <w:lang w:val="sk-SK"/>
        </w:rPr>
        <w:t xml:space="preserve"> a Patrik Kočiš, III.O v NEJ Daniel </w:t>
      </w:r>
      <w:proofErr w:type="spellStart"/>
      <w:r>
        <w:rPr>
          <w:sz w:val="24"/>
          <w:szCs w:val="24"/>
          <w:lang w:val="sk-SK"/>
        </w:rPr>
        <w:t>Keruľ</w:t>
      </w:r>
      <w:proofErr w:type="spellEnd"/>
      <w:r>
        <w:rPr>
          <w:sz w:val="24"/>
          <w:szCs w:val="24"/>
          <w:lang w:val="sk-SK"/>
        </w:rPr>
        <w:t xml:space="preserve">. </w:t>
      </w:r>
    </w:p>
    <w:p w:rsidR="00BE14D6" w:rsidRPr="0040242D" w:rsidRDefault="00BE14D6" w:rsidP="00BE14D6">
      <w:pPr>
        <w:pStyle w:val="Standard"/>
        <w:jc w:val="both"/>
        <w:rPr>
          <w:sz w:val="24"/>
          <w:szCs w:val="24"/>
          <w:lang w:val="sk-SK"/>
        </w:rPr>
      </w:pPr>
      <w:r>
        <w:rPr>
          <w:sz w:val="24"/>
          <w:szCs w:val="24"/>
          <w:lang w:val="sk-SK"/>
        </w:rPr>
        <w:t xml:space="preserve">    Daniela Molnárová uvidela, že z III.A neklasifikovaná študentka Veronika </w:t>
      </w:r>
      <w:proofErr w:type="spellStart"/>
      <w:r>
        <w:rPr>
          <w:sz w:val="24"/>
          <w:szCs w:val="24"/>
          <w:lang w:val="sk-SK"/>
        </w:rPr>
        <w:t>Lányová</w:t>
      </w:r>
      <w:proofErr w:type="spellEnd"/>
      <w:r>
        <w:rPr>
          <w:sz w:val="24"/>
          <w:szCs w:val="24"/>
          <w:lang w:val="sk-SK"/>
        </w:rPr>
        <w:t xml:space="preserve"> po zrušení UIP stále nechodí do školy, nekomunikuje s vyučujúcimi, neprevzala listy od riaditeľa školy.  </w:t>
      </w:r>
    </w:p>
    <w:p w:rsidR="00BE14D6" w:rsidRDefault="00BE14D6" w:rsidP="00BE14D6">
      <w:pPr>
        <w:spacing w:line="276" w:lineRule="auto"/>
        <w:rPr>
          <w:rFonts w:ascii="Times New Roman" w:hAnsi="Times New Roman" w:cs="Times New Roman"/>
          <w:sz w:val="24"/>
          <w:szCs w:val="24"/>
        </w:rPr>
      </w:pPr>
      <w:r w:rsidRPr="0040242D">
        <w:rPr>
          <w:rFonts w:ascii="Times New Roman" w:hAnsi="Times New Roman" w:cs="Times New Roman"/>
          <w:sz w:val="24"/>
          <w:szCs w:val="24"/>
        </w:rPr>
        <w:t xml:space="preserve">    Kolegyňa </w:t>
      </w:r>
      <w:proofErr w:type="spellStart"/>
      <w:r>
        <w:rPr>
          <w:rFonts w:ascii="Times New Roman" w:hAnsi="Times New Roman" w:cs="Times New Roman"/>
          <w:sz w:val="24"/>
          <w:szCs w:val="24"/>
        </w:rPr>
        <w:t>Helcmanovská</w:t>
      </w:r>
      <w:proofErr w:type="spellEnd"/>
      <w:r>
        <w:rPr>
          <w:rFonts w:ascii="Times New Roman" w:hAnsi="Times New Roman" w:cs="Times New Roman"/>
          <w:sz w:val="24"/>
          <w:szCs w:val="24"/>
        </w:rPr>
        <w:t xml:space="preserve"> </w:t>
      </w:r>
      <w:r w:rsidRPr="0040242D">
        <w:rPr>
          <w:rFonts w:ascii="Times New Roman" w:hAnsi="Times New Roman" w:cs="Times New Roman"/>
          <w:sz w:val="24"/>
          <w:szCs w:val="24"/>
        </w:rPr>
        <w:t xml:space="preserve">uviedla, že </w:t>
      </w:r>
      <w:r w:rsidR="00587002">
        <w:rPr>
          <w:rFonts w:ascii="Times New Roman" w:hAnsi="Times New Roman" w:cs="Times New Roman"/>
          <w:sz w:val="24"/>
          <w:szCs w:val="24"/>
        </w:rPr>
        <w:t>Michal Macko zo</w:t>
      </w:r>
      <w:r w:rsidRPr="0040242D">
        <w:rPr>
          <w:rFonts w:ascii="Times New Roman" w:hAnsi="Times New Roman" w:cs="Times New Roman"/>
          <w:sz w:val="24"/>
          <w:szCs w:val="24"/>
        </w:rPr>
        <w:t xml:space="preserve"> I</w:t>
      </w:r>
      <w:r>
        <w:rPr>
          <w:rFonts w:ascii="Times New Roman" w:hAnsi="Times New Roman" w:cs="Times New Roman"/>
          <w:sz w:val="24"/>
          <w:szCs w:val="24"/>
        </w:rPr>
        <w:t>V</w:t>
      </w:r>
      <w:r w:rsidRPr="0040242D">
        <w:rPr>
          <w:rFonts w:ascii="Times New Roman" w:hAnsi="Times New Roman" w:cs="Times New Roman"/>
          <w:sz w:val="24"/>
          <w:szCs w:val="24"/>
        </w:rPr>
        <w:t>.A</w:t>
      </w:r>
      <w:r w:rsidR="00587002">
        <w:rPr>
          <w:rFonts w:ascii="Times New Roman" w:hAnsi="Times New Roman" w:cs="Times New Roman"/>
          <w:sz w:val="24"/>
          <w:szCs w:val="24"/>
        </w:rPr>
        <w:t xml:space="preserve">, ktorý má IUP splnil všetky </w:t>
      </w:r>
      <w:r w:rsidR="00587002">
        <w:rPr>
          <w:rFonts w:ascii="Times New Roman" w:hAnsi="Times New Roman" w:cs="Times New Roman"/>
          <w:sz w:val="24"/>
          <w:szCs w:val="24"/>
        </w:rPr>
        <w:lastRenderedPageBreak/>
        <w:t xml:space="preserve">podmienky klasifikácie v nemeckom jazyku. </w:t>
      </w:r>
    </w:p>
    <w:p w:rsidR="00BE14D6" w:rsidRPr="0040242D" w:rsidRDefault="00587002" w:rsidP="00587002">
      <w:pPr>
        <w:spacing w:line="276" w:lineRule="auto"/>
        <w:ind w:firstLine="360"/>
        <w:rPr>
          <w:rFonts w:ascii="Times New Roman" w:hAnsi="Times New Roman" w:cs="Times New Roman"/>
          <w:szCs w:val="24"/>
        </w:rPr>
      </w:pPr>
      <w:r>
        <w:rPr>
          <w:rFonts w:ascii="Times New Roman" w:hAnsi="Times New Roman" w:cs="Times New Roman"/>
          <w:sz w:val="24"/>
          <w:szCs w:val="24"/>
        </w:rPr>
        <w:t xml:space="preserve">Kolegyňa </w:t>
      </w:r>
      <w:r w:rsidR="00BE14D6" w:rsidRPr="0040242D">
        <w:rPr>
          <w:rFonts w:ascii="Times New Roman" w:hAnsi="Times New Roman" w:cs="Times New Roman"/>
          <w:sz w:val="24"/>
          <w:szCs w:val="24"/>
        </w:rPr>
        <w:t>Vargová uviedla, že v</w:t>
      </w:r>
      <w:r>
        <w:rPr>
          <w:rFonts w:ascii="Times New Roman" w:hAnsi="Times New Roman" w:cs="Times New Roman"/>
          <w:sz w:val="24"/>
          <w:szCs w:val="24"/>
        </w:rPr>
        <w:t xml:space="preserve"> novej triede </w:t>
      </w:r>
      <w:r w:rsidR="00BE14D6" w:rsidRPr="0040242D">
        <w:rPr>
          <w:rFonts w:ascii="Times New Roman" w:hAnsi="Times New Roman" w:cs="Times New Roman"/>
          <w:sz w:val="24"/>
          <w:szCs w:val="24"/>
        </w:rPr>
        <w:t>I.</w:t>
      </w:r>
      <w:r>
        <w:rPr>
          <w:rFonts w:ascii="Times New Roman" w:hAnsi="Times New Roman" w:cs="Times New Roman"/>
          <w:sz w:val="24"/>
          <w:szCs w:val="24"/>
        </w:rPr>
        <w:t>O</w:t>
      </w:r>
      <w:r w:rsidR="00BE14D6" w:rsidRPr="0040242D">
        <w:rPr>
          <w:rFonts w:ascii="Times New Roman" w:hAnsi="Times New Roman" w:cs="Times New Roman"/>
          <w:sz w:val="24"/>
          <w:szCs w:val="24"/>
        </w:rPr>
        <w:t xml:space="preserve"> triede s</w:t>
      </w:r>
      <w:r>
        <w:rPr>
          <w:rFonts w:ascii="Times New Roman" w:hAnsi="Times New Roman" w:cs="Times New Roman"/>
          <w:sz w:val="24"/>
          <w:szCs w:val="24"/>
        </w:rPr>
        <w:t xml:space="preserve">ú rôzni žiaci, šikovní, ale aj slabší žiaci najmä niektorí chlapci napr. Adrián Beluško, </w:t>
      </w:r>
      <w:proofErr w:type="spellStart"/>
      <w:r>
        <w:rPr>
          <w:rFonts w:ascii="Times New Roman" w:hAnsi="Times New Roman" w:cs="Times New Roman"/>
          <w:sz w:val="24"/>
          <w:szCs w:val="24"/>
        </w:rPr>
        <w:t>Tomas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Andraško</w:t>
      </w:r>
      <w:proofErr w:type="spellEnd"/>
      <w:r>
        <w:rPr>
          <w:rFonts w:ascii="Times New Roman" w:hAnsi="Times New Roman" w:cs="Times New Roman"/>
          <w:sz w:val="24"/>
          <w:szCs w:val="24"/>
        </w:rPr>
        <w:t xml:space="preserve">. </w:t>
      </w:r>
    </w:p>
    <w:p w:rsidR="00BE14D6" w:rsidRPr="00EA1AC9" w:rsidRDefault="00BE14D6" w:rsidP="00BE14D6">
      <w:pPr>
        <w:pStyle w:val="Zkladntext21"/>
        <w:widowControl w:val="0"/>
        <w:spacing w:line="276" w:lineRule="auto"/>
        <w:rPr>
          <w:b/>
          <w:szCs w:val="24"/>
        </w:rPr>
      </w:pPr>
    </w:p>
    <w:p w:rsidR="00BE14D6" w:rsidRDefault="00587002" w:rsidP="00587002">
      <w:pPr>
        <w:pStyle w:val="Zkladntext21"/>
        <w:widowControl w:val="0"/>
        <w:spacing w:line="276" w:lineRule="auto"/>
        <w:rPr>
          <w:b/>
          <w:szCs w:val="24"/>
        </w:rPr>
      </w:pPr>
      <w:r>
        <w:rPr>
          <w:b/>
          <w:szCs w:val="24"/>
        </w:rPr>
        <w:t xml:space="preserve">3. </w:t>
      </w:r>
      <w:r w:rsidR="00F06B33">
        <w:rPr>
          <w:b/>
          <w:szCs w:val="24"/>
        </w:rPr>
        <w:t xml:space="preserve"> </w:t>
      </w:r>
      <w:r w:rsidR="00BE14D6" w:rsidRPr="00EA1AC9">
        <w:rPr>
          <w:b/>
          <w:szCs w:val="24"/>
        </w:rPr>
        <w:t>Vyhodnotenie vzájomných hospitácií a kontrolnej činnosti za I. polrok</w:t>
      </w:r>
    </w:p>
    <w:p w:rsidR="00587002" w:rsidRDefault="00587002" w:rsidP="00587002">
      <w:pPr>
        <w:pStyle w:val="Zkladntext21"/>
        <w:widowControl w:val="0"/>
        <w:spacing w:line="276" w:lineRule="auto"/>
        <w:rPr>
          <w:szCs w:val="24"/>
        </w:rPr>
      </w:pPr>
      <w:r>
        <w:rPr>
          <w:b/>
          <w:szCs w:val="24"/>
        </w:rPr>
        <w:t xml:space="preserve">      </w:t>
      </w:r>
      <w:r>
        <w:rPr>
          <w:szCs w:val="24"/>
        </w:rPr>
        <w:t xml:space="preserve">Vzájomná hospitačná činnosť medzi kolegyňami v PK neprebieha. Kolegyňa Molnárová </w:t>
      </w:r>
      <w:r w:rsidR="00F06B33">
        <w:rPr>
          <w:szCs w:val="24"/>
        </w:rPr>
        <w:t>uviedla, že je možné vykonávať „komentované hospitácie“, kde si navzájom povieme ako sme zorganizovali vyučovaciu jednotku s komentármi a návrhmi od členov PK.</w:t>
      </w:r>
    </w:p>
    <w:p w:rsidR="00F06B33" w:rsidRPr="00587002" w:rsidRDefault="00F06B33" w:rsidP="00587002">
      <w:pPr>
        <w:pStyle w:val="Zkladntext21"/>
        <w:widowControl w:val="0"/>
        <w:spacing w:line="276" w:lineRule="auto"/>
        <w:rPr>
          <w:szCs w:val="24"/>
        </w:rPr>
      </w:pPr>
    </w:p>
    <w:p w:rsidR="00BE14D6" w:rsidRDefault="00F06B33" w:rsidP="00F06B33">
      <w:pPr>
        <w:pStyle w:val="Zkladntext21"/>
        <w:widowControl w:val="0"/>
        <w:spacing w:line="276" w:lineRule="auto"/>
        <w:rPr>
          <w:b/>
          <w:szCs w:val="24"/>
        </w:rPr>
      </w:pPr>
      <w:r>
        <w:rPr>
          <w:b/>
          <w:szCs w:val="24"/>
        </w:rPr>
        <w:t xml:space="preserve">4.  </w:t>
      </w:r>
      <w:r w:rsidR="00BE14D6" w:rsidRPr="00EA1AC9">
        <w:rPr>
          <w:b/>
          <w:szCs w:val="24"/>
        </w:rPr>
        <w:t>Príprava žiakov 4.A na externú časť maturity</w:t>
      </w:r>
    </w:p>
    <w:p w:rsidR="00F06B33" w:rsidRPr="0040242D" w:rsidRDefault="00F06B33" w:rsidP="00F06B33">
      <w:pPr>
        <w:spacing w:line="276" w:lineRule="auto"/>
        <w:rPr>
          <w:rFonts w:ascii="Times New Roman" w:hAnsi="Times New Roman" w:cs="Times New Roman"/>
          <w:szCs w:val="24"/>
        </w:rPr>
      </w:pPr>
      <w:r>
        <w:rPr>
          <w:rFonts w:ascii="Times New Roman" w:hAnsi="Times New Roman" w:cs="Times New Roman"/>
          <w:sz w:val="24"/>
          <w:szCs w:val="24"/>
        </w:rPr>
        <w:t xml:space="preserve">     Čo sa týka IV.A, študenti sa pripravujú na EČ a PFIČ, stíhajú prebrať všetko plánované učivo, prešli všetky formy slohových postupov, urobili cvičné maturitné testy. Maturitné témy stihnú prebrať do ústnej časti MS v máji. </w:t>
      </w:r>
    </w:p>
    <w:p w:rsidR="00F06B33" w:rsidRPr="00F06B33" w:rsidRDefault="00F06B33" w:rsidP="00F06B33">
      <w:pPr>
        <w:pStyle w:val="Zkladntext21"/>
        <w:widowControl w:val="0"/>
        <w:spacing w:line="276" w:lineRule="auto"/>
        <w:rPr>
          <w:szCs w:val="24"/>
        </w:rPr>
      </w:pPr>
    </w:p>
    <w:p w:rsidR="00BE14D6" w:rsidRDefault="00F06B33" w:rsidP="00F06B33">
      <w:pPr>
        <w:pStyle w:val="Zkladntext21"/>
        <w:widowControl w:val="0"/>
        <w:spacing w:line="276" w:lineRule="auto"/>
        <w:rPr>
          <w:b/>
          <w:szCs w:val="24"/>
        </w:rPr>
      </w:pPr>
      <w:r>
        <w:rPr>
          <w:b/>
          <w:szCs w:val="24"/>
        </w:rPr>
        <w:t xml:space="preserve">5.   </w:t>
      </w:r>
      <w:r w:rsidR="00BE14D6" w:rsidRPr="00EA1AC9">
        <w:rPr>
          <w:b/>
          <w:szCs w:val="24"/>
        </w:rPr>
        <w:t>Okresné kolo Olympiády v</w:t>
      </w:r>
      <w:r>
        <w:rPr>
          <w:b/>
          <w:szCs w:val="24"/>
        </w:rPr>
        <w:t> </w:t>
      </w:r>
      <w:r w:rsidR="00BE14D6" w:rsidRPr="00EA1AC9">
        <w:rPr>
          <w:b/>
          <w:szCs w:val="24"/>
        </w:rPr>
        <w:t>ANJ</w:t>
      </w:r>
    </w:p>
    <w:p w:rsidR="00F06B33" w:rsidRDefault="00F06B33" w:rsidP="00F06B33">
      <w:pPr>
        <w:pStyle w:val="Zkladntext21"/>
        <w:widowControl w:val="0"/>
        <w:spacing w:line="276" w:lineRule="auto"/>
        <w:rPr>
          <w:szCs w:val="24"/>
        </w:rPr>
      </w:pPr>
      <w:r>
        <w:rPr>
          <w:szCs w:val="24"/>
        </w:rPr>
        <w:t xml:space="preserve">      Po uskutočnení školského kola</w:t>
      </w:r>
      <w:r w:rsidR="007E5DEE">
        <w:rPr>
          <w:szCs w:val="24"/>
        </w:rPr>
        <w:t xml:space="preserve"> OAJ</w:t>
      </w:r>
      <w:r>
        <w:rPr>
          <w:szCs w:val="24"/>
        </w:rPr>
        <w:t>, kde sa zúčastnilo</w:t>
      </w:r>
      <w:r w:rsidR="007E5DEE">
        <w:rPr>
          <w:szCs w:val="24"/>
        </w:rPr>
        <w:t xml:space="preserve"> 52 </w:t>
      </w:r>
      <w:r>
        <w:rPr>
          <w:szCs w:val="24"/>
        </w:rPr>
        <w:t>žiakov</w:t>
      </w:r>
      <w:r w:rsidR="007E5DEE">
        <w:rPr>
          <w:szCs w:val="24"/>
        </w:rPr>
        <w:t xml:space="preserve"> v kategóriách 1A, 1B, 2A a 2B postúpili do OK OAJ v CVČ Gelnica: Sofia Vargová I.O (2.miesto OK), Filip </w:t>
      </w:r>
      <w:proofErr w:type="spellStart"/>
      <w:r w:rsidR="007E5DEE">
        <w:rPr>
          <w:szCs w:val="24"/>
        </w:rPr>
        <w:t>Kakalej</w:t>
      </w:r>
      <w:proofErr w:type="spellEnd"/>
      <w:r w:rsidR="007E5DEE">
        <w:rPr>
          <w:szCs w:val="24"/>
        </w:rPr>
        <w:t xml:space="preserve"> (6.miesto OK), Martin </w:t>
      </w:r>
      <w:proofErr w:type="spellStart"/>
      <w:r w:rsidR="007E5DEE">
        <w:rPr>
          <w:szCs w:val="24"/>
        </w:rPr>
        <w:t>Brutovský</w:t>
      </w:r>
      <w:proofErr w:type="spellEnd"/>
      <w:r w:rsidR="007E5DEE">
        <w:rPr>
          <w:szCs w:val="24"/>
        </w:rPr>
        <w:t xml:space="preserve"> a Tomáš Varga na Gymnáziu Javorová v SNV obaja získali 1.miesta v OK OAJ a postúpili do KK OAJ, kde Tomáš Varga získal 2.miesto KK OAJ</w:t>
      </w:r>
      <w:r w:rsidR="007F08C1">
        <w:rPr>
          <w:szCs w:val="24"/>
        </w:rPr>
        <w:t xml:space="preserve"> a Martin </w:t>
      </w:r>
      <w:proofErr w:type="spellStart"/>
      <w:r w:rsidR="007F08C1">
        <w:rPr>
          <w:szCs w:val="24"/>
        </w:rPr>
        <w:t>Brutovský</w:t>
      </w:r>
      <w:proofErr w:type="spellEnd"/>
      <w:r w:rsidR="007F08C1">
        <w:rPr>
          <w:szCs w:val="24"/>
        </w:rPr>
        <w:t xml:space="preserve"> 10. Miesto.</w:t>
      </w:r>
    </w:p>
    <w:p w:rsidR="007F08C1" w:rsidRPr="00F06B33" w:rsidRDefault="007F08C1" w:rsidP="00F06B33">
      <w:pPr>
        <w:pStyle w:val="Zkladntext21"/>
        <w:widowControl w:val="0"/>
        <w:spacing w:line="276" w:lineRule="auto"/>
        <w:rPr>
          <w:szCs w:val="24"/>
        </w:rPr>
      </w:pPr>
    </w:p>
    <w:p w:rsidR="00BE14D6" w:rsidRDefault="007F08C1" w:rsidP="007F08C1">
      <w:pPr>
        <w:pStyle w:val="Zkladntext21"/>
        <w:widowControl w:val="0"/>
        <w:spacing w:line="276" w:lineRule="auto"/>
        <w:rPr>
          <w:b/>
          <w:szCs w:val="24"/>
        </w:rPr>
      </w:pPr>
      <w:r>
        <w:rPr>
          <w:b/>
          <w:szCs w:val="24"/>
        </w:rPr>
        <w:t xml:space="preserve">6.    </w:t>
      </w:r>
      <w:r w:rsidR="00BE14D6" w:rsidRPr="00EA1AC9">
        <w:rPr>
          <w:b/>
          <w:szCs w:val="24"/>
        </w:rPr>
        <w:t>Príprava maturi</w:t>
      </w:r>
      <w:r>
        <w:rPr>
          <w:b/>
          <w:szCs w:val="24"/>
        </w:rPr>
        <w:t>tných zadaní</w:t>
      </w:r>
    </w:p>
    <w:p w:rsidR="007F08C1" w:rsidRDefault="007F08C1" w:rsidP="007F08C1">
      <w:pPr>
        <w:pStyle w:val="Zkladntext21"/>
        <w:widowControl w:val="0"/>
        <w:spacing w:line="276" w:lineRule="auto"/>
        <w:rPr>
          <w:szCs w:val="24"/>
        </w:rPr>
      </w:pPr>
      <w:r>
        <w:rPr>
          <w:b/>
          <w:szCs w:val="24"/>
        </w:rPr>
        <w:t xml:space="preserve">       </w:t>
      </w:r>
      <w:r w:rsidRPr="007F08C1">
        <w:rPr>
          <w:szCs w:val="24"/>
        </w:rPr>
        <w:t xml:space="preserve">Kolegyňa Vargová </w:t>
      </w:r>
      <w:r>
        <w:rPr>
          <w:szCs w:val="24"/>
        </w:rPr>
        <w:t xml:space="preserve">uviedla, že bude upravovať témy maturitných zadaní. Miroslava Petríková jej pošle zadania z minulého školského roku 2022/2023 a kolegyňa Molnárová jej pošle tézy, ktoré sme spracovali tiež v minulom školskom roku. Kolegyňa Vargová všetky upravené témy aj zadania pošle riaditeľovi do 15. marca 2024. </w:t>
      </w:r>
    </w:p>
    <w:p w:rsidR="007F08C1" w:rsidRPr="007F08C1" w:rsidRDefault="007F08C1" w:rsidP="007F08C1">
      <w:pPr>
        <w:pStyle w:val="Zkladntext21"/>
        <w:widowControl w:val="0"/>
        <w:spacing w:line="276" w:lineRule="auto"/>
        <w:rPr>
          <w:szCs w:val="24"/>
        </w:rPr>
      </w:pPr>
    </w:p>
    <w:p w:rsidR="00BE14D6" w:rsidRPr="00EA1AC9" w:rsidRDefault="00BE14D6" w:rsidP="00BE14D6">
      <w:pPr>
        <w:rPr>
          <w:rFonts w:ascii="Times New Roman" w:hAnsi="Times New Roman" w:cs="Times New Roman"/>
          <w:b/>
        </w:rPr>
      </w:pPr>
      <w:r w:rsidRPr="00EA1AC9">
        <w:rPr>
          <w:rFonts w:ascii="Times New Roman" w:hAnsi="Times New Roman" w:cs="Times New Roman"/>
          <w:b/>
          <w:sz w:val="24"/>
          <w:szCs w:val="24"/>
        </w:rPr>
        <w:t xml:space="preserve">7.   </w:t>
      </w:r>
      <w:r w:rsidR="007F08C1">
        <w:rPr>
          <w:rFonts w:ascii="Times New Roman" w:hAnsi="Times New Roman" w:cs="Times New Roman"/>
          <w:b/>
          <w:sz w:val="24"/>
          <w:szCs w:val="24"/>
        </w:rPr>
        <w:t xml:space="preserve"> </w:t>
      </w:r>
      <w:r w:rsidRPr="00EA1AC9">
        <w:rPr>
          <w:rFonts w:ascii="Times New Roman" w:hAnsi="Times New Roman" w:cs="Times New Roman"/>
          <w:b/>
          <w:sz w:val="24"/>
          <w:szCs w:val="24"/>
        </w:rPr>
        <w:t>Rôzne, diskusia</w:t>
      </w:r>
    </w:p>
    <w:p w:rsidR="002F6BA2" w:rsidRDefault="00105D09" w:rsidP="007F08C1">
      <w:pPr>
        <w:pStyle w:val="Standard"/>
        <w:jc w:val="both"/>
        <w:rPr>
          <w:sz w:val="24"/>
          <w:szCs w:val="24"/>
          <w:lang w:val="sk-SK"/>
        </w:rPr>
      </w:pPr>
      <w:r>
        <w:rPr>
          <w:sz w:val="24"/>
          <w:szCs w:val="24"/>
          <w:lang w:val="sk-SK"/>
        </w:rPr>
        <w:t xml:space="preserve">      </w:t>
      </w:r>
      <w:r w:rsidR="007F08C1">
        <w:rPr>
          <w:sz w:val="24"/>
          <w:szCs w:val="24"/>
          <w:lang w:val="sk-SK"/>
        </w:rPr>
        <w:t xml:space="preserve">V bode rôzne členky informovala Kolegyňa </w:t>
      </w:r>
      <w:proofErr w:type="spellStart"/>
      <w:r w:rsidR="007F08C1">
        <w:rPr>
          <w:sz w:val="24"/>
          <w:szCs w:val="24"/>
          <w:lang w:val="sk-SK"/>
        </w:rPr>
        <w:t>Helcmanovská</w:t>
      </w:r>
      <w:proofErr w:type="spellEnd"/>
      <w:r w:rsidR="00EC4BD7">
        <w:rPr>
          <w:sz w:val="24"/>
          <w:szCs w:val="24"/>
          <w:lang w:val="sk-SK"/>
        </w:rPr>
        <w:t xml:space="preserve"> o návšteve v </w:t>
      </w:r>
      <w:proofErr w:type="spellStart"/>
      <w:r w:rsidR="00EC4BD7">
        <w:rPr>
          <w:sz w:val="24"/>
          <w:szCs w:val="24"/>
          <w:lang w:val="sk-SK"/>
        </w:rPr>
        <w:t>Offenburgu</w:t>
      </w:r>
      <w:proofErr w:type="spellEnd"/>
      <w:r w:rsidR="00EC4BD7">
        <w:rPr>
          <w:sz w:val="24"/>
          <w:szCs w:val="24"/>
          <w:lang w:val="sk-SK"/>
        </w:rPr>
        <w:t xml:space="preserve"> v</w:t>
      </w:r>
      <w:r w:rsidR="005536CA">
        <w:rPr>
          <w:sz w:val="24"/>
          <w:szCs w:val="24"/>
          <w:lang w:val="sk-SK"/>
        </w:rPr>
        <w:t xml:space="preserve"> dňoch 7.-14. </w:t>
      </w:r>
      <w:r w:rsidR="00EC4BD7">
        <w:rPr>
          <w:sz w:val="24"/>
          <w:szCs w:val="24"/>
          <w:lang w:val="sk-SK"/>
        </w:rPr>
        <w:t>apríl 2024, ktorej sa zúčastn</w:t>
      </w:r>
      <w:r w:rsidR="005536CA">
        <w:rPr>
          <w:sz w:val="24"/>
          <w:szCs w:val="24"/>
          <w:lang w:val="sk-SK"/>
        </w:rPr>
        <w:t>í 5</w:t>
      </w:r>
      <w:r w:rsidR="00EC4BD7">
        <w:rPr>
          <w:sz w:val="24"/>
          <w:szCs w:val="24"/>
          <w:lang w:val="sk-SK"/>
        </w:rPr>
        <w:t xml:space="preserve"> žia</w:t>
      </w:r>
      <w:r w:rsidR="005536CA">
        <w:rPr>
          <w:sz w:val="24"/>
          <w:szCs w:val="24"/>
          <w:lang w:val="sk-SK"/>
        </w:rPr>
        <w:t>kov</w:t>
      </w:r>
      <w:r w:rsidR="00EC4BD7">
        <w:rPr>
          <w:sz w:val="24"/>
          <w:szCs w:val="24"/>
          <w:lang w:val="sk-SK"/>
        </w:rPr>
        <w:t xml:space="preserve"> zo VI.O a II.A. Miroslava Petríková spomenula zorganizované aktivity, ktoré už prebehli podľa plánu aktivít PK ako</w:t>
      </w:r>
      <w:r w:rsidR="002F6BA2">
        <w:rPr>
          <w:sz w:val="24"/>
          <w:szCs w:val="24"/>
          <w:lang w:val="sk-SK"/>
        </w:rPr>
        <w:t>:</w:t>
      </w:r>
    </w:p>
    <w:p w:rsidR="00445BEB" w:rsidRDefault="00445BEB" w:rsidP="007F08C1">
      <w:pPr>
        <w:pStyle w:val="Standard"/>
        <w:jc w:val="both"/>
        <w:rPr>
          <w:sz w:val="24"/>
          <w:szCs w:val="24"/>
          <w:lang w:val="sk-SK"/>
        </w:rPr>
      </w:pPr>
      <w:r>
        <w:rPr>
          <w:sz w:val="24"/>
          <w:szCs w:val="24"/>
          <w:lang w:val="sk-SK"/>
        </w:rPr>
        <w:t>- Rovesnícke učenie žiakov II.O učí v I.O a V.O učí I.A (PET, VAR)</w:t>
      </w:r>
      <w:r w:rsidR="00F407D8">
        <w:rPr>
          <w:sz w:val="24"/>
          <w:szCs w:val="24"/>
          <w:lang w:val="sk-SK"/>
        </w:rPr>
        <w:t>,</w:t>
      </w:r>
    </w:p>
    <w:p w:rsidR="00445BEB" w:rsidRDefault="00445BEB" w:rsidP="007F08C1">
      <w:pPr>
        <w:pStyle w:val="Standard"/>
        <w:jc w:val="both"/>
        <w:rPr>
          <w:sz w:val="24"/>
          <w:szCs w:val="24"/>
          <w:lang w:val="sk-SK"/>
        </w:rPr>
      </w:pPr>
      <w:r>
        <w:rPr>
          <w:sz w:val="24"/>
          <w:szCs w:val="24"/>
          <w:lang w:val="sk-SK"/>
        </w:rPr>
        <w:t xml:space="preserve">- Spracovanie projektu SPP </w:t>
      </w:r>
      <w:proofErr w:type="spellStart"/>
      <w:r>
        <w:rPr>
          <w:sz w:val="24"/>
          <w:szCs w:val="24"/>
          <w:lang w:val="sk-SK"/>
        </w:rPr>
        <w:t>SPPravme</w:t>
      </w:r>
      <w:proofErr w:type="spellEnd"/>
      <w:r>
        <w:rPr>
          <w:sz w:val="24"/>
          <w:szCs w:val="24"/>
          <w:lang w:val="sk-SK"/>
        </w:rPr>
        <w:t xml:space="preserve"> to na zakúpenie anglickej literatúry do anglickej knižnice, zapojená trieda VI.O – príprava videa, projekt nepodporený (PET)</w:t>
      </w:r>
      <w:r w:rsidR="00F407D8">
        <w:rPr>
          <w:sz w:val="24"/>
          <w:szCs w:val="24"/>
          <w:lang w:val="sk-SK"/>
        </w:rPr>
        <w:t>,</w:t>
      </w:r>
    </w:p>
    <w:p w:rsidR="00445BEB" w:rsidRDefault="00445BEB" w:rsidP="007F08C1">
      <w:pPr>
        <w:pStyle w:val="Standard"/>
        <w:jc w:val="both"/>
        <w:rPr>
          <w:sz w:val="24"/>
          <w:szCs w:val="24"/>
          <w:lang w:val="sk-SK"/>
        </w:rPr>
      </w:pPr>
      <w:r>
        <w:rPr>
          <w:sz w:val="24"/>
          <w:szCs w:val="24"/>
          <w:lang w:val="sk-SK"/>
        </w:rPr>
        <w:t xml:space="preserve">- </w:t>
      </w:r>
      <w:proofErr w:type="spellStart"/>
      <w:r>
        <w:rPr>
          <w:sz w:val="24"/>
          <w:szCs w:val="24"/>
          <w:lang w:val="sk-SK"/>
        </w:rPr>
        <w:t>eTwinning</w:t>
      </w:r>
      <w:proofErr w:type="spellEnd"/>
      <w:r>
        <w:rPr>
          <w:sz w:val="24"/>
          <w:szCs w:val="24"/>
          <w:lang w:val="sk-SK"/>
        </w:rPr>
        <w:t xml:space="preserve"> – zapojená trieda II.A – komunikácia so žiakmi v zahraničí neúspešná, preto viac pracujeme </w:t>
      </w:r>
      <w:r>
        <w:rPr>
          <w:sz w:val="24"/>
          <w:szCs w:val="24"/>
          <w:lang w:val="sk-SK"/>
        </w:rPr>
        <w:t>v digitálnych aplikáciách</w:t>
      </w:r>
      <w:r>
        <w:rPr>
          <w:sz w:val="24"/>
          <w:szCs w:val="24"/>
          <w:lang w:val="sk-SK"/>
        </w:rPr>
        <w:t xml:space="preserve"> (PET)</w:t>
      </w:r>
      <w:r w:rsidR="00F407D8">
        <w:rPr>
          <w:sz w:val="24"/>
          <w:szCs w:val="24"/>
          <w:lang w:val="sk-SK"/>
        </w:rPr>
        <w:t>,</w:t>
      </w:r>
    </w:p>
    <w:p w:rsidR="00445BEB" w:rsidRDefault="00445BEB" w:rsidP="007F08C1">
      <w:pPr>
        <w:pStyle w:val="Standard"/>
        <w:jc w:val="both"/>
        <w:rPr>
          <w:sz w:val="24"/>
          <w:szCs w:val="24"/>
          <w:lang w:val="sk-SK"/>
        </w:rPr>
      </w:pPr>
      <w:r>
        <w:rPr>
          <w:sz w:val="24"/>
          <w:szCs w:val="24"/>
          <w:lang w:val="sk-SK"/>
        </w:rPr>
        <w:t xml:space="preserve">- účasť so žiakmi VI.O v Bratislava na USA </w:t>
      </w:r>
      <w:proofErr w:type="spellStart"/>
      <w:r>
        <w:rPr>
          <w:sz w:val="24"/>
          <w:szCs w:val="24"/>
          <w:lang w:val="sk-SK"/>
        </w:rPr>
        <w:t>Open</w:t>
      </w:r>
      <w:proofErr w:type="spellEnd"/>
      <w:r>
        <w:rPr>
          <w:sz w:val="24"/>
          <w:szCs w:val="24"/>
          <w:lang w:val="sk-SK"/>
        </w:rPr>
        <w:t xml:space="preserve"> </w:t>
      </w:r>
      <w:proofErr w:type="spellStart"/>
      <w:r>
        <w:rPr>
          <w:sz w:val="24"/>
          <w:szCs w:val="24"/>
          <w:lang w:val="sk-SK"/>
        </w:rPr>
        <w:t>Day</w:t>
      </w:r>
      <w:proofErr w:type="spellEnd"/>
      <w:r>
        <w:rPr>
          <w:sz w:val="24"/>
          <w:szCs w:val="24"/>
          <w:lang w:val="sk-SK"/>
        </w:rPr>
        <w:t xml:space="preserve"> – možnosti štúdia v Amerike a následná prezentácia žiakom II.A, V.O a I.A (PET)</w:t>
      </w:r>
      <w:r w:rsidR="00F407D8">
        <w:rPr>
          <w:sz w:val="24"/>
          <w:szCs w:val="24"/>
          <w:lang w:val="sk-SK"/>
        </w:rPr>
        <w:t>,</w:t>
      </w:r>
    </w:p>
    <w:p w:rsidR="002F6BA2" w:rsidRDefault="002F6BA2" w:rsidP="007F08C1">
      <w:pPr>
        <w:pStyle w:val="Standard"/>
        <w:jc w:val="both"/>
        <w:rPr>
          <w:sz w:val="24"/>
          <w:szCs w:val="24"/>
          <w:lang w:val="sk-SK"/>
        </w:rPr>
      </w:pPr>
      <w:r>
        <w:rPr>
          <w:sz w:val="24"/>
          <w:szCs w:val="24"/>
          <w:lang w:val="sk-SK"/>
        </w:rPr>
        <w:t>-</w:t>
      </w:r>
      <w:r w:rsidR="00EC4BD7">
        <w:rPr>
          <w:sz w:val="24"/>
          <w:szCs w:val="24"/>
          <w:lang w:val="sk-SK"/>
        </w:rPr>
        <w:t xml:space="preserve"> Anglické divadlo</w:t>
      </w:r>
      <w:r w:rsidR="00F407D8">
        <w:rPr>
          <w:sz w:val="24"/>
          <w:szCs w:val="24"/>
          <w:lang w:val="sk-SK"/>
        </w:rPr>
        <w:t xml:space="preserve"> </w:t>
      </w:r>
      <w:proofErr w:type="spellStart"/>
      <w:r w:rsidR="00F407D8">
        <w:rPr>
          <w:sz w:val="24"/>
          <w:szCs w:val="24"/>
          <w:lang w:val="sk-SK"/>
        </w:rPr>
        <w:t>Pygmalion</w:t>
      </w:r>
      <w:proofErr w:type="spellEnd"/>
      <w:r w:rsidR="00EC4BD7">
        <w:rPr>
          <w:sz w:val="24"/>
          <w:szCs w:val="24"/>
          <w:lang w:val="sk-SK"/>
        </w:rPr>
        <w:t xml:space="preserve"> p</w:t>
      </w:r>
      <w:r w:rsidR="00445BEB">
        <w:rPr>
          <w:sz w:val="24"/>
          <w:szCs w:val="24"/>
          <w:lang w:val="sk-SK"/>
        </w:rPr>
        <w:t>re starších žiakov v Košiciach VI.O, II.A (PET, MOL)</w:t>
      </w:r>
      <w:r w:rsidR="00F407D8">
        <w:rPr>
          <w:sz w:val="24"/>
          <w:szCs w:val="24"/>
          <w:lang w:val="sk-SK"/>
        </w:rPr>
        <w:t>,</w:t>
      </w:r>
    </w:p>
    <w:p w:rsidR="00445BEB" w:rsidRDefault="00445BEB" w:rsidP="007F08C1">
      <w:pPr>
        <w:pStyle w:val="Standard"/>
        <w:jc w:val="both"/>
        <w:rPr>
          <w:sz w:val="24"/>
          <w:szCs w:val="24"/>
          <w:lang w:val="sk-SK"/>
        </w:rPr>
      </w:pPr>
      <w:r>
        <w:rPr>
          <w:sz w:val="24"/>
          <w:szCs w:val="24"/>
          <w:lang w:val="sk-SK"/>
        </w:rPr>
        <w:t>- List pre Ježiška – napísané listy v NEJ v triedach (I.O, II.O, III.O) a zaslané do Nemecka, odpoveď</w:t>
      </w:r>
      <w:r w:rsidR="00F407D8">
        <w:rPr>
          <w:sz w:val="24"/>
          <w:szCs w:val="24"/>
          <w:lang w:val="sk-SK"/>
        </w:rPr>
        <w:t>=listy pre žiakov od nemeckého Ježiška</w:t>
      </w:r>
      <w:r>
        <w:rPr>
          <w:sz w:val="24"/>
          <w:szCs w:val="24"/>
          <w:lang w:val="sk-SK"/>
        </w:rPr>
        <w:t xml:space="preserve"> sme pravdepodobne kvôli neskoršiemu termínu odoslania nedostali, skúsime opätovne o rok, ale skôr (PET, HEL)</w:t>
      </w:r>
      <w:r w:rsidR="00F407D8">
        <w:rPr>
          <w:sz w:val="24"/>
          <w:szCs w:val="24"/>
          <w:lang w:val="sk-SK"/>
        </w:rPr>
        <w:t>,</w:t>
      </w:r>
    </w:p>
    <w:p w:rsidR="002F6BA2" w:rsidRDefault="002F6BA2" w:rsidP="007F08C1">
      <w:pPr>
        <w:pStyle w:val="Standard"/>
        <w:jc w:val="both"/>
        <w:rPr>
          <w:sz w:val="24"/>
          <w:szCs w:val="24"/>
          <w:lang w:val="sk-SK"/>
        </w:rPr>
      </w:pPr>
      <w:r>
        <w:rPr>
          <w:sz w:val="24"/>
          <w:szCs w:val="24"/>
          <w:lang w:val="sk-SK"/>
        </w:rPr>
        <w:t xml:space="preserve">- </w:t>
      </w:r>
      <w:r w:rsidR="00EC4BD7">
        <w:rPr>
          <w:sz w:val="24"/>
          <w:szCs w:val="24"/>
          <w:lang w:val="sk-SK"/>
        </w:rPr>
        <w:t>zapojenie sa</w:t>
      </w:r>
      <w:r>
        <w:rPr>
          <w:sz w:val="24"/>
          <w:szCs w:val="24"/>
          <w:lang w:val="sk-SK"/>
        </w:rPr>
        <w:t xml:space="preserve"> so žiakmi </w:t>
      </w:r>
      <w:r w:rsidR="00EC4BD7">
        <w:rPr>
          <w:sz w:val="24"/>
          <w:szCs w:val="24"/>
          <w:lang w:val="sk-SK"/>
        </w:rPr>
        <w:t xml:space="preserve">do letného pobytu </w:t>
      </w:r>
      <w:proofErr w:type="spellStart"/>
      <w:r w:rsidR="00EC4BD7">
        <w:rPr>
          <w:sz w:val="24"/>
          <w:szCs w:val="24"/>
          <w:lang w:val="sk-SK"/>
        </w:rPr>
        <w:t>Benjamin</w:t>
      </w:r>
      <w:proofErr w:type="spellEnd"/>
      <w:r w:rsidR="00EC4BD7">
        <w:rPr>
          <w:sz w:val="24"/>
          <w:szCs w:val="24"/>
          <w:lang w:val="sk-SK"/>
        </w:rPr>
        <w:t xml:space="preserve"> </w:t>
      </w:r>
      <w:proofErr w:type="spellStart"/>
      <w:r w:rsidR="00EC4BD7">
        <w:rPr>
          <w:sz w:val="24"/>
          <w:szCs w:val="24"/>
          <w:lang w:val="sk-SK"/>
        </w:rPr>
        <w:t>Franklin</w:t>
      </w:r>
      <w:proofErr w:type="spellEnd"/>
      <w:r w:rsidR="00EC4BD7">
        <w:rPr>
          <w:sz w:val="24"/>
          <w:szCs w:val="24"/>
          <w:lang w:val="sk-SK"/>
        </w:rPr>
        <w:t xml:space="preserve"> </w:t>
      </w:r>
      <w:proofErr w:type="spellStart"/>
      <w:r w:rsidR="00EC4BD7">
        <w:rPr>
          <w:sz w:val="24"/>
          <w:szCs w:val="24"/>
          <w:lang w:val="sk-SK"/>
        </w:rPr>
        <w:t>Transatlantic</w:t>
      </w:r>
      <w:proofErr w:type="spellEnd"/>
      <w:r w:rsidR="00EC4BD7">
        <w:rPr>
          <w:sz w:val="24"/>
          <w:szCs w:val="24"/>
          <w:lang w:val="sk-SK"/>
        </w:rPr>
        <w:t xml:space="preserve"> </w:t>
      </w:r>
      <w:proofErr w:type="spellStart"/>
      <w:r w:rsidR="00EC4BD7">
        <w:rPr>
          <w:sz w:val="24"/>
          <w:szCs w:val="24"/>
          <w:lang w:val="sk-SK"/>
        </w:rPr>
        <w:t>Fellowship</w:t>
      </w:r>
      <w:proofErr w:type="spellEnd"/>
      <w:r>
        <w:rPr>
          <w:sz w:val="24"/>
          <w:szCs w:val="24"/>
          <w:lang w:val="sk-SK"/>
        </w:rPr>
        <w:t xml:space="preserve">, </w:t>
      </w:r>
      <w:r w:rsidR="00EC4BD7">
        <w:rPr>
          <w:sz w:val="24"/>
          <w:szCs w:val="24"/>
          <w:lang w:val="sk-SK"/>
        </w:rPr>
        <w:t>do ktorého sa zapojilo 7 študentov</w:t>
      </w:r>
      <w:r>
        <w:rPr>
          <w:sz w:val="24"/>
          <w:szCs w:val="24"/>
          <w:lang w:val="sk-SK"/>
        </w:rPr>
        <w:t>, napísané odporúčacie listy pre žiakov (PET, MOL)</w:t>
      </w:r>
      <w:r w:rsidR="00EC4BD7">
        <w:rPr>
          <w:sz w:val="24"/>
          <w:szCs w:val="24"/>
          <w:lang w:val="sk-SK"/>
        </w:rPr>
        <w:t xml:space="preserve">. </w:t>
      </w:r>
      <w:r>
        <w:rPr>
          <w:sz w:val="24"/>
          <w:szCs w:val="24"/>
          <w:lang w:val="sk-SK"/>
        </w:rPr>
        <w:t>D</w:t>
      </w:r>
      <w:r w:rsidR="00EC4BD7">
        <w:rPr>
          <w:sz w:val="24"/>
          <w:szCs w:val="24"/>
          <w:lang w:val="sk-SK"/>
        </w:rPr>
        <w:t xml:space="preserve">o vyššieho kola ústneho pohovoru postúpila Nina </w:t>
      </w:r>
      <w:proofErr w:type="spellStart"/>
      <w:r w:rsidR="00EC4BD7">
        <w:rPr>
          <w:sz w:val="24"/>
          <w:szCs w:val="24"/>
          <w:lang w:val="sk-SK"/>
        </w:rPr>
        <w:t>Dzurendová</w:t>
      </w:r>
      <w:proofErr w:type="spellEnd"/>
      <w:r w:rsidR="00EC4BD7">
        <w:rPr>
          <w:sz w:val="24"/>
          <w:szCs w:val="24"/>
          <w:lang w:val="sk-SK"/>
        </w:rPr>
        <w:t xml:space="preserve"> VI.O, ale nakoniec nebola vybraná do programu; </w:t>
      </w:r>
      <w:r w:rsidR="00445BEB">
        <w:rPr>
          <w:sz w:val="24"/>
          <w:szCs w:val="24"/>
          <w:lang w:val="sk-SK"/>
        </w:rPr>
        <w:t>(PET)</w:t>
      </w:r>
      <w:r w:rsidR="00F407D8">
        <w:rPr>
          <w:sz w:val="24"/>
          <w:szCs w:val="24"/>
          <w:lang w:val="sk-SK"/>
        </w:rPr>
        <w:t>,</w:t>
      </w:r>
    </w:p>
    <w:p w:rsidR="002F6BA2" w:rsidRDefault="002F6BA2" w:rsidP="007F08C1">
      <w:pPr>
        <w:pStyle w:val="Standard"/>
        <w:jc w:val="both"/>
        <w:rPr>
          <w:sz w:val="24"/>
          <w:szCs w:val="24"/>
          <w:lang w:val="sk-SK"/>
        </w:rPr>
      </w:pPr>
      <w:r>
        <w:rPr>
          <w:sz w:val="24"/>
          <w:szCs w:val="24"/>
          <w:lang w:val="sk-SK"/>
        </w:rPr>
        <w:lastRenderedPageBreak/>
        <w:t xml:space="preserve">- </w:t>
      </w:r>
      <w:proofErr w:type="spellStart"/>
      <w:r>
        <w:rPr>
          <w:sz w:val="24"/>
          <w:szCs w:val="24"/>
          <w:lang w:val="sk-SK"/>
        </w:rPr>
        <w:t>Valentínske</w:t>
      </w:r>
      <w:proofErr w:type="spellEnd"/>
      <w:r>
        <w:rPr>
          <w:sz w:val="24"/>
          <w:szCs w:val="24"/>
          <w:lang w:val="sk-SK"/>
        </w:rPr>
        <w:t xml:space="preserve"> kreatívne písanie navrhnuté pre celú PK, zúčastnili sa triedy: I.O, III.O, IV.O, V.O, VI.O, I.A, II.A, III.A</w:t>
      </w:r>
      <w:r w:rsidR="00EC4BD7">
        <w:rPr>
          <w:sz w:val="24"/>
          <w:szCs w:val="24"/>
          <w:lang w:val="sk-SK"/>
        </w:rPr>
        <w:t xml:space="preserve"> – mimo plánu PK</w:t>
      </w:r>
      <w:r>
        <w:rPr>
          <w:sz w:val="24"/>
          <w:szCs w:val="24"/>
          <w:lang w:val="sk-SK"/>
        </w:rPr>
        <w:t xml:space="preserve">, </w:t>
      </w:r>
      <w:r w:rsidR="00445BEB">
        <w:rPr>
          <w:sz w:val="24"/>
          <w:szCs w:val="24"/>
          <w:lang w:val="sk-SK"/>
        </w:rPr>
        <w:t>(PET, VAR, MOL)</w:t>
      </w:r>
    </w:p>
    <w:p w:rsidR="00F407D8" w:rsidRDefault="00F407D8" w:rsidP="007F08C1">
      <w:pPr>
        <w:pStyle w:val="Standard"/>
        <w:jc w:val="both"/>
        <w:rPr>
          <w:sz w:val="24"/>
          <w:szCs w:val="24"/>
          <w:lang w:val="sk-SK"/>
        </w:rPr>
      </w:pPr>
      <w:r>
        <w:rPr>
          <w:sz w:val="24"/>
          <w:szCs w:val="24"/>
          <w:lang w:val="sk-SK"/>
        </w:rPr>
        <w:t>- Zapojenie sa do týždňa zdravej výživy so ŠKA, jazykové aktivity na hodinách ANJ (PET)</w:t>
      </w:r>
    </w:p>
    <w:p w:rsidR="00F407D8" w:rsidRDefault="00F407D8" w:rsidP="007F08C1">
      <w:pPr>
        <w:pStyle w:val="Standard"/>
        <w:jc w:val="both"/>
        <w:rPr>
          <w:sz w:val="24"/>
          <w:szCs w:val="24"/>
          <w:lang w:val="sk-SK"/>
        </w:rPr>
      </w:pPr>
      <w:r>
        <w:rPr>
          <w:sz w:val="24"/>
          <w:szCs w:val="24"/>
          <w:lang w:val="sk-SK"/>
        </w:rPr>
        <w:t xml:space="preserve">- </w:t>
      </w:r>
      <w:proofErr w:type="spellStart"/>
      <w:r>
        <w:rPr>
          <w:sz w:val="24"/>
          <w:szCs w:val="24"/>
          <w:lang w:val="sk-SK"/>
        </w:rPr>
        <w:t>Halloweenska</w:t>
      </w:r>
      <w:proofErr w:type="spellEnd"/>
      <w:r>
        <w:rPr>
          <w:sz w:val="24"/>
          <w:szCs w:val="24"/>
          <w:lang w:val="sk-SK"/>
        </w:rPr>
        <w:t xml:space="preserve"> noc, tvorivé dielne (PET)</w:t>
      </w:r>
    </w:p>
    <w:p w:rsidR="00445BEB" w:rsidRDefault="002F6BA2" w:rsidP="007F08C1">
      <w:pPr>
        <w:pStyle w:val="Standard"/>
        <w:jc w:val="both"/>
        <w:rPr>
          <w:sz w:val="24"/>
          <w:szCs w:val="24"/>
          <w:lang w:val="sk-SK"/>
        </w:rPr>
      </w:pPr>
      <w:r>
        <w:rPr>
          <w:sz w:val="24"/>
          <w:szCs w:val="24"/>
          <w:lang w:val="sk-SK"/>
        </w:rPr>
        <w:t>-</w:t>
      </w:r>
      <w:r w:rsidR="00445BEB">
        <w:rPr>
          <w:sz w:val="24"/>
          <w:szCs w:val="24"/>
          <w:lang w:val="sk-SK"/>
        </w:rPr>
        <w:t xml:space="preserve"> Olympiády v anglickom jazyku, školské, okresné a krajské kolo (PET)</w:t>
      </w:r>
    </w:p>
    <w:p w:rsidR="00105D09" w:rsidRDefault="00445BEB" w:rsidP="007F08C1">
      <w:pPr>
        <w:pStyle w:val="Standard"/>
        <w:jc w:val="both"/>
        <w:rPr>
          <w:sz w:val="24"/>
          <w:szCs w:val="24"/>
          <w:lang w:val="sk-SK"/>
        </w:rPr>
      </w:pPr>
      <w:r>
        <w:rPr>
          <w:sz w:val="24"/>
          <w:szCs w:val="24"/>
          <w:lang w:val="sk-SK"/>
        </w:rPr>
        <w:t>- S</w:t>
      </w:r>
      <w:r w:rsidR="00EC4BD7">
        <w:rPr>
          <w:sz w:val="24"/>
          <w:szCs w:val="24"/>
          <w:lang w:val="sk-SK"/>
        </w:rPr>
        <w:t>pracovanie prihlášky do projektu Erasmus</w:t>
      </w:r>
      <w:r w:rsidR="002F6BA2">
        <w:rPr>
          <w:sz w:val="24"/>
          <w:szCs w:val="24"/>
          <w:lang w:val="sk-SK"/>
        </w:rPr>
        <w:t xml:space="preserve">+ (PET), M. Petríková oboznámila členky s plánovanými aktivitami ak bude projekt so školou v Lotyšsku </w:t>
      </w:r>
      <w:r w:rsidR="003B29E9">
        <w:rPr>
          <w:sz w:val="24"/>
          <w:szCs w:val="24"/>
          <w:lang w:val="sk-SK"/>
        </w:rPr>
        <w:t xml:space="preserve">úspešný (výmena pre 15 žiakov a 2 učiteľov v Lotyšsku a 1 prípravná návšteva, 1 pozorovanie pri práci M. Petríkovej v Čechách – vzdelávanie pre učiteľa na rozvíjanie čitateľskej gramotnosti v cudzom jazyku na našej škole a 1 pozorovanie uskutočnené u nás na GEO) </w:t>
      </w:r>
      <w:r w:rsidR="002F6BA2">
        <w:rPr>
          <w:sz w:val="24"/>
          <w:szCs w:val="24"/>
          <w:lang w:val="sk-SK"/>
        </w:rPr>
        <w:t xml:space="preserve">a tiež s aktivitami, ktoré navrhla lotyšská škola cez ich vlastný projekt v roku 2025 – výmena 8 žiakov a učiteľ do Lotyšska, 8 žiakov a učiteľ do Estónska, 1 návšteva </w:t>
      </w:r>
      <w:r w:rsidR="003B29E9">
        <w:rPr>
          <w:sz w:val="24"/>
          <w:szCs w:val="24"/>
          <w:lang w:val="sk-SK"/>
        </w:rPr>
        <w:t xml:space="preserve">učiteľov a žiakov z Lotyšska na našej škole. </w:t>
      </w:r>
    </w:p>
    <w:p w:rsidR="003B29E9" w:rsidRDefault="00EC4BD7" w:rsidP="007F08C1">
      <w:pPr>
        <w:pStyle w:val="Standard"/>
        <w:jc w:val="both"/>
        <w:rPr>
          <w:sz w:val="24"/>
          <w:szCs w:val="24"/>
          <w:lang w:val="sk-SK"/>
        </w:rPr>
      </w:pPr>
      <w:r>
        <w:rPr>
          <w:sz w:val="24"/>
          <w:szCs w:val="24"/>
          <w:lang w:val="sk-SK"/>
        </w:rPr>
        <w:t>Potrebné zorganizovať</w:t>
      </w:r>
      <w:r w:rsidR="003B29E9">
        <w:rPr>
          <w:sz w:val="24"/>
          <w:szCs w:val="24"/>
          <w:lang w:val="sk-SK"/>
        </w:rPr>
        <w:t>:</w:t>
      </w:r>
    </w:p>
    <w:p w:rsidR="003B29E9" w:rsidRDefault="003B29E9" w:rsidP="007F08C1">
      <w:pPr>
        <w:pStyle w:val="Standard"/>
        <w:jc w:val="both"/>
        <w:rPr>
          <w:sz w:val="24"/>
          <w:szCs w:val="24"/>
          <w:lang w:val="sk-SK"/>
        </w:rPr>
      </w:pPr>
      <w:r>
        <w:rPr>
          <w:sz w:val="24"/>
          <w:szCs w:val="24"/>
          <w:lang w:val="sk-SK"/>
        </w:rPr>
        <w:t xml:space="preserve">- </w:t>
      </w:r>
      <w:r w:rsidR="00EC4BD7">
        <w:rPr>
          <w:sz w:val="24"/>
          <w:szCs w:val="24"/>
          <w:lang w:val="sk-SK"/>
        </w:rPr>
        <w:t>Deň sv. Pa</w:t>
      </w:r>
      <w:r w:rsidR="002F6BA2">
        <w:rPr>
          <w:sz w:val="24"/>
          <w:szCs w:val="24"/>
          <w:lang w:val="sk-SK"/>
        </w:rPr>
        <w:t>tr</w:t>
      </w:r>
      <w:r w:rsidR="00EC4BD7">
        <w:rPr>
          <w:sz w:val="24"/>
          <w:szCs w:val="24"/>
          <w:lang w:val="sk-SK"/>
        </w:rPr>
        <w:t xml:space="preserve">ika – zelené oblečenie, aktivity; </w:t>
      </w:r>
    </w:p>
    <w:p w:rsidR="003B29E9" w:rsidRDefault="003B29E9" w:rsidP="007F08C1">
      <w:pPr>
        <w:pStyle w:val="Standard"/>
        <w:jc w:val="both"/>
        <w:rPr>
          <w:sz w:val="24"/>
          <w:szCs w:val="24"/>
          <w:lang w:val="sk-SK"/>
        </w:rPr>
      </w:pPr>
      <w:r>
        <w:rPr>
          <w:sz w:val="24"/>
          <w:szCs w:val="24"/>
          <w:lang w:val="sk-SK"/>
        </w:rPr>
        <w:t xml:space="preserve">- </w:t>
      </w:r>
      <w:r w:rsidR="002F6BA2">
        <w:rPr>
          <w:sz w:val="24"/>
          <w:szCs w:val="24"/>
          <w:lang w:val="sk-SK"/>
        </w:rPr>
        <w:t xml:space="preserve">M. Petríková sa opýtala členiek, či sa chcú zapojiť do </w:t>
      </w:r>
      <w:r w:rsidR="00EC4BD7">
        <w:rPr>
          <w:sz w:val="24"/>
          <w:szCs w:val="24"/>
          <w:lang w:val="sk-SK"/>
        </w:rPr>
        <w:t>marcové</w:t>
      </w:r>
      <w:r w:rsidR="002F6BA2">
        <w:rPr>
          <w:sz w:val="24"/>
          <w:szCs w:val="24"/>
          <w:lang w:val="sk-SK"/>
        </w:rPr>
        <w:t>ho čítania anglickej a nemeckej literatúry</w:t>
      </w:r>
      <w:r w:rsidR="00EC4BD7">
        <w:rPr>
          <w:sz w:val="24"/>
          <w:szCs w:val="24"/>
          <w:lang w:val="sk-SK"/>
        </w:rPr>
        <w:t xml:space="preserve"> – p. Molnárová spomenula, že so žiakmi číta pravidelne, každý týždeň </w:t>
      </w:r>
      <w:r w:rsidR="00445BEB">
        <w:rPr>
          <w:sz w:val="24"/>
          <w:szCs w:val="24"/>
          <w:lang w:val="sk-SK"/>
        </w:rPr>
        <w:t>jednu</w:t>
      </w:r>
      <w:r w:rsidR="00EC4BD7">
        <w:rPr>
          <w:sz w:val="24"/>
          <w:szCs w:val="24"/>
          <w:lang w:val="sk-SK"/>
        </w:rPr>
        <w:t xml:space="preserve"> </w:t>
      </w:r>
      <w:r w:rsidR="002F6BA2">
        <w:rPr>
          <w:sz w:val="24"/>
          <w:szCs w:val="24"/>
          <w:lang w:val="sk-SK"/>
        </w:rPr>
        <w:t xml:space="preserve">anglickú </w:t>
      </w:r>
      <w:r w:rsidR="00EC4BD7">
        <w:rPr>
          <w:sz w:val="24"/>
          <w:szCs w:val="24"/>
          <w:lang w:val="sk-SK"/>
        </w:rPr>
        <w:t>rozprávku</w:t>
      </w:r>
      <w:r w:rsidR="002F6BA2">
        <w:rPr>
          <w:sz w:val="24"/>
          <w:szCs w:val="24"/>
          <w:lang w:val="sk-SK"/>
        </w:rPr>
        <w:t xml:space="preserve">, kolegyňa </w:t>
      </w:r>
      <w:proofErr w:type="spellStart"/>
      <w:r w:rsidR="002F6BA2">
        <w:rPr>
          <w:sz w:val="24"/>
          <w:szCs w:val="24"/>
          <w:lang w:val="sk-SK"/>
        </w:rPr>
        <w:t>Helcmanovská</w:t>
      </w:r>
      <w:proofErr w:type="spellEnd"/>
      <w:r w:rsidR="002F6BA2">
        <w:rPr>
          <w:sz w:val="24"/>
          <w:szCs w:val="24"/>
          <w:lang w:val="sk-SK"/>
        </w:rPr>
        <w:t xml:space="preserve"> sa zapojí tiež</w:t>
      </w:r>
      <w:r w:rsidR="00EC4BD7">
        <w:rPr>
          <w:sz w:val="24"/>
          <w:szCs w:val="24"/>
          <w:lang w:val="sk-SK"/>
        </w:rPr>
        <w:t xml:space="preserve">; </w:t>
      </w:r>
    </w:p>
    <w:p w:rsidR="00EC4BD7" w:rsidRDefault="003B29E9" w:rsidP="007F08C1">
      <w:pPr>
        <w:pStyle w:val="Standard"/>
        <w:jc w:val="both"/>
        <w:rPr>
          <w:sz w:val="24"/>
          <w:szCs w:val="24"/>
          <w:lang w:val="sk-SK"/>
        </w:rPr>
      </w:pPr>
      <w:r>
        <w:rPr>
          <w:sz w:val="24"/>
          <w:szCs w:val="24"/>
          <w:lang w:val="sk-SK"/>
        </w:rPr>
        <w:t xml:space="preserve">- </w:t>
      </w:r>
      <w:proofErr w:type="spellStart"/>
      <w:r w:rsidR="002F6BA2">
        <w:rPr>
          <w:sz w:val="24"/>
          <w:szCs w:val="24"/>
          <w:lang w:val="sk-SK"/>
        </w:rPr>
        <w:t>Englishstar</w:t>
      </w:r>
      <w:proofErr w:type="spellEnd"/>
      <w:r w:rsidR="002F6BA2">
        <w:rPr>
          <w:sz w:val="24"/>
          <w:szCs w:val="24"/>
          <w:lang w:val="sk-SK"/>
        </w:rPr>
        <w:t xml:space="preserve"> – potrebné spísať zoznam žiakov do 10. apríla, no najprv zistiť, akú sumu je Rodičovské združenie ochotné zaplatiť, aby sme znížili poplatok 6,50 za žiaka, mínus odmena pre koordinátora, ktorej sa p. Petríková vzdáva a mínus finančný príspevok od RZ. </w:t>
      </w:r>
    </w:p>
    <w:p w:rsidR="00F407D8" w:rsidRDefault="00F407D8" w:rsidP="007F08C1">
      <w:pPr>
        <w:pStyle w:val="Standard"/>
        <w:jc w:val="both"/>
        <w:rPr>
          <w:sz w:val="24"/>
          <w:szCs w:val="24"/>
          <w:lang w:val="sk-SK"/>
        </w:rPr>
      </w:pPr>
      <w:r>
        <w:rPr>
          <w:sz w:val="24"/>
          <w:szCs w:val="24"/>
          <w:lang w:val="sk-SK"/>
        </w:rPr>
        <w:t>- V mailoch od pána riaditeľa prišla ponuka na anglické divadlo pre mladších žiakov</w:t>
      </w:r>
      <w:r w:rsidR="00ED6185">
        <w:rPr>
          <w:sz w:val="24"/>
          <w:szCs w:val="24"/>
          <w:lang w:val="sk-SK"/>
        </w:rPr>
        <w:t xml:space="preserve"> v Košiciach a Prešove, triedy II.O – IV.O</w:t>
      </w:r>
      <w:r>
        <w:rPr>
          <w:sz w:val="24"/>
          <w:szCs w:val="24"/>
          <w:lang w:val="sk-SK"/>
        </w:rPr>
        <w:t xml:space="preserve">. </w:t>
      </w:r>
      <w:r w:rsidR="00ED6185">
        <w:rPr>
          <w:sz w:val="24"/>
          <w:szCs w:val="24"/>
          <w:lang w:val="sk-SK"/>
        </w:rPr>
        <w:t xml:space="preserve">Kolegyňa </w:t>
      </w:r>
      <w:r>
        <w:rPr>
          <w:sz w:val="24"/>
          <w:szCs w:val="24"/>
          <w:lang w:val="sk-SK"/>
        </w:rPr>
        <w:t>Vargová sa ponúkla, že pôjde s mladšími žiakmi</w:t>
      </w:r>
      <w:r w:rsidR="00ED6185">
        <w:rPr>
          <w:sz w:val="24"/>
          <w:szCs w:val="24"/>
          <w:lang w:val="sk-SK"/>
        </w:rPr>
        <w:t xml:space="preserve"> a divadlo vybaví</w:t>
      </w:r>
      <w:r>
        <w:rPr>
          <w:sz w:val="24"/>
          <w:szCs w:val="24"/>
          <w:lang w:val="sk-SK"/>
        </w:rPr>
        <w:t>.</w:t>
      </w:r>
      <w:r w:rsidR="00ED6185">
        <w:rPr>
          <w:sz w:val="24"/>
          <w:szCs w:val="24"/>
          <w:lang w:val="sk-SK"/>
        </w:rPr>
        <w:t xml:space="preserve"> </w:t>
      </w:r>
    </w:p>
    <w:p w:rsidR="0093758E" w:rsidRDefault="0093758E" w:rsidP="00105D09">
      <w:pPr>
        <w:rPr>
          <w:sz w:val="24"/>
          <w:szCs w:val="24"/>
        </w:rPr>
      </w:pPr>
    </w:p>
    <w:p w:rsidR="001C58F0" w:rsidRDefault="001C58F0" w:rsidP="00105D09">
      <w:pPr>
        <w:rPr>
          <w:rFonts w:ascii="Times New Roman" w:hAnsi="Times New Roman" w:cs="Times New Roman"/>
          <w:b/>
          <w:sz w:val="24"/>
          <w:szCs w:val="24"/>
        </w:rPr>
      </w:pPr>
      <w:r w:rsidRPr="001C58F0">
        <w:rPr>
          <w:rFonts w:ascii="Times New Roman" w:hAnsi="Times New Roman" w:cs="Times New Roman"/>
          <w:b/>
          <w:sz w:val="24"/>
          <w:szCs w:val="24"/>
        </w:rPr>
        <w:t>ZÁVER</w:t>
      </w:r>
    </w:p>
    <w:p w:rsidR="001C58F0" w:rsidRDefault="001C58F0" w:rsidP="00105D09">
      <w:pPr>
        <w:rPr>
          <w:rFonts w:ascii="Times New Roman" w:hAnsi="Times New Roman" w:cs="Times New Roman"/>
          <w:b/>
          <w:sz w:val="24"/>
          <w:szCs w:val="24"/>
        </w:rPr>
      </w:pPr>
    </w:p>
    <w:p w:rsidR="001C58F0" w:rsidRPr="001C58F0" w:rsidRDefault="001C58F0" w:rsidP="00105D09">
      <w:pPr>
        <w:rPr>
          <w:rFonts w:ascii="Times New Roman" w:hAnsi="Times New Roman" w:cs="Times New Roman"/>
          <w:sz w:val="24"/>
          <w:szCs w:val="24"/>
        </w:rPr>
      </w:pPr>
      <w:r>
        <w:rPr>
          <w:rFonts w:ascii="Times New Roman" w:hAnsi="Times New Roman" w:cs="Times New Roman"/>
          <w:sz w:val="24"/>
          <w:szCs w:val="24"/>
        </w:rPr>
        <w:t xml:space="preserve">       Členky sa dohodli splniť tieto úlohy:</w:t>
      </w:r>
    </w:p>
    <w:p w:rsidR="001C58F0" w:rsidRDefault="001C58F0" w:rsidP="00105D09">
      <w:pPr>
        <w:rPr>
          <w:sz w:val="24"/>
          <w:szCs w:val="24"/>
        </w:rPr>
      </w:pPr>
    </w:p>
    <w:p w:rsidR="001C58F0" w:rsidRPr="00024A58" w:rsidRDefault="001C58F0" w:rsidP="001C58F0">
      <w:pPr>
        <w:pStyle w:val="Odsekzoznamu"/>
        <w:ind w:left="0"/>
        <w:jc w:val="both"/>
        <w:rPr>
          <w:sz w:val="24"/>
          <w:szCs w:val="24"/>
          <w:lang w:val="sk-SK"/>
        </w:rPr>
      </w:pPr>
      <w:r w:rsidRPr="00024A58">
        <w:rPr>
          <w:iCs/>
          <w:sz w:val="24"/>
          <w:szCs w:val="24"/>
          <w:lang w:val="sk-SK"/>
        </w:rPr>
        <w:t xml:space="preserve">A. </w:t>
      </w:r>
      <w:r w:rsidRPr="00024A58">
        <w:rPr>
          <w:sz w:val="24"/>
          <w:szCs w:val="24"/>
          <w:lang w:val="sk-SK"/>
        </w:rPr>
        <w:t xml:space="preserve"> </w:t>
      </w:r>
      <w:r w:rsidR="00593914">
        <w:rPr>
          <w:sz w:val="24"/>
          <w:szCs w:val="24"/>
          <w:lang w:val="sk-SK"/>
        </w:rPr>
        <w:t>Z</w:t>
      </w:r>
      <w:r w:rsidRPr="00024A58">
        <w:rPr>
          <w:sz w:val="24"/>
          <w:szCs w:val="24"/>
          <w:lang w:val="sk-SK"/>
        </w:rPr>
        <w:t>aslať minuloročné maturitné zadania</w:t>
      </w:r>
      <w:r w:rsidR="00024A58">
        <w:rPr>
          <w:sz w:val="24"/>
          <w:szCs w:val="24"/>
          <w:lang w:val="sk-SK"/>
        </w:rPr>
        <w:t xml:space="preserve"> z ANJ</w:t>
      </w:r>
      <w:r w:rsidRPr="00024A58">
        <w:rPr>
          <w:sz w:val="24"/>
          <w:szCs w:val="24"/>
          <w:lang w:val="sk-SK"/>
        </w:rPr>
        <w:t xml:space="preserve"> Mgr. Vargovej</w:t>
      </w:r>
    </w:p>
    <w:p w:rsidR="001C58F0" w:rsidRDefault="001C58F0" w:rsidP="001C58F0">
      <w:pPr>
        <w:pStyle w:val="Odsekzoznamu"/>
        <w:ind w:left="0"/>
        <w:jc w:val="both"/>
        <w:rPr>
          <w:i/>
          <w:iCs/>
          <w:sz w:val="24"/>
          <w:szCs w:val="24"/>
          <w:lang w:val="sk-SK"/>
        </w:rPr>
      </w:pPr>
      <w:r>
        <w:rPr>
          <w:sz w:val="24"/>
          <w:szCs w:val="24"/>
          <w:lang w:val="sk-SK"/>
        </w:rPr>
        <w:tab/>
      </w:r>
      <w:r>
        <w:rPr>
          <w:i/>
          <w:iCs/>
          <w:sz w:val="24"/>
          <w:szCs w:val="24"/>
          <w:lang w:val="sk-SK"/>
        </w:rPr>
        <w:t xml:space="preserve">Termín: </w:t>
      </w:r>
      <w:r w:rsidR="00024A58">
        <w:rPr>
          <w:i/>
          <w:iCs/>
          <w:sz w:val="24"/>
          <w:szCs w:val="24"/>
          <w:lang w:val="sk-SK"/>
        </w:rPr>
        <w:t>po ukončení PK</w:t>
      </w:r>
      <w:r w:rsidR="00024A58">
        <w:rPr>
          <w:i/>
          <w:iCs/>
          <w:sz w:val="24"/>
          <w:szCs w:val="24"/>
          <w:lang w:val="sk-SK"/>
        </w:rPr>
        <w:tab/>
      </w:r>
      <w:r w:rsidR="00024A58">
        <w:rPr>
          <w:i/>
          <w:iCs/>
          <w:sz w:val="24"/>
          <w:szCs w:val="24"/>
          <w:lang w:val="sk-SK"/>
        </w:rPr>
        <w:tab/>
      </w:r>
      <w:r>
        <w:rPr>
          <w:i/>
          <w:iCs/>
          <w:sz w:val="24"/>
          <w:szCs w:val="24"/>
          <w:lang w:val="sk-SK"/>
        </w:rPr>
        <w:t xml:space="preserve">                       </w:t>
      </w:r>
      <w:r>
        <w:rPr>
          <w:i/>
          <w:iCs/>
          <w:sz w:val="24"/>
          <w:szCs w:val="24"/>
          <w:lang w:val="sk-SK"/>
        </w:rPr>
        <w:tab/>
      </w:r>
      <w:r w:rsidR="00F407D8">
        <w:rPr>
          <w:i/>
          <w:iCs/>
          <w:sz w:val="24"/>
          <w:szCs w:val="24"/>
          <w:lang w:val="sk-SK"/>
        </w:rPr>
        <w:tab/>
      </w:r>
      <w:r>
        <w:rPr>
          <w:i/>
          <w:iCs/>
          <w:sz w:val="24"/>
          <w:szCs w:val="24"/>
          <w:lang w:val="sk-SK"/>
        </w:rPr>
        <w:t xml:space="preserve"> zodpovedná: </w:t>
      </w:r>
      <w:r w:rsidR="00024A58">
        <w:rPr>
          <w:i/>
          <w:iCs/>
          <w:sz w:val="24"/>
          <w:szCs w:val="24"/>
          <w:lang w:val="sk-SK"/>
        </w:rPr>
        <w:t>PET</w:t>
      </w:r>
      <w:r w:rsidR="00593914">
        <w:rPr>
          <w:i/>
          <w:iCs/>
          <w:sz w:val="24"/>
          <w:szCs w:val="24"/>
          <w:lang w:val="sk-SK"/>
        </w:rPr>
        <w:t xml:space="preserve"> </w:t>
      </w:r>
    </w:p>
    <w:p w:rsidR="00024A58" w:rsidRDefault="00024A58" w:rsidP="001C58F0">
      <w:pPr>
        <w:pStyle w:val="Odsekzoznamu"/>
        <w:ind w:left="0"/>
        <w:jc w:val="both"/>
        <w:rPr>
          <w:i/>
          <w:iCs/>
          <w:sz w:val="24"/>
          <w:szCs w:val="24"/>
          <w:lang w:val="sk-SK"/>
        </w:rPr>
      </w:pPr>
    </w:p>
    <w:p w:rsidR="00024A58" w:rsidRDefault="00024A58" w:rsidP="001C58F0">
      <w:pPr>
        <w:pStyle w:val="Odsekzoznamu"/>
        <w:ind w:left="0"/>
        <w:jc w:val="both"/>
        <w:rPr>
          <w:iCs/>
          <w:sz w:val="24"/>
          <w:szCs w:val="24"/>
          <w:lang w:val="sk-SK"/>
        </w:rPr>
      </w:pPr>
      <w:r>
        <w:rPr>
          <w:iCs/>
          <w:sz w:val="24"/>
          <w:szCs w:val="24"/>
          <w:lang w:val="sk-SK"/>
        </w:rPr>
        <w:t xml:space="preserve">B. </w:t>
      </w:r>
      <w:r w:rsidR="00593914">
        <w:rPr>
          <w:iCs/>
          <w:sz w:val="24"/>
          <w:szCs w:val="24"/>
          <w:lang w:val="sk-SK"/>
        </w:rPr>
        <w:t>Z</w:t>
      </w:r>
      <w:r>
        <w:rPr>
          <w:iCs/>
          <w:sz w:val="24"/>
          <w:szCs w:val="24"/>
          <w:lang w:val="sk-SK"/>
        </w:rPr>
        <w:t>aslať minuloročné tézy na maturitnú skúšku z ANJ</w:t>
      </w:r>
    </w:p>
    <w:p w:rsidR="00024A58" w:rsidRDefault="00024A58" w:rsidP="00024A58">
      <w:pPr>
        <w:pStyle w:val="Odsekzoznamu"/>
        <w:ind w:left="0"/>
        <w:jc w:val="both"/>
        <w:rPr>
          <w:i/>
          <w:iCs/>
          <w:sz w:val="24"/>
          <w:szCs w:val="24"/>
          <w:lang w:val="sk-SK"/>
        </w:rPr>
      </w:pPr>
      <w:r>
        <w:rPr>
          <w:iCs/>
          <w:sz w:val="24"/>
          <w:szCs w:val="24"/>
          <w:lang w:val="sk-SK"/>
        </w:rPr>
        <w:tab/>
      </w:r>
      <w:r>
        <w:rPr>
          <w:i/>
          <w:iCs/>
          <w:sz w:val="24"/>
          <w:szCs w:val="24"/>
          <w:lang w:val="sk-SK"/>
        </w:rPr>
        <w:t>Termín: po ukončení PK</w:t>
      </w:r>
      <w:r>
        <w:rPr>
          <w:i/>
          <w:iCs/>
          <w:sz w:val="24"/>
          <w:szCs w:val="24"/>
          <w:lang w:val="sk-SK"/>
        </w:rPr>
        <w:tab/>
      </w:r>
      <w:r>
        <w:rPr>
          <w:i/>
          <w:iCs/>
          <w:sz w:val="24"/>
          <w:szCs w:val="24"/>
          <w:lang w:val="sk-SK"/>
        </w:rPr>
        <w:tab/>
        <w:t xml:space="preserve">                      </w:t>
      </w:r>
      <w:r w:rsidR="00F407D8">
        <w:rPr>
          <w:i/>
          <w:iCs/>
          <w:sz w:val="24"/>
          <w:szCs w:val="24"/>
          <w:lang w:val="sk-SK"/>
        </w:rPr>
        <w:tab/>
      </w:r>
      <w:r>
        <w:rPr>
          <w:i/>
          <w:iCs/>
          <w:sz w:val="24"/>
          <w:szCs w:val="24"/>
          <w:lang w:val="sk-SK"/>
        </w:rPr>
        <w:t xml:space="preserve"> </w:t>
      </w:r>
      <w:r>
        <w:rPr>
          <w:i/>
          <w:iCs/>
          <w:sz w:val="24"/>
          <w:szCs w:val="24"/>
          <w:lang w:val="sk-SK"/>
        </w:rPr>
        <w:tab/>
        <w:t xml:space="preserve"> zodpovedná: MOL</w:t>
      </w:r>
    </w:p>
    <w:p w:rsidR="00024A58" w:rsidRDefault="00024A58" w:rsidP="00024A58">
      <w:pPr>
        <w:pStyle w:val="Odsekzoznamu"/>
        <w:ind w:left="0"/>
        <w:jc w:val="both"/>
        <w:rPr>
          <w:i/>
          <w:iCs/>
          <w:sz w:val="24"/>
          <w:szCs w:val="24"/>
          <w:lang w:val="sk-SK"/>
        </w:rPr>
      </w:pPr>
    </w:p>
    <w:p w:rsidR="001C58F0" w:rsidRDefault="00024A58" w:rsidP="001C58F0">
      <w:pPr>
        <w:pStyle w:val="Odsekzoznamu"/>
        <w:ind w:left="0"/>
        <w:jc w:val="both"/>
        <w:rPr>
          <w:sz w:val="24"/>
          <w:szCs w:val="24"/>
          <w:lang w:val="sk-SK"/>
        </w:rPr>
      </w:pPr>
      <w:r>
        <w:rPr>
          <w:sz w:val="24"/>
          <w:szCs w:val="24"/>
          <w:lang w:val="sk-SK"/>
        </w:rPr>
        <w:t>C</w:t>
      </w:r>
      <w:r w:rsidR="001C58F0">
        <w:rPr>
          <w:sz w:val="24"/>
          <w:szCs w:val="24"/>
          <w:lang w:val="sk-SK"/>
        </w:rPr>
        <w:t xml:space="preserve">. </w:t>
      </w:r>
      <w:r w:rsidR="00593914">
        <w:rPr>
          <w:sz w:val="24"/>
          <w:szCs w:val="24"/>
          <w:lang w:val="sk-SK"/>
        </w:rPr>
        <w:t>S</w:t>
      </w:r>
      <w:r w:rsidR="001C58F0">
        <w:rPr>
          <w:sz w:val="24"/>
          <w:szCs w:val="24"/>
          <w:lang w:val="sk-SK"/>
        </w:rPr>
        <w:t>kontrolovať a upraviť maturitné zadania</w:t>
      </w:r>
      <w:r>
        <w:rPr>
          <w:sz w:val="24"/>
          <w:szCs w:val="24"/>
          <w:lang w:val="sk-SK"/>
        </w:rPr>
        <w:t xml:space="preserve"> a tézy MZ</w:t>
      </w:r>
    </w:p>
    <w:p w:rsidR="001C58F0" w:rsidRDefault="001C58F0" w:rsidP="001C58F0">
      <w:pPr>
        <w:pStyle w:val="Standard"/>
        <w:jc w:val="both"/>
        <w:rPr>
          <w:sz w:val="24"/>
          <w:szCs w:val="24"/>
          <w:lang w:val="sk-SK"/>
        </w:rPr>
      </w:pPr>
      <w:r>
        <w:rPr>
          <w:sz w:val="24"/>
          <w:szCs w:val="24"/>
          <w:lang w:val="sk-SK"/>
        </w:rPr>
        <w:t xml:space="preserve"> </w:t>
      </w:r>
      <w:r>
        <w:rPr>
          <w:i/>
          <w:iCs/>
          <w:sz w:val="24"/>
          <w:szCs w:val="24"/>
          <w:lang w:val="sk-SK"/>
        </w:rPr>
        <w:t xml:space="preserve">       </w:t>
      </w:r>
      <w:r>
        <w:rPr>
          <w:i/>
          <w:iCs/>
          <w:sz w:val="24"/>
          <w:szCs w:val="24"/>
          <w:lang w:val="sk-SK"/>
        </w:rPr>
        <w:tab/>
        <w:t xml:space="preserve">Termín: do </w:t>
      </w:r>
      <w:r w:rsidR="00024A58">
        <w:rPr>
          <w:i/>
          <w:iCs/>
          <w:sz w:val="24"/>
          <w:szCs w:val="24"/>
          <w:lang w:val="sk-SK"/>
        </w:rPr>
        <w:t xml:space="preserve">15.03.2024 </w:t>
      </w:r>
      <w:r w:rsidR="003B29E9">
        <w:rPr>
          <w:i/>
          <w:iCs/>
          <w:sz w:val="24"/>
          <w:szCs w:val="24"/>
          <w:lang w:val="sk-SK"/>
        </w:rPr>
        <w:t xml:space="preserve">poslať </w:t>
      </w:r>
      <w:r w:rsidR="00024A58">
        <w:rPr>
          <w:i/>
          <w:iCs/>
          <w:sz w:val="24"/>
          <w:szCs w:val="24"/>
          <w:lang w:val="sk-SK"/>
        </w:rPr>
        <w:t>riaditeľovi školy PK</w:t>
      </w:r>
      <w:r>
        <w:rPr>
          <w:i/>
          <w:iCs/>
          <w:sz w:val="24"/>
          <w:szCs w:val="24"/>
          <w:lang w:val="sk-SK"/>
        </w:rPr>
        <w:t xml:space="preserve">          </w:t>
      </w:r>
      <w:r>
        <w:rPr>
          <w:i/>
          <w:iCs/>
          <w:sz w:val="24"/>
          <w:szCs w:val="24"/>
          <w:lang w:val="sk-SK"/>
        </w:rPr>
        <w:tab/>
        <w:t xml:space="preserve"> zodpovedná: VAR</w:t>
      </w:r>
    </w:p>
    <w:p w:rsidR="001C58F0" w:rsidRDefault="001C58F0" w:rsidP="001C58F0">
      <w:pPr>
        <w:pStyle w:val="Standard"/>
        <w:jc w:val="both"/>
        <w:rPr>
          <w:i/>
          <w:iCs/>
          <w:sz w:val="24"/>
          <w:szCs w:val="24"/>
          <w:lang w:val="sk-SK"/>
        </w:rPr>
      </w:pPr>
      <w:r>
        <w:rPr>
          <w:i/>
          <w:iCs/>
          <w:sz w:val="24"/>
          <w:szCs w:val="24"/>
          <w:lang w:val="sk-SK"/>
        </w:rPr>
        <w:t xml:space="preserve"> </w:t>
      </w:r>
    </w:p>
    <w:p w:rsidR="001C58F0" w:rsidRDefault="00024A58" w:rsidP="001C58F0">
      <w:pPr>
        <w:pStyle w:val="Standard"/>
        <w:spacing w:line="276" w:lineRule="auto"/>
        <w:jc w:val="both"/>
        <w:rPr>
          <w:iCs/>
          <w:sz w:val="24"/>
          <w:szCs w:val="24"/>
          <w:lang w:val="sk-SK"/>
        </w:rPr>
      </w:pPr>
      <w:r w:rsidRPr="00024A58">
        <w:rPr>
          <w:iCs/>
          <w:sz w:val="24"/>
          <w:szCs w:val="24"/>
          <w:lang w:val="sk-SK"/>
        </w:rPr>
        <w:t xml:space="preserve">D. </w:t>
      </w:r>
      <w:r w:rsidR="00593914">
        <w:rPr>
          <w:iCs/>
          <w:sz w:val="24"/>
          <w:szCs w:val="24"/>
          <w:lang w:val="sk-SK"/>
        </w:rPr>
        <w:t>S</w:t>
      </w:r>
      <w:r w:rsidRPr="00024A58">
        <w:rPr>
          <w:iCs/>
          <w:sz w:val="24"/>
          <w:szCs w:val="24"/>
          <w:lang w:val="sk-SK"/>
        </w:rPr>
        <w:t>kompletizovať zoznam ž</w:t>
      </w:r>
      <w:r w:rsidR="001C58F0" w:rsidRPr="00024A58">
        <w:rPr>
          <w:iCs/>
          <w:sz w:val="24"/>
          <w:szCs w:val="24"/>
          <w:lang w:val="sk-SK"/>
        </w:rPr>
        <w:t xml:space="preserve">iakov z jednotlivých tried na súťaž </w:t>
      </w:r>
      <w:proofErr w:type="spellStart"/>
      <w:r w:rsidR="001C58F0" w:rsidRPr="00024A58">
        <w:rPr>
          <w:iCs/>
          <w:sz w:val="24"/>
          <w:szCs w:val="24"/>
          <w:lang w:val="sk-SK"/>
        </w:rPr>
        <w:t>English</w:t>
      </w:r>
      <w:r>
        <w:rPr>
          <w:iCs/>
          <w:sz w:val="24"/>
          <w:szCs w:val="24"/>
          <w:lang w:val="sk-SK"/>
        </w:rPr>
        <w:t>s</w:t>
      </w:r>
      <w:r w:rsidR="001C58F0" w:rsidRPr="00024A58">
        <w:rPr>
          <w:iCs/>
          <w:sz w:val="24"/>
          <w:szCs w:val="24"/>
          <w:lang w:val="sk-SK"/>
        </w:rPr>
        <w:t>tar</w:t>
      </w:r>
      <w:proofErr w:type="spellEnd"/>
      <w:r>
        <w:rPr>
          <w:iCs/>
          <w:sz w:val="24"/>
          <w:szCs w:val="24"/>
          <w:lang w:val="sk-SK"/>
        </w:rPr>
        <w:t xml:space="preserve"> a zistiť výšku poplatku za žiaka</w:t>
      </w:r>
    </w:p>
    <w:p w:rsidR="001C58F0" w:rsidRDefault="001C58F0" w:rsidP="001C58F0">
      <w:pPr>
        <w:pStyle w:val="Standard"/>
        <w:spacing w:line="276" w:lineRule="auto"/>
        <w:jc w:val="both"/>
        <w:rPr>
          <w:i/>
          <w:iCs/>
          <w:sz w:val="24"/>
          <w:szCs w:val="24"/>
          <w:lang w:val="sk-SK"/>
        </w:rPr>
      </w:pPr>
      <w:r>
        <w:rPr>
          <w:i/>
          <w:iCs/>
          <w:sz w:val="24"/>
          <w:szCs w:val="24"/>
          <w:lang w:val="sk-SK"/>
        </w:rPr>
        <w:t xml:space="preserve">           </w:t>
      </w:r>
      <w:r w:rsidR="00024A58">
        <w:rPr>
          <w:i/>
          <w:iCs/>
          <w:sz w:val="24"/>
          <w:szCs w:val="24"/>
          <w:lang w:val="sk-SK"/>
        </w:rPr>
        <w:t>T</w:t>
      </w:r>
      <w:r>
        <w:rPr>
          <w:i/>
          <w:iCs/>
          <w:sz w:val="24"/>
          <w:szCs w:val="24"/>
          <w:lang w:val="sk-SK"/>
        </w:rPr>
        <w:t xml:space="preserve">ermín: </w:t>
      </w:r>
      <w:r w:rsidR="00024A58">
        <w:rPr>
          <w:i/>
          <w:iCs/>
          <w:sz w:val="24"/>
          <w:szCs w:val="24"/>
          <w:lang w:val="sk-SK"/>
        </w:rPr>
        <w:t xml:space="preserve">10. apríl </w:t>
      </w:r>
      <w:r>
        <w:rPr>
          <w:i/>
          <w:iCs/>
          <w:sz w:val="24"/>
          <w:szCs w:val="24"/>
          <w:lang w:val="sk-SK"/>
        </w:rPr>
        <w:t>202</w:t>
      </w:r>
      <w:r w:rsidR="00024A58">
        <w:rPr>
          <w:i/>
          <w:iCs/>
          <w:sz w:val="24"/>
          <w:szCs w:val="24"/>
          <w:lang w:val="sk-SK"/>
        </w:rPr>
        <w:t>4</w:t>
      </w:r>
      <w:r>
        <w:rPr>
          <w:i/>
          <w:iCs/>
          <w:sz w:val="24"/>
          <w:szCs w:val="24"/>
          <w:lang w:val="sk-SK"/>
        </w:rPr>
        <w:t xml:space="preserve">                             </w:t>
      </w:r>
      <w:r w:rsidR="00024A58">
        <w:rPr>
          <w:i/>
          <w:iCs/>
          <w:sz w:val="24"/>
          <w:szCs w:val="24"/>
          <w:lang w:val="sk-SK"/>
        </w:rPr>
        <w:tab/>
      </w:r>
      <w:r w:rsidR="00024A58">
        <w:rPr>
          <w:i/>
          <w:iCs/>
          <w:sz w:val="24"/>
          <w:szCs w:val="24"/>
          <w:lang w:val="sk-SK"/>
        </w:rPr>
        <w:tab/>
      </w:r>
      <w:r w:rsidR="00F407D8">
        <w:rPr>
          <w:i/>
          <w:iCs/>
          <w:sz w:val="24"/>
          <w:szCs w:val="24"/>
          <w:lang w:val="sk-SK"/>
        </w:rPr>
        <w:tab/>
      </w:r>
      <w:r>
        <w:rPr>
          <w:i/>
          <w:iCs/>
          <w:sz w:val="24"/>
          <w:szCs w:val="24"/>
          <w:lang w:val="sk-SK"/>
        </w:rPr>
        <w:t>zodpovedn</w:t>
      </w:r>
      <w:r w:rsidR="00024A58">
        <w:rPr>
          <w:i/>
          <w:iCs/>
          <w:sz w:val="24"/>
          <w:szCs w:val="24"/>
          <w:lang w:val="sk-SK"/>
        </w:rPr>
        <w:t xml:space="preserve">á PET </w:t>
      </w:r>
    </w:p>
    <w:p w:rsidR="00F407D8" w:rsidRDefault="00F407D8" w:rsidP="001C58F0">
      <w:pPr>
        <w:pStyle w:val="Standard"/>
        <w:spacing w:line="276" w:lineRule="auto"/>
        <w:jc w:val="both"/>
        <w:rPr>
          <w:i/>
          <w:iCs/>
          <w:sz w:val="24"/>
          <w:szCs w:val="24"/>
          <w:lang w:val="sk-SK"/>
        </w:rPr>
      </w:pPr>
    </w:p>
    <w:p w:rsidR="00F407D8" w:rsidRDefault="00F407D8" w:rsidP="00F407D8">
      <w:pPr>
        <w:pStyle w:val="Standard"/>
        <w:spacing w:line="276" w:lineRule="auto"/>
        <w:jc w:val="both"/>
        <w:rPr>
          <w:iCs/>
          <w:sz w:val="24"/>
          <w:szCs w:val="24"/>
          <w:lang w:val="sk-SK"/>
        </w:rPr>
      </w:pPr>
      <w:r>
        <w:rPr>
          <w:iCs/>
          <w:sz w:val="24"/>
          <w:szCs w:val="24"/>
          <w:lang w:val="sk-SK"/>
        </w:rPr>
        <w:t>E. Zistiť podrobnosti o anglickom divadle pre mladších žiakov</w:t>
      </w:r>
      <w:r w:rsidR="00ED6185">
        <w:rPr>
          <w:iCs/>
          <w:sz w:val="24"/>
          <w:szCs w:val="24"/>
          <w:lang w:val="sk-SK"/>
        </w:rPr>
        <w:t xml:space="preserve"> a rezervovať lístky.</w:t>
      </w:r>
    </w:p>
    <w:p w:rsidR="00F407D8" w:rsidRPr="00F407D8" w:rsidRDefault="00F407D8" w:rsidP="00F407D8">
      <w:pPr>
        <w:pStyle w:val="Standard"/>
        <w:spacing w:line="276" w:lineRule="auto"/>
        <w:jc w:val="both"/>
        <w:rPr>
          <w:i/>
          <w:sz w:val="24"/>
          <w:szCs w:val="24"/>
          <w:lang w:val="sk-SK"/>
        </w:rPr>
      </w:pPr>
      <w:r>
        <w:rPr>
          <w:iCs/>
          <w:sz w:val="24"/>
          <w:szCs w:val="24"/>
          <w:lang w:val="sk-SK"/>
        </w:rPr>
        <w:tab/>
      </w:r>
      <w:r w:rsidRPr="00F407D8">
        <w:rPr>
          <w:i/>
          <w:iCs/>
          <w:sz w:val="24"/>
          <w:szCs w:val="24"/>
          <w:lang w:val="sk-SK"/>
        </w:rPr>
        <w:t>Termín: po ukončení PK</w:t>
      </w:r>
      <w:r w:rsidRPr="00F407D8">
        <w:rPr>
          <w:i/>
          <w:iCs/>
          <w:sz w:val="24"/>
          <w:szCs w:val="24"/>
          <w:lang w:val="sk-SK"/>
        </w:rPr>
        <w:tab/>
      </w:r>
      <w:r w:rsidRPr="00F407D8">
        <w:rPr>
          <w:i/>
          <w:iCs/>
          <w:sz w:val="24"/>
          <w:szCs w:val="24"/>
          <w:lang w:val="sk-SK"/>
        </w:rPr>
        <w:tab/>
      </w:r>
      <w:r w:rsidRPr="00F407D8">
        <w:rPr>
          <w:i/>
          <w:iCs/>
          <w:sz w:val="24"/>
          <w:szCs w:val="24"/>
          <w:lang w:val="sk-SK"/>
        </w:rPr>
        <w:tab/>
      </w:r>
      <w:r w:rsidRPr="00F407D8">
        <w:rPr>
          <w:i/>
          <w:iCs/>
          <w:sz w:val="24"/>
          <w:szCs w:val="24"/>
          <w:lang w:val="sk-SK"/>
        </w:rPr>
        <w:tab/>
      </w:r>
      <w:r w:rsidRPr="00F407D8">
        <w:rPr>
          <w:i/>
          <w:iCs/>
          <w:sz w:val="24"/>
          <w:szCs w:val="24"/>
          <w:lang w:val="sk-SK"/>
        </w:rPr>
        <w:tab/>
        <w:t>zodpovedná VAR</w:t>
      </w:r>
    </w:p>
    <w:p w:rsidR="00F407D8" w:rsidRPr="00F407D8" w:rsidRDefault="00F407D8" w:rsidP="001C58F0">
      <w:pPr>
        <w:pStyle w:val="Standard"/>
        <w:spacing w:line="276" w:lineRule="auto"/>
        <w:jc w:val="both"/>
        <w:rPr>
          <w:iCs/>
          <w:sz w:val="24"/>
          <w:szCs w:val="24"/>
          <w:lang w:val="sk-SK"/>
        </w:rPr>
      </w:pPr>
    </w:p>
    <w:p w:rsidR="003B29E9" w:rsidRDefault="003B29E9" w:rsidP="001C58F0">
      <w:pPr>
        <w:pStyle w:val="Standard"/>
        <w:spacing w:line="276" w:lineRule="auto"/>
        <w:jc w:val="both"/>
        <w:rPr>
          <w:i/>
          <w:iCs/>
          <w:sz w:val="24"/>
          <w:szCs w:val="24"/>
          <w:lang w:val="sk-SK"/>
        </w:rPr>
      </w:pPr>
    </w:p>
    <w:p w:rsidR="003B29E9" w:rsidRPr="003B29E9" w:rsidRDefault="003B29E9" w:rsidP="003B29E9">
      <w:pPr>
        <w:pStyle w:val="Standard"/>
        <w:spacing w:line="276" w:lineRule="auto"/>
        <w:jc w:val="both"/>
        <w:rPr>
          <w:iCs/>
          <w:sz w:val="24"/>
          <w:szCs w:val="24"/>
          <w:lang w:val="sk-SK"/>
        </w:rPr>
      </w:pPr>
      <w:bookmarkStart w:id="0" w:name="_GoBack"/>
      <w:bookmarkEnd w:id="0"/>
      <w:r w:rsidRPr="003B29E9">
        <w:rPr>
          <w:iCs/>
          <w:sz w:val="24"/>
          <w:szCs w:val="24"/>
          <w:lang w:val="sk-SK"/>
        </w:rPr>
        <w:t>Spracovala</w:t>
      </w:r>
      <w:r>
        <w:rPr>
          <w:iCs/>
          <w:sz w:val="24"/>
          <w:szCs w:val="24"/>
          <w:lang w:val="sk-SK"/>
        </w:rPr>
        <w:t xml:space="preserve">: Mgr. Miroslava Petríková </w:t>
      </w:r>
      <w:r>
        <w:rPr>
          <w:iCs/>
          <w:sz w:val="24"/>
          <w:szCs w:val="24"/>
          <w:lang w:val="sk-SK"/>
        </w:rPr>
        <w:tab/>
      </w:r>
      <w:r>
        <w:rPr>
          <w:iCs/>
          <w:sz w:val="24"/>
          <w:szCs w:val="24"/>
          <w:lang w:val="sk-SK"/>
        </w:rPr>
        <w:tab/>
      </w:r>
      <w:r>
        <w:rPr>
          <w:iCs/>
          <w:sz w:val="24"/>
          <w:szCs w:val="24"/>
          <w:lang w:val="sk-SK"/>
        </w:rPr>
        <w:tab/>
      </w:r>
      <w:r>
        <w:rPr>
          <w:iCs/>
          <w:sz w:val="24"/>
          <w:szCs w:val="24"/>
          <w:lang w:val="sk-SK"/>
        </w:rPr>
        <w:tab/>
        <w:t xml:space="preserve">Overila: </w:t>
      </w:r>
    </w:p>
    <w:p w:rsidR="003B29E9" w:rsidRDefault="003B29E9" w:rsidP="001C58F0">
      <w:pPr>
        <w:pStyle w:val="Standard"/>
        <w:spacing w:line="276" w:lineRule="auto"/>
        <w:jc w:val="both"/>
        <w:rPr>
          <w:iCs/>
          <w:sz w:val="24"/>
          <w:szCs w:val="24"/>
          <w:lang w:val="sk-SK"/>
        </w:rPr>
      </w:pPr>
      <w:r>
        <w:rPr>
          <w:iCs/>
          <w:sz w:val="24"/>
          <w:szCs w:val="24"/>
          <w:lang w:val="sk-SK"/>
        </w:rPr>
        <w:tab/>
      </w:r>
      <w:r>
        <w:rPr>
          <w:iCs/>
          <w:sz w:val="24"/>
          <w:szCs w:val="24"/>
          <w:lang w:val="sk-SK"/>
        </w:rPr>
        <w:tab/>
        <w:t>vedúca PK</w:t>
      </w:r>
    </w:p>
    <w:p w:rsidR="001C58F0" w:rsidRDefault="001C58F0" w:rsidP="00105D09"/>
    <w:p w:rsidR="003B29E9" w:rsidRPr="003B29E9" w:rsidRDefault="003B29E9" w:rsidP="00105D09">
      <w:pPr>
        <w:rPr>
          <w:rFonts w:ascii="Times New Roman" w:hAnsi="Times New Roman" w:cs="Times New Roman"/>
          <w:sz w:val="24"/>
          <w:szCs w:val="24"/>
        </w:rPr>
      </w:pPr>
      <w:r>
        <w:rPr>
          <w:rFonts w:ascii="Times New Roman" w:hAnsi="Times New Roman" w:cs="Times New Roman"/>
          <w:sz w:val="24"/>
          <w:szCs w:val="24"/>
        </w:rPr>
        <w:t xml:space="preserve">Dňa: </w:t>
      </w:r>
      <w:r w:rsidRPr="003B29E9">
        <w:rPr>
          <w:rFonts w:ascii="Times New Roman" w:hAnsi="Times New Roman" w:cs="Times New Roman"/>
          <w:sz w:val="24"/>
          <w:szCs w:val="24"/>
        </w:rPr>
        <w:t>26.február</w:t>
      </w:r>
      <w:r>
        <w:rPr>
          <w:rFonts w:ascii="Times New Roman" w:hAnsi="Times New Roman" w:cs="Times New Roman"/>
          <w:sz w:val="24"/>
          <w:szCs w:val="24"/>
        </w:rPr>
        <w:t>a</w:t>
      </w:r>
      <w:r w:rsidRPr="003B29E9">
        <w:rPr>
          <w:rFonts w:ascii="Times New Roman" w:hAnsi="Times New Roman" w:cs="Times New Roman"/>
          <w:sz w:val="24"/>
          <w:szCs w:val="24"/>
        </w:rPr>
        <w:t xml:space="preserve"> 2024</w:t>
      </w:r>
    </w:p>
    <w:sectPr w:rsidR="003B29E9" w:rsidRPr="003B2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7480B"/>
    <w:multiLevelType w:val="multilevel"/>
    <w:tmpl w:val="2F5EA09E"/>
    <w:styleLink w:val="WWNum6"/>
    <w:lvl w:ilvl="0">
      <w:start w:val="1"/>
      <w:numFmt w:val="decimal"/>
      <w:lvlText w:val="%1"/>
      <w:lvlJc w:val="left"/>
      <w:pPr>
        <w:ind w:left="360" w:hanging="360"/>
      </w:pPr>
      <w:rPr>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D09"/>
    <w:rsid w:val="00024A58"/>
    <w:rsid w:val="00105D09"/>
    <w:rsid w:val="001C58F0"/>
    <w:rsid w:val="002F6BA2"/>
    <w:rsid w:val="003B29E9"/>
    <w:rsid w:val="0040242D"/>
    <w:rsid w:val="00445BEB"/>
    <w:rsid w:val="005536CA"/>
    <w:rsid w:val="00587002"/>
    <w:rsid w:val="00593914"/>
    <w:rsid w:val="007E5DEE"/>
    <w:rsid w:val="007F08C1"/>
    <w:rsid w:val="0093758E"/>
    <w:rsid w:val="00A67597"/>
    <w:rsid w:val="00B80148"/>
    <w:rsid w:val="00BE14D6"/>
    <w:rsid w:val="00D10BDC"/>
    <w:rsid w:val="00D30BA5"/>
    <w:rsid w:val="00EA1AC9"/>
    <w:rsid w:val="00EC4BD7"/>
    <w:rsid w:val="00ED6185"/>
    <w:rsid w:val="00F06B33"/>
    <w:rsid w:val="00F407D8"/>
    <w:rsid w:val="00F57BE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BB23C-C555-4374-A956-FFC39E63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105D09"/>
    <w:pPr>
      <w:widowControl w:val="0"/>
      <w:suppressAutoHyphens/>
      <w:autoSpaceDN w:val="0"/>
      <w:spacing w:after="0" w:line="240" w:lineRule="auto"/>
      <w:textAlignment w:val="baseline"/>
    </w:pPr>
    <w:rPr>
      <w:rFonts w:ascii="Calibri" w:eastAsia="Calibri" w:hAnsi="Calibri" w:cs="Tahom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Zkladntext21">
    <w:name w:val="Základný text 21"/>
    <w:basedOn w:val="Normlny"/>
    <w:rsid w:val="00105D09"/>
    <w:pPr>
      <w:widowControl/>
    </w:pPr>
    <w:rPr>
      <w:rFonts w:ascii="Times New Roman" w:eastAsia="Times New Roman" w:hAnsi="Times New Roman" w:cs="Times New Roman"/>
      <w:sz w:val="24"/>
      <w:szCs w:val="20"/>
      <w:lang w:eastAsia="ar-SA"/>
    </w:rPr>
  </w:style>
  <w:style w:type="numbering" w:customStyle="1" w:styleId="WWNum6">
    <w:name w:val="WWNum6"/>
    <w:basedOn w:val="Bezzoznamu"/>
    <w:rsid w:val="00105D09"/>
    <w:pPr>
      <w:numPr>
        <w:numId w:val="1"/>
      </w:numPr>
    </w:pPr>
  </w:style>
  <w:style w:type="paragraph" w:customStyle="1" w:styleId="Standard">
    <w:name w:val="Standard"/>
    <w:rsid w:val="00105D09"/>
    <w:pPr>
      <w:suppressAutoHyphens/>
      <w:autoSpaceDN w:val="0"/>
      <w:spacing w:after="0" w:line="240" w:lineRule="auto"/>
      <w:textAlignment w:val="baseline"/>
    </w:pPr>
    <w:rPr>
      <w:rFonts w:ascii="Times New Roman" w:eastAsia="Times New Roman" w:hAnsi="Times New Roman" w:cs="Times New Roman"/>
      <w:kern w:val="3"/>
      <w:sz w:val="20"/>
      <w:szCs w:val="20"/>
      <w:lang w:val="cs-CZ" w:eastAsia="zh-CN"/>
    </w:rPr>
  </w:style>
  <w:style w:type="paragraph" w:customStyle="1" w:styleId="Heading">
    <w:name w:val="Heading"/>
    <w:basedOn w:val="Standard"/>
    <w:next w:val="Normlny"/>
    <w:rsid w:val="00105D09"/>
    <w:pPr>
      <w:jc w:val="center"/>
    </w:pPr>
    <w:rPr>
      <w:b/>
      <w:sz w:val="28"/>
      <w:lang w:val="sk-SK"/>
    </w:rPr>
  </w:style>
  <w:style w:type="paragraph" w:styleId="Odsekzoznamu">
    <w:name w:val="List Paragraph"/>
    <w:basedOn w:val="Standard"/>
    <w:rsid w:val="00105D0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1189</Words>
  <Characters>6778</Characters>
  <Application>Microsoft Office Word</Application>
  <DocSecurity>0</DocSecurity>
  <Lines>56</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14</cp:revision>
  <dcterms:created xsi:type="dcterms:W3CDTF">2024-02-22T21:12:00Z</dcterms:created>
  <dcterms:modified xsi:type="dcterms:W3CDTF">2024-02-26T13:22:00Z</dcterms:modified>
</cp:coreProperties>
</file>