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03BF" w:rsidRPr="00305C89" w:rsidRDefault="003E06B7" w:rsidP="00305C89">
      <w:pPr>
        <w:pStyle w:val="Normlnywebov"/>
        <w:shd w:val="clear" w:color="auto" w:fill="FFFFFF"/>
        <w:spacing w:before="150" w:beforeAutospacing="0" w:after="150" w:afterAutospacing="0" w:line="276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05C89">
        <w:rPr>
          <w:rFonts w:asciiTheme="minorHAnsi" w:hAnsiTheme="minorHAnsi" w:cstheme="minorHAnsi"/>
          <w:b/>
          <w:bCs/>
          <w:sz w:val="20"/>
          <w:szCs w:val="20"/>
        </w:rPr>
        <w:t>AZIZIA</w:t>
      </w:r>
      <w:r w:rsidRPr="00305C89">
        <w:rPr>
          <w:rFonts w:asciiTheme="minorHAnsi" w:hAnsiTheme="minorHAnsi" w:cstheme="minorHAnsi"/>
          <w:sz w:val="20"/>
          <w:szCs w:val="20"/>
        </w:rPr>
        <w:t xml:space="preserve"> </w:t>
      </w:r>
      <w:r w:rsidRPr="00305C89">
        <w:rPr>
          <w:rFonts w:asciiTheme="minorHAnsi" w:hAnsiTheme="minorHAnsi" w:cstheme="minorHAnsi"/>
          <w:color w:val="000000"/>
          <w:sz w:val="20"/>
          <w:szCs w:val="20"/>
        </w:rPr>
        <w:t xml:space="preserve">Svetová meteorologická organizácia prišla k záveru, že absolútny rekord maximálnej teploty vzduchu, ktorý držala presne 90 rokov El </w:t>
      </w:r>
      <w:proofErr w:type="spellStart"/>
      <w:r w:rsidRPr="00305C89">
        <w:rPr>
          <w:rFonts w:asciiTheme="minorHAnsi" w:hAnsiTheme="minorHAnsi" w:cstheme="minorHAnsi"/>
          <w:color w:val="000000"/>
          <w:sz w:val="20"/>
          <w:szCs w:val="20"/>
        </w:rPr>
        <w:t>Azizia</w:t>
      </w:r>
      <w:proofErr w:type="spellEnd"/>
      <w:r w:rsidRPr="00305C89">
        <w:rPr>
          <w:rFonts w:asciiTheme="minorHAnsi" w:hAnsiTheme="minorHAnsi" w:cstheme="minorHAnsi"/>
          <w:color w:val="000000"/>
          <w:sz w:val="20"/>
          <w:szCs w:val="20"/>
        </w:rPr>
        <w:t xml:space="preserve"> v Líbyi je neplatný kvôli chybe v meraní teploty. Toto oznámenie je výsledkom vyšetrovania z roku 2011. Národný park Údolie smrti (</w:t>
      </w:r>
      <w:proofErr w:type="spellStart"/>
      <w:r w:rsidRPr="00305C89">
        <w:rPr>
          <w:rFonts w:asciiTheme="minorHAnsi" w:hAnsiTheme="minorHAnsi" w:cstheme="minorHAnsi"/>
          <w:color w:val="000000"/>
          <w:sz w:val="20"/>
          <w:szCs w:val="20"/>
        </w:rPr>
        <w:t>Death</w:t>
      </w:r>
      <w:proofErr w:type="spellEnd"/>
      <w:r w:rsidRPr="00305C89">
        <w:rPr>
          <w:rFonts w:asciiTheme="minorHAnsi" w:hAnsiTheme="minorHAnsi" w:cstheme="minorHAnsi"/>
          <w:color w:val="000000"/>
          <w:sz w:val="20"/>
          <w:szCs w:val="20"/>
        </w:rPr>
        <w:t xml:space="preserve"> Valley National Park) v Kalifornii (USA) sa stáva oficiálnym držiteľom titulu najhorúcejšie miesto planéty - pre meteorológov rovnako symbolické miesto ako pre geografov </w:t>
      </w:r>
      <w:proofErr w:type="spellStart"/>
      <w:r w:rsidRPr="00305C89">
        <w:rPr>
          <w:rFonts w:asciiTheme="minorHAnsi" w:hAnsiTheme="minorHAnsi" w:cstheme="minorHAnsi"/>
          <w:color w:val="000000"/>
          <w:sz w:val="20"/>
          <w:szCs w:val="20"/>
        </w:rPr>
        <w:t>Mt</w:t>
      </w:r>
      <w:proofErr w:type="spellEnd"/>
      <w:r w:rsidRPr="00305C89">
        <w:rPr>
          <w:rFonts w:asciiTheme="minorHAnsi" w:hAnsiTheme="minorHAnsi" w:cstheme="minorHAnsi"/>
          <w:color w:val="000000"/>
          <w:sz w:val="20"/>
          <w:szCs w:val="20"/>
        </w:rPr>
        <w:t xml:space="preserve">. Everest. Táto teplota (citovaná množstvom zdrojov ako najvyššia teplota na planéte) bola zaznamenaná v El </w:t>
      </w:r>
      <w:proofErr w:type="spellStart"/>
      <w:r w:rsidRPr="00305C89">
        <w:rPr>
          <w:rFonts w:asciiTheme="minorHAnsi" w:hAnsiTheme="minorHAnsi" w:cstheme="minorHAnsi"/>
          <w:color w:val="000000"/>
          <w:sz w:val="20"/>
          <w:szCs w:val="20"/>
        </w:rPr>
        <w:t>Azizia</w:t>
      </w:r>
      <w:proofErr w:type="spellEnd"/>
      <w:r w:rsidRPr="00305C89">
        <w:rPr>
          <w:rFonts w:asciiTheme="minorHAnsi" w:hAnsiTheme="minorHAnsi" w:cstheme="minorHAnsi"/>
          <w:color w:val="000000"/>
          <w:sz w:val="20"/>
          <w:szCs w:val="20"/>
        </w:rPr>
        <w:t xml:space="preserve">, približne 40 km </w:t>
      </w:r>
      <w:proofErr w:type="spellStart"/>
      <w:r w:rsidRPr="00305C89">
        <w:rPr>
          <w:rFonts w:asciiTheme="minorHAnsi" w:hAnsiTheme="minorHAnsi" w:cstheme="minorHAnsi"/>
          <w:color w:val="000000"/>
          <w:sz w:val="20"/>
          <w:szCs w:val="20"/>
        </w:rPr>
        <w:t>juho</w:t>
      </w:r>
      <w:proofErr w:type="spellEnd"/>
      <w:r w:rsidRPr="00305C89">
        <w:rPr>
          <w:rFonts w:asciiTheme="minorHAnsi" w:hAnsiTheme="minorHAnsi" w:cstheme="minorHAnsi"/>
          <w:color w:val="000000"/>
          <w:sz w:val="20"/>
          <w:szCs w:val="20"/>
        </w:rPr>
        <w:t xml:space="preserve">-juhovýchodne od Tripolisu 13. septembra 1922. Vyšetrovací výbor zložený z expertov na klímu z Líbye, Talianska, Španielska, Egypta, Francúzska, Maroka, Argentíny, Spojeného Kráľovstva a USA spochybnil  rekordnú teplotu vzduchu a vyjadril 5 hlavných výhrad k rekordu extrémnej teploty z El </w:t>
      </w:r>
      <w:proofErr w:type="spellStart"/>
      <w:r w:rsidRPr="00305C89">
        <w:rPr>
          <w:rFonts w:asciiTheme="minorHAnsi" w:hAnsiTheme="minorHAnsi" w:cstheme="minorHAnsi"/>
          <w:color w:val="000000"/>
          <w:sz w:val="20"/>
          <w:szCs w:val="20"/>
        </w:rPr>
        <w:t>Azizia</w:t>
      </w:r>
      <w:proofErr w:type="spellEnd"/>
      <w:r w:rsidRPr="00305C89">
        <w:rPr>
          <w:rFonts w:asciiTheme="minorHAnsi" w:hAnsiTheme="minorHAnsi" w:cstheme="minorHAnsi"/>
          <w:color w:val="000000"/>
          <w:sz w:val="20"/>
          <w:szCs w:val="20"/>
        </w:rPr>
        <w:t xml:space="preserve"> v roku 1922</w:t>
      </w:r>
    </w:p>
    <w:p w:rsidR="003E06B7" w:rsidRPr="00305C89" w:rsidRDefault="003E06B7" w:rsidP="00305C89">
      <w:pPr>
        <w:pStyle w:val="Normlnywebov"/>
        <w:shd w:val="clear" w:color="auto" w:fill="FFFFFF"/>
        <w:spacing w:before="0" w:beforeAutospacing="0" w:after="300" w:afterAutospacing="0" w:line="276" w:lineRule="auto"/>
        <w:jc w:val="both"/>
        <w:textAlignment w:val="baseline"/>
        <w:rPr>
          <w:rFonts w:asciiTheme="minorHAnsi" w:hAnsiTheme="minorHAnsi" w:cstheme="minorHAnsi"/>
          <w:color w:val="222222"/>
          <w:sz w:val="20"/>
          <w:szCs w:val="20"/>
        </w:rPr>
      </w:pPr>
      <w:r w:rsidRPr="00305C89">
        <w:rPr>
          <w:rFonts w:asciiTheme="minorHAnsi" w:hAnsiTheme="minorHAnsi" w:cstheme="minorHAnsi"/>
          <w:b/>
          <w:bCs/>
          <w:sz w:val="20"/>
          <w:szCs w:val="20"/>
        </w:rPr>
        <w:t>RUSKO SIBÍR -</w:t>
      </w:r>
      <w:r w:rsidRPr="00305C89">
        <w:rPr>
          <w:rFonts w:asciiTheme="minorHAnsi" w:hAnsiTheme="minorHAnsi" w:cstheme="minorHAnsi"/>
          <w:sz w:val="20"/>
          <w:szCs w:val="20"/>
        </w:rPr>
        <w:t xml:space="preserve"> </w:t>
      </w:r>
      <w:r w:rsidRPr="00305C89">
        <w:rPr>
          <w:rFonts w:asciiTheme="minorHAnsi" w:hAnsiTheme="minorHAnsi" w:cstheme="minorHAnsi"/>
          <w:color w:val="222222"/>
          <w:sz w:val="20"/>
          <w:szCs w:val="20"/>
        </w:rPr>
        <w:t xml:space="preserve">Z odľahlej ruskej dediny </w:t>
      </w:r>
      <w:proofErr w:type="spellStart"/>
      <w:r w:rsidRPr="00305C89">
        <w:rPr>
          <w:rFonts w:asciiTheme="minorHAnsi" w:hAnsiTheme="minorHAnsi" w:cstheme="minorHAnsi"/>
          <w:color w:val="222222"/>
          <w:sz w:val="20"/>
          <w:szCs w:val="20"/>
        </w:rPr>
        <w:t>Oymyakon</w:t>
      </w:r>
      <w:proofErr w:type="spellEnd"/>
      <w:r w:rsidRPr="00305C89">
        <w:rPr>
          <w:rFonts w:asciiTheme="minorHAnsi" w:hAnsiTheme="minorHAnsi" w:cstheme="minorHAnsi"/>
          <w:color w:val="222222"/>
          <w:sz w:val="20"/>
          <w:szCs w:val="20"/>
        </w:rPr>
        <w:t xml:space="preserve"> vo východnej Sibíri je to bližšie k polárnemu kruhu ako do mesta. Pamätník na miestnom námestí pripomína ten deň v roku 1924, keď teplota klesla na rekordných 71 stupňov pod nulou. </w:t>
      </w:r>
      <w:proofErr w:type="spellStart"/>
      <w:r w:rsidRPr="00305C89">
        <w:rPr>
          <w:rFonts w:asciiTheme="minorHAnsi" w:hAnsiTheme="minorHAnsi" w:cstheme="minorHAnsi"/>
          <w:color w:val="222222"/>
          <w:sz w:val="20"/>
          <w:szCs w:val="20"/>
        </w:rPr>
        <w:t>Oymyakon</w:t>
      </w:r>
      <w:proofErr w:type="spellEnd"/>
      <w:r w:rsidRPr="00305C89">
        <w:rPr>
          <w:rFonts w:asciiTheme="minorHAnsi" w:hAnsiTheme="minorHAnsi" w:cstheme="minorHAnsi"/>
          <w:color w:val="222222"/>
          <w:sz w:val="20"/>
          <w:szCs w:val="20"/>
        </w:rPr>
        <w:t xml:space="preserve">, severne od Ochotského mora, je najchladnejším, trvale obývaným miestom na planéte Zem. Je snáď iróniou, že ruské </w:t>
      </w:r>
      <w:proofErr w:type="spellStart"/>
      <w:r w:rsidRPr="00305C89">
        <w:rPr>
          <w:rFonts w:asciiTheme="minorHAnsi" w:hAnsiTheme="minorHAnsi" w:cstheme="minorHAnsi"/>
          <w:color w:val="222222"/>
          <w:sz w:val="20"/>
          <w:szCs w:val="20"/>
        </w:rPr>
        <w:t>Oymyakon</w:t>
      </w:r>
      <w:proofErr w:type="spellEnd"/>
      <w:r w:rsidRPr="00305C89">
        <w:rPr>
          <w:rFonts w:asciiTheme="minorHAnsi" w:hAnsiTheme="minorHAnsi" w:cstheme="minorHAnsi"/>
          <w:color w:val="222222"/>
          <w:sz w:val="20"/>
          <w:szCs w:val="20"/>
        </w:rPr>
        <w:t xml:space="preserve"> v preklade znamená voda, ktorá nezamŕza.</w:t>
      </w:r>
      <w:r w:rsidR="008719C7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r w:rsidRPr="00305C89">
        <w:rPr>
          <w:rFonts w:asciiTheme="minorHAnsi" w:hAnsiTheme="minorHAnsi" w:cstheme="minorHAnsi"/>
          <w:color w:val="222222"/>
          <w:sz w:val="20"/>
          <w:szCs w:val="20"/>
        </w:rPr>
        <w:t>Usadlosť sama vznikla až v 20. rokoch minulého storočia, vtedy ešte zimní pastieri napájali svoje soby v miestnom termálnom prameni. Dnes už v </w:t>
      </w:r>
      <w:proofErr w:type="spellStart"/>
      <w:r w:rsidRPr="00305C89">
        <w:rPr>
          <w:rFonts w:asciiTheme="minorHAnsi" w:hAnsiTheme="minorHAnsi" w:cstheme="minorHAnsi"/>
          <w:color w:val="222222"/>
          <w:sz w:val="20"/>
          <w:szCs w:val="20"/>
        </w:rPr>
        <w:t>Oymyakone</w:t>
      </w:r>
      <w:proofErr w:type="spellEnd"/>
      <w:r w:rsidRPr="00305C89">
        <w:rPr>
          <w:rFonts w:asciiTheme="minorHAnsi" w:hAnsiTheme="minorHAnsi" w:cstheme="minorHAnsi"/>
          <w:color w:val="222222"/>
          <w:sz w:val="20"/>
          <w:szCs w:val="20"/>
        </w:rPr>
        <w:t xml:space="preserve"> zamŕza všetko.</w:t>
      </w:r>
    </w:p>
    <w:p w:rsidR="00AF10EE" w:rsidRPr="00305C89" w:rsidRDefault="00AF10EE" w:rsidP="00305C89">
      <w:pPr>
        <w:pStyle w:val="Normlnywebov"/>
        <w:shd w:val="clear" w:color="auto" w:fill="FFFFFF"/>
        <w:spacing w:before="0" w:beforeAutospacing="0" w:after="300" w:afterAutospacing="0" w:line="276" w:lineRule="auto"/>
        <w:jc w:val="both"/>
        <w:textAlignment w:val="baseline"/>
        <w:rPr>
          <w:rFonts w:asciiTheme="minorHAnsi" w:hAnsiTheme="minorHAnsi" w:cstheme="minorHAnsi"/>
          <w:color w:val="222222"/>
          <w:sz w:val="20"/>
          <w:szCs w:val="20"/>
        </w:rPr>
      </w:pPr>
      <w:proofErr w:type="spellStart"/>
      <w:r w:rsidRPr="00305C89">
        <w:rPr>
          <w:rFonts w:asciiTheme="minorHAnsi" w:hAnsiTheme="minorHAnsi" w:cstheme="minorHAnsi"/>
          <w:b/>
          <w:bCs/>
          <w:color w:val="222222"/>
          <w:sz w:val="20"/>
          <w:szCs w:val="20"/>
        </w:rPr>
        <w:t>Asuán</w:t>
      </w:r>
      <w:proofErr w:type="spellEnd"/>
      <w:r w:rsidRPr="00305C89">
        <w:rPr>
          <w:rFonts w:asciiTheme="minorHAnsi" w:hAnsiTheme="minorHAnsi" w:cstheme="minorHAnsi"/>
          <w:b/>
          <w:bCs/>
          <w:color w:val="222222"/>
          <w:sz w:val="20"/>
          <w:szCs w:val="20"/>
        </w:rPr>
        <w:t xml:space="preserve"> Egypt -</w:t>
      </w:r>
      <w:r w:rsidRPr="00305C89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305C89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</w:rPr>
        <w:t>Aswán</w:t>
      </w:r>
      <w:proofErr w:type="spellEnd"/>
      <w:r w:rsidRPr="00305C89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</w:rPr>
        <w:t xml:space="preserve"> je jedno z najsuchších stále obývaných miest na Zemi, v priemere tu prší len niekoľkokrát za 10 rokov. Nielen že je </w:t>
      </w:r>
      <w:proofErr w:type="spellStart"/>
      <w:r w:rsidRPr="00305C89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</w:rPr>
        <w:t>Aswán</w:t>
      </w:r>
      <w:proofErr w:type="spellEnd"/>
      <w:r w:rsidRPr="00305C89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</w:rPr>
        <w:t xml:space="preserve"> veľmi suchý, ale je aj jedným z najteplejších miest v Egypte. Teploty tu v lete zvyčajne dosahujú 40-50°C, v noci klesajú na 35°C. Najchladnejším mesiacom je január, kedy teploty zvyčajne cez deň dosahujú 25-27°C, v noci potom 15°C. </w:t>
      </w:r>
    </w:p>
    <w:p w:rsidR="00305C89" w:rsidRPr="00305C89" w:rsidRDefault="00305C89" w:rsidP="00305C89">
      <w:pPr>
        <w:pStyle w:val="Normlnywebov"/>
        <w:shd w:val="clear" w:color="auto" w:fill="FFFFFF"/>
        <w:spacing w:before="0" w:beforeAutospacing="0" w:line="276" w:lineRule="auto"/>
        <w:jc w:val="both"/>
        <w:rPr>
          <w:rFonts w:asciiTheme="minorHAnsi" w:hAnsiTheme="minorHAnsi" w:cstheme="minorHAnsi"/>
          <w:color w:val="4A4A4A"/>
          <w:sz w:val="20"/>
          <w:szCs w:val="20"/>
        </w:rPr>
      </w:pPr>
      <w:r w:rsidRPr="00305C89">
        <w:rPr>
          <w:rFonts w:asciiTheme="minorHAnsi" w:hAnsiTheme="minorHAnsi" w:cstheme="minorHAnsi"/>
          <w:b/>
          <w:bCs/>
          <w:color w:val="222222"/>
          <w:sz w:val="20"/>
          <w:szCs w:val="20"/>
        </w:rPr>
        <w:t>ATACAMA</w:t>
      </w:r>
      <w:r w:rsidRPr="00305C89">
        <w:rPr>
          <w:rFonts w:asciiTheme="minorHAnsi" w:hAnsiTheme="minorHAnsi" w:cstheme="minorHAnsi"/>
          <w:color w:val="222222"/>
          <w:sz w:val="20"/>
          <w:szCs w:val="20"/>
        </w:rPr>
        <w:t xml:space="preserve"> 1mm zrážok/rok - </w:t>
      </w:r>
      <w:r w:rsidRPr="00305C89">
        <w:rPr>
          <w:rFonts w:asciiTheme="minorHAnsi" w:hAnsiTheme="minorHAnsi" w:cstheme="minorHAnsi"/>
          <w:b/>
          <w:bCs/>
          <w:i/>
          <w:iCs/>
          <w:color w:val="4A4A4A"/>
          <w:sz w:val="20"/>
          <w:szCs w:val="20"/>
        </w:rPr>
        <w:t xml:space="preserve">Atacama. To je jednoznačne najsuchšia púšť sveta! </w:t>
      </w:r>
      <w:proofErr w:type="spellStart"/>
      <w:r w:rsidRPr="00305C89">
        <w:rPr>
          <w:rFonts w:asciiTheme="minorHAnsi" w:hAnsiTheme="minorHAnsi" w:cstheme="minorHAnsi"/>
          <w:b/>
          <w:bCs/>
          <w:i/>
          <w:iCs/>
          <w:color w:val="4A4A4A"/>
          <w:sz w:val="20"/>
          <w:szCs w:val="20"/>
        </w:rPr>
        <w:t>Ovšem</w:t>
      </w:r>
      <w:proofErr w:type="spellEnd"/>
      <w:r w:rsidRPr="00305C89">
        <w:rPr>
          <w:rFonts w:asciiTheme="minorHAnsi" w:hAnsiTheme="minorHAnsi" w:cstheme="minorHAnsi"/>
          <w:b/>
          <w:bCs/>
          <w:i/>
          <w:iCs/>
          <w:color w:val="4A4A4A"/>
          <w:sz w:val="20"/>
          <w:szCs w:val="20"/>
        </w:rPr>
        <w:t xml:space="preserve"> ak neberieme do úvahu niektoré z oblastí Antarktídy. Púšť, ktorá sa rozkladá na väčšom území než by si väčšina z nás pri návšteve mohla myslieť. Konkrétne neuveriteľných 105 000 km². </w:t>
      </w:r>
      <w:r w:rsidRPr="00305C89">
        <w:rPr>
          <w:rFonts w:asciiTheme="minorHAnsi" w:hAnsiTheme="minorHAnsi" w:cstheme="minorHAnsi"/>
          <w:color w:val="4A4A4A"/>
          <w:sz w:val="20"/>
          <w:szCs w:val="20"/>
        </w:rPr>
        <w:t xml:space="preserve">Okrem piesku tu človek nájde aj lagúnové polia, gejzíry a iné zaujímavosti, ktoré by ste možno v púšti prioritne nehľadali. Táto je však jedinečná, pretože miestami zasahuje až do výšok 4000 </w:t>
      </w:r>
      <w:proofErr w:type="spellStart"/>
      <w:r w:rsidRPr="00305C89">
        <w:rPr>
          <w:rFonts w:asciiTheme="minorHAnsi" w:hAnsiTheme="minorHAnsi" w:cstheme="minorHAnsi"/>
          <w:color w:val="4A4A4A"/>
          <w:sz w:val="20"/>
          <w:szCs w:val="20"/>
        </w:rPr>
        <w:t>m.n.m</w:t>
      </w:r>
      <w:proofErr w:type="spellEnd"/>
      <w:r w:rsidRPr="00305C89">
        <w:rPr>
          <w:rFonts w:asciiTheme="minorHAnsi" w:hAnsiTheme="minorHAnsi" w:cstheme="minorHAnsi"/>
          <w:color w:val="4A4A4A"/>
          <w:sz w:val="20"/>
          <w:szCs w:val="20"/>
        </w:rPr>
        <w:t xml:space="preserve">., kde sa organizujú vysokohorské </w:t>
      </w:r>
      <w:proofErr w:type="spellStart"/>
      <w:r w:rsidRPr="00305C89">
        <w:rPr>
          <w:rFonts w:asciiTheme="minorHAnsi" w:hAnsiTheme="minorHAnsi" w:cstheme="minorHAnsi"/>
          <w:color w:val="4A4A4A"/>
          <w:sz w:val="20"/>
          <w:szCs w:val="20"/>
        </w:rPr>
        <w:t>treky</w:t>
      </w:r>
      <w:proofErr w:type="spellEnd"/>
      <w:r w:rsidRPr="00305C89">
        <w:rPr>
          <w:rFonts w:asciiTheme="minorHAnsi" w:hAnsiTheme="minorHAnsi" w:cstheme="minorHAnsi"/>
          <w:color w:val="4A4A4A"/>
          <w:sz w:val="20"/>
          <w:szCs w:val="20"/>
        </w:rPr>
        <w:t xml:space="preserve">. Adrenalín zaručí aj druhá najaktívnejšia sopka sveta </w:t>
      </w:r>
      <w:proofErr w:type="spellStart"/>
      <w:r w:rsidRPr="00305C89">
        <w:rPr>
          <w:rFonts w:asciiTheme="minorHAnsi" w:hAnsiTheme="minorHAnsi" w:cstheme="minorHAnsi"/>
          <w:color w:val="4A4A4A"/>
          <w:sz w:val="20"/>
          <w:szCs w:val="20"/>
        </w:rPr>
        <w:t>Llullaillaco</w:t>
      </w:r>
      <w:proofErr w:type="spellEnd"/>
      <w:r w:rsidRPr="00305C89">
        <w:rPr>
          <w:rFonts w:asciiTheme="minorHAnsi" w:hAnsiTheme="minorHAnsi" w:cstheme="minorHAnsi"/>
          <w:color w:val="4A4A4A"/>
          <w:sz w:val="20"/>
          <w:szCs w:val="20"/>
        </w:rPr>
        <w:t xml:space="preserve"> vo výške až 6000 </w:t>
      </w:r>
      <w:proofErr w:type="spellStart"/>
      <w:r w:rsidRPr="00305C89">
        <w:rPr>
          <w:rFonts w:asciiTheme="minorHAnsi" w:hAnsiTheme="minorHAnsi" w:cstheme="minorHAnsi"/>
          <w:color w:val="4A4A4A"/>
          <w:sz w:val="20"/>
          <w:szCs w:val="20"/>
        </w:rPr>
        <w:t>m.n.m</w:t>
      </w:r>
      <w:proofErr w:type="spellEnd"/>
      <w:r w:rsidRPr="00305C89">
        <w:rPr>
          <w:rFonts w:asciiTheme="minorHAnsi" w:hAnsiTheme="minorHAnsi" w:cstheme="minorHAnsi"/>
          <w:color w:val="4A4A4A"/>
          <w:sz w:val="20"/>
          <w:szCs w:val="20"/>
        </w:rPr>
        <w:t>.. Práve tu bola objavená jedna z najfascinujúcejších múmií Južnej Ameriky.</w:t>
      </w:r>
      <w:r>
        <w:rPr>
          <w:rFonts w:asciiTheme="minorHAnsi" w:hAnsiTheme="minorHAnsi" w:cstheme="minorHAnsi"/>
          <w:color w:val="4A4A4A"/>
          <w:sz w:val="20"/>
          <w:szCs w:val="20"/>
        </w:rPr>
        <w:t xml:space="preserve"> </w:t>
      </w:r>
      <w:r w:rsidRPr="00305C89">
        <w:rPr>
          <w:rFonts w:asciiTheme="minorHAnsi" w:hAnsiTheme="minorHAnsi" w:cstheme="minorHAnsi"/>
          <w:color w:val="4A4A4A"/>
          <w:sz w:val="20"/>
          <w:szCs w:val="20"/>
        </w:rPr>
        <w:t xml:space="preserve">Atacama svojou rozlohou zasahuje do časti Argentíny, Bolívie a malej časti severného Peru. Na jej území sa nachádzajú najúžasnejšie prírodné úkazy Južnej Ameriky, no nechýbajú ani jedny z top zaujímavostí ľudskej činnosti. Či už tie tisícročie staré v osade </w:t>
      </w:r>
      <w:proofErr w:type="spellStart"/>
      <w:r w:rsidRPr="00305C89">
        <w:rPr>
          <w:rFonts w:asciiTheme="minorHAnsi" w:hAnsiTheme="minorHAnsi" w:cstheme="minorHAnsi"/>
          <w:color w:val="4A4A4A"/>
          <w:sz w:val="20"/>
          <w:szCs w:val="20"/>
        </w:rPr>
        <w:t>Tulor</w:t>
      </w:r>
      <w:proofErr w:type="spellEnd"/>
      <w:r w:rsidRPr="00305C89">
        <w:rPr>
          <w:rFonts w:asciiTheme="minorHAnsi" w:hAnsiTheme="minorHAnsi" w:cstheme="minorHAnsi"/>
          <w:color w:val="4A4A4A"/>
          <w:sz w:val="20"/>
          <w:szCs w:val="20"/>
        </w:rPr>
        <w:t xml:space="preserve">, alebo z modernej doby, ako napríklad liadkové bane v jej severnej časti, neďaleko mesta </w:t>
      </w:r>
      <w:proofErr w:type="spellStart"/>
      <w:r w:rsidRPr="00305C89">
        <w:rPr>
          <w:rFonts w:asciiTheme="minorHAnsi" w:hAnsiTheme="minorHAnsi" w:cstheme="minorHAnsi"/>
          <w:color w:val="4A4A4A"/>
          <w:sz w:val="20"/>
          <w:szCs w:val="20"/>
        </w:rPr>
        <w:t>Iquique</w:t>
      </w:r>
      <w:proofErr w:type="spellEnd"/>
      <w:r w:rsidRPr="00305C89">
        <w:rPr>
          <w:rFonts w:asciiTheme="minorHAnsi" w:hAnsiTheme="minorHAnsi" w:cstheme="minorHAnsi"/>
          <w:color w:val="4A4A4A"/>
          <w:sz w:val="20"/>
          <w:szCs w:val="20"/>
        </w:rPr>
        <w:t xml:space="preserve"> nachádzajúceho sa na pobreží. Oblasť liadkových baní je od roku 2005 pod právom pod patronátom UNESCO. Mesto </w:t>
      </w:r>
      <w:proofErr w:type="spellStart"/>
      <w:r w:rsidRPr="00305C89">
        <w:rPr>
          <w:rFonts w:asciiTheme="minorHAnsi" w:hAnsiTheme="minorHAnsi" w:cstheme="minorHAnsi"/>
          <w:color w:val="4A4A4A"/>
          <w:sz w:val="20"/>
          <w:szCs w:val="20"/>
        </w:rPr>
        <w:t>Humberstone</w:t>
      </w:r>
      <w:proofErr w:type="spellEnd"/>
      <w:r w:rsidRPr="00305C89">
        <w:rPr>
          <w:rFonts w:asciiTheme="minorHAnsi" w:hAnsiTheme="minorHAnsi" w:cstheme="minorHAnsi"/>
          <w:color w:val="4A4A4A"/>
          <w:sz w:val="20"/>
          <w:szCs w:val="20"/>
        </w:rPr>
        <w:t>, ktoré kedysi z ťažby prosperovalo však dnes pôsobí ako Mesto duchov.</w:t>
      </w:r>
    </w:p>
    <w:p w:rsidR="003E06B7" w:rsidRPr="00305C89" w:rsidRDefault="003E06B7" w:rsidP="00305C89">
      <w:pPr>
        <w:pStyle w:val="Normlnywebov"/>
        <w:shd w:val="clear" w:color="auto" w:fill="FFFFFF"/>
        <w:spacing w:before="0" w:beforeAutospacing="0" w:after="300" w:afterAutospacing="0" w:line="276" w:lineRule="auto"/>
        <w:jc w:val="both"/>
        <w:textAlignment w:val="baseline"/>
        <w:rPr>
          <w:rFonts w:asciiTheme="minorHAnsi" w:hAnsiTheme="minorHAnsi" w:cstheme="minorHAnsi"/>
          <w:color w:val="222222"/>
          <w:sz w:val="20"/>
          <w:szCs w:val="20"/>
        </w:rPr>
      </w:pPr>
    </w:p>
    <w:sectPr w:rsidR="003E06B7" w:rsidRPr="00305C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D0C97"/>
    <w:multiLevelType w:val="hybridMultilevel"/>
    <w:tmpl w:val="8D7066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45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B7"/>
    <w:rsid w:val="00305C89"/>
    <w:rsid w:val="003E06B7"/>
    <w:rsid w:val="00705430"/>
    <w:rsid w:val="008719C7"/>
    <w:rsid w:val="00AF10EE"/>
    <w:rsid w:val="00C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2979"/>
  <w15:chartTrackingRefBased/>
  <w15:docId w15:val="{B342EA83-BCFF-45B2-9DE4-AF57D25B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305C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E06B7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3E0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305C89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Vrazn">
    <w:name w:val="Strong"/>
    <w:basedOn w:val="Predvolenpsmoodseku"/>
    <w:uiPriority w:val="22"/>
    <w:qFormat/>
    <w:rsid w:val="00305C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4</cp:revision>
  <dcterms:created xsi:type="dcterms:W3CDTF">2022-11-14T20:44:00Z</dcterms:created>
  <dcterms:modified xsi:type="dcterms:W3CDTF">2022-11-15T09:09:00Z</dcterms:modified>
</cp:coreProperties>
</file>