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6E3BC" w:themeColor="accent3" w:themeTint="66"/>
  <w:body>
    <w:p w:rsidR="001F4908" w:rsidRPr="004277BC" w:rsidRDefault="00BC62FE" w:rsidP="00427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277BC">
        <w:rPr>
          <w:rFonts w:ascii="Times New Roman" w:hAnsi="Times New Roman" w:cs="Times New Roman"/>
          <w:b/>
          <w:sz w:val="28"/>
          <w:szCs w:val="28"/>
          <w:u w:val="single"/>
        </w:rPr>
        <w:t xml:space="preserve">ZLOŽENIE ZEMSKEJ </w:t>
      </w:r>
      <w:proofErr w:type="spellStart"/>
      <w:r w:rsidRPr="004277BC">
        <w:rPr>
          <w:rFonts w:ascii="Times New Roman" w:hAnsi="Times New Roman" w:cs="Times New Roman"/>
          <w:b/>
          <w:sz w:val="28"/>
          <w:szCs w:val="28"/>
          <w:u w:val="single"/>
        </w:rPr>
        <w:t>KôRY</w:t>
      </w:r>
      <w:proofErr w:type="spellEnd"/>
    </w:p>
    <w:p w:rsidR="004277BC" w:rsidRDefault="004277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-zemská kôra sa skladá z chemických prvkov, ktoré vytvárajú minerály a horniny</w:t>
      </w:r>
    </w:p>
    <w:p w:rsidR="004277BC" w:rsidRDefault="004277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-minerál – je zložený z 1 druhu, dá sa vyjadriť chemickým vzorcom</w:t>
      </w:r>
    </w:p>
    <w:p w:rsidR="004277BC" w:rsidRDefault="004277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-hornina – je zložená z viacerých minerálov a nedá sa zapísať chemickým vzorcom</w:t>
      </w:r>
    </w:p>
    <w:p w:rsidR="004277BC" w:rsidRDefault="004277BC">
      <w:pPr>
        <w:rPr>
          <w:rFonts w:ascii="Times New Roman" w:hAnsi="Times New Roman" w:cs="Times New Roman"/>
          <w:sz w:val="24"/>
          <w:szCs w:val="24"/>
        </w:rPr>
      </w:pPr>
      <w:r w:rsidRPr="004277BC">
        <w:rPr>
          <w:rFonts w:ascii="Times New Roman" w:hAnsi="Times New Roman" w:cs="Times New Roman"/>
          <w:i/>
          <w:sz w:val="24"/>
          <w:szCs w:val="24"/>
          <w:bdr w:val="single" w:sz="4" w:space="0" w:color="auto"/>
        </w:rPr>
        <w:t>HODNINY delíme podľa pôvodu vzniku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277BC" w:rsidRDefault="004277BC">
      <w:pPr>
        <w:rPr>
          <w:rFonts w:ascii="Times New Roman" w:hAnsi="Times New Roman" w:cs="Times New Roman"/>
          <w:sz w:val="24"/>
          <w:szCs w:val="24"/>
        </w:rPr>
      </w:pPr>
      <w:r w:rsidRPr="004277BC">
        <w:rPr>
          <w:rFonts w:ascii="Times New Roman" w:hAnsi="Times New Roman" w:cs="Times New Roman"/>
          <w:b/>
          <w:i/>
          <w:sz w:val="24"/>
          <w:szCs w:val="24"/>
          <w:u w:val="dotted"/>
        </w:rPr>
        <w:t>1.vyvreté –</w:t>
      </w:r>
      <w:r>
        <w:rPr>
          <w:rFonts w:ascii="Times New Roman" w:hAnsi="Times New Roman" w:cs="Times New Roman"/>
          <w:sz w:val="24"/>
          <w:szCs w:val="24"/>
        </w:rPr>
        <w:t xml:space="preserve"> vznikli z magmy alebo z lávy</w:t>
      </w:r>
    </w:p>
    <w:p w:rsidR="004277BC" w:rsidRDefault="004277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Delia sa na:</w:t>
      </w:r>
      <w:r>
        <w:rPr>
          <w:rFonts w:ascii="Times New Roman" w:hAnsi="Times New Roman" w:cs="Times New Roman"/>
          <w:sz w:val="24"/>
          <w:szCs w:val="24"/>
        </w:rPr>
        <w:tab/>
      </w:r>
      <w:r w:rsidRPr="004277BC">
        <w:rPr>
          <w:rFonts w:ascii="Times New Roman" w:hAnsi="Times New Roman" w:cs="Times New Roman"/>
          <w:b/>
          <w:sz w:val="24"/>
          <w:szCs w:val="24"/>
        </w:rPr>
        <w:t>a.)hlbinné</w:t>
      </w:r>
      <w:r>
        <w:rPr>
          <w:rFonts w:ascii="Times New Roman" w:hAnsi="Times New Roman" w:cs="Times New Roman"/>
          <w:sz w:val="24"/>
          <w:szCs w:val="24"/>
        </w:rPr>
        <w:t xml:space="preserve"> – vznikli utuhnutím magmy v hĺbkach (napr. žula, </w:t>
      </w:r>
      <w:proofErr w:type="spellStart"/>
      <w:r>
        <w:rPr>
          <w:rFonts w:ascii="Times New Roman" w:hAnsi="Times New Roman" w:cs="Times New Roman"/>
          <w:sz w:val="24"/>
          <w:szCs w:val="24"/>
        </w:rPr>
        <w:t>gabro</w:t>
      </w:r>
      <w:proofErr w:type="spellEnd"/>
      <w:r>
        <w:rPr>
          <w:rFonts w:ascii="Times New Roman" w:hAnsi="Times New Roman" w:cs="Times New Roman"/>
          <w:sz w:val="24"/>
          <w:szCs w:val="24"/>
        </w:rPr>
        <w:t>...)</w:t>
      </w:r>
    </w:p>
    <w:p w:rsidR="004277BC" w:rsidRDefault="004277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277BC">
        <w:rPr>
          <w:rFonts w:ascii="Times New Roman" w:hAnsi="Times New Roman" w:cs="Times New Roman"/>
          <w:b/>
          <w:sz w:val="24"/>
          <w:szCs w:val="24"/>
        </w:rPr>
        <w:t>b.)</w:t>
      </w:r>
      <w:proofErr w:type="spellStart"/>
      <w:r w:rsidRPr="004277BC">
        <w:rPr>
          <w:rFonts w:ascii="Times New Roman" w:hAnsi="Times New Roman" w:cs="Times New Roman"/>
          <w:b/>
          <w:sz w:val="24"/>
          <w:szCs w:val="24"/>
        </w:rPr>
        <w:t>výlevné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vznikli utuhnutím lávy na </w:t>
      </w:r>
      <w:proofErr w:type="spellStart"/>
      <w:r>
        <w:rPr>
          <w:rFonts w:ascii="Times New Roman" w:hAnsi="Times New Roman" w:cs="Times New Roman"/>
          <w:sz w:val="24"/>
          <w:szCs w:val="24"/>
        </w:rPr>
        <w:t>zem.povrchu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(napr. čadič, </w:t>
      </w:r>
    </w:p>
    <w:p w:rsidR="004277BC" w:rsidRDefault="004277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andezit ...)</w:t>
      </w:r>
    </w:p>
    <w:p w:rsidR="004277BC" w:rsidRPr="004277BC" w:rsidRDefault="004277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277BC">
        <w:rPr>
          <w:rFonts w:ascii="Times New Roman" w:hAnsi="Times New Roman" w:cs="Times New Roman"/>
          <w:b/>
          <w:sz w:val="24"/>
          <w:szCs w:val="24"/>
        </w:rPr>
        <w:t>c.)žilové</w:t>
      </w:r>
      <w:r>
        <w:rPr>
          <w:rFonts w:ascii="Times New Roman" w:hAnsi="Times New Roman" w:cs="Times New Roman"/>
          <w:sz w:val="24"/>
          <w:szCs w:val="24"/>
        </w:rPr>
        <w:t xml:space="preserve"> – vznikli </w:t>
      </w:r>
      <w:proofErr w:type="spellStart"/>
      <w:r>
        <w:rPr>
          <w:rFonts w:ascii="Times New Roman" w:hAnsi="Times New Roman" w:cs="Times New Roman"/>
          <w:sz w:val="24"/>
          <w:szCs w:val="24"/>
        </w:rPr>
        <w:t>utuhnitím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magmy v puklinách / v žilách (</w:t>
      </w:r>
      <w:proofErr w:type="spellStart"/>
      <w:r>
        <w:rPr>
          <w:rFonts w:ascii="Times New Roman" w:hAnsi="Times New Roman" w:cs="Times New Roman"/>
          <w:sz w:val="24"/>
          <w:szCs w:val="24"/>
        </w:rPr>
        <w:t>pegmatit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C62FE" w:rsidRDefault="00BC62FE">
      <w:pPr>
        <w:rPr>
          <w:rFonts w:ascii="Times New Roman" w:hAnsi="Times New Roman" w:cs="Times New Roman"/>
        </w:rPr>
      </w:pPr>
      <w:r w:rsidRPr="00142FDD">
        <w:rPr>
          <w:rFonts w:ascii="Times New Roman" w:hAnsi="Times New Roman" w:cs="Times New Roman"/>
          <w:b/>
          <w:i/>
          <w:u w:val="dotted"/>
        </w:rPr>
        <w:t>2.usadené (=sedimentárne) horniny</w:t>
      </w:r>
      <w:r>
        <w:rPr>
          <w:rFonts w:ascii="Times New Roman" w:hAnsi="Times New Roman" w:cs="Times New Roman"/>
        </w:rPr>
        <w:t xml:space="preserve"> – vznikli usadením iných zvetraných hornín (napr. pieskovec, </w:t>
      </w:r>
      <w:proofErr w:type="spellStart"/>
      <w:r>
        <w:rPr>
          <w:rFonts w:ascii="Times New Roman" w:hAnsi="Times New Roman" w:cs="Times New Roman"/>
        </w:rPr>
        <w:t>ílovec</w:t>
      </w:r>
      <w:proofErr w:type="spellEnd"/>
      <w:r>
        <w:rPr>
          <w:rFonts w:ascii="Times New Roman" w:hAnsi="Times New Roman" w:cs="Times New Roman"/>
        </w:rPr>
        <w:t>, zlepenec...)</w:t>
      </w:r>
    </w:p>
    <w:p w:rsidR="00BC62FE" w:rsidRDefault="00BC62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27B43">
        <w:rPr>
          <w:rFonts w:ascii="Times New Roman" w:hAnsi="Times New Roman" w:cs="Times New Roman"/>
          <w:i/>
        </w:rPr>
        <w:t xml:space="preserve">Zvetrávanie </w:t>
      </w:r>
      <w:r>
        <w:rPr>
          <w:rFonts w:ascii="Times New Roman" w:hAnsi="Times New Roman" w:cs="Times New Roman"/>
        </w:rPr>
        <w:t>– rozrušenie hornín vplyvom vonkajšieho prostredia</w:t>
      </w:r>
    </w:p>
    <w:p w:rsidR="00BC62FE" w:rsidRDefault="00BC62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Zvetrávanie môže byť: </w:t>
      </w:r>
      <w:r w:rsidRPr="00B27B43">
        <w:rPr>
          <w:rFonts w:ascii="Times New Roman" w:hAnsi="Times New Roman" w:cs="Times New Roman"/>
          <w:i/>
        </w:rPr>
        <w:t xml:space="preserve">a.) </w:t>
      </w:r>
      <w:proofErr w:type="spellStart"/>
      <w:r w:rsidRPr="00B27B43">
        <w:rPr>
          <w:rFonts w:ascii="Times New Roman" w:hAnsi="Times New Roman" w:cs="Times New Roman"/>
          <w:i/>
        </w:rPr>
        <w:t>fyzíkálne</w:t>
      </w:r>
      <w:proofErr w:type="spellEnd"/>
      <w:r>
        <w:rPr>
          <w:rFonts w:ascii="Times New Roman" w:hAnsi="Times New Roman" w:cs="Times New Roman"/>
        </w:rPr>
        <w:t xml:space="preserve"> – pri ňom sa hornina drobí, puká ...</w:t>
      </w:r>
    </w:p>
    <w:p w:rsidR="00BC62FE" w:rsidRDefault="00BC62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27B43">
        <w:rPr>
          <w:rFonts w:ascii="Times New Roman" w:hAnsi="Times New Roman" w:cs="Times New Roman"/>
          <w:i/>
        </w:rPr>
        <w:t>b.) chemické</w:t>
      </w:r>
      <w:r>
        <w:rPr>
          <w:rFonts w:ascii="Times New Roman" w:hAnsi="Times New Roman" w:cs="Times New Roman"/>
        </w:rPr>
        <w:t xml:space="preserve"> – mení sa aj chemické zloženie horniny ...(</w:t>
      </w:r>
      <w:proofErr w:type="spellStart"/>
      <w:r>
        <w:rPr>
          <w:rFonts w:ascii="Times New Roman" w:hAnsi="Times New Roman" w:cs="Times New Roman"/>
        </w:rPr>
        <w:t>napr</w:t>
      </w:r>
      <w:proofErr w:type="spellEnd"/>
      <w:r>
        <w:rPr>
          <w:rFonts w:ascii="Times New Roman" w:hAnsi="Times New Roman" w:cs="Times New Roman"/>
        </w:rPr>
        <w:t xml:space="preserve">, </w:t>
      </w:r>
    </w:p>
    <w:p w:rsidR="00BC62FE" w:rsidRDefault="00BC62FE" w:rsidP="00BC62FE">
      <w:pPr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vplyvom kyslých dažďov) </w:t>
      </w:r>
    </w:p>
    <w:p w:rsidR="00142FDD" w:rsidRDefault="00142FDD" w:rsidP="00142FDD">
      <w:pPr>
        <w:rPr>
          <w:rFonts w:ascii="Times New Roman" w:hAnsi="Times New Roman" w:cs="Times New Roman"/>
        </w:rPr>
      </w:pPr>
      <w:r w:rsidRPr="0098742C">
        <w:rPr>
          <w:rFonts w:ascii="Times New Roman" w:hAnsi="Times New Roman" w:cs="Times New Roman"/>
          <w:b/>
          <w:i/>
          <w:u w:val="dotted"/>
        </w:rPr>
        <w:t>3.premenené (=metamorfované) horniny</w:t>
      </w:r>
      <w:r>
        <w:rPr>
          <w:rFonts w:ascii="Times New Roman" w:hAnsi="Times New Roman" w:cs="Times New Roman"/>
        </w:rPr>
        <w:t xml:space="preserve"> – vznikajú premenou iných hornín vplyvom tlaku a tepla v hĺbkach. Napr. premenou </w:t>
      </w:r>
      <w:r w:rsidRPr="0098742C">
        <w:rPr>
          <w:rFonts w:ascii="Times New Roman" w:hAnsi="Times New Roman" w:cs="Times New Roman"/>
          <w:b/>
        </w:rPr>
        <w:t>žuly</w:t>
      </w:r>
      <w:r>
        <w:rPr>
          <w:rFonts w:ascii="Times New Roman" w:hAnsi="Times New Roman" w:cs="Times New Roman"/>
        </w:rPr>
        <w:t xml:space="preserve"> vzniká </w:t>
      </w:r>
      <w:r w:rsidRPr="0098742C">
        <w:rPr>
          <w:rFonts w:ascii="Times New Roman" w:hAnsi="Times New Roman" w:cs="Times New Roman"/>
          <w:b/>
        </w:rPr>
        <w:t>rula</w:t>
      </w:r>
      <w:r>
        <w:rPr>
          <w:rFonts w:ascii="Times New Roman" w:hAnsi="Times New Roman" w:cs="Times New Roman"/>
        </w:rPr>
        <w:t xml:space="preserve">. Premenou </w:t>
      </w:r>
      <w:r w:rsidRPr="0098742C">
        <w:rPr>
          <w:rFonts w:ascii="Times New Roman" w:hAnsi="Times New Roman" w:cs="Times New Roman"/>
          <w:b/>
        </w:rPr>
        <w:t>vápenca</w:t>
      </w:r>
      <w:r>
        <w:rPr>
          <w:rFonts w:ascii="Times New Roman" w:hAnsi="Times New Roman" w:cs="Times New Roman"/>
        </w:rPr>
        <w:t xml:space="preserve"> vzniká </w:t>
      </w:r>
      <w:r w:rsidRPr="0098742C">
        <w:rPr>
          <w:rFonts w:ascii="Times New Roman" w:hAnsi="Times New Roman" w:cs="Times New Roman"/>
          <w:b/>
        </w:rPr>
        <w:t>mramor</w:t>
      </w:r>
      <w:r>
        <w:rPr>
          <w:rFonts w:ascii="Times New Roman" w:hAnsi="Times New Roman" w:cs="Times New Roman"/>
        </w:rPr>
        <w:t>....</w:t>
      </w:r>
    </w:p>
    <w:p w:rsidR="00142FDD" w:rsidRPr="00BC62FE" w:rsidRDefault="00142FDD" w:rsidP="00142F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Poznámka: Až 95% zemskej kôry tvoria VYVRETÉ horniny !!!</w:t>
      </w:r>
    </w:p>
    <w:sectPr w:rsidR="00142FDD" w:rsidRPr="00BC62FE" w:rsidSect="004277BC">
      <w:pgSz w:w="11906" w:h="16838"/>
      <w:pgMar w:top="1417" w:right="1417" w:bottom="1417" w:left="1417" w:header="708" w:footer="708" w:gutter="0"/>
      <w:pgBorders w:offsetFrom="page">
        <w:top w:val="sun" w:sz="18" w:space="24" w:color="auto"/>
        <w:left w:val="sun" w:sz="18" w:space="24" w:color="auto"/>
        <w:bottom w:val="sun" w:sz="18" w:space="24" w:color="auto"/>
        <w:right w:val="sun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BC62FE"/>
    <w:rsid w:val="00142FDD"/>
    <w:rsid w:val="001F4908"/>
    <w:rsid w:val="004277BC"/>
    <w:rsid w:val="0098742C"/>
    <w:rsid w:val="00B27B43"/>
    <w:rsid w:val="00BC6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F490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170</Words>
  <Characters>972</Characters>
  <Application>Microsoft Office Word</Application>
  <DocSecurity>0</DocSecurity>
  <Lines>8</Lines>
  <Paragraphs>2</Paragraphs>
  <ScaleCrop>false</ScaleCrop>
  <Company>Hewlett-Packard</Company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2016-10-30T10:19:00Z</dcterms:created>
  <dcterms:modified xsi:type="dcterms:W3CDTF">2021-02-18T13:45:00Z</dcterms:modified>
</cp:coreProperties>
</file>