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ind w:left="720" w:firstLine="0"/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https://docs.google.com/document/d/1hoGASMB2ezN6N5ooxkfPZIAapBpLQyBB7NWw38ynUvw/edit?usp=sharing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I'm new</w:t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use the Slack: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https://netology.ru/blog/07-2019-kak-polzovatsya-slack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I'm student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Zoom: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https://us02web.zoom.us/j/86131338618?pwd=RTY1cG9wZ2IrMFdsRG9jQVZ2L21rQT09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lessons: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https://youtube.com/playlist?list=PL6Gtav8N4O7iYmUm6wBjJd8EJ2KFXMPIH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homework: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https://drive.google.com/drive/folders/1FYKszruE_-3vUZ6LpoMzdkHKqiPB6Ubz?usp=sharing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https://calendar.google.com/calendar/embed?src=1ttmuulfe455tsf7vgj4tldnto%40group.calendar.google.com&amp;ctz=America%2FLos_Angeles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lendar.google.com/calendar/embed?src=1ttmuulfe455tsf7vgj4tldnto%40group.calendar.google.com&amp;ctz=America%2FLos_Angeles" TargetMode="External"/><Relationship Id="rId10" Type="http://schemas.openxmlformats.org/officeDocument/2006/relationships/hyperlink" Target="https://drive.google.com/drive/folders/1FYKszruE_-3vUZ6LpoMzdkHKqiPB6Ubz?usp=sharing" TargetMode="External"/><Relationship Id="rId9" Type="http://schemas.openxmlformats.org/officeDocument/2006/relationships/hyperlink" Target="https://youtube.com/playlist?list=PL6Gtav8N4O7iYmUm6wBjJd8EJ2KFXMPIH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oGASMB2ezN6N5ooxkfPZIAapBpLQyBB7NWw38ynUvw/edit?usp=sharing" TargetMode="External"/><Relationship Id="rId7" Type="http://schemas.openxmlformats.org/officeDocument/2006/relationships/hyperlink" Target="https://netology.ru/blog/07-2019-kak-polzovatsya-slack" TargetMode="External"/><Relationship Id="rId8" Type="http://schemas.openxmlformats.org/officeDocument/2006/relationships/hyperlink" Target="https://us02web.zoom.us/j/86131338618?pwd=RTY1cG9wZ2IrMFdsRG9jQVZ2L21r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