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0CED651C"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C7725">
            <w:rPr>
              <w:rFonts w:cstheme="majorHAnsi"/>
            </w:rPr>
            <w:t>Sentimental Analysis Using Neural Networks</w:t>
          </w:r>
          <w:r w:rsidR="00DA7A63" w:rsidRPr="00DA7A63">
            <w:rPr>
              <w:rFonts w:cstheme="majorHAnsi"/>
            </w:rPr>
            <w:t xml:space="preserve"> – D2</w:t>
          </w:r>
          <w:r w:rsidR="0077195E">
            <w:rPr>
              <w:rFonts w:cstheme="majorHAnsi"/>
            </w:rPr>
            <w:t>1</w:t>
          </w:r>
          <w:r w:rsidR="00BC7EA8">
            <w:rPr>
              <w:rFonts w:cstheme="majorHAnsi"/>
            </w:rPr>
            <w:t>3</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143AF4D4" w:rsidR="003803E1" w:rsidRPr="00955F3B"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r w:rsidR="00BC7EA8" w:rsidRPr="00BC7EA8">
        <w:rPr>
          <w:rFonts w:asciiTheme="majorHAnsi" w:hAnsiTheme="majorHAnsi" w:cstheme="majorHAnsi"/>
          <w:sz w:val="24"/>
          <w:szCs w:val="24"/>
        </w:rPr>
        <w:t>William Sewell</w:t>
      </w:r>
    </w:p>
    <w:p w14:paraId="715619E6" w14:textId="39BA5344"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C7725">
            <w:rPr>
              <w:rFonts w:cstheme="majorHAnsi"/>
              <w:sz w:val="24"/>
              <w:szCs w:val="24"/>
            </w:rPr>
            <w:t>Sentimental Analysis Using Neural Networks – D213</w:t>
          </w:r>
        </w:sdtContent>
      </w:sdt>
    </w:p>
    <w:p w14:paraId="0F2C87BD" w14:textId="7ABFBF95"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9B2C43">
        <w:rPr>
          <w:rFonts w:asciiTheme="majorHAnsi" w:hAnsiTheme="majorHAnsi" w:cstheme="majorHAnsi"/>
          <w:sz w:val="24"/>
          <w:szCs w:val="24"/>
        </w:rPr>
        <w:t xml:space="preserve">By utilizing the </w:t>
      </w:r>
      <w:r w:rsidR="00FC73EB" w:rsidRPr="00FC73EB">
        <w:rPr>
          <w:rFonts w:asciiTheme="majorHAnsi" w:hAnsiTheme="majorHAnsi" w:cstheme="majorHAnsi"/>
          <w:sz w:val="24"/>
          <w:szCs w:val="24"/>
        </w:rPr>
        <w:t xml:space="preserve">Natural Language Toolkit </w:t>
      </w:r>
      <w:r w:rsidR="00FC73EB">
        <w:rPr>
          <w:rFonts w:asciiTheme="majorHAnsi" w:hAnsiTheme="majorHAnsi" w:cstheme="majorHAnsi"/>
          <w:sz w:val="24"/>
          <w:szCs w:val="24"/>
        </w:rPr>
        <w:t>(</w:t>
      </w:r>
      <w:r w:rsidR="00FC73EB" w:rsidRPr="00FC73EB">
        <w:rPr>
          <w:rFonts w:asciiTheme="majorHAnsi" w:hAnsiTheme="majorHAnsi" w:cstheme="majorHAnsi"/>
          <w:sz w:val="24"/>
          <w:szCs w:val="24"/>
        </w:rPr>
        <w:t>NLTK</w:t>
      </w:r>
      <w:r w:rsidR="00FC73EB">
        <w:rPr>
          <w:rFonts w:asciiTheme="majorHAnsi" w:hAnsiTheme="majorHAnsi" w:cstheme="majorHAnsi"/>
          <w:sz w:val="24"/>
          <w:szCs w:val="24"/>
        </w:rPr>
        <w:t>)</w:t>
      </w:r>
      <w:r w:rsidR="00FC73EB" w:rsidRPr="00FC73EB">
        <w:rPr>
          <w:rFonts w:asciiTheme="majorHAnsi" w:hAnsiTheme="majorHAnsi" w:cstheme="majorHAnsi"/>
          <w:sz w:val="24"/>
          <w:szCs w:val="24"/>
        </w:rPr>
        <w:t xml:space="preserve"> </w:t>
      </w:r>
      <w:r w:rsidR="009B2C43">
        <w:rPr>
          <w:rFonts w:asciiTheme="majorHAnsi" w:hAnsiTheme="majorHAnsi" w:cstheme="majorHAnsi"/>
          <w:sz w:val="24"/>
          <w:szCs w:val="24"/>
        </w:rPr>
        <w:t xml:space="preserve">I’ve learned throughout the duration of this course, I will </w:t>
      </w:r>
      <w:r w:rsidR="00FC73EB">
        <w:rPr>
          <w:rFonts w:asciiTheme="majorHAnsi" w:hAnsiTheme="majorHAnsi" w:cstheme="majorHAnsi"/>
          <w:sz w:val="24"/>
          <w:szCs w:val="24"/>
        </w:rPr>
        <w:t>analyze the positive and negative sentiment from a joined dataset from Amazon, IMDB, and Yelp. I will</w:t>
      </w:r>
      <w:r w:rsidR="00CA5843">
        <w:rPr>
          <w:rFonts w:asciiTheme="majorHAnsi" w:hAnsiTheme="majorHAnsi" w:cstheme="majorHAnsi"/>
          <w:sz w:val="24"/>
          <w:szCs w:val="24"/>
        </w:rPr>
        <w:t xml:space="preserve">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57119D00" w:rsidR="004A6AF2" w:rsidRPr="00955F3B" w:rsidRDefault="00BC7EA8" w:rsidP="00D257A4">
      <w:pPr>
        <w:pStyle w:val="Heading2"/>
        <w:rPr>
          <w:rFonts w:asciiTheme="majorHAnsi" w:hAnsiTheme="majorHAnsi" w:cstheme="majorHAnsi"/>
          <w:b/>
          <w:bCs/>
          <w:sz w:val="24"/>
          <w:szCs w:val="24"/>
          <w:lang w:eastAsia="en-US"/>
        </w:rPr>
      </w:pPr>
      <w:bookmarkStart w:id="0" w:name="_Toc496640525"/>
      <w:r>
        <w:rPr>
          <w:rFonts w:asciiTheme="majorHAnsi" w:hAnsiTheme="majorHAnsi" w:cstheme="majorHAnsi"/>
          <w:b/>
          <w:bCs/>
          <w:sz w:val="24"/>
          <w:szCs w:val="24"/>
          <w:lang w:eastAsia="en-US"/>
        </w:rPr>
        <w:t>Part I:</w:t>
      </w:r>
      <w:r w:rsidR="00881062" w:rsidRPr="00955F3B">
        <w:rPr>
          <w:rFonts w:asciiTheme="majorHAnsi" w:hAnsiTheme="majorHAnsi" w:cstheme="majorHAnsi"/>
          <w:b/>
          <w:bCs/>
          <w:sz w:val="24"/>
          <w:szCs w:val="24"/>
          <w:lang w:eastAsia="en-US"/>
        </w:rPr>
        <w:t xml:space="preserve"> </w:t>
      </w:r>
      <w:bookmarkEnd w:id="0"/>
      <w:r w:rsidR="005021C5">
        <w:rPr>
          <w:rFonts w:asciiTheme="majorHAnsi" w:hAnsiTheme="majorHAnsi" w:cstheme="majorHAnsi"/>
          <w:b/>
          <w:bCs/>
          <w:sz w:val="24"/>
          <w:szCs w:val="24"/>
          <w:lang w:eastAsia="en-US"/>
        </w:rPr>
        <w:t>The Research Question</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5F8A93E3" w14:textId="4BE81859" w:rsidR="00872348" w:rsidRPr="009953C5" w:rsidRDefault="00FC73EB"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Can unstructured review data be accurately evaluated for sentiment?</w:t>
      </w:r>
    </w:p>
    <w:p w14:paraId="6258569C" w14:textId="06F683B5"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3A27716C" w14:textId="7DBA68E7" w:rsidR="00F53876" w:rsidRPr="00955F3B" w:rsidRDefault="00FC73EB" w:rsidP="00F53876">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The goal for this analysis is to adequately evaluate positive and negative sentiment from an unstructured dataset.</w:t>
      </w:r>
    </w:p>
    <w:p w14:paraId="71FF9521" w14:textId="16371EB1" w:rsidR="00872348" w:rsidRDefault="00F53876" w:rsidP="00F53876">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Capable Network</w:t>
      </w:r>
    </w:p>
    <w:p w14:paraId="5BA139B3" w14:textId="754F88F9" w:rsidR="00F53876" w:rsidRPr="00C3003F" w:rsidRDefault="00FC73EB" w:rsidP="00F53876">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To accomplish </w:t>
      </w:r>
      <w:r w:rsidR="00C658DA">
        <w:rPr>
          <w:rFonts w:asciiTheme="majorHAnsi" w:eastAsia="Calibri" w:hAnsiTheme="majorHAnsi" w:cstheme="majorHAnsi"/>
          <w:sz w:val="24"/>
          <w:szCs w:val="24"/>
          <w:lang w:eastAsia="en-US"/>
        </w:rPr>
        <w:t>the task</w:t>
      </w:r>
      <w:r>
        <w:rPr>
          <w:rFonts w:asciiTheme="majorHAnsi" w:eastAsia="Calibri" w:hAnsiTheme="majorHAnsi" w:cstheme="majorHAnsi"/>
          <w:sz w:val="24"/>
          <w:szCs w:val="24"/>
          <w:lang w:eastAsia="en-US"/>
        </w:rPr>
        <w:t xml:space="preserve">, I will be utilizing the </w:t>
      </w:r>
      <w:proofErr w:type="spellStart"/>
      <w:r w:rsidR="00C658DA">
        <w:rPr>
          <w:rFonts w:asciiTheme="majorHAnsi" w:eastAsia="Calibri" w:hAnsiTheme="majorHAnsi" w:cstheme="majorHAnsi"/>
          <w:sz w:val="24"/>
          <w:szCs w:val="24"/>
          <w:lang w:eastAsia="en-US"/>
        </w:rPr>
        <w:t>K</w:t>
      </w:r>
      <w:r>
        <w:rPr>
          <w:rFonts w:asciiTheme="majorHAnsi" w:eastAsia="Calibri" w:hAnsiTheme="majorHAnsi" w:cstheme="majorHAnsi"/>
          <w:sz w:val="24"/>
          <w:szCs w:val="24"/>
          <w:lang w:eastAsia="en-US"/>
        </w:rPr>
        <w:t>eras</w:t>
      </w:r>
      <w:proofErr w:type="spellEnd"/>
      <w:r>
        <w:rPr>
          <w:rFonts w:asciiTheme="majorHAnsi" w:eastAsia="Calibri" w:hAnsiTheme="majorHAnsi" w:cstheme="majorHAnsi"/>
          <w:sz w:val="24"/>
          <w:szCs w:val="24"/>
          <w:lang w:eastAsia="en-US"/>
        </w:rPr>
        <w:t xml:space="preserve"> framework. With </w:t>
      </w:r>
      <w:proofErr w:type="spellStart"/>
      <w:r w:rsidR="00C658DA">
        <w:rPr>
          <w:rFonts w:asciiTheme="majorHAnsi" w:eastAsia="Calibri" w:hAnsiTheme="majorHAnsi" w:cstheme="majorHAnsi"/>
          <w:sz w:val="24"/>
          <w:szCs w:val="24"/>
          <w:lang w:eastAsia="en-US"/>
        </w:rPr>
        <w:t>K</w:t>
      </w:r>
      <w:r>
        <w:rPr>
          <w:rFonts w:asciiTheme="majorHAnsi" w:eastAsia="Calibri" w:hAnsiTheme="majorHAnsi" w:cstheme="majorHAnsi"/>
          <w:sz w:val="24"/>
          <w:szCs w:val="24"/>
          <w:lang w:eastAsia="en-US"/>
        </w:rPr>
        <w:t>eras</w:t>
      </w:r>
      <w:proofErr w:type="spellEnd"/>
      <w:r>
        <w:rPr>
          <w:rFonts w:asciiTheme="majorHAnsi" w:eastAsia="Calibri" w:hAnsiTheme="majorHAnsi" w:cstheme="majorHAnsi"/>
          <w:sz w:val="24"/>
          <w:szCs w:val="24"/>
          <w:lang w:eastAsia="en-US"/>
        </w:rPr>
        <w:t>, I will be building a neural network (ANN) that will preprocess and load data, define a model, allow us to define a loss function and optimizer, and fit the model. (</w:t>
      </w:r>
      <w:proofErr w:type="spellStart"/>
      <w:r w:rsidRPr="00FC73EB">
        <w:rPr>
          <w:rFonts w:ascii="Times New Roman" w:eastAsia="Times New Roman" w:hAnsi="Times New Roman" w:cs="Times New Roman"/>
          <w:sz w:val="24"/>
          <w:szCs w:val="24"/>
          <w:lang w:eastAsia="en-US"/>
        </w:rPr>
        <w:t>Tanwar</w:t>
      </w:r>
      <w:proofErr w:type="spellEnd"/>
      <w:r>
        <w:rPr>
          <w:rFonts w:ascii="Times New Roman" w:eastAsia="Times New Roman" w:hAnsi="Times New Roman" w:cs="Times New Roman"/>
          <w:sz w:val="24"/>
          <w:szCs w:val="24"/>
          <w:lang w:eastAsia="en-US"/>
        </w:rPr>
        <w:t>, 2021)</w:t>
      </w:r>
      <w:r w:rsidR="00C3003F">
        <w:rPr>
          <w:rFonts w:ascii="Times New Roman" w:eastAsia="Times New Roman" w:hAnsi="Times New Roman" w:cs="Times New Roman"/>
          <w:sz w:val="24"/>
          <w:szCs w:val="24"/>
          <w:lang w:eastAsia="en-US"/>
        </w:rPr>
        <w:t>.</w:t>
      </w:r>
      <w:r w:rsidR="00C3003F">
        <w:rPr>
          <w:rFonts w:ascii="Times New Roman" w:eastAsia="Times New Roman" w:hAnsi="Times New Roman" w:cs="Times New Roman"/>
          <w:sz w:val="24"/>
          <w:szCs w:val="24"/>
          <w:lang w:eastAsia="en-US"/>
        </w:rPr>
        <w:br/>
        <w:t>In particular, I will be using the sequential model which allows for several CNN implementation layers, including but not limited to the following</w:t>
      </w:r>
      <w:r w:rsidR="00C658DA">
        <w:rPr>
          <w:rFonts w:ascii="Times New Roman" w:eastAsia="Times New Roman" w:hAnsi="Times New Roman" w:cs="Times New Roman"/>
          <w:sz w:val="24"/>
          <w:szCs w:val="24"/>
          <w:lang w:eastAsia="en-US"/>
        </w:rPr>
        <w:t xml:space="preserve"> </w:t>
      </w:r>
      <w:r w:rsidR="00C658DA" w:rsidRPr="00C658DA">
        <w:rPr>
          <w:rFonts w:ascii="Times New Roman" w:eastAsia="Times New Roman" w:hAnsi="Times New Roman" w:cs="Times New Roman"/>
          <w:i/>
          <w:iCs/>
          <w:sz w:val="24"/>
          <w:szCs w:val="24"/>
          <w:lang w:eastAsia="en-US"/>
        </w:rPr>
        <w:t xml:space="preserve">(Building a </w:t>
      </w:r>
      <w:proofErr w:type="spellStart"/>
      <w:r w:rsidR="00C658DA" w:rsidRPr="00C658DA">
        <w:rPr>
          <w:rFonts w:ascii="Times New Roman" w:eastAsia="Times New Roman" w:hAnsi="Times New Roman" w:cs="Times New Roman"/>
          <w:i/>
          <w:iCs/>
          <w:sz w:val="24"/>
          <w:szCs w:val="24"/>
          <w:lang w:eastAsia="en-US"/>
        </w:rPr>
        <w:t>Keras</w:t>
      </w:r>
      <w:proofErr w:type="spellEnd"/>
      <w:r w:rsidR="00C658DA" w:rsidRPr="00C658DA">
        <w:rPr>
          <w:rFonts w:ascii="Times New Roman" w:eastAsia="Times New Roman" w:hAnsi="Times New Roman" w:cs="Times New Roman"/>
          <w:i/>
          <w:iCs/>
          <w:sz w:val="24"/>
          <w:szCs w:val="24"/>
          <w:lang w:eastAsia="en-US"/>
        </w:rPr>
        <w:t xml:space="preserve"> Sequential Model | </w:t>
      </w:r>
      <w:proofErr w:type="spellStart"/>
      <w:r w:rsidR="00C658DA" w:rsidRPr="00C658DA">
        <w:rPr>
          <w:rFonts w:ascii="Times New Roman" w:eastAsia="Times New Roman" w:hAnsi="Times New Roman" w:cs="Times New Roman"/>
          <w:i/>
          <w:iCs/>
          <w:sz w:val="24"/>
          <w:szCs w:val="24"/>
          <w:lang w:eastAsia="en-US"/>
        </w:rPr>
        <w:t>Keras</w:t>
      </w:r>
      <w:proofErr w:type="spellEnd"/>
      <w:r w:rsidR="00C658DA" w:rsidRPr="00C658DA">
        <w:rPr>
          <w:rFonts w:ascii="Times New Roman" w:eastAsia="Times New Roman" w:hAnsi="Times New Roman" w:cs="Times New Roman"/>
          <w:i/>
          <w:iCs/>
          <w:sz w:val="24"/>
          <w:szCs w:val="24"/>
          <w:lang w:eastAsia="en-US"/>
        </w:rPr>
        <w:t xml:space="preserve"> for Image Classification, n.d.)</w:t>
      </w:r>
      <w:r w:rsidR="00C658DA">
        <w:rPr>
          <w:rFonts w:ascii="Times New Roman" w:eastAsia="Times New Roman" w:hAnsi="Times New Roman" w:cs="Times New Roman"/>
          <w:sz w:val="24"/>
          <w:szCs w:val="24"/>
          <w:lang w:eastAsia="en-US"/>
        </w:rPr>
        <w:t>:</w:t>
      </w:r>
    </w:p>
    <w:p w14:paraId="405F3D53" w14:textId="58C43CA9" w:rsidR="00C3003F" w:rsidRPr="00C3003F" w:rsidRDefault="00C3003F" w:rsidP="00C3003F">
      <w:pPr>
        <w:pStyle w:val="ListParagraph"/>
        <w:numPr>
          <w:ilvl w:val="2"/>
          <w:numId w:val="16"/>
        </w:numPr>
        <w:spacing w:line="240" w:lineRule="auto"/>
        <w:rPr>
          <w:rFonts w:asciiTheme="majorHAnsi" w:eastAsia="Calibri" w:hAnsiTheme="majorHAnsi" w:cstheme="majorHAnsi"/>
          <w:sz w:val="24"/>
          <w:szCs w:val="24"/>
          <w:lang w:eastAsia="en-US"/>
        </w:rPr>
      </w:pPr>
      <w:r>
        <w:rPr>
          <w:rFonts w:ascii="Times New Roman" w:eastAsia="Times New Roman" w:hAnsi="Times New Roman" w:cs="Times New Roman"/>
          <w:sz w:val="24"/>
          <w:szCs w:val="24"/>
          <w:lang w:eastAsia="en-US"/>
        </w:rPr>
        <w:t>The convolution layer, which attempts to extract high-level features by replacing pixels with a filter</w:t>
      </w:r>
    </w:p>
    <w:p w14:paraId="066692FF" w14:textId="22F6F676" w:rsidR="00C3003F" w:rsidRPr="00C3003F" w:rsidRDefault="00C3003F" w:rsidP="00C3003F">
      <w:pPr>
        <w:pStyle w:val="ListParagraph"/>
        <w:numPr>
          <w:ilvl w:val="2"/>
          <w:numId w:val="16"/>
        </w:numPr>
        <w:spacing w:line="240" w:lineRule="auto"/>
        <w:rPr>
          <w:rFonts w:asciiTheme="majorHAnsi" w:eastAsia="Calibri" w:hAnsiTheme="majorHAnsi" w:cstheme="majorHAnsi"/>
          <w:sz w:val="24"/>
          <w:szCs w:val="24"/>
          <w:lang w:eastAsia="en-US"/>
        </w:rPr>
      </w:pPr>
      <w:r>
        <w:rPr>
          <w:rFonts w:ascii="Times New Roman" w:eastAsia="Times New Roman" w:hAnsi="Times New Roman" w:cs="Times New Roman"/>
          <w:sz w:val="24"/>
          <w:szCs w:val="24"/>
          <w:lang w:eastAsia="en-US"/>
        </w:rPr>
        <w:t>The activation function, which control the thresholds for neurons</w:t>
      </w:r>
    </w:p>
    <w:p w14:paraId="259E6CBD" w14:textId="383D1539" w:rsidR="00C3003F" w:rsidRPr="00C3003F" w:rsidRDefault="00C3003F" w:rsidP="00C3003F">
      <w:pPr>
        <w:pStyle w:val="ListParagraph"/>
        <w:numPr>
          <w:ilvl w:val="2"/>
          <w:numId w:val="16"/>
        </w:numPr>
        <w:spacing w:line="240" w:lineRule="auto"/>
        <w:rPr>
          <w:rFonts w:asciiTheme="majorHAnsi" w:eastAsia="Calibri" w:hAnsiTheme="majorHAnsi" w:cstheme="majorHAnsi"/>
          <w:sz w:val="24"/>
          <w:szCs w:val="24"/>
          <w:lang w:eastAsia="en-US"/>
        </w:rPr>
      </w:pPr>
      <w:r>
        <w:rPr>
          <w:rFonts w:ascii="Times New Roman" w:eastAsia="Times New Roman" w:hAnsi="Times New Roman" w:cs="Times New Roman"/>
          <w:sz w:val="24"/>
          <w:szCs w:val="24"/>
          <w:lang w:eastAsia="en-US"/>
        </w:rPr>
        <w:t xml:space="preserve">The </w:t>
      </w:r>
      <w:proofErr w:type="spellStart"/>
      <w:r>
        <w:rPr>
          <w:rFonts w:ascii="Times New Roman" w:eastAsia="Times New Roman" w:hAnsi="Times New Roman" w:cs="Times New Roman"/>
          <w:sz w:val="24"/>
          <w:szCs w:val="24"/>
          <w:lang w:eastAsia="en-US"/>
        </w:rPr>
        <w:t>maxpooling</w:t>
      </w:r>
      <w:proofErr w:type="spellEnd"/>
      <w:r>
        <w:rPr>
          <w:rFonts w:ascii="Times New Roman" w:eastAsia="Times New Roman" w:hAnsi="Times New Roman" w:cs="Times New Roman"/>
          <w:sz w:val="24"/>
          <w:szCs w:val="24"/>
          <w:lang w:eastAsia="en-US"/>
        </w:rPr>
        <w:t xml:space="preserve"> layer, manipulates matrix maximums</w:t>
      </w:r>
    </w:p>
    <w:p w14:paraId="0753C9B3" w14:textId="381D80E0" w:rsidR="00C3003F" w:rsidRPr="00C3003F" w:rsidRDefault="00C3003F" w:rsidP="00C3003F">
      <w:pPr>
        <w:pStyle w:val="ListParagraph"/>
        <w:numPr>
          <w:ilvl w:val="2"/>
          <w:numId w:val="16"/>
        </w:numPr>
        <w:spacing w:line="240" w:lineRule="auto"/>
        <w:rPr>
          <w:rFonts w:asciiTheme="majorHAnsi" w:eastAsia="Calibri" w:hAnsiTheme="majorHAnsi" w:cstheme="majorHAnsi"/>
          <w:sz w:val="24"/>
          <w:szCs w:val="24"/>
          <w:lang w:eastAsia="en-US"/>
        </w:rPr>
      </w:pPr>
      <w:r>
        <w:rPr>
          <w:rFonts w:ascii="Times New Roman" w:eastAsia="Times New Roman" w:hAnsi="Times New Roman" w:cs="Times New Roman"/>
          <w:sz w:val="24"/>
          <w:szCs w:val="24"/>
          <w:lang w:eastAsia="en-US"/>
        </w:rPr>
        <w:t>The dropout layer, that randomly ignores neurons to prevent overfitting</w:t>
      </w:r>
    </w:p>
    <w:p w14:paraId="00977E30" w14:textId="1B37DEA5" w:rsidR="00C3003F" w:rsidRPr="00C3003F" w:rsidRDefault="00C3003F" w:rsidP="00C3003F">
      <w:pPr>
        <w:pStyle w:val="ListParagraph"/>
        <w:numPr>
          <w:ilvl w:val="2"/>
          <w:numId w:val="16"/>
        </w:numPr>
        <w:spacing w:line="240" w:lineRule="auto"/>
        <w:rPr>
          <w:rFonts w:asciiTheme="majorHAnsi" w:eastAsia="Calibri" w:hAnsiTheme="majorHAnsi" w:cstheme="majorHAnsi"/>
          <w:sz w:val="24"/>
          <w:szCs w:val="24"/>
          <w:lang w:eastAsia="en-US"/>
        </w:rPr>
      </w:pPr>
      <w:r>
        <w:rPr>
          <w:rFonts w:ascii="Times New Roman" w:eastAsia="Times New Roman" w:hAnsi="Times New Roman" w:cs="Times New Roman"/>
          <w:sz w:val="24"/>
          <w:szCs w:val="24"/>
          <w:lang w:eastAsia="en-US"/>
        </w:rPr>
        <w:t>The dense layer, a classifier</w:t>
      </w:r>
    </w:p>
    <w:p w14:paraId="4547F31A" w14:textId="47FCA6A5" w:rsidR="00C3003F" w:rsidRPr="00C3003F" w:rsidRDefault="00C3003F" w:rsidP="00C3003F">
      <w:pPr>
        <w:pStyle w:val="ListParagraph"/>
        <w:numPr>
          <w:ilvl w:val="2"/>
          <w:numId w:val="16"/>
        </w:numPr>
        <w:spacing w:line="240" w:lineRule="auto"/>
        <w:rPr>
          <w:rFonts w:asciiTheme="majorHAnsi" w:eastAsia="Calibri" w:hAnsiTheme="majorHAnsi" w:cstheme="majorHAnsi"/>
          <w:sz w:val="24"/>
          <w:szCs w:val="24"/>
          <w:lang w:eastAsia="en-US"/>
        </w:rPr>
      </w:pPr>
      <w:r>
        <w:rPr>
          <w:rFonts w:ascii="Times New Roman" w:eastAsia="Times New Roman" w:hAnsi="Times New Roman" w:cs="Times New Roman"/>
          <w:sz w:val="24"/>
          <w:szCs w:val="24"/>
          <w:lang w:eastAsia="en-US"/>
        </w:rPr>
        <w:t xml:space="preserve">The flattening “layer,” which is more of an operation or task than a set later, but creates a single vector for use by the </w:t>
      </w:r>
      <w:proofErr w:type="spellStart"/>
      <w:r>
        <w:rPr>
          <w:rFonts w:ascii="Times New Roman" w:eastAsia="Times New Roman" w:hAnsi="Times New Roman" w:cs="Times New Roman"/>
          <w:sz w:val="24"/>
          <w:szCs w:val="24"/>
          <w:lang w:eastAsia="en-US"/>
        </w:rPr>
        <w:t>softmax</w:t>
      </w:r>
      <w:proofErr w:type="spellEnd"/>
      <w:r>
        <w:rPr>
          <w:rFonts w:ascii="Times New Roman" w:eastAsia="Times New Roman" w:hAnsi="Times New Roman" w:cs="Times New Roman"/>
          <w:sz w:val="24"/>
          <w:szCs w:val="24"/>
          <w:lang w:eastAsia="en-US"/>
        </w:rPr>
        <w:t xml:space="preserve"> classifier</w:t>
      </w:r>
    </w:p>
    <w:p w14:paraId="726F6C55" w14:textId="6F33FB12" w:rsidR="00C3003F" w:rsidRPr="00F53876" w:rsidRDefault="00C3003F" w:rsidP="00C3003F">
      <w:pPr>
        <w:pStyle w:val="ListParagraph"/>
        <w:numPr>
          <w:ilvl w:val="2"/>
          <w:numId w:val="16"/>
        </w:numPr>
        <w:spacing w:line="240" w:lineRule="auto"/>
        <w:rPr>
          <w:rFonts w:asciiTheme="majorHAnsi" w:eastAsia="Calibri" w:hAnsiTheme="majorHAnsi" w:cstheme="majorHAnsi"/>
          <w:sz w:val="24"/>
          <w:szCs w:val="24"/>
          <w:lang w:eastAsia="en-US"/>
        </w:rPr>
      </w:pPr>
      <w:proofErr w:type="spellStart"/>
      <w:r>
        <w:rPr>
          <w:rFonts w:ascii="Times New Roman" w:eastAsia="Times New Roman" w:hAnsi="Times New Roman" w:cs="Times New Roman"/>
          <w:sz w:val="24"/>
          <w:szCs w:val="24"/>
          <w:lang w:eastAsia="en-US"/>
        </w:rPr>
        <w:t>Softmax</w:t>
      </w:r>
      <w:proofErr w:type="spellEnd"/>
      <w:r>
        <w:rPr>
          <w:rFonts w:ascii="Times New Roman" w:eastAsia="Times New Roman" w:hAnsi="Times New Roman" w:cs="Times New Roman"/>
          <w:sz w:val="24"/>
          <w:szCs w:val="24"/>
          <w:lang w:eastAsia="en-US"/>
        </w:rPr>
        <w:t xml:space="preserve"> classifiers, which give probabilities for each class label</w:t>
      </w:r>
    </w:p>
    <w:p w14:paraId="1A26B282" w14:textId="538B1EF6" w:rsidR="005D3AC0" w:rsidRPr="00955F3B" w:rsidRDefault="00BC7EA8" w:rsidP="005D3AC0">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II:</w:t>
      </w:r>
      <w:r w:rsidR="005D3AC0" w:rsidRPr="00955F3B">
        <w:rPr>
          <w:rFonts w:asciiTheme="majorHAnsi" w:hAnsiTheme="majorHAnsi" w:cstheme="majorHAnsi"/>
          <w:b/>
          <w:bCs/>
          <w:sz w:val="24"/>
          <w:szCs w:val="24"/>
          <w:lang w:eastAsia="en-US"/>
        </w:rPr>
        <w:t xml:space="preserve"> </w:t>
      </w:r>
      <w:r w:rsidR="005D3AC0">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11FBE698" w14:textId="0746B943" w:rsidR="00BC7EA8" w:rsidRDefault="00120F14" w:rsidP="00AF1AF5">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Exploratory Data Analysis</w:t>
      </w:r>
    </w:p>
    <w:p w14:paraId="3F3DFC1B" w14:textId="7FD9903F" w:rsidR="00C658DA" w:rsidRDefault="00C658DA" w:rsidP="00C658DA">
      <w:pPr>
        <w:pStyle w:val="ListParagraph"/>
        <w:numPr>
          <w:ilvl w:val="1"/>
          <w:numId w:val="17"/>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pass </w:t>
      </w:r>
      <w:proofErr w:type="gramStart"/>
      <w:r>
        <w:rPr>
          <w:rFonts w:asciiTheme="majorHAnsi" w:eastAsia="Calibri" w:hAnsiTheme="majorHAnsi" w:cstheme="majorHAnsi"/>
          <w:bCs/>
          <w:iCs/>
          <w:sz w:val="24"/>
          <w:szCs w:val="24"/>
          <w:lang w:eastAsia="en-US"/>
        </w:rPr>
        <w:t>a clean</w:t>
      </w:r>
      <w:proofErr w:type="gramEnd"/>
      <w:r>
        <w:rPr>
          <w:rFonts w:asciiTheme="majorHAnsi" w:eastAsia="Calibri" w:hAnsiTheme="majorHAnsi" w:cstheme="majorHAnsi"/>
          <w:bCs/>
          <w:iCs/>
          <w:sz w:val="24"/>
          <w:szCs w:val="24"/>
          <w:lang w:eastAsia="en-US"/>
        </w:rPr>
        <w:t xml:space="preserve">, insightful data to the model, I had to prepare in a way that would result in actionable information. I began by importing quite a few libraries. After trying to use </w:t>
      </w:r>
      <w:proofErr w:type="gramStart"/>
      <w:r>
        <w:rPr>
          <w:rFonts w:asciiTheme="majorHAnsi" w:eastAsia="Calibri" w:hAnsiTheme="majorHAnsi" w:cstheme="majorHAnsi"/>
          <w:bCs/>
          <w:iCs/>
          <w:sz w:val="24"/>
          <w:szCs w:val="24"/>
          <w:lang w:eastAsia="en-US"/>
        </w:rPr>
        <w:t>the .glob</w:t>
      </w:r>
      <w:proofErr w:type="gramEnd"/>
      <w:r>
        <w:rPr>
          <w:rFonts w:asciiTheme="majorHAnsi" w:eastAsia="Calibri" w:hAnsiTheme="majorHAnsi" w:cstheme="majorHAnsi"/>
          <w:bCs/>
          <w:iCs/>
          <w:sz w:val="24"/>
          <w:szCs w:val="24"/>
          <w:lang w:eastAsia="en-US"/>
        </w:rPr>
        <w:t xml:space="preserve"> function, I ended up manually importing each of the datasets.</w:t>
      </w:r>
    </w:p>
    <w:p w14:paraId="587FAF08" w14:textId="181B0FE4" w:rsidR="00C658DA" w:rsidRPr="00C658DA" w:rsidRDefault="00C658DA" w:rsidP="00C658DA">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613D6C6D" wp14:editId="5B183B99">
            <wp:extent cx="6949440" cy="2977120"/>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srcRect l="4625" t="13007" r="15666" b="28251"/>
                    <a:stretch/>
                  </pic:blipFill>
                  <pic:spPr bwMode="auto">
                    <a:xfrm>
                      <a:off x="0" y="0"/>
                      <a:ext cx="6949440" cy="2977120"/>
                    </a:xfrm>
                    <a:prstGeom prst="rect">
                      <a:avLst/>
                    </a:prstGeom>
                    <a:ln>
                      <a:noFill/>
                    </a:ln>
                    <a:extLst>
                      <a:ext uri="{53640926-AAD7-44D8-BBD7-CCE9431645EC}">
                        <a14:shadowObscured xmlns:a14="http://schemas.microsoft.com/office/drawing/2010/main"/>
                      </a:ext>
                    </a:extLst>
                  </pic:spPr>
                </pic:pic>
              </a:graphicData>
            </a:graphic>
          </wp:inline>
        </w:drawing>
      </w:r>
    </w:p>
    <w:p w14:paraId="375840EB" w14:textId="499DA81E" w:rsidR="00C658DA" w:rsidRDefault="00C658DA" w:rsidP="00C658DA">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ran a few checks to ensure the quality and quantity of the data.</w:t>
      </w:r>
    </w:p>
    <w:p w14:paraId="4047514D" w14:textId="2B89A130" w:rsidR="00C658DA" w:rsidRPr="00C658DA" w:rsidRDefault="00C658DA" w:rsidP="00C658DA">
      <w:pPr>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59F9879A" wp14:editId="0A7943FD">
            <wp:extent cx="6949440" cy="3977225"/>
            <wp:effectExtent l="0" t="0" r="381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0"/>
                    <a:srcRect l="4802" t="16984" r="20921" b="9889"/>
                    <a:stretch/>
                  </pic:blipFill>
                  <pic:spPr bwMode="auto">
                    <a:xfrm>
                      <a:off x="0" y="0"/>
                      <a:ext cx="6949440" cy="3977225"/>
                    </a:xfrm>
                    <a:prstGeom prst="rect">
                      <a:avLst/>
                    </a:prstGeom>
                    <a:ln>
                      <a:noFill/>
                    </a:ln>
                    <a:extLst>
                      <a:ext uri="{53640926-AAD7-44D8-BBD7-CCE9431645EC}">
                        <a14:shadowObscured xmlns:a14="http://schemas.microsoft.com/office/drawing/2010/main"/>
                      </a:ext>
                    </a:extLst>
                  </pic:spPr>
                </pic:pic>
              </a:graphicData>
            </a:graphic>
          </wp:inline>
        </w:drawing>
      </w:r>
    </w:p>
    <w:p w14:paraId="4AA04C89" w14:textId="3F85225D" w:rsidR="00C658DA" w:rsidRDefault="00C658DA" w:rsidP="00C658DA">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The documentation for the datasets specified that there were no missing values, so I was comfortable moving to the next step of my evaluation. I used </w:t>
      </w:r>
      <w:proofErr w:type="gramStart"/>
      <w:r>
        <w:rPr>
          <w:rFonts w:asciiTheme="majorHAnsi" w:eastAsia="Calibri" w:hAnsiTheme="majorHAnsi" w:cstheme="majorHAnsi"/>
          <w:bCs/>
          <w:iCs/>
          <w:sz w:val="24"/>
          <w:szCs w:val="24"/>
          <w:lang w:eastAsia="en-US"/>
        </w:rPr>
        <w:t>the .</w:t>
      </w:r>
      <w:proofErr w:type="spellStart"/>
      <w:r>
        <w:rPr>
          <w:rFonts w:asciiTheme="majorHAnsi" w:eastAsia="Calibri" w:hAnsiTheme="majorHAnsi" w:cstheme="majorHAnsi"/>
          <w:bCs/>
          <w:iCs/>
          <w:sz w:val="24"/>
          <w:szCs w:val="24"/>
          <w:lang w:eastAsia="en-US"/>
        </w:rPr>
        <w:t>concat</w:t>
      </w:r>
      <w:proofErr w:type="spellEnd"/>
      <w:proofErr w:type="gramEnd"/>
      <w:r>
        <w:rPr>
          <w:rFonts w:asciiTheme="majorHAnsi" w:eastAsia="Calibri" w:hAnsiTheme="majorHAnsi" w:cstheme="majorHAnsi"/>
          <w:bCs/>
          <w:iCs/>
          <w:sz w:val="24"/>
          <w:szCs w:val="24"/>
          <w:lang w:eastAsia="en-US"/>
        </w:rPr>
        <w:t>() function to combine them.</w:t>
      </w:r>
    </w:p>
    <w:p w14:paraId="46B97E36" w14:textId="6DBE7843" w:rsidR="00C658DA" w:rsidRPr="00C658DA" w:rsidRDefault="00C658DA" w:rsidP="00C658DA">
      <w:pPr>
        <w:spacing w:line="240" w:lineRule="auto"/>
        <w:ind w:hanging="720"/>
        <w:rPr>
          <w:rFonts w:asciiTheme="majorHAnsi" w:eastAsia="Calibri" w:hAnsiTheme="majorHAnsi" w:cstheme="majorHAnsi"/>
          <w:bCs/>
          <w:iCs/>
          <w:sz w:val="24"/>
          <w:szCs w:val="24"/>
          <w:lang w:eastAsia="en-US"/>
        </w:rPr>
      </w:pPr>
      <w:r>
        <w:rPr>
          <w:noProof/>
        </w:rPr>
        <w:lastRenderedPageBreak/>
        <w:drawing>
          <wp:inline distT="0" distB="0" distL="0" distR="0" wp14:anchorId="3F189308" wp14:editId="34D096B9">
            <wp:extent cx="6949440" cy="2422492"/>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1"/>
                    <a:srcRect l="4802" t="34274" r="20189" b="20746"/>
                    <a:stretch/>
                  </pic:blipFill>
                  <pic:spPr bwMode="auto">
                    <a:xfrm>
                      <a:off x="0" y="0"/>
                      <a:ext cx="6949440" cy="2422492"/>
                    </a:xfrm>
                    <a:prstGeom prst="rect">
                      <a:avLst/>
                    </a:prstGeom>
                    <a:ln>
                      <a:noFill/>
                    </a:ln>
                    <a:extLst>
                      <a:ext uri="{53640926-AAD7-44D8-BBD7-CCE9431645EC}">
                        <a14:shadowObscured xmlns:a14="http://schemas.microsoft.com/office/drawing/2010/main"/>
                      </a:ext>
                    </a:extLst>
                  </pic:spPr>
                </pic:pic>
              </a:graphicData>
            </a:graphic>
          </wp:inline>
        </w:drawing>
      </w:r>
    </w:p>
    <w:p w14:paraId="60F489AB" w14:textId="0CA837E8" w:rsidR="00C658DA" w:rsidRDefault="00C658DA" w:rsidP="00C658DA">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noted that the index was off, so I also reset the index.</w:t>
      </w:r>
    </w:p>
    <w:p w14:paraId="2C757B73" w14:textId="5701E17E" w:rsidR="00C658DA" w:rsidRPr="00C658DA" w:rsidRDefault="00C658DA" w:rsidP="00C658DA">
      <w:pPr>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7E348D84" wp14:editId="31CFA230">
            <wp:extent cx="6949440" cy="2323609"/>
            <wp:effectExtent l="0" t="0" r="3810"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2"/>
                    <a:srcRect l="4624" t="42840" r="17453" b="12340"/>
                    <a:stretch/>
                  </pic:blipFill>
                  <pic:spPr bwMode="auto">
                    <a:xfrm>
                      <a:off x="0" y="0"/>
                      <a:ext cx="6949440" cy="2323609"/>
                    </a:xfrm>
                    <a:prstGeom prst="rect">
                      <a:avLst/>
                    </a:prstGeom>
                    <a:ln>
                      <a:noFill/>
                    </a:ln>
                    <a:extLst>
                      <a:ext uri="{53640926-AAD7-44D8-BBD7-CCE9431645EC}">
                        <a14:shadowObscured xmlns:a14="http://schemas.microsoft.com/office/drawing/2010/main"/>
                      </a:ext>
                    </a:extLst>
                  </pic:spPr>
                </pic:pic>
              </a:graphicData>
            </a:graphic>
          </wp:inline>
        </w:drawing>
      </w:r>
    </w:p>
    <w:p w14:paraId="70C65428" w14:textId="54E86708" w:rsidR="00C658DA" w:rsidRDefault="00C658DA" w:rsidP="00C658DA">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checked the integrity of the combined data once more</w:t>
      </w:r>
      <w:r w:rsidR="005F581C">
        <w:rPr>
          <w:rFonts w:asciiTheme="majorHAnsi" w:eastAsia="Calibri" w:hAnsiTheme="majorHAnsi" w:cstheme="majorHAnsi"/>
          <w:bCs/>
          <w:iCs/>
          <w:sz w:val="24"/>
          <w:szCs w:val="24"/>
          <w:lang w:eastAsia="en-US"/>
        </w:rPr>
        <w:t>, since there was a discrepancy on how many values were available. I decided the information wasn’t too far off.</w:t>
      </w:r>
    </w:p>
    <w:p w14:paraId="41C00DAD" w14:textId="49124499" w:rsidR="00C658DA" w:rsidRDefault="005F581C" w:rsidP="005F581C">
      <w:pPr>
        <w:pStyle w:val="ListParagraph"/>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5CDE886B" wp14:editId="46125D56">
            <wp:extent cx="6949440" cy="3072377"/>
            <wp:effectExtent l="0" t="0" r="381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3"/>
                    <a:srcRect l="4713" t="38096" r="28482" b="11096"/>
                    <a:stretch/>
                  </pic:blipFill>
                  <pic:spPr bwMode="auto">
                    <a:xfrm>
                      <a:off x="0" y="0"/>
                      <a:ext cx="6949440" cy="3072377"/>
                    </a:xfrm>
                    <a:prstGeom prst="rect">
                      <a:avLst/>
                    </a:prstGeom>
                    <a:ln>
                      <a:noFill/>
                    </a:ln>
                    <a:extLst>
                      <a:ext uri="{53640926-AAD7-44D8-BBD7-CCE9431645EC}">
                        <a14:shadowObscured xmlns:a14="http://schemas.microsoft.com/office/drawing/2010/main"/>
                      </a:ext>
                    </a:extLst>
                  </pic:spPr>
                </pic:pic>
              </a:graphicData>
            </a:graphic>
          </wp:inline>
        </w:drawing>
      </w:r>
    </w:p>
    <w:p w14:paraId="1081F398" w14:textId="3363420D" w:rsidR="0003331E" w:rsidRDefault="0003331E"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Before I could work with the actual contents of the DataFrame, I needed to pull everything into single word snippets. To begin this process, I dropped </w:t>
      </w:r>
      <w:proofErr w:type="gramStart"/>
      <w:r>
        <w:rPr>
          <w:rFonts w:asciiTheme="majorHAnsi" w:eastAsia="Calibri" w:hAnsiTheme="majorHAnsi" w:cstheme="majorHAnsi"/>
          <w:bCs/>
          <w:iCs/>
          <w:sz w:val="24"/>
          <w:szCs w:val="24"/>
          <w:lang w:eastAsia="en-US"/>
        </w:rPr>
        <w:t>case</w:t>
      </w:r>
      <w:proofErr w:type="gramEnd"/>
      <w:r>
        <w:rPr>
          <w:rFonts w:asciiTheme="majorHAnsi" w:eastAsia="Calibri" w:hAnsiTheme="majorHAnsi" w:cstheme="majorHAnsi"/>
          <w:bCs/>
          <w:iCs/>
          <w:sz w:val="24"/>
          <w:szCs w:val="24"/>
          <w:lang w:eastAsia="en-US"/>
        </w:rPr>
        <w:t xml:space="preserve"> throughout.</w:t>
      </w:r>
    </w:p>
    <w:p w14:paraId="01E9A958" w14:textId="0200EFF3" w:rsidR="0003331E" w:rsidRPr="0003331E" w:rsidRDefault="0003331E" w:rsidP="0003331E">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901F911" wp14:editId="4D59514A">
            <wp:extent cx="6949440" cy="589402"/>
            <wp:effectExtent l="0" t="0" r="381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4"/>
                    <a:srcRect l="4534" t="18208" r="25227" b="71544"/>
                    <a:stretch/>
                  </pic:blipFill>
                  <pic:spPr bwMode="auto">
                    <a:xfrm>
                      <a:off x="0" y="0"/>
                      <a:ext cx="6949440" cy="589402"/>
                    </a:xfrm>
                    <a:prstGeom prst="rect">
                      <a:avLst/>
                    </a:prstGeom>
                    <a:ln>
                      <a:noFill/>
                    </a:ln>
                    <a:extLst>
                      <a:ext uri="{53640926-AAD7-44D8-BBD7-CCE9431645EC}">
                        <a14:shadowObscured xmlns:a14="http://schemas.microsoft.com/office/drawing/2010/main"/>
                      </a:ext>
                    </a:extLst>
                  </pic:spPr>
                </pic:pic>
              </a:graphicData>
            </a:graphic>
          </wp:inline>
        </w:drawing>
      </w:r>
    </w:p>
    <w:p w14:paraId="7408F79D" w14:textId="0DC4D0CC" w:rsidR="0003331E" w:rsidRDefault="0003331E"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Next, I tokenized to remove all special characters and break up sentences on white space. I did note that this method left contractions broken up, but since those are in the </w:t>
      </w:r>
      <w:proofErr w:type="spellStart"/>
      <w:r>
        <w:rPr>
          <w:rFonts w:asciiTheme="majorHAnsi" w:eastAsia="Calibri" w:hAnsiTheme="majorHAnsi" w:cstheme="majorHAnsi"/>
          <w:bCs/>
          <w:iCs/>
          <w:sz w:val="24"/>
          <w:szCs w:val="24"/>
          <w:lang w:eastAsia="en-US"/>
        </w:rPr>
        <w:t>stopwords</w:t>
      </w:r>
      <w:proofErr w:type="spellEnd"/>
      <w:r>
        <w:rPr>
          <w:rFonts w:asciiTheme="majorHAnsi" w:eastAsia="Calibri" w:hAnsiTheme="majorHAnsi" w:cstheme="majorHAnsi"/>
          <w:bCs/>
          <w:iCs/>
          <w:sz w:val="24"/>
          <w:szCs w:val="24"/>
          <w:lang w:eastAsia="en-US"/>
        </w:rPr>
        <w:t xml:space="preserve"> list, I wasn’t concerned.</w:t>
      </w:r>
    </w:p>
    <w:p w14:paraId="528AC7B9" w14:textId="7C978FAE" w:rsidR="0003331E" w:rsidRPr="0003331E" w:rsidRDefault="0003331E" w:rsidP="0003331E">
      <w:pPr>
        <w:spacing w:line="240" w:lineRule="auto"/>
        <w:ind w:left="-720"/>
        <w:rPr>
          <w:rFonts w:asciiTheme="majorHAnsi" w:eastAsia="Calibri" w:hAnsiTheme="majorHAnsi" w:cstheme="majorHAnsi"/>
          <w:bCs/>
          <w:iCs/>
          <w:sz w:val="24"/>
          <w:szCs w:val="24"/>
          <w:lang w:eastAsia="en-US"/>
        </w:rPr>
      </w:pPr>
      <w:r w:rsidRPr="0003331E">
        <w:drawing>
          <wp:inline distT="0" distB="0" distL="0" distR="0" wp14:anchorId="5D700D9B" wp14:editId="54F799B4">
            <wp:extent cx="6949440" cy="641982"/>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4"/>
                    <a:srcRect l="4624" t="28914" r="26051" b="60069"/>
                    <a:stretch/>
                  </pic:blipFill>
                  <pic:spPr bwMode="auto">
                    <a:xfrm>
                      <a:off x="0" y="0"/>
                      <a:ext cx="6949440" cy="641982"/>
                    </a:xfrm>
                    <a:prstGeom prst="rect">
                      <a:avLst/>
                    </a:prstGeom>
                    <a:ln>
                      <a:noFill/>
                    </a:ln>
                    <a:extLst>
                      <a:ext uri="{53640926-AAD7-44D8-BBD7-CCE9431645EC}">
                        <a14:shadowObscured xmlns:a14="http://schemas.microsoft.com/office/drawing/2010/main"/>
                      </a:ext>
                    </a:extLst>
                  </pic:spPr>
                </pic:pic>
              </a:graphicData>
            </a:graphic>
          </wp:inline>
        </w:drawing>
      </w:r>
    </w:p>
    <w:p w14:paraId="242DD1A8" w14:textId="39D06B74" w:rsidR="0003331E" w:rsidRDefault="0003331E"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evaluated the results.</w:t>
      </w:r>
    </w:p>
    <w:p w14:paraId="0BB70B8C" w14:textId="2FD70A54" w:rsidR="0003331E" w:rsidRPr="0003331E" w:rsidRDefault="0003331E" w:rsidP="0003331E">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67B4095C" wp14:editId="1F8E0BCF">
            <wp:extent cx="6949440" cy="2486438"/>
            <wp:effectExtent l="0" t="0" r="381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a:srcRect l="4535" t="40394" r="28609" b="18457"/>
                    <a:stretch/>
                  </pic:blipFill>
                  <pic:spPr bwMode="auto">
                    <a:xfrm>
                      <a:off x="0" y="0"/>
                      <a:ext cx="6949440" cy="2486438"/>
                    </a:xfrm>
                    <a:prstGeom prst="rect">
                      <a:avLst/>
                    </a:prstGeom>
                    <a:ln>
                      <a:noFill/>
                    </a:ln>
                    <a:extLst>
                      <a:ext uri="{53640926-AAD7-44D8-BBD7-CCE9431645EC}">
                        <a14:shadowObscured xmlns:a14="http://schemas.microsoft.com/office/drawing/2010/main"/>
                      </a:ext>
                    </a:extLst>
                  </pic:spPr>
                </pic:pic>
              </a:graphicData>
            </a:graphic>
          </wp:inline>
        </w:drawing>
      </w:r>
    </w:p>
    <w:p w14:paraId="6C166CBD" w14:textId="21F8554F" w:rsidR="0003331E" w:rsidRDefault="0003331E"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Next, I identified which </w:t>
      </w:r>
      <w:proofErr w:type="spellStart"/>
      <w:r>
        <w:rPr>
          <w:rFonts w:asciiTheme="majorHAnsi" w:eastAsia="Calibri" w:hAnsiTheme="majorHAnsi" w:cstheme="majorHAnsi"/>
          <w:bCs/>
          <w:iCs/>
          <w:sz w:val="24"/>
          <w:szCs w:val="24"/>
          <w:lang w:eastAsia="en-US"/>
        </w:rPr>
        <w:t>stopwords</w:t>
      </w:r>
      <w:proofErr w:type="spellEnd"/>
      <w:r>
        <w:rPr>
          <w:rFonts w:asciiTheme="majorHAnsi" w:eastAsia="Calibri" w:hAnsiTheme="majorHAnsi" w:cstheme="majorHAnsi"/>
          <w:bCs/>
          <w:iCs/>
          <w:sz w:val="24"/>
          <w:szCs w:val="24"/>
          <w:lang w:eastAsia="en-US"/>
        </w:rPr>
        <w:t xml:space="preserve"> list I wanted to use.</w:t>
      </w:r>
    </w:p>
    <w:p w14:paraId="4EED839A" w14:textId="79D8FBD9" w:rsidR="00CE29E7" w:rsidRPr="00CE29E7" w:rsidRDefault="00CE29E7" w:rsidP="00CE29E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442AB92" wp14:editId="7109E3F4">
            <wp:extent cx="6949440" cy="3765063"/>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13" t="19124" r="12219" b="3456"/>
                    <a:stretch/>
                  </pic:blipFill>
                  <pic:spPr bwMode="auto">
                    <a:xfrm>
                      <a:off x="0" y="0"/>
                      <a:ext cx="6949440" cy="3765063"/>
                    </a:xfrm>
                    <a:prstGeom prst="rect">
                      <a:avLst/>
                    </a:prstGeom>
                    <a:ln>
                      <a:noFill/>
                    </a:ln>
                    <a:extLst>
                      <a:ext uri="{53640926-AAD7-44D8-BBD7-CCE9431645EC}">
                        <a14:shadowObscured xmlns:a14="http://schemas.microsoft.com/office/drawing/2010/main"/>
                      </a:ext>
                    </a:extLst>
                  </pic:spPr>
                </pic:pic>
              </a:graphicData>
            </a:graphic>
          </wp:inline>
        </w:drawing>
      </w:r>
    </w:p>
    <w:p w14:paraId="03379FF2" w14:textId="0B3F162D" w:rsidR="0003331E" w:rsidRDefault="0003331E"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And implemented that list.</w:t>
      </w:r>
    </w:p>
    <w:p w14:paraId="0E426C31" w14:textId="78114048" w:rsidR="00CE29E7" w:rsidRPr="00CE29E7" w:rsidRDefault="00CE29E7" w:rsidP="00CE29E7">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48DC0CAE" wp14:editId="6590AC69">
            <wp:extent cx="6949440" cy="1994028"/>
            <wp:effectExtent l="0" t="0" r="3810" b="635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6"/>
                    <a:srcRect l="4988" t="37641" r="21687" b="26165"/>
                    <a:stretch/>
                  </pic:blipFill>
                  <pic:spPr bwMode="auto">
                    <a:xfrm>
                      <a:off x="0" y="0"/>
                      <a:ext cx="6949440" cy="1994028"/>
                    </a:xfrm>
                    <a:prstGeom prst="rect">
                      <a:avLst/>
                    </a:prstGeom>
                    <a:ln>
                      <a:noFill/>
                    </a:ln>
                    <a:extLst>
                      <a:ext uri="{53640926-AAD7-44D8-BBD7-CCE9431645EC}">
                        <a14:shadowObscured xmlns:a14="http://schemas.microsoft.com/office/drawing/2010/main"/>
                      </a:ext>
                    </a:extLst>
                  </pic:spPr>
                </pic:pic>
              </a:graphicData>
            </a:graphic>
          </wp:inline>
        </w:drawing>
      </w:r>
    </w:p>
    <w:p w14:paraId="00CB72B1" w14:textId="5CE1265C" w:rsidR="00CE29E7" w:rsidRDefault="00E75ED4" w:rsidP="00E75ED4">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removed identified the most frequent words and put them in a list. Code credit (Library Carpentry, 2022)</w:t>
      </w:r>
    </w:p>
    <w:p w14:paraId="4489875D" w14:textId="5FF86024" w:rsidR="00E75ED4" w:rsidRPr="00E75ED4" w:rsidRDefault="00E75ED4" w:rsidP="00E75ED4">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68D413C" wp14:editId="5B57BD56">
            <wp:extent cx="6949440" cy="927988"/>
            <wp:effectExtent l="0" t="0" r="381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7"/>
                    <a:srcRect l="4357" t="42376" r="19049" b="40030"/>
                    <a:stretch/>
                  </pic:blipFill>
                  <pic:spPr bwMode="auto">
                    <a:xfrm>
                      <a:off x="0" y="0"/>
                      <a:ext cx="6949440" cy="927988"/>
                    </a:xfrm>
                    <a:prstGeom prst="rect">
                      <a:avLst/>
                    </a:prstGeom>
                    <a:ln>
                      <a:noFill/>
                    </a:ln>
                    <a:extLst>
                      <a:ext uri="{53640926-AAD7-44D8-BBD7-CCE9431645EC}">
                        <a14:shadowObscured xmlns:a14="http://schemas.microsoft.com/office/drawing/2010/main"/>
                      </a:ext>
                    </a:extLst>
                  </pic:spPr>
                </pic:pic>
              </a:graphicData>
            </a:graphic>
          </wp:inline>
        </w:drawing>
      </w:r>
    </w:p>
    <w:p w14:paraId="7972B65F" w14:textId="117C91C6" w:rsidR="00E75ED4" w:rsidRDefault="00E75ED4" w:rsidP="00E75ED4">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Then I removed words that appeared only once.</w:t>
      </w:r>
    </w:p>
    <w:p w14:paraId="72F1018A" w14:textId="36160763" w:rsidR="00E75ED4" w:rsidRPr="00E75ED4" w:rsidRDefault="00E75ED4" w:rsidP="00E75ED4">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6263244" wp14:editId="6426EC70">
            <wp:extent cx="6949440" cy="662083"/>
            <wp:effectExtent l="0" t="0" r="381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7"/>
                    <a:srcRect l="4447" t="60586" r="29264" b="28550"/>
                    <a:stretch/>
                  </pic:blipFill>
                  <pic:spPr bwMode="auto">
                    <a:xfrm>
                      <a:off x="0" y="0"/>
                      <a:ext cx="6949440" cy="662083"/>
                    </a:xfrm>
                    <a:prstGeom prst="rect">
                      <a:avLst/>
                    </a:prstGeom>
                    <a:ln>
                      <a:noFill/>
                    </a:ln>
                    <a:extLst>
                      <a:ext uri="{53640926-AAD7-44D8-BBD7-CCE9431645EC}">
                        <a14:shadowObscured xmlns:a14="http://schemas.microsoft.com/office/drawing/2010/main"/>
                      </a:ext>
                    </a:extLst>
                  </pic:spPr>
                </pic:pic>
              </a:graphicData>
            </a:graphic>
          </wp:inline>
        </w:drawing>
      </w:r>
    </w:p>
    <w:p w14:paraId="49E88F63" w14:textId="0F039BD0" w:rsidR="00E75ED4" w:rsidRDefault="00E75ED4" w:rsidP="00E75ED4">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used lemmatization to group forms of similar words into a single item.</w:t>
      </w:r>
    </w:p>
    <w:p w14:paraId="187D39A8" w14:textId="0A8073E9" w:rsidR="00E75ED4" w:rsidRPr="00E75ED4" w:rsidRDefault="00E75ED4" w:rsidP="00E75ED4">
      <w:pPr>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7CEB7082" wp14:editId="49F8DC7D">
            <wp:extent cx="6949440" cy="623169"/>
            <wp:effectExtent l="0" t="0" r="381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7"/>
                    <a:srcRect l="4535" t="70222" r="15121" b="17384"/>
                    <a:stretch/>
                  </pic:blipFill>
                  <pic:spPr bwMode="auto">
                    <a:xfrm>
                      <a:off x="0" y="0"/>
                      <a:ext cx="6949440" cy="623169"/>
                    </a:xfrm>
                    <a:prstGeom prst="rect">
                      <a:avLst/>
                    </a:prstGeom>
                    <a:ln>
                      <a:noFill/>
                    </a:ln>
                    <a:extLst>
                      <a:ext uri="{53640926-AAD7-44D8-BBD7-CCE9431645EC}">
                        <a14:shadowObscured xmlns:a14="http://schemas.microsoft.com/office/drawing/2010/main"/>
                      </a:ext>
                    </a:extLst>
                  </pic:spPr>
                </pic:pic>
              </a:graphicData>
            </a:graphic>
          </wp:inline>
        </w:drawing>
      </w:r>
    </w:p>
    <w:p w14:paraId="2CC63B62" w14:textId="324E32BB" w:rsidR="002A4896" w:rsidRDefault="002A4896"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did a quick sanity check on </w:t>
      </w:r>
      <w:proofErr w:type="gramStart"/>
      <w:r>
        <w:rPr>
          <w:rFonts w:asciiTheme="majorHAnsi" w:eastAsia="Calibri" w:hAnsiTheme="majorHAnsi" w:cstheme="majorHAnsi"/>
          <w:bCs/>
          <w:iCs/>
          <w:sz w:val="24"/>
          <w:szCs w:val="24"/>
          <w:lang w:eastAsia="en-US"/>
        </w:rPr>
        <w:t>all of</w:t>
      </w:r>
      <w:proofErr w:type="gramEnd"/>
      <w:r>
        <w:rPr>
          <w:rFonts w:asciiTheme="majorHAnsi" w:eastAsia="Calibri" w:hAnsiTheme="majorHAnsi" w:cstheme="majorHAnsi"/>
          <w:bCs/>
          <w:iCs/>
          <w:sz w:val="24"/>
          <w:szCs w:val="24"/>
          <w:lang w:eastAsia="en-US"/>
        </w:rPr>
        <w:t xml:space="preserve"> the columns I was creating.</w:t>
      </w:r>
    </w:p>
    <w:p w14:paraId="7CFCECB2" w14:textId="0583E8BE" w:rsidR="002A4896" w:rsidRPr="002A4896" w:rsidRDefault="002A4896" w:rsidP="002A4896">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0846E48" wp14:editId="0B0B7931">
            <wp:extent cx="6949440" cy="1292712"/>
            <wp:effectExtent l="0" t="0" r="3810" b="317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18"/>
                    <a:srcRect l="4556" t="11476" r="22429" b="65263"/>
                    <a:stretch/>
                  </pic:blipFill>
                  <pic:spPr bwMode="auto">
                    <a:xfrm>
                      <a:off x="0" y="0"/>
                      <a:ext cx="6949440" cy="1292712"/>
                    </a:xfrm>
                    <a:prstGeom prst="rect">
                      <a:avLst/>
                    </a:prstGeom>
                    <a:ln>
                      <a:noFill/>
                    </a:ln>
                    <a:extLst>
                      <a:ext uri="{53640926-AAD7-44D8-BBD7-CCE9431645EC}">
                        <a14:shadowObscured xmlns:a14="http://schemas.microsoft.com/office/drawing/2010/main"/>
                      </a:ext>
                    </a:extLst>
                  </pic:spPr>
                </pic:pic>
              </a:graphicData>
            </a:graphic>
          </wp:inline>
        </w:drawing>
      </w:r>
    </w:p>
    <w:p w14:paraId="55D8A8AE" w14:textId="6699218B" w:rsidR="002A4896" w:rsidRDefault="002A4896"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Then I created a visualization for the top 25 words.</w:t>
      </w:r>
    </w:p>
    <w:p w14:paraId="1BA8AE69" w14:textId="41F55926" w:rsidR="002A4896" w:rsidRPr="002A4896" w:rsidRDefault="002A4896" w:rsidP="002A4896">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C69D793" wp14:editId="257C8FE2">
            <wp:extent cx="6949440" cy="3138065"/>
            <wp:effectExtent l="0" t="0" r="3810" b="571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18"/>
                    <a:srcRect l="4535" t="34728" r="15498" b="3153"/>
                    <a:stretch/>
                  </pic:blipFill>
                  <pic:spPr bwMode="auto">
                    <a:xfrm>
                      <a:off x="0" y="0"/>
                      <a:ext cx="6949440" cy="3138065"/>
                    </a:xfrm>
                    <a:prstGeom prst="rect">
                      <a:avLst/>
                    </a:prstGeom>
                    <a:ln>
                      <a:noFill/>
                    </a:ln>
                    <a:extLst>
                      <a:ext uri="{53640926-AAD7-44D8-BBD7-CCE9431645EC}">
                        <a14:shadowObscured xmlns:a14="http://schemas.microsoft.com/office/drawing/2010/main"/>
                      </a:ext>
                    </a:extLst>
                  </pic:spPr>
                </pic:pic>
              </a:graphicData>
            </a:graphic>
          </wp:inline>
        </w:drawing>
      </w:r>
    </w:p>
    <w:p w14:paraId="53319B76" w14:textId="436D1B51" w:rsidR="002A4896" w:rsidRDefault="002A4896" w:rsidP="002A4896">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And finally, I created a </w:t>
      </w:r>
      <w:proofErr w:type="spellStart"/>
      <w:r>
        <w:rPr>
          <w:rFonts w:asciiTheme="majorHAnsi" w:eastAsia="Calibri" w:hAnsiTheme="majorHAnsi" w:cstheme="majorHAnsi"/>
          <w:bCs/>
          <w:iCs/>
          <w:sz w:val="24"/>
          <w:szCs w:val="24"/>
          <w:lang w:eastAsia="en-US"/>
        </w:rPr>
        <w:t>wordcloud</w:t>
      </w:r>
      <w:proofErr w:type="spellEnd"/>
      <w:r>
        <w:rPr>
          <w:rFonts w:asciiTheme="majorHAnsi" w:eastAsia="Calibri" w:hAnsiTheme="majorHAnsi" w:cstheme="majorHAnsi"/>
          <w:bCs/>
          <w:iCs/>
          <w:sz w:val="24"/>
          <w:szCs w:val="24"/>
          <w:lang w:eastAsia="en-US"/>
        </w:rPr>
        <w:t xml:space="preserve"> for those words.</w:t>
      </w:r>
    </w:p>
    <w:p w14:paraId="354CC6B5" w14:textId="4B1C2D38" w:rsidR="002A4896" w:rsidRPr="002A4896" w:rsidRDefault="00677353" w:rsidP="002A4896">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2FFA9D8" wp14:editId="14EBAF10">
            <wp:extent cx="6949440" cy="3344281"/>
            <wp:effectExtent l="0" t="0" r="3810" b="889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rotWithShape="1">
                    <a:blip r:embed="rId19"/>
                    <a:srcRect l="4624" t="27238" r="12760" b="4369"/>
                    <a:stretch/>
                  </pic:blipFill>
                  <pic:spPr bwMode="auto">
                    <a:xfrm>
                      <a:off x="0" y="0"/>
                      <a:ext cx="6949440" cy="3344281"/>
                    </a:xfrm>
                    <a:prstGeom prst="rect">
                      <a:avLst/>
                    </a:prstGeom>
                    <a:ln>
                      <a:noFill/>
                    </a:ln>
                    <a:extLst>
                      <a:ext uri="{53640926-AAD7-44D8-BBD7-CCE9431645EC}">
                        <a14:shadowObscured xmlns:a14="http://schemas.microsoft.com/office/drawing/2010/main"/>
                      </a:ext>
                    </a:extLst>
                  </pic:spPr>
                </pic:pic>
              </a:graphicData>
            </a:graphic>
          </wp:inline>
        </w:drawing>
      </w:r>
    </w:p>
    <w:p w14:paraId="2BF52990" w14:textId="05DF5B10" w:rsidR="00677353" w:rsidRDefault="00677353" w:rsidP="00677353">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exported the dataset.</w:t>
      </w:r>
    </w:p>
    <w:p w14:paraId="64B51DA6" w14:textId="2785498E" w:rsidR="00677353" w:rsidRPr="00677353" w:rsidRDefault="00677353" w:rsidP="00677353">
      <w:pPr>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3F6395DE" wp14:editId="50768DBD">
            <wp:extent cx="6949440" cy="529775"/>
            <wp:effectExtent l="0" t="0" r="3810" b="381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20"/>
                    <a:srcRect l="4891" t="14536" r="28633" b="76746"/>
                    <a:stretch/>
                  </pic:blipFill>
                  <pic:spPr bwMode="auto">
                    <a:xfrm>
                      <a:off x="0" y="0"/>
                      <a:ext cx="6949440" cy="529775"/>
                    </a:xfrm>
                    <a:prstGeom prst="rect">
                      <a:avLst/>
                    </a:prstGeom>
                    <a:ln>
                      <a:noFill/>
                    </a:ln>
                    <a:extLst>
                      <a:ext uri="{53640926-AAD7-44D8-BBD7-CCE9431645EC}">
                        <a14:shadowObscured xmlns:a14="http://schemas.microsoft.com/office/drawing/2010/main"/>
                      </a:ext>
                    </a:extLst>
                  </pic:spPr>
                </pic:pic>
              </a:graphicData>
            </a:graphic>
          </wp:inline>
        </w:drawing>
      </w:r>
    </w:p>
    <w:p w14:paraId="66568DD9" w14:textId="20B3C765" w:rsidR="00AF1AF5" w:rsidRDefault="00AF1AF5" w:rsidP="00AF1AF5">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Tokenization process goals</w:t>
      </w:r>
    </w:p>
    <w:p w14:paraId="2A97EF6B" w14:textId="19DA9271" w:rsidR="00677353" w:rsidRDefault="00677353" w:rsidP="00677353">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The goal for the tokenization process was to take the large quantities of text that were created by stripping out the sentence structure, to create clean and measurable “tokens,” and then converting those tokens into numeric arrays.</w:t>
      </w:r>
    </w:p>
    <w:p w14:paraId="405A651B" w14:textId="0C75830C" w:rsidR="00677353" w:rsidRDefault="00677353" w:rsidP="00677353">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By doing so, I am better able to segment the data into sentimental classifications.</w:t>
      </w:r>
    </w:p>
    <w:p w14:paraId="3492AB25" w14:textId="20794140" w:rsidR="00677353" w:rsidRDefault="00677353" w:rsidP="00677353">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To begin, I created the training and test variables—again keeping the 4:1 ratio.</w:t>
      </w:r>
    </w:p>
    <w:p w14:paraId="66C8F5E3" w14:textId="0072FABE" w:rsidR="00072E6B" w:rsidRPr="00072E6B" w:rsidRDefault="00072E6B" w:rsidP="00072E6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60A0996" wp14:editId="60748BD1">
            <wp:extent cx="6949440" cy="553028"/>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rotWithShape="1">
                    <a:blip r:embed="rId21"/>
                    <a:srcRect l="4802" t="22795" r="20307" b="66952"/>
                    <a:stretch/>
                  </pic:blipFill>
                  <pic:spPr bwMode="auto">
                    <a:xfrm>
                      <a:off x="0" y="0"/>
                      <a:ext cx="6949440" cy="553028"/>
                    </a:xfrm>
                    <a:prstGeom prst="rect">
                      <a:avLst/>
                    </a:prstGeom>
                    <a:ln>
                      <a:noFill/>
                    </a:ln>
                    <a:extLst>
                      <a:ext uri="{53640926-AAD7-44D8-BBD7-CCE9431645EC}">
                        <a14:shadowObscured xmlns:a14="http://schemas.microsoft.com/office/drawing/2010/main"/>
                      </a:ext>
                    </a:extLst>
                  </pic:spPr>
                </pic:pic>
              </a:graphicData>
            </a:graphic>
          </wp:inline>
        </w:drawing>
      </w:r>
    </w:p>
    <w:p w14:paraId="53B0BE10" w14:textId="34BD121C" w:rsidR="00677353" w:rsidRDefault="00677353" w:rsidP="00677353">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then used the Tokenizer function. I selected 5,000 for the amount argument because I knew there were at least 4,880 words in the entire DataFrame. I also used the </w:t>
      </w:r>
      <w:proofErr w:type="spellStart"/>
      <w:r>
        <w:rPr>
          <w:rFonts w:asciiTheme="majorHAnsi" w:eastAsia="Calibri" w:hAnsiTheme="majorHAnsi" w:cstheme="majorHAnsi"/>
          <w:bCs/>
          <w:iCs/>
          <w:sz w:val="24"/>
          <w:szCs w:val="24"/>
          <w:lang w:eastAsia="en-US"/>
        </w:rPr>
        <w:t>texts_to_sequences</w:t>
      </w:r>
      <w:proofErr w:type="spellEnd"/>
      <w:r>
        <w:rPr>
          <w:rFonts w:asciiTheme="majorHAnsi" w:eastAsia="Calibri" w:hAnsiTheme="majorHAnsi" w:cstheme="majorHAnsi"/>
          <w:bCs/>
          <w:iCs/>
          <w:sz w:val="24"/>
          <w:szCs w:val="24"/>
          <w:lang w:eastAsia="en-US"/>
        </w:rPr>
        <w:t xml:space="preserve"> function.</w:t>
      </w:r>
    </w:p>
    <w:p w14:paraId="546C8EF7" w14:textId="32419A1E" w:rsidR="00072E6B" w:rsidRPr="00072E6B" w:rsidRDefault="00072E6B" w:rsidP="00072E6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9C236F6" wp14:editId="48F82E01">
            <wp:extent cx="6949440" cy="747165"/>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21"/>
                    <a:srcRect l="4535" t="32740" r="18528" b="53031"/>
                    <a:stretch/>
                  </pic:blipFill>
                  <pic:spPr bwMode="auto">
                    <a:xfrm>
                      <a:off x="0" y="0"/>
                      <a:ext cx="6949440" cy="747165"/>
                    </a:xfrm>
                    <a:prstGeom prst="rect">
                      <a:avLst/>
                    </a:prstGeom>
                    <a:ln>
                      <a:noFill/>
                    </a:ln>
                    <a:extLst>
                      <a:ext uri="{53640926-AAD7-44D8-BBD7-CCE9431645EC}">
                        <a14:shadowObscured xmlns:a14="http://schemas.microsoft.com/office/drawing/2010/main"/>
                      </a:ext>
                    </a:extLst>
                  </pic:spPr>
                </pic:pic>
              </a:graphicData>
            </a:graphic>
          </wp:inline>
        </w:drawing>
      </w:r>
    </w:p>
    <w:p w14:paraId="2D5489C2" w14:textId="41EDB04D" w:rsidR="00677353" w:rsidRDefault="00677353" w:rsidP="00072E6B">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checked the length of each of the </w:t>
      </w:r>
      <w:proofErr w:type="spellStart"/>
      <w:r>
        <w:rPr>
          <w:rFonts w:asciiTheme="majorHAnsi" w:eastAsia="Calibri" w:hAnsiTheme="majorHAnsi" w:cstheme="majorHAnsi"/>
          <w:bCs/>
          <w:iCs/>
          <w:sz w:val="24"/>
          <w:szCs w:val="24"/>
          <w:lang w:eastAsia="en-US"/>
        </w:rPr>
        <w:t>X_variables</w:t>
      </w:r>
      <w:proofErr w:type="spellEnd"/>
      <w:r>
        <w:rPr>
          <w:rFonts w:asciiTheme="majorHAnsi" w:eastAsia="Calibri" w:hAnsiTheme="majorHAnsi" w:cstheme="majorHAnsi"/>
          <w:bCs/>
          <w:iCs/>
          <w:sz w:val="24"/>
          <w:szCs w:val="24"/>
          <w:lang w:eastAsia="en-US"/>
        </w:rPr>
        <w:t>.</w:t>
      </w:r>
    </w:p>
    <w:p w14:paraId="56915635" w14:textId="77FF9EB0" w:rsidR="00072E6B" w:rsidRPr="00072E6B" w:rsidRDefault="00072E6B" w:rsidP="00072E6B">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2477C95D" wp14:editId="45AE79BB">
            <wp:extent cx="6949440" cy="1257190"/>
            <wp:effectExtent l="0" t="0" r="3810" b="63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21"/>
                    <a:srcRect l="4713" t="47887" r="18589" b="28244"/>
                    <a:stretch/>
                  </pic:blipFill>
                  <pic:spPr bwMode="auto">
                    <a:xfrm>
                      <a:off x="0" y="0"/>
                      <a:ext cx="6949440" cy="1257190"/>
                    </a:xfrm>
                    <a:prstGeom prst="rect">
                      <a:avLst/>
                    </a:prstGeom>
                    <a:ln>
                      <a:noFill/>
                    </a:ln>
                    <a:extLst>
                      <a:ext uri="{53640926-AAD7-44D8-BBD7-CCE9431645EC}">
                        <a14:shadowObscured xmlns:a14="http://schemas.microsoft.com/office/drawing/2010/main"/>
                      </a:ext>
                    </a:extLst>
                  </pic:spPr>
                </pic:pic>
              </a:graphicData>
            </a:graphic>
          </wp:inline>
        </w:drawing>
      </w:r>
    </w:p>
    <w:p w14:paraId="560E2F66" w14:textId="23550433" w:rsidR="00AF1AF5" w:rsidRDefault="00AF1AF5" w:rsidP="00AF1AF5">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Padding process</w:t>
      </w:r>
    </w:p>
    <w:p w14:paraId="0F8EF092" w14:textId="2DA662D4" w:rsidR="00AF1AF5" w:rsidRDefault="00072E6B"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did the padding process before the sequence, </w:t>
      </w:r>
      <w:r w:rsidR="00162D04">
        <w:rPr>
          <w:rFonts w:asciiTheme="majorHAnsi" w:eastAsia="Calibri" w:hAnsiTheme="majorHAnsi" w:cstheme="majorHAnsi"/>
          <w:bCs/>
          <w:iCs/>
          <w:sz w:val="24"/>
          <w:szCs w:val="24"/>
          <w:lang w:eastAsia="en-US"/>
        </w:rPr>
        <w:t xml:space="preserve">but </w:t>
      </w:r>
      <w:r>
        <w:rPr>
          <w:rFonts w:asciiTheme="majorHAnsi" w:eastAsia="Calibri" w:hAnsiTheme="majorHAnsi" w:cstheme="majorHAnsi"/>
          <w:bCs/>
          <w:iCs/>
          <w:sz w:val="24"/>
          <w:szCs w:val="24"/>
          <w:lang w:eastAsia="en-US"/>
        </w:rPr>
        <w:t xml:space="preserve">after the second tokenization. I did this because I needed to know the best </w:t>
      </w:r>
      <w:proofErr w:type="spellStart"/>
      <w:r>
        <w:rPr>
          <w:rFonts w:asciiTheme="majorHAnsi" w:eastAsia="Calibri" w:hAnsiTheme="majorHAnsi" w:cstheme="majorHAnsi"/>
          <w:bCs/>
          <w:iCs/>
          <w:sz w:val="24"/>
          <w:szCs w:val="24"/>
          <w:lang w:eastAsia="en-US"/>
        </w:rPr>
        <w:t>max_length</w:t>
      </w:r>
      <w:proofErr w:type="spellEnd"/>
      <w:r>
        <w:rPr>
          <w:rFonts w:asciiTheme="majorHAnsi" w:eastAsia="Calibri" w:hAnsiTheme="majorHAnsi" w:cstheme="majorHAnsi"/>
          <w:bCs/>
          <w:iCs/>
          <w:sz w:val="24"/>
          <w:szCs w:val="24"/>
          <w:lang w:eastAsia="en-US"/>
        </w:rPr>
        <w:t xml:space="preserve"> </w:t>
      </w:r>
      <w:r w:rsidR="00162D04">
        <w:rPr>
          <w:rFonts w:asciiTheme="majorHAnsi" w:eastAsia="Calibri" w:hAnsiTheme="majorHAnsi" w:cstheme="majorHAnsi"/>
          <w:bCs/>
          <w:iCs/>
          <w:sz w:val="24"/>
          <w:szCs w:val="24"/>
          <w:lang w:eastAsia="en-US"/>
        </w:rPr>
        <w:t xml:space="preserve">and vocabulary size after tokenization. </w:t>
      </w:r>
      <w:r w:rsidR="00765D0D">
        <w:rPr>
          <w:rFonts w:asciiTheme="majorHAnsi" w:eastAsia="Calibri" w:hAnsiTheme="majorHAnsi" w:cstheme="majorHAnsi"/>
          <w:bCs/>
          <w:iCs/>
          <w:sz w:val="24"/>
          <w:szCs w:val="24"/>
          <w:lang w:eastAsia="en-US"/>
        </w:rPr>
        <w:t>(</w:t>
      </w:r>
      <w:r w:rsidR="00765D0D" w:rsidRPr="00774630">
        <w:rPr>
          <w:sz w:val="24"/>
          <w:szCs w:val="24"/>
        </w:rPr>
        <w:t>Paul</w:t>
      </w:r>
      <w:r w:rsidR="00765D0D">
        <w:rPr>
          <w:sz w:val="24"/>
          <w:szCs w:val="24"/>
        </w:rPr>
        <w:t xml:space="preserve">, </w:t>
      </w:r>
      <w:r w:rsidR="00765D0D" w:rsidRPr="00774630">
        <w:rPr>
          <w:sz w:val="24"/>
          <w:szCs w:val="24"/>
        </w:rPr>
        <w:t>2022</w:t>
      </w:r>
      <w:r w:rsidR="00765D0D">
        <w:rPr>
          <w:sz w:val="24"/>
          <w:szCs w:val="24"/>
        </w:rPr>
        <w:t xml:space="preserve">). </w:t>
      </w:r>
      <w:r w:rsidR="00162D04">
        <w:rPr>
          <w:rFonts w:asciiTheme="majorHAnsi" w:eastAsia="Calibri" w:hAnsiTheme="majorHAnsi" w:cstheme="majorHAnsi"/>
          <w:bCs/>
          <w:iCs/>
          <w:sz w:val="24"/>
          <w:szCs w:val="24"/>
          <w:lang w:eastAsia="en-US"/>
        </w:rPr>
        <w:t>They were 4880 and 64, respectively. I also used the vocabulary size as my proposed word embedding length.</w:t>
      </w:r>
    </w:p>
    <w:p w14:paraId="42861D21" w14:textId="5F26E2D3" w:rsidR="00162D04" w:rsidRPr="00162D04" w:rsidRDefault="00162D04" w:rsidP="00162D04">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1D88EE4" wp14:editId="5660329F">
            <wp:extent cx="6949440" cy="101796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34" t="26164" r="18978" b="54562"/>
                    <a:stretch/>
                  </pic:blipFill>
                  <pic:spPr bwMode="auto">
                    <a:xfrm>
                      <a:off x="0" y="0"/>
                      <a:ext cx="6949440" cy="1017966"/>
                    </a:xfrm>
                    <a:prstGeom prst="rect">
                      <a:avLst/>
                    </a:prstGeom>
                    <a:ln>
                      <a:noFill/>
                    </a:ln>
                    <a:extLst>
                      <a:ext uri="{53640926-AAD7-44D8-BBD7-CCE9431645EC}">
                        <a14:shadowObscured xmlns:a14="http://schemas.microsoft.com/office/drawing/2010/main"/>
                      </a:ext>
                    </a:extLst>
                  </pic:spPr>
                </pic:pic>
              </a:graphicData>
            </a:graphic>
          </wp:inline>
        </w:drawing>
      </w:r>
    </w:p>
    <w:p w14:paraId="178C9973" w14:textId="29DCC5FC" w:rsidR="00AF1AF5" w:rsidRDefault="00162D04" w:rsidP="00AF1AF5">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padded sequences and printed a screenshot for this assignment.</w:t>
      </w:r>
    </w:p>
    <w:p w14:paraId="15A4155D" w14:textId="2E9C2ADF" w:rsidR="00162D04" w:rsidRPr="00162D04" w:rsidRDefault="00162D04" w:rsidP="00162D04">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38257DDC" wp14:editId="3F3785A8">
            <wp:extent cx="6949440" cy="2045305"/>
            <wp:effectExtent l="0" t="0" r="381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23"/>
                    <a:srcRect l="4713" t="51102" r="19126" b="10338"/>
                    <a:stretch/>
                  </pic:blipFill>
                  <pic:spPr bwMode="auto">
                    <a:xfrm>
                      <a:off x="0" y="0"/>
                      <a:ext cx="6949440" cy="2045305"/>
                    </a:xfrm>
                    <a:prstGeom prst="rect">
                      <a:avLst/>
                    </a:prstGeom>
                    <a:ln>
                      <a:noFill/>
                    </a:ln>
                    <a:extLst>
                      <a:ext uri="{53640926-AAD7-44D8-BBD7-CCE9431645EC}">
                        <a14:shadowObscured xmlns:a14="http://schemas.microsoft.com/office/drawing/2010/main"/>
                      </a:ext>
                    </a:extLst>
                  </pic:spPr>
                </pic:pic>
              </a:graphicData>
            </a:graphic>
          </wp:inline>
        </w:drawing>
      </w:r>
    </w:p>
    <w:p w14:paraId="3F5B5368" w14:textId="0A0D7E46" w:rsidR="00AF1AF5" w:rsidRDefault="00AF1AF5" w:rsidP="00AF1AF5">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Categories of sentiment</w:t>
      </w:r>
    </w:p>
    <w:p w14:paraId="63C93D4D" w14:textId="04DDDC6F" w:rsidR="00162D04" w:rsidRPr="00162D04" w:rsidRDefault="00162D04" w:rsidP="00162D04">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Per the documentation for the data sets, there are two sentiment categories. Negative and positive categories are noted as 0 and 1, respectively.</w:t>
      </w:r>
    </w:p>
    <w:p w14:paraId="3EBED078" w14:textId="432E4D71" w:rsidR="00AF1AF5" w:rsidRDefault="00AF1AF5" w:rsidP="00AF1AF5">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Steps</w:t>
      </w:r>
    </w:p>
    <w:p w14:paraId="625DB1DA" w14:textId="7DB799CC" w:rsidR="00B964F4" w:rsidRDefault="00B964F4" w:rsidP="00B964F4">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Steps are covered by previous question #s and screenshots have been provided. They are as follows:</w:t>
      </w:r>
    </w:p>
    <w:p w14:paraId="079410D6" w14:textId="0663E20A"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Import data</w:t>
      </w:r>
    </w:p>
    <w:p w14:paraId="64B4220D" w14:textId="2B5F69A0"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Drop case for data</w:t>
      </w:r>
    </w:p>
    <w:p w14:paraId="69AE1915" w14:textId="40E354FA"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Remove punctuation and implement 1</w:t>
      </w:r>
      <w:r w:rsidRPr="00B964F4">
        <w:rPr>
          <w:rFonts w:asciiTheme="majorHAnsi" w:eastAsia="Calibri" w:hAnsiTheme="majorHAnsi" w:cstheme="majorHAnsi"/>
          <w:bCs/>
          <w:iCs/>
          <w:sz w:val="24"/>
          <w:szCs w:val="24"/>
          <w:vertAlign w:val="superscript"/>
          <w:lang w:eastAsia="en-US"/>
        </w:rPr>
        <w:t>st</w:t>
      </w:r>
      <w:r>
        <w:rPr>
          <w:rFonts w:asciiTheme="majorHAnsi" w:eastAsia="Calibri" w:hAnsiTheme="majorHAnsi" w:cstheme="majorHAnsi"/>
          <w:bCs/>
          <w:iCs/>
          <w:sz w:val="24"/>
          <w:szCs w:val="24"/>
          <w:lang w:eastAsia="en-US"/>
        </w:rPr>
        <w:t xml:space="preserve"> tokenization (create individual words)</w:t>
      </w:r>
    </w:p>
    <w:p w14:paraId="0AE14379" w14:textId="6086B876"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Apply </w:t>
      </w:r>
      <w:proofErr w:type="spellStart"/>
      <w:r>
        <w:rPr>
          <w:rFonts w:asciiTheme="majorHAnsi" w:eastAsia="Calibri" w:hAnsiTheme="majorHAnsi" w:cstheme="majorHAnsi"/>
          <w:bCs/>
          <w:iCs/>
          <w:sz w:val="24"/>
          <w:szCs w:val="24"/>
          <w:lang w:eastAsia="en-US"/>
        </w:rPr>
        <w:t>stopwords</w:t>
      </w:r>
      <w:proofErr w:type="spellEnd"/>
      <w:r>
        <w:rPr>
          <w:rFonts w:asciiTheme="majorHAnsi" w:eastAsia="Calibri" w:hAnsiTheme="majorHAnsi" w:cstheme="majorHAnsi"/>
          <w:bCs/>
          <w:iCs/>
          <w:sz w:val="24"/>
          <w:szCs w:val="24"/>
          <w:lang w:eastAsia="en-US"/>
        </w:rPr>
        <w:t xml:space="preserve"> to remove common words from data</w:t>
      </w:r>
    </w:p>
    <w:p w14:paraId="7C085017" w14:textId="6C3FCF43"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Remove infrequent words from data</w:t>
      </w:r>
    </w:p>
    <w:p w14:paraId="5071E119" w14:textId="3AEAE602"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Lemmatize</w:t>
      </w:r>
    </w:p>
    <w:p w14:paraId="197F330F" w14:textId="5D736FD8"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Visualize top words</w:t>
      </w:r>
    </w:p>
    <w:p w14:paraId="3096A9BB" w14:textId="702E4A72"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Create training and test</w:t>
      </w:r>
    </w:p>
    <w:p w14:paraId="20088CDF" w14:textId="15FFE989"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Second tokenization (convert words to numerical)</w:t>
      </w:r>
    </w:p>
    <w:p w14:paraId="50BC5A53" w14:textId="15AEDBAD" w:rsidR="00B964F4" w:rsidRDefault="00B964F4" w:rsidP="00B964F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Pad sequences</w:t>
      </w:r>
    </w:p>
    <w:p w14:paraId="53AC1D8E" w14:textId="5E41FB32" w:rsidR="00AF1AF5" w:rsidRDefault="00AF1AF5" w:rsidP="00AF1AF5">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Copy of prepared dataset</w:t>
      </w:r>
    </w:p>
    <w:p w14:paraId="244EA1C1" w14:textId="5ACEB3CE" w:rsidR="00162D04" w:rsidRPr="00162D04" w:rsidRDefault="00162D04" w:rsidP="00162D04">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6D4CEF6" wp14:editId="46F2A92B">
            <wp:extent cx="6949440" cy="400685"/>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24"/>
                    <a:srcRect l="4458" t="72360" r="20011" b="20138"/>
                    <a:stretch/>
                  </pic:blipFill>
                  <pic:spPr bwMode="auto">
                    <a:xfrm>
                      <a:off x="0" y="0"/>
                      <a:ext cx="6949440" cy="400685"/>
                    </a:xfrm>
                    <a:prstGeom prst="rect">
                      <a:avLst/>
                    </a:prstGeom>
                    <a:ln>
                      <a:noFill/>
                    </a:ln>
                    <a:extLst>
                      <a:ext uri="{53640926-AAD7-44D8-BBD7-CCE9431645EC}">
                        <a14:shadowObscured xmlns:a14="http://schemas.microsoft.com/office/drawing/2010/main"/>
                      </a:ext>
                    </a:extLst>
                  </pic:spPr>
                </pic:pic>
              </a:graphicData>
            </a:graphic>
          </wp:inline>
        </w:drawing>
      </w:r>
    </w:p>
    <w:bookmarkEnd w:id="1"/>
    <w:bookmarkEnd w:id="2"/>
    <w:p w14:paraId="6E0A9629" w14:textId="4561F623" w:rsidR="006E5BD6"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w:t>
      </w:r>
      <w:r w:rsidR="00AF1AF5">
        <w:rPr>
          <w:rFonts w:asciiTheme="majorHAnsi" w:hAnsiTheme="majorHAnsi" w:cstheme="majorHAnsi"/>
          <w:b/>
          <w:bCs/>
          <w:sz w:val="24"/>
          <w:szCs w:val="24"/>
          <w:lang w:eastAsia="en-US"/>
        </w:rPr>
        <w:t>II</w:t>
      </w:r>
      <w:r>
        <w:rPr>
          <w:rFonts w:asciiTheme="majorHAnsi" w:hAnsiTheme="majorHAnsi" w:cstheme="majorHAnsi"/>
          <w:b/>
          <w:bCs/>
          <w:sz w:val="24"/>
          <w:szCs w:val="24"/>
          <w:lang w:eastAsia="en-US"/>
        </w:rPr>
        <w:t>:</w:t>
      </w:r>
      <w:r w:rsidR="00881062" w:rsidRPr="00955F3B">
        <w:rPr>
          <w:rFonts w:asciiTheme="majorHAnsi" w:hAnsiTheme="majorHAnsi" w:cstheme="majorHAnsi"/>
          <w:b/>
          <w:bCs/>
          <w:sz w:val="24"/>
          <w:szCs w:val="24"/>
          <w:lang w:eastAsia="en-US"/>
        </w:rPr>
        <w:t xml:space="preserve"> </w:t>
      </w:r>
      <w:r w:rsidR="00AF1AF5">
        <w:rPr>
          <w:rFonts w:asciiTheme="majorHAnsi" w:hAnsiTheme="majorHAnsi" w:cstheme="majorHAnsi"/>
          <w:b/>
          <w:bCs/>
          <w:sz w:val="24"/>
          <w:szCs w:val="24"/>
          <w:lang w:eastAsia="en-US"/>
        </w:rPr>
        <w:t>Network Architecture</w:t>
      </w:r>
    </w:p>
    <w:p w14:paraId="2DA6F77C" w14:textId="77777777" w:rsidR="00AF1AF5" w:rsidRDefault="00AF1AF5" w:rsidP="00AF1AF5">
      <w:pPr>
        <w:pStyle w:val="ListParagraph"/>
        <w:numPr>
          <w:ilvl w:val="0"/>
          <w:numId w:val="44"/>
        </w:numPr>
        <w:spacing w:line="240" w:lineRule="auto"/>
        <w:rPr>
          <w:rFonts w:asciiTheme="majorHAnsi" w:eastAsia="Calibri" w:hAnsiTheme="majorHAnsi" w:cstheme="majorHAnsi"/>
          <w:bCs/>
          <w:iCs/>
          <w:sz w:val="24"/>
          <w:szCs w:val="24"/>
          <w:lang w:eastAsia="en-US"/>
        </w:rPr>
      </w:pPr>
      <w:r w:rsidRPr="00AF1AF5">
        <w:rPr>
          <w:rFonts w:asciiTheme="majorHAnsi" w:eastAsia="Calibri" w:hAnsiTheme="majorHAnsi" w:cstheme="majorHAnsi"/>
          <w:bCs/>
          <w:iCs/>
          <w:sz w:val="24"/>
          <w:szCs w:val="24"/>
          <w:lang w:eastAsia="en-US"/>
        </w:rPr>
        <w:t>Model summary from TensorFlow</w:t>
      </w:r>
    </w:p>
    <w:p w14:paraId="49C541E9" w14:textId="0D60DE05" w:rsidR="00B964F4" w:rsidRDefault="00B964F4" w:rsidP="00AF1AF5">
      <w:pPr>
        <w:pStyle w:val="ListParagraph"/>
        <w:numPr>
          <w:ilvl w:val="1"/>
          <w:numId w:val="44"/>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Now that I have cleaned and processed my data, I </w:t>
      </w:r>
      <w:proofErr w:type="gramStart"/>
      <w:r>
        <w:rPr>
          <w:rFonts w:asciiTheme="majorHAnsi" w:eastAsia="Calibri" w:hAnsiTheme="majorHAnsi" w:cstheme="majorHAnsi"/>
          <w:bCs/>
          <w:iCs/>
          <w:sz w:val="24"/>
          <w:szCs w:val="24"/>
          <w:lang w:eastAsia="en-US"/>
        </w:rPr>
        <w:t>was</w:t>
      </w:r>
      <w:proofErr w:type="gramEnd"/>
      <w:r>
        <w:rPr>
          <w:rFonts w:asciiTheme="majorHAnsi" w:eastAsia="Calibri" w:hAnsiTheme="majorHAnsi" w:cstheme="majorHAnsi"/>
          <w:bCs/>
          <w:iCs/>
          <w:sz w:val="24"/>
          <w:szCs w:val="24"/>
          <w:lang w:eastAsia="en-US"/>
        </w:rPr>
        <w:t xml:space="preserve"> prepared to create my model.</w:t>
      </w:r>
    </w:p>
    <w:p w14:paraId="58322401" w14:textId="7ABE58BD" w:rsidR="001E7D27" w:rsidRPr="001E7D27" w:rsidRDefault="001E7D27" w:rsidP="001E7D27">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35F4B29" wp14:editId="0DEE9965">
            <wp:extent cx="6949440" cy="383689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13" t="14231" r="21997" b="16158"/>
                    <a:stretch/>
                  </pic:blipFill>
                  <pic:spPr bwMode="auto">
                    <a:xfrm>
                      <a:off x="0" y="0"/>
                      <a:ext cx="6949440" cy="3836898"/>
                    </a:xfrm>
                    <a:prstGeom prst="rect">
                      <a:avLst/>
                    </a:prstGeom>
                    <a:ln>
                      <a:noFill/>
                    </a:ln>
                    <a:extLst>
                      <a:ext uri="{53640926-AAD7-44D8-BBD7-CCE9431645EC}">
                        <a14:shadowObscured xmlns:a14="http://schemas.microsoft.com/office/drawing/2010/main"/>
                      </a:ext>
                    </a:extLst>
                  </pic:spPr>
                </pic:pic>
              </a:graphicData>
            </a:graphic>
          </wp:inline>
        </w:drawing>
      </w:r>
    </w:p>
    <w:p w14:paraId="35F03FD4" w14:textId="77777777" w:rsidR="00CB59F3" w:rsidRDefault="00B964F4" w:rsidP="00AF1AF5">
      <w:pPr>
        <w:pStyle w:val="ListParagraph"/>
        <w:numPr>
          <w:ilvl w:val="1"/>
          <w:numId w:val="44"/>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began with defining and compiling the four layers of my model:</w:t>
      </w:r>
    </w:p>
    <w:p w14:paraId="1D549B70" w14:textId="34C536BF" w:rsidR="00CB59F3" w:rsidRDefault="00CB59F3" w:rsidP="00CB59F3">
      <w:pPr>
        <w:pStyle w:val="ListParagraph"/>
        <w:numPr>
          <w:ilvl w:val="2"/>
          <w:numId w:val="44"/>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E</w:t>
      </w:r>
      <w:r w:rsidR="00B964F4">
        <w:rPr>
          <w:rFonts w:asciiTheme="majorHAnsi" w:eastAsia="Calibri" w:hAnsiTheme="majorHAnsi" w:cstheme="majorHAnsi"/>
          <w:bCs/>
          <w:iCs/>
          <w:sz w:val="24"/>
          <w:szCs w:val="24"/>
          <w:lang w:eastAsia="en-US"/>
        </w:rPr>
        <w:t>mbedding</w:t>
      </w:r>
      <w:r>
        <w:rPr>
          <w:rFonts w:asciiTheme="majorHAnsi" w:eastAsia="Calibri" w:hAnsiTheme="majorHAnsi" w:cstheme="majorHAnsi"/>
          <w:bCs/>
          <w:iCs/>
          <w:sz w:val="24"/>
          <w:szCs w:val="24"/>
          <w:lang w:eastAsia="en-US"/>
        </w:rPr>
        <w:t>: used to convert words to a fixed length; output shape (None, 17, 2000); 9,760,000 parameters</w:t>
      </w:r>
    </w:p>
    <w:p w14:paraId="0282F35D" w14:textId="3C49E7C5" w:rsidR="00CB59F3" w:rsidRDefault="00CB59F3" w:rsidP="00CB59F3">
      <w:pPr>
        <w:pStyle w:val="ListParagraph"/>
        <w:numPr>
          <w:ilvl w:val="2"/>
          <w:numId w:val="44"/>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w:t>
      </w:r>
      <w:r w:rsidR="00B964F4">
        <w:rPr>
          <w:rFonts w:asciiTheme="majorHAnsi" w:eastAsia="Calibri" w:hAnsiTheme="majorHAnsi" w:cstheme="majorHAnsi"/>
          <w:bCs/>
          <w:iCs/>
          <w:sz w:val="24"/>
          <w:szCs w:val="24"/>
          <w:lang w:eastAsia="en-US"/>
        </w:rPr>
        <w:t>ropout</w:t>
      </w:r>
      <w:r>
        <w:rPr>
          <w:rFonts w:asciiTheme="majorHAnsi" w:eastAsia="Calibri" w:hAnsiTheme="majorHAnsi" w:cstheme="majorHAnsi"/>
          <w:bCs/>
          <w:iCs/>
          <w:sz w:val="24"/>
          <w:szCs w:val="24"/>
          <w:lang w:eastAsia="en-US"/>
        </w:rPr>
        <w:t xml:space="preserve">: used to reduce the chance of overfitting; </w:t>
      </w:r>
      <w:r>
        <w:rPr>
          <w:rFonts w:asciiTheme="majorHAnsi" w:eastAsia="Calibri" w:hAnsiTheme="majorHAnsi" w:cstheme="majorHAnsi"/>
          <w:bCs/>
          <w:iCs/>
          <w:sz w:val="24"/>
          <w:szCs w:val="24"/>
          <w:lang w:eastAsia="en-US"/>
        </w:rPr>
        <w:t xml:space="preserve">output shape (None, 17, 2000); </w:t>
      </w:r>
      <w:r>
        <w:rPr>
          <w:rFonts w:asciiTheme="majorHAnsi" w:eastAsia="Calibri" w:hAnsiTheme="majorHAnsi" w:cstheme="majorHAnsi"/>
          <w:bCs/>
          <w:iCs/>
          <w:sz w:val="24"/>
          <w:szCs w:val="24"/>
          <w:lang w:eastAsia="en-US"/>
        </w:rPr>
        <w:t>0 parameters</w:t>
      </w:r>
    </w:p>
    <w:p w14:paraId="0DC57EF2" w14:textId="0431B22E" w:rsidR="00CB59F3" w:rsidRDefault="00CB59F3" w:rsidP="00CB59F3">
      <w:pPr>
        <w:pStyle w:val="ListParagraph"/>
        <w:numPr>
          <w:ilvl w:val="2"/>
          <w:numId w:val="44"/>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F</w:t>
      </w:r>
      <w:r w:rsidR="00B964F4">
        <w:rPr>
          <w:rFonts w:asciiTheme="majorHAnsi" w:eastAsia="Calibri" w:hAnsiTheme="majorHAnsi" w:cstheme="majorHAnsi"/>
          <w:bCs/>
          <w:iCs/>
          <w:sz w:val="24"/>
          <w:szCs w:val="24"/>
          <w:lang w:eastAsia="en-US"/>
        </w:rPr>
        <w:t>latten</w:t>
      </w:r>
      <w:r>
        <w:rPr>
          <w:rFonts w:asciiTheme="majorHAnsi" w:eastAsia="Calibri" w:hAnsiTheme="majorHAnsi" w:cstheme="majorHAnsi"/>
          <w:bCs/>
          <w:iCs/>
          <w:sz w:val="24"/>
          <w:szCs w:val="24"/>
          <w:lang w:eastAsia="en-US"/>
        </w:rPr>
        <w:t xml:space="preserve">: used to reduce dimension and shape of input layer; </w:t>
      </w:r>
      <w:r>
        <w:rPr>
          <w:rFonts w:asciiTheme="majorHAnsi" w:eastAsia="Calibri" w:hAnsiTheme="majorHAnsi" w:cstheme="majorHAnsi"/>
          <w:bCs/>
          <w:iCs/>
          <w:sz w:val="24"/>
          <w:szCs w:val="24"/>
          <w:lang w:eastAsia="en-US"/>
        </w:rPr>
        <w:t xml:space="preserve">output shape (None, </w:t>
      </w:r>
      <w:r>
        <w:rPr>
          <w:rFonts w:asciiTheme="majorHAnsi" w:eastAsia="Calibri" w:hAnsiTheme="majorHAnsi" w:cstheme="majorHAnsi"/>
          <w:bCs/>
          <w:iCs/>
          <w:sz w:val="24"/>
          <w:szCs w:val="24"/>
          <w:lang w:eastAsia="en-US"/>
        </w:rPr>
        <w:t>34,000</w:t>
      </w:r>
      <w:r>
        <w:rPr>
          <w:rFonts w:asciiTheme="majorHAnsi" w:eastAsia="Calibri" w:hAnsiTheme="majorHAnsi" w:cstheme="majorHAnsi"/>
          <w:bCs/>
          <w:iCs/>
          <w:sz w:val="24"/>
          <w:szCs w:val="24"/>
          <w:lang w:eastAsia="en-US"/>
        </w:rPr>
        <w:t>);</w:t>
      </w:r>
      <w:r>
        <w:rPr>
          <w:rFonts w:asciiTheme="majorHAnsi" w:eastAsia="Calibri" w:hAnsiTheme="majorHAnsi" w:cstheme="majorHAnsi"/>
          <w:bCs/>
          <w:iCs/>
          <w:sz w:val="24"/>
          <w:szCs w:val="24"/>
          <w:lang w:eastAsia="en-US"/>
        </w:rPr>
        <w:t xml:space="preserve"> 0 parameters</w:t>
      </w:r>
    </w:p>
    <w:p w14:paraId="4070D3E3" w14:textId="25C377B7" w:rsidR="00CB59F3" w:rsidRPr="00CB59F3" w:rsidRDefault="00CB59F3" w:rsidP="00CB59F3">
      <w:pPr>
        <w:pStyle w:val="ListParagraph"/>
        <w:numPr>
          <w:ilvl w:val="2"/>
          <w:numId w:val="44"/>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w:t>
      </w:r>
      <w:r w:rsidR="00B964F4">
        <w:rPr>
          <w:rFonts w:asciiTheme="majorHAnsi" w:eastAsia="Calibri" w:hAnsiTheme="majorHAnsi" w:cstheme="majorHAnsi"/>
          <w:bCs/>
          <w:iCs/>
          <w:sz w:val="24"/>
          <w:szCs w:val="24"/>
          <w:lang w:eastAsia="en-US"/>
        </w:rPr>
        <w:t>ense</w:t>
      </w:r>
      <w:r>
        <w:rPr>
          <w:rFonts w:asciiTheme="majorHAnsi" w:eastAsia="Calibri" w:hAnsiTheme="majorHAnsi" w:cstheme="majorHAnsi"/>
          <w:bCs/>
          <w:iCs/>
          <w:sz w:val="24"/>
          <w:szCs w:val="24"/>
          <w:lang w:eastAsia="en-US"/>
        </w:rPr>
        <w:t>:</w:t>
      </w:r>
      <w:r w:rsidR="00A529BB">
        <w:rPr>
          <w:rFonts w:asciiTheme="majorHAnsi" w:eastAsia="Calibri" w:hAnsiTheme="majorHAnsi" w:cstheme="majorHAnsi"/>
          <w:bCs/>
          <w:iCs/>
          <w:sz w:val="24"/>
          <w:szCs w:val="24"/>
          <w:lang w:eastAsia="en-US"/>
        </w:rPr>
        <w:t xml:space="preserve"> </w:t>
      </w:r>
      <w:r>
        <w:rPr>
          <w:rFonts w:asciiTheme="majorHAnsi" w:eastAsia="Calibri" w:hAnsiTheme="majorHAnsi" w:cstheme="majorHAnsi"/>
          <w:bCs/>
          <w:iCs/>
          <w:sz w:val="24"/>
          <w:szCs w:val="24"/>
          <w:lang w:eastAsia="en-US"/>
        </w:rPr>
        <w:t xml:space="preserve">used to combine all neurons and shape the final output; </w:t>
      </w:r>
      <w:r>
        <w:rPr>
          <w:rFonts w:asciiTheme="majorHAnsi" w:eastAsia="Calibri" w:hAnsiTheme="majorHAnsi" w:cstheme="majorHAnsi"/>
          <w:bCs/>
          <w:iCs/>
          <w:sz w:val="24"/>
          <w:szCs w:val="24"/>
          <w:lang w:eastAsia="en-US"/>
        </w:rPr>
        <w:t>output shape (None, 1);</w:t>
      </w:r>
      <w:r>
        <w:rPr>
          <w:rFonts w:asciiTheme="majorHAnsi" w:eastAsia="Calibri" w:hAnsiTheme="majorHAnsi" w:cstheme="majorHAnsi"/>
          <w:bCs/>
          <w:iCs/>
          <w:sz w:val="24"/>
          <w:szCs w:val="24"/>
          <w:lang w:eastAsia="en-US"/>
        </w:rPr>
        <w:t xml:space="preserve"> 34,001</w:t>
      </w:r>
    </w:p>
    <w:p w14:paraId="08CDFF1C" w14:textId="77777777" w:rsidR="00AF1AF5" w:rsidRDefault="00AF1AF5" w:rsidP="00AF1AF5">
      <w:pPr>
        <w:pStyle w:val="ListParagraph"/>
        <w:numPr>
          <w:ilvl w:val="0"/>
          <w:numId w:val="44"/>
        </w:numPr>
        <w:spacing w:line="240" w:lineRule="auto"/>
        <w:rPr>
          <w:rFonts w:asciiTheme="majorHAnsi" w:eastAsia="Calibri" w:hAnsiTheme="majorHAnsi" w:cstheme="majorHAnsi"/>
          <w:bCs/>
          <w:iCs/>
          <w:sz w:val="24"/>
          <w:szCs w:val="24"/>
          <w:lang w:eastAsia="en-US"/>
        </w:rPr>
      </w:pPr>
      <w:r w:rsidRPr="00AF1AF5">
        <w:rPr>
          <w:rFonts w:asciiTheme="majorHAnsi" w:eastAsia="Calibri" w:hAnsiTheme="majorHAnsi" w:cstheme="majorHAnsi"/>
          <w:bCs/>
          <w:iCs/>
          <w:sz w:val="24"/>
          <w:szCs w:val="24"/>
          <w:lang w:eastAsia="en-US"/>
        </w:rPr>
        <w:t>Justify hyperparameters</w:t>
      </w:r>
    </w:p>
    <w:p w14:paraId="70E03965" w14:textId="0CD21595" w:rsidR="00AF1AF5" w:rsidRDefault="001E7D27" w:rsidP="00AF1AF5">
      <w:pPr>
        <w:pStyle w:val="ListParagraph"/>
        <w:numPr>
          <w:ilvl w:val="1"/>
          <w:numId w:val="44"/>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Activation function: I used the </w:t>
      </w:r>
      <w:proofErr w:type="spellStart"/>
      <w:r>
        <w:rPr>
          <w:rFonts w:asciiTheme="majorHAnsi" w:eastAsia="Calibri" w:hAnsiTheme="majorHAnsi" w:cstheme="majorHAnsi"/>
          <w:bCs/>
          <w:iCs/>
          <w:sz w:val="24"/>
          <w:szCs w:val="24"/>
          <w:lang w:eastAsia="en-US"/>
        </w:rPr>
        <w:t>sigmod</w:t>
      </w:r>
      <w:proofErr w:type="spellEnd"/>
      <w:r>
        <w:rPr>
          <w:rFonts w:asciiTheme="majorHAnsi" w:eastAsia="Calibri" w:hAnsiTheme="majorHAnsi" w:cstheme="majorHAnsi"/>
          <w:bCs/>
          <w:iCs/>
          <w:sz w:val="24"/>
          <w:szCs w:val="24"/>
          <w:lang w:eastAsia="en-US"/>
        </w:rPr>
        <w:t xml:space="preserve"> activation function in the Dense layer because it is the function I’ve used professionally</w:t>
      </w:r>
    </w:p>
    <w:p w14:paraId="0BF04AD2" w14:textId="7E0AB309" w:rsidR="001E7D27" w:rsidRPr="001E7D27" w:rsidRDefault="00AF1AF5" w:rsidP="001E7D27">
      <w:pPr>
        <w:pStyle w:val="ListParagraph"/>
        <w:numPr>
          <w:ilvl w:val="1"/>
          <w:numId w:val="44"/>
        </w:numPr>
        <w:spacing w:line="240" w:lineRule="auto"/>
        <w:rPr>
          <w:rFonts w:asciiTheme="majorHAnsi" w:eastAsia="Calibri" w:hAnsiTheme="majorHAnsi" w:cstheme="majorHAnsi"/>
          <w:bCs/>
          <w:iCs/>
          <w:sz w:val="24"/>
          <w:szCs w:val="24"/>
          <w:lang w:eastAsia="en-US"/>
        </w:rPr>
      </w:pPr>
      <w:r w:rsidRPr="00AF1AF5">
        <w:rPr>
          <w:rFonts w:asciiTheme="majorHAnsi" w:eastAsia="Calibri" w:hAnsiTheme="majorHAnsi" w:cstheme="majorHAnsi"/>
          <w:bCs/>
          <w:iCs/>
          <w:sz w:val="24"/>
          <w:szCs w:val="24"/>
          <w:lang w:eastAsia="en-US"/>
        </w:rPr>
        <w:t>number of nodes per layer</w:t>
      </w:r>
      <w:r w:rsidR="001E7D27">
        <w:rPr>
          <w:rFonts w:asciiTheme="majorHAnsi" w:eastAsia="Calibri" w:hAnsiTheme="majorHAnsi" w:cstheme="majorHAnsi"/>
          <w:bCs/>
          <w:iCs/>
          <w:sz w:val="24"/>
          <w:szCs w:val="24"/>
          <w:lang w:eastAsia="en-US"/>
        </w:rPr>
        <w:t>: a</w:t>
      </w:r>
      <w:r w:rsidR="001E7D27" w:rsidRPr="001E7D27">
        <w:rPr>
          <w:rFonts w:asciiTheme="majorHAnsi" w:eastAsia="Calibri" w:hAnsiTheme="majorHAnsi" w:cstheme="majorHAnsi"/>
          <w:bCs/>
          <w:iCs/>
          <w:sz w:val="24"/>
          <w:szCs w:val="24"/>
          <w:lang w:eastAsia="en-US"/>
        </w:rPr>
        <w:t>nswered in #1</w:t>
      </w:r>
      <w:r w:rsidR="00DC08FF">
        <w:rPr>
          <w:rFonts w:asciiTheme="majorHAnsi" w:eastAsia="Calibri" w:hAnsiTheme="majorHAnsi" w:cstheme="majorHAnsi"/>
          <w:bCs/>
          <w:iCs/>
          <w:sz w:val="24"/>
          <w:szCs w:val="24"/>
          <w:lang w:eastAsia="en-US"/>
        </w:rPr>
        <w:t>, but it is worth noting that due to the small size of the dataset, the number of nodes per layer would likely be less than the average model at &lt; 10 for all layers.</w:t>
      </w:r>
    </w:p>
    <w:p w14:paraId="1E5A62BB" w14:textId="1E372AA6" w:rsidR="001E7D27" w:rsidRPr="001E7D27" w:rsidRDefault="00AF1AF5" w:rsidP="001E7D27">
      <w:pPr>
        <w:pStyle w:val="ListParagraph"/>
        <w:numPr>
          <w:ilvl w:val="1"/>
          <w:numId w:val="44"/>
        </w:numPr>
        <w:spacing w:line="240" w:lineRule="auto"/>
        <w:rPr>
          <w:rFonts w:asciiTheme="majorHAnsi" w:eastAsia="Calibri" w:hAnsiTheme="majorHAnsi" w:cstheme="majorHAnsi"/>
          <w:bCs/>
          <w:iCs/>
          <w:sz w:val="24"/>
          <w:szCs w:val="24"/>
          <w:lang w:eastAsia="en-US"/>
        </w:rPr>
      </w:pPr>
      <w:r w:rsidRPr="00AF1AF5">
        <w:rPr>
          <w:rFonts w:asciiTheme="majorHAnsi" w:eastAsia="Calibri" w:hAnsiTheme="majorHAnsi" w:cstheme="majorHAnsi"/>
          <w:bCs/>
          <w:iCs/>
          <w:sz w:val="24"/>
          <w:szCs w:val="24"/>
          <w:lang w:eastAsia="en-US"/>
        </w:rPr>
        <w:t>loss function</w:t>
      </w:r>
      <w:r w:rsidR="001E7D27">
        <w:rPr>
          <w:rFonts w:asciiTheme="majorHAnsi" w:eastAsia="Calibri" w:hAnsiTheme="majorHAnsi" w:cstheme="majorHAnsi"/>
          <w:bCs/>
          <w:iCs/>
          <w:sz w:val="24"/>
          <w:szCs w:val="24"/>
          <w:lang w:eastAsia="en-US"/>
        </w:rPr>
        <w:t xml:space="preserve">: </w:t>
      </w:r>
      <w:r w:rsidR="008450CF">
        <w:rPr>
          <w:rFonts w:asciiTheme="majorHAnsi" w:eastAsia="Calibri" w:hAnsiTheme="majorHAnsi" w:cstheme="majorHAnsi"/>
          <w:bCs/>
          <w:iCs/>
          <w:sz w:val="24"/>
          <w:szCs w:val="24"/>
          <w:lang w:eastAsia="en-US"/>
        </w:rPr>
        <w:t>The loss function for this model is “</w:t>
      </w:r>
      <w:proofErr w:type="spellStart"/>
      <w:r w:rsidR="008450CF" w:rsidRPr="008450CF">
        <w:rPr>
          <w:rFonts w:asciiTheme="majorHAnsi" w:eastAsia="Calibri" w:hAnsiTheme="majorHAnsi" w:cstheme="majorHAnsi"/>
          <w:bCs/>
          <w:iCs/>
          <w:sz w:val="24"/>
          <w:szCs w:val="24"/>
          <w:lang w:eastAsia="en-US"/>
        </w:rPr>
        <w:t>binary_crossentropy</w:t>
      </w:r>
      <w:proofErr w:type="spellEnd"/>
      <w:r w:rsidR="008450CF">
        <w:rPr>
          <w:rFonts w:asciiTheme="majorHAnsi" w:eastAsia="Calibri" w:hAnsiTheme="majorHAnsi" w:cstheme="majorHAnsi"/>
          <w:bCs/>
          <w:iCs/>
          <w:sz w:val="24"/>
          <w:szCs w:val="24"/>
          <w:lang w:eastAsia="en-US"/>
        </w:rPr>
        <w:t>.” As far as I could tell throughout the course there is no “better” loss function, so I used the one that is used in the Adam documentation, which applies to probability loss.</w:t>
      </w:r>
    </w:p>
    <w:p w14:paraId="4B5888E7" w14:textId="7B29E77D" w:rsidR="00AF1AF5" w:rsidRPr="00DC08FF" w:rsidRDefault="00AF1AF5" w:rsidP="00DC08FF">
      <w:pPr>
        <w:pStyle w:val="ListParagraph"/>
        <w:numPr>
          <w:ilvl w:val="1"/>
          <w:numId w:val="44"/>
        </w:numPr>
        <w:spacing w:line="240" w:lineRule="auto"/>
        <w:rPr>
          <w:rFonts w:asciiTheme="majorHAnsi" w:eastAsia="Calibri" w:hAnsiTheme="majorHAnsi" w:cstheme="majorHAnsi"/>
          <w:bCs/>
          <w:iCs/>
          <w:sz w:val="24"/>
          <w:szCs w:val="24"/>
          <w:lang w:eastAsia="en-US"/>
        </w:rPr>
      </w:pPr>
      <w:r w:rsidRPr="00AF1AF5">
        <w:rPr>
          <w:rFonts w:asciiTheme="majorHAnsi" w:eastAsia="Calibri" w:hAnsiTheme="majorHAnsi" w:cstheme="majorHAnsi"/>
          <w:bCs/>
          <w:iCs/>
          <w:sz w:val="24"/>
          <w:szCs w:val="24"/>
          <w:lang w:eastAsia="en-US"/>
        </w:rPr>
        <w:t>optimizer</w:t>
      </w:r>
      <w:r w:rsidR="001E7D27">
        <w:rPr>
          <w:rFonts w:asciiTheme="majorHAnsi" w:eastAsia="Calibri" w:hAnsiTheme="majorHAnsi" w:cstheme="majorHAnsi"/>
          <w:bCs/>
          <w:iCs/>
          <w:sz w:val="24"/>
          <w:szCs w:val="24"/>
          <w:lang w:eastAsia="en-US"/>
        </w:rPr>
        <w:t>:</w:t>
      </w:r>
      <w:r w:rsidR="001E7D27" w:rsidRPr="001E7D27">
        <w:rPr>
          <w:rFonts w:asciiTheme="majorHAnsi" w:eastAsia="Calibri" w:hAnsiTheme="majorHAnsi" w:cstheme="majorHAnsi"/>
          <w:bCs/>
          <w:iCs/>
          <w:sz w:val="24"/>
          <w:szCs w:val="24"/>
          <w:lang w:eastAsia="en-US"/>
        </w:rPr>
        <w:t xml:space="preserve"> </w:t>
      </w:r>
      <w:r w:rsidR="001E7D27" w:rsidRPr="00CB59F3">
        <w:rPr>
          <w:rFonts w:asciiTheme="majorHAnsi" w:eastAsia="Calibri" w:hAnsiTheme="majorHAnsi" w:cstheme="majorHAnsi"/>
          <w:bCs/>
          <w:iCs/>
          <w:sz w:val="24"/>
          <w:szCs w:val="24"/>
          <w:lang w:eastAsia="en-US"/>
        </w:rPr>
        <w:t xml:space="preserve">I used the </w:t>
      </w:r>
      <w:r w:rsidR="008450CF">
        <w:rPr>
          <w:rFonts w:asciiTheme="majorHAnsi" w:eastAsia="Calibri" w:hAnsiTheme="majorHAnsi" w:cstheme="majorHAnsi"/>
          <w:bCs/>
          <w:iCs/>
          <w:sz w:val="24"/>
          <w:szCs w:val="24"/>
          <w:lang w:eastAsia="en-US"/>
        </w:rPr>
        <w:t>“</w:t>
      </w:r>
      <w:r w:rsidR="00DC08FF">
        <w:rPr>
          <w:rFonts w:asciiTheme="majorHAnsi" w:eastAsia="Calibri" w:hAnsiTheme="majorHAnsi" w:cstheme="majorHAnsi"/>
          <w:bCs/>
          <w:iCs/>
          <w:sz w:val="24"/>
          <w:szCs w:val="24"/>
          <w:lang w:eastAsia="en-US"/>
        </w:rPr>
        <w:t>A</w:t>
      </w:r>
      <w:r w:rsidR="001E7D27" w:rsidRPr="00CB59F3">
        <w:rPr>
          <w:rFonts w:asciiTheme="majorHAnsi" w:eastAsia="Calibri" w:hAnsiTheme="majorHAnsi" w:cstheme="majorHAnsi"/>
          <w:bCs/>
          <w:iCs/>
          <w:sz w:val="24"/>
          <w:szCs w:val="24"/>
          <w:lang w:eastAsia="en-US"/>
        </w:rPr>
        <w:t>dam</w:t>
      </w:r>
      <w:r w:rsidR="008450CF">
        <w:rPr>
          <w:rFonts w:asciiTheme="majorHAnsi" w:eastAsia="Calibri" w:hAnsiTheme="majorHAnsi" w:cstheme="majorHAnsi"/>
          <w:bCs/>
          <w:iCs/>
          <w:sz w:val="24"/>
          <w:szCs w:val="24"/>
          <w:lang w:eastAsia="en-US"/>
        </w:rPr>
        <w:t>”</w:t>
      </w:r>
      <w:r w:rsidR="001E7D27" w:rsidRPr="00CB59F3">
        <w:rPr>
          <w:rFonts w:asciiTheme="majorHAnsi" w:eastAsia="Calibri" w:hAnsiTheme="majorHAnsi" w:cstheme="majorHAnsi"/>
          <w:bCs/>
          <w:iCs/>
          <w:sz w:val="24"/>
          <w:szCs w:val="24"/>
          <w:lang w:eastAsia="en-US"/>
        </w:rPr>
        <w:t xml:space="preserve"> optimizer because the Adam “is recommended as the default optimizer for most of the applications.” (Gupta, 2022)</w:t>
      </w:r>
    </w:p>
    <w:p w14:paraId="4CC663BE" w14:textId="044E7323" w:rsidR="00AF1AF5" w:rsidRDefault="00AF1AF5" w:rsidP="00AF1AF5">
      <w:pPr>
        <w:pStyle w:val="ListParagraph"/>
        <w:numPr>
          <w:ilvl w:val="1"/>
          <w:numId w:val="44"/>
        </w:numPr>
        <w:spacing w:line="240" w:lineRule="auto"/>
        <w:rPr>
          <w:rFonts w:asciiTheme="majorHAnsi" w:eastAsia="Calibri" w:hAnsiTheme="majorHAnsi" w:cstheme="majorHAnsi"/>
          <w:bCs/>
          <w:iCs/>
          <w:sz w:val="24"/>
          <w:szCs w:val="24"/>
          <w:lang w:eastAsia="en-US"/>
        </w:rPr>
      </w:pPr>
      <w:r w:rsidRPr="00AF1AF5">
        <w:rPr>
          <w:rFonts w:asciiTheme="majorHAnsi" w:eastAsia="Calibri" w:hAnsiTheme="majorHAnsi" w:cstheme="majorHAnsi"/>
          <w:bCs/>
          <w:iCs/>
          <w:sz w:val="24"/>
          <w:szCs w:val="24"/>
          <w:lang w:eastAsia="en-US"/>
        </w:rPr>
        <w:t>stopping criteria</w:t>
      </w:r>
      <w:r w:rsidR="00DC08FF">
        <w:rPr>
          <w:rFonts w:asciiTheme="majorHAnsi" w:eastAsia="Calibri" w:hAnsiTheme="majorHAnsi" w:cstheme="majorHAnsi"/>
          <w:bCs/>
          <w:iCs/>
          <w:sz w:val="24"/>
          <w:szCs w:val="24"/>
          <w:lang w:eastAsia="en-US"/>
        </w:rPr>
        <w:t xml:space="preserve">: I used the </w:t>
      </w:r>
      <w:proofErr w:type="spellStart"/>
      <w:r w:rsidR="00DC08FF">
        <w:rPr>
          <w:rFonts w:asciiTheme="majorHAnsi" w:eastAsia="Calibri" w:hAnsiTheme="majorHAnsi" w:cstheme="majorHAnsi"/>
          <w:bCs/>
          <w:iCs/>
          <w:sz w:val="24"/>
          <w:szCs w:val="24"/>
          <w:lang w:eastAsia="en-US"/>
        </w:rPr>
        <w:t>earlystopping</w:t>
      </w:r>
      <w:proofErr w:type="spellEnd"/>
      <w:r w:rsidR="00DC08FF">
        <w:rPr>
          <w:rFonts w:asciiTheme="majorHAnsi" w:eastAsia="Calibri" w:hAnsiTheme="majorHAnsi" w:cstheme="majorHAnsi"/>
          <w:bCs/>
          <w:iCs/>
          <w:sz w:val="24"/>
          <w:szCs w:val="24"/>
          <w:lang w:eastAsia="en-US"/>
        </w:rPr>
        <w:t xml:space="preserve"> function to help prevent under- and overfitting.</w:t>
      </w:r>
    </w:p>
    <w:p w14:paraId="35ED956E" w14:textId="0DCDAC99" w:rsidR="00AF1AF5" w:rsidRPr="00AF1AF5" w:rsidRDefault="00AF1AF5" w:rsidP="00AF1AF5">
      <w:pPr>
        <w:pStyle w:val="ListParagraph"/>
        <w:numPr>
          <w:ilvl w:val="1"/>
          <w:numId w:val="44"/>
        </w:numPr>
        <w:spacing w:line="240" w:lineRule="auto"/>
        <w:rPr>
          <w:rFonts w:asciiTheme="majorHAnsi" w:eastAsia="Calibri" w:hAnsiTheme="majorHAnsi" w:cstheme="majorHAnsi"/>
          <w:bCs/>
          <w:iCs/>
          <w:sz w:val="24"/>
          <w:szCs w:val="24"/>
          <w:lang w:eastAsia="en-US"/>
        </w:rPr>
      </w:pPr>
      <w:r w:rsidRPr="00AF1AF5">
        <w:rPr>
          <w:rFonts w:asciiTheme="majorHAnsi" w:eastAsia="Calibri" w:hAnsiTheme="majorHAnsi" w:cstheme="majorHAnsi"/>
          <w:bCs/>
          <w:iCs/>
          <w:sz w:val="24"/>
          <w:szCs w:val="24"/>
          <w:lang w:eastAsia="en-US"/>
        </w:rPr>
        <w:t>evaluation metric</w:t>
      </w:r>
      <w:r w:rsidR="00DC08FF">
        <w:rPr>
          <w:rFonts w:asciiTheme="majorHAnsi" w:eastAsia="Calibri" w:hAnsiTheme="majorHAnsi" w:cstheme="majorHAnsi"/>
          <w:bCs/>
          <w:iCs/>
          <w:sz w:val="24"/>
          <w:szCs w:val="24"/>
          <w:lang w:eastAsia="en-US"/>
        </w:rPr>
        <w:t>: I used the [‘acc’] (accuracy) option to compare similarity between the data in the test and training set.</w:t>
      </w:r>
    </w:p>
    <w:p w14:paraId="3B490BC1" w14:textId="65B6104A" w:rsidR="0064532D" w:rsidRPr="00955F3B" w:rsidRDefault="00C824EA"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 xml:space="preserve">Part </w:t>
      </w:r>
      <w:r w:rsidR="008F2D06">
        <w:rPr>
          <w:rFonts w:asciiTheme="majorHAnsi" w:hAnsiTheme="majorHAnsi" w:cstheme="majorHAnsi"/>
          <w:b/>
          <w:bCs/>
          <w:sz w:val="24"/>
          <w:szCs w:val="24"/>
          <w:lang w:eastAsia="en-US"/>
        </w:rPr>
        <w:t>I</w:t>
      </w:r>
      <w:r>
        <w:rPr>
          <w:rFonts w:asciiTheme="majorHAnsi" w:hAnsiTheme="majorHAnsi" w:cstheme="majorHAnsi"/>
          <w:b/>
          <w:bCs/>
          <w:sz w:val="24"/>
          <w:szCs w:val="24"/>
          <w:lang w:eastAsia="en-US"/>
        </w:rPr>
        <w:t>V:</w:t>
      </w:r>
      <w:r w:rsidR="002F45A7" w:rsidRPr="00955F3B">
        <w:rPr>
          <w:rFonts w:asciiTheme="majorHAnsi" w:hAnsiTheme="majorHAnsi" w:cstheme="majorHAnsi"/>
          <w:b/>
          <w:bCs/>
          <w:sz w:val="24"/>
          <w:szCs w:val="24"/>
          <w:lang w:eastAsia="en-US"/>
        </w:rPr>
        <w:t xml:space="preserve"> </w:t>
      </w:r>
      <w:r w:rsidR="00AF1AF5">
        <w:rPr>
          <w:rFonts w:asciiTheme="majorHAnsi" w:hAnsiTheme="majorHAnsi" w:cstheme="majorHAnsi"/>
          <w:b/>
          <w:bCs/>
          <w:sz w:val="24"/>
          <w:szCs w:val="24"/>
          <w:lang w:eastAsia="en-US"/>
        </w:rPr>
        <w:t>Model Evaluation</w:t>
      </w:r>
    </w:p>
    <w:p w14:paraId="6413212D" w14:textId="26632C58" w:rsidR="008F2D06" w:rsidRDefault="008F2D06" w:rsidP="00C824EA">
      <w:pPr>
        <w:pStyle w:val="ListParagraph"/>
        <w:numPr>
          <w:ilvl w:val="0"/>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Using stopping criteria vs. epochs</w:t>
      </w:r>
    </w:p>
    <w:p w14:paraId="16928F66" w14:textId="1FE0FE77" w:rsidR="00DC08FF" w:rsidRPr="00DC08FF" w:rsidRDefault="00DC08FF" w:rsidP="00DC08FF">
      <w:pPr>
        <w:pStyle w:val="ListParagraph"/>
        <w:numPr>
          <w:ilvl w:val="1"/>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opted to use a mixture of both options for my model. I set the epochs to a certain </w:t>
      </w:r>
      <w:proofErr w:type="gramStart"/>
      <w:r>
        <w:rPr>
          <w:rFonts w:asciiTheme="majorHAnsi" w:eastAsia="Calibri" w:hAnsiTheme="majorHAnsi" w:cstheme="majorHAnsi"/>
          <w:bCs/>
          <w:iCs/>
          <w:sz w:val="24"/>
          <w:szCs w:val="24"/>
          <w:lang w:eastAsia="en-US"/>
        </w:rPr>
        <w:t>number, but</w:t>
      </w:r>
      <w:proofErr w:type="gramEnd"/>
      <w:r>
        <w:rPr>
          <w:rFonts w:asciiTheme="majorHAnsi" w:eastAsia="Calibri" w:hAnsiTheme="majorHAnsi" w:cstheme="majorHAnsi"/>
          <w:bCs/>
          <w:iCs/>
          <w:sz w:val="24"/>
          <w:szCs w:val="24"/>
          <w:lang w:eastAsia="en-US"/>
        </w:rPr>
        <w:t xml:space="preserve"> depended on </w:t>
      </w:r>
      <w:proofErr w:type="spellStart"/>
      <w:r>
        <w:rPr>
          <w:rFonts w:asciiTheme="majorHAnsi" w:eastAsia="Calibri" w:hAnsiTheme="majorHAnsi" w:cstheme="majorHAnsi"/>
          <w:bCs/>
          <w:iCs/>
          <w:sz w:val="24"/>
          <w:szCs w:val="24"/>
          <w:lang w:eastAsia="en-US"/>
        </w:rPr>
        <w:t>earlystopping</w:t>
      </w:r>
      <w:proofErr w:type="spellEnd"/>
      <w:r>
        <w:rPr>
          <w:rFonts w:asciiTheme="majorHAnsi" w:eastAsia="Calibri" w:hAnsiTheme="majorHAnsi" w:cstheme="majorHAnsi"/>
          <w:bCs/>
          <w:iCs/>
          <w:sz w:val="24"/>
          <w:szCs w:val="24"/>
          <w:lang w:eastAsia="en-US"/>
        </w:rPr>
        <w:t xml:space="preserve"> to halt the model if necessary. It did </w:t>
      </w:r>
      <w:proofErr w:type="gramStart"/>
      <w:r>
        <w:rPr>
          <w:rFonts w:asciiTheme="majorHAnsi" w:eastAsia="Calibri" w:hAnsiTheme="majorHAnsi" w:cstheme="majorHAnsi"/>
          <w:bCs/>
          <w:iCs/>
          <w:sz w:val="24"/>
          <w:szCs w:val="24"/>
          <w:lang w:eastAsia="en-US"/>
        </w:rPr>
        <w:t>so—stopping</w:t>
      </w:r>
      <w:proofErr w:type="gramEnd"/>
      <w:r>
        <w:rPr>
          <w:rFonts w:asciiTheme="majorHAnsi" w:eastAsia="Calibri" w:hAnsiTheme="majorHAnsi" w:cstheme="majorHAnsi"/>
          <w:bCs/>
          <w:iCs/>
          <w:sz w:val="24"/>
          <w:szCs w:val="24"/>
          <w:lang w:eastAsia="en-US"/>
        </w:rPr>
        <w:t xml:space="preserve"> at epoch 8.</w:t>
      </w:r>
    </w:p>
    <w:p w14:paraId="030052A3" w14:textId="34791DC2" w:rsidR="00DC08FF" w:rsidRPr="00DC08FF" w:rsidRDefault="00DC08FF" w:rsidP="00DC08FF">
      <w:pPr>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25777385" wp14:editId="7E8DB23F">
            <wp:extent cx="6949440" cy="2109263"/>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79" t="33815" r="12371" b="23031"/>
                    <a:stretch/>
                  </pic:blipFill>
                  <pic:spPr bwMode="auto">
                    <a:xfrm>
                      <a:off x="0" y="0"/>
                      <a:ext cx="6949440" cy="2109263"/>
                    </a:xfrm>
                    <a:prstGeom prst="rect">
                      <a:avLst/>
                    </a:prstGeom>
                    <a:ln>
                      <a:noFill/>
                    </a:ln>
                    <a:extLst>
                      <a:ext uri="{53640926-AAD7-44D8-BBD7-CCE9431645EC}">
                        <a14:shadowObscured xmlns:a14="http://schemas.microsoft.com/office/drawing/2010/main"/>
                      </a:ext>
                    </a:extLst>
                  </pic:spPr>
                </pic:pic>
              </a:graphicData>
            </a:graphic>
          </wp:inline>
        </w:drawing>
      </w:r>
    </w:p>
    <w:p w14:paraId="5F984F2B" w14:textId="77777777" w:rsidR="008F2D06" w:rsidRDefault="008F2D06" w:rsidP="00C824EA">
      <w:pPr>
        <w:pStyle w:val="ListParagraph"/>
        <w:numPr>
          <w:ilvl w:val="0"/>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Model training visualization</w:t>
      </w:r>
    </w:p>
    <w:p w14:paraId="084EDC6B" w14:textId="1766AEED" w:rsidR="008F2D06" w:rsidRDefault="008F2D06" w:rsidP="008F2D06">
      <w:pPr>
        <w:pStyle w:val="ListParagraph"/>
        <w:numPr>
          <w:ilvl w:val="1"/>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Line graph of loss</w:t>
      </w:r>
    </w:p>
    <w:p w14:paraId="59517836" w14:textId="45A0728C" w:rsidR="002B1F80" w:rsidRPr="002B1F80" w:rsidRDefault="002B1F80" w:rsidP="002B1F80">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7572D2B" wp14:editId="04D3A3DE">
            <wp:extent cx="6949440" cy="3941814"/>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57" t="18511" r="14257" b="2075"/>
                    <a:stretch/>
                  </pic:blipFill>
                  <pic:spPr bwMode="auto">
                    <a:xfrm>
                      <a:off x="0" y="0"/>
                      <a:ext cx="6949440" cy="3941814"/>
                    </a:xfrm>
                    <a:prstGeom prst="rect">
                      <a:avLst/>
                    </a:prstGeom>
                    <a:ln>
                      <a:noFill/>
                    </a:ln>
                    <a:extLst>
                      <a:ext uri="{53640926-AAD7-44D8-BBD7-CCE9431645EC}">
                        <a14:shadowObscured xmlns:a14="http://schemas.microsoft.com/office/drawing/2010/main"/>
                      </a:ext>
                    </a:extLst>
                  </pic:spPr>
                </pic:pic>
              </a:graphicData>
            </a:graphic>
          </wp:inline>
        </w:drawing>
      </w:r>
    </w:p>
    <w:p w14:paraId="1380EA42" w14:textId="74D88282" w:rsidR="008F2D06" w:rsidRDefault="008F2D06" w:rsidP="008F2D06">
      <w:pPr>
        <w:pStyle w:val="ListParagraph"/>
        <w:numPr>
          <w:ilvl w:val="1"/>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Chosen evaluation metric</w:t>
      </w:r>
      <w:r w:rsidR="00907D78">
        <w:rPr>
          <w:rFonts w:asciiTheme="majorHAnsi" w:eastAsia="Calibri" w:hAnsiTheme="majorHAnsi" w:cstheme="majorHAnsi"/>
          <w:bCs/>
          <w:iCs/>
          <w:sz w:val="24"/>
          <w:szCs w:val="24"/>
          <w:lang w:eastAsia="en-US"/>
        </w:rPr>
        <w:t>: I picked accuracy as my evaluation metric. This is noted in question #4.</w:t>
      </w:r>
    </w:p>
    <w:p w14:paraId="3113BA9A" w14:textId="4491B7EA" w:rsidR="002B1F80" w:rsidRPr="002B1F80" w:rsidRDefault="002B1F80" w:rsidP="002B1F80">
      <w:pPr>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25496147" wp14:editId="494EED78">
            <wp:extent cx="6949440" cy="3341148"/>
            <wp:effectExtent l="0" t="0" r="381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28"/>
                    <a:srcRect l="4535" t="15302" r="21108" b="23199"/>
                    <a:stretch/>
                  </pic:blipFill>
                  <pic:spPr bwMode="auto">
                    <a:xfrm>
                      <a:off x="0" y="0"/>
                      <a:ext cx="6949440" cy="3341148"/>
                    </a:xfrm>
                    <a:prstGeom prst="rect">
                      <a:avLst/>
                    </a:prstGeom>
                    <a:ln>
                      <a:noFill/>
                    </a:ln>
                    <a:extLst>
                      <a:ext uri="{53640926-AAD7-44D8-BBD7-CCE9431645EC}">
                        <a14:shadowObscured xmlns:a14="http://schemas.microsoft.com/office/drawing/2010/main"/>
                      </a:ext>
                    </a:extLst>
                  </pic:spPr>
                </pic:pic>
              </a:graphicData>
            </a:graphic>
          </wp:inline>
        </w:drawing>
      </w:r>
    </w:p>
    <w:p w14:paraId="711A8412" w14:textId="77777777" w:rsidR="008F2D06" w:rsidRDefault="008F2D06" w:rsidP="008F2D06">
      <w:pPr>
        <w:pStyle w:val="ListParagraph"/>
        <w:numPr>
          <w:ilvl w:val="0"/>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Assess model fitness</w:t>
      </w:r>
    </w:p>
    <w:p w14:paraId="6522AB6F" w14:textId="17C09003" w:rsidR="00907D78" w:rsidRPr="00907D78" w:rsidRDefault="008F2D06" w:rsidP="00907D78">
      <w:pPr>
        <w:pStyle w:val="ListParagraph"/>
        <w:numPr>
          <w:ilvl w:val="1"/>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Measures taken to address overfitting</w:t>
      </w:r>
      <w:r w:rsidR="00907D78">
        <w:rPr>
          <w:rFonts w:asciiTheme="majorHAnsi" w:eastAsia="Calibri" w:hAnsiTheme="majorHAnsi" w:cstheme="majorHAnsi"/>
          <w:bCs/>
          <w:iCs/>
          <w:sz w:val="24"/>
          <w:szCs w:val="24"/>
          <w:lang w:eastAsia="en-US"/>
        </w:rPr>
        <w:t xml:space="preserve">: Implementing the </w:t>
      </w:r>
      <w:proofErr w:type="spellStart"/>
      <w:r w:rsidR="00907D78">
        <w:rPr>
          <w:rFonts w:asciiTheme="majorHAnsi" w:eastAsia="Calibri" w:hAnsiTheme="majorHAnsi" w:cstheme="majorHAnsi"/>
          <w:bCs/>
          <w:iCs/>
          <w:sz w:val="24"/>
          <w:szCs w:val="24"/>
          <w:lang w:eastAsia="en-US"/>
        </w:rPr>
        <w:t>earlystopping</w:t>
      </w:r>
      <w:proofErr w:type="spellEnd"/>
      <w:r w:rsidR="00907D78">
        <w:rPr>
          <w:rFonts w:asciiTheme="majorHAnsi" w:eastAsia="Calibri" w:hAnsiTheme="majorHAnsi" w:cstheme="majorHAnsi"/>
          <w:bCs/>
          <w:iCs/>
          <w:sz w:val="24"/>
          <w:szCs w:val="24"/>
          <w:lang w:eastAsia="en-US"/>
        </w:rPr>
        <w:t xml:space="preserve"> function, as well as ensuring that mutable variables were established based on dataset values.</w:t>
      </w:r>
    </w:p>
    <w:p w14:paraId="4DC99EA8" w14:textId="2C2A4BED" w:rsidR="008F2D06" w:rsidRDefault="008F2D06" w:rsidP="008F2D06">
      <w:pPr>
        <w:pStyle w:val="ListParagraph"/>
        <w:numPr>
          <w:ilvl w:val="0"/>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Predictive accuracy of trained network</w:t>
      </w:r>
    </w:p>
    <w:p w14:paraId="6DAF9870" w14:textId="3A6E6F45" w:rsidR="00907D78" w:rsidRPr="00907D78" w:rsidRDefault="00907D78" w:rsidP="00907D78">
      <w:pPr>
        <w:pStyle w:val="ListParagraph"/>
        <w:numPr>
          <w:ilvl w:val="1"/>
          <w:numId w:val="42"/>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ran an evaluation of the model’s accuracy and found it to be a little less than 81%. This is within the acceptable range.</w:t>
      </w:r>
    </w:p>
    <w:p w14:paraId="5615EF86" w14:textId="32B9282C" w:rsidR="00907D78" w:rsidRPr="00907D78" w:rsidRDefault="00907D78" w:rsidP="00907D78">
      <w:pPr>
        <w:spacing w:line="240" w:lineRule="auto"/>
        <w:ind w:left="360" w:hanging="1080"/>
        <w:rPr>
          <w:rFonts w:asciiTheme="majorHAnsi" w:eastAsia="Calibri" w:hAnsiTheme="majorHAnsi" w:cstheme="majorHAnsi"/>
          <w:bCs/>
          <w:iCs/>
          <w:sz w:val="24"/>
          <w:szCs w:val="24"/>
          <w:lang w:eastAsia="en-US"/>
        </w:rPr>
      </w:pPr>
      <w:r>
        <w:rPr>
          <w:noProof/>
        </w:rPr>
        <w:drawing>
          <wp:inline distT="0" distB="0" distL="0" distR="0" wp14:anchorId="0446E79F" wp14:editId="680660C5">
            <wp:extent cx="6949440" cy="1085215"/>
            <wp:effectExtent l="0" t="0" r="3810" b="63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29"/>
                    <a:srcRect l="4713" t="27546" r="31544" b="55325"/>
                    <a:stretch/>
                  </pic:blipFill>
                  <pic:spPr bwMode="auto">
                    <a:xfrm>
                      <a:off x="0" y="0"/>
                      <a:ext cx="6949440" cy="1085215"/>
                    </a:xfrm>
                    <a:prstGeom prst="rect">
                      <a:avLst/>
                    </a:prstGeom>
                    <a:ln>
                      <a:noFill/>
                    </a:ln>
                    <a:extLst>
                      <a:ext uri="{53640926-AAD7-44D8-BBD7-CCE9431645EC}">
                        <a14:shadowObscured xmlns:a14="http://schemas.microsoft.com/office/drawing/2010/main"/>
                      </a:ext>
                    </a:extLst>
                  </pic:spPr>
                </pic:pic>
              </a:graphicData>
            </a:graphic>
          </wp:inline>
        </w:drawing>
      </w:r>
    </w:p>
    <w:p w14:paraId="04901056" w14:textId="28E7C99F" w:rsidR="008F2D06" w:rsidRPr="00955F3B" w:rsidRDefault="008F2D06" w:rsidP="008F2D06">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V:</w:t>
      </w:r>
      <w:r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Summary and Reccomendations</w:t>
      </w:r>
    </w:p>
    <w:p w14:paraId="25CF5A05" w14:textId="2E936941" w:rsidR="008F2D06" w:rsidRDefault="008F2D06" w:rsidP="008F2D06">
      <w:pPr>
        <w:pStyle w:val="ListParagraph"/>
        <w:numPr>
          <w:ilvl w:val="0"/>
          <w:numId w:val="45"/>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Code to save trained network</w:t>
      </w:r>
      <w:r w:rsidR="00451F55">
        <w:rPr>
          <w:rFonts w:asciiTheme="majorHAnsi" w:eastAsia="Calibri" w:hAnsiTheme="majorHAnsi" w:cstheme="majorHAnsi"/>
          <w:bCs/>
          <w:iCs/>
          <w:sz w:val="24"/>
          <w:szCs w:val="24"/>
          <w:lang w:eastAsia="en-US"/>
        </w:rPr>
        <w:t>: I used the default save.</w:t>
      </w:r>
    </w:p>
    <w:p w14:paraId="68399EC7" w14:textId="187A69BD" w:rsidR="00451F55" w:rsidRPr="00451F55" w:rsidRDefault="00451F55" w:rsidP="00451F55">
      <w:pPr>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2B373913" wp14:editId="67ED663E">
            <wp:extent cx="6949440" cy="856873"/>
            <wp:effectExtent l="0" t="0" r="3810" b="635"/>
            <wp:docPr id="35" name="Picture 3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website&#10;&#10;Description automatically generated"/>
                    <pic:cNvPicPr/>
                  </pic:nvPicPr>
                  <pic:blipFill rotWithShape="1">
                    <a:blip r:embed="rId30"/>
                    <a:srcRect l="4712" t="69938" r="13109" b="12632"/>
                    <a:stretch/>
                  </pic:blipFill>
                  <pic:spPr bwMode="auto">
                    <a:xfrm>
                      <a:off x="0" y="0"/>
                      <a:ext cx="6949440" cy="856873"/>
                    </a:xfrm>
                    <a:prstGeom prst="rect">
                      <a:avLst/>
                    </a:prstGeom>
                    <a:ln>
                      <a:noFill/>
                    </a:ln>
                    <a:extLst>
                      <a:ext uri="{53640926-AAD7-44D8-BBD7-CCE9431645EC}">
                        <a14:shadowObscured xmlns:a14="http://schemas.microsoft.com/office/drawing/2010/main"/>
                      </a:ext>
                    </a:extLst>
                  </pic:spPr>
                </pic:pic>
              </a:graphicData>
            </a:graphic>
          </wp:inline>
        </w:drawing>
      </w:r>
    </w:p>
    <w:p w14:paraId="1EBD3870" w14:textId="58D6709C" w:rsidR="008F2D06" w:rsidRDefault="008F2D06" w:rsidP="008F2D06">
      <w:pPr>
        <w:pStyle w:val="ListParagraph"/>
        <w:numPr>
          <w:ilvl w:val="0"/>
          <w:numId w:val="45"/>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Functionality of network</w:t>
      </w:r>
    </w:p>
    <w:p w14:paraId="35AAEEB5" w14:textId="4D3BE8EF" w:rsidR="008F2D06" w:rsidRDefault="00451F55" w:rsidP="008F2D06">
      <w:pPr>
        <w:pStyle w:val="ListParagraph"/>
        <w:numPr>
          <w:ilvl w:val="1"/>
          <w:numId w:val="45"/>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My model returned an 81% accuracy, which is within the recommended range of “acceptability” to be classified as “Good.” </w:t>
      </w:r>
      <w:r w:rsidRPr="00451F55">
        <w:rPr>
          <w:rFonts w:asciiTheme="majorHAnsi" w:eastAsia="Calibri" w:hAnsiTheme="majorHAnsi" w:cstheme="majorHAnsi"/>
          <w:bCs/>
          <w:iCs/>
          <w:sz w:val="24"/>
          <w:szCs w:val="24"/>
          <w:lang w:eastAsia="en-US"/>
        </w:rPr>
        <w:t>(</w:t>
      </w:r>
      <w:proofErr w:type="spellStart"/>
      <w:r w:rsidRPr="00451F55">
        <w:rPr>
          <w:rFonts w:asciiTheme="majorHAnsi" w:eastAsia="Calibri" w:hAnsiTheme="majorHAnsi" w:cstheme="majorHAnsi"/>
          <w:bCs/>
          <w:iCs/>
          <w:sz w:val="24"/>
          <w:szCs w:val="24"/>
          <w:lang w:eastAsia="en-US"/>
        </w:rPr>
        <w:t>Allwright</w:t>
      </w:r>
      <w:proofErr w:type="spellEnd"/>
      <w:r w:rsidRPr="00451F55">
        <w:rPr>
          <w:rFonts w:asciiTheme="majorHAnsi" w:eastAsia="Calibri" w:hAnsiTheme="majorHAnsi" w:cstheme="majorHAnsi"/>
          <w:bCs/>
          <w:iCs/>
          <w:sz w:val="24"/>
          <w:szCs w:val="24"/>
          <w:lang w:eastAsia="en-US"/>
        </w:rPr>
        <w:t>, 2022)</w:t>
      </w:r>
      <w:r>
        <w:rPr>
          <w:rFonts w:asciiTheme="majorHAnsi" w:eastAsia="Calibri" w:hAnsiTheme="majorHAnsi" w:cstheme="majorHAnsi"/>
          <w:bCs/>
          <w:iCs/>
          <w:sz w:val="24"/>
          <w:szCs w:val="24"/>
          <w:lang w:eastAsia="en-US"/>
        </w:rPr>
        <w:t>. As such, I’m confident that the network functions well enough to use in further evaluation.</w:t>
      </w:r>
    </w:p>
    <w:p w14:paraId="314433D4" w14:textId="21B679CD" w:rsidR="00051252" w:rsidRDefault="008F2D06" w:rsidP="008F2D06">
      <w:pPr>
        <w:pStyle w:val="ListParagraph"/>
        <w:numPr>
          <w:ilvl w:val="0"/>
          <w:numId w:val="45"/>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Recommendation</w:t>
      </w:r>
    </w:p>
    <w:p w14:paraId="635351DC" w14:textId="5AED9807" w:rsidR="00451F55" w:rsidRDefault="00765D0D" w:rsidP="00451F55">
      <w:pPr>
        <w:pStyle w:val="ListParagraph"/>
        <w:numPr>
          <w:ilvl w:val="1"/>
          <w:numId w:val="45"/>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Though the model can be used in decision making as it is now, there is an opportunity to increase accuracy. I recommend that the analysis be rerun by additional teams before it is implemented into any business policy.</w:t>
      </w:r>
    </w:p>
    <w:p w14:paraId="706B66CA" w14:textId="35BCDF84" w:rsidR="00451F55" w:rsidRPr="00451F55" w:rsidRDefault="00765D0D" w:rsidP="00451F55">
      <w:pPr>
        <w:pStyle w:val="ListParagraph"/>
        <w:numPr>
          <w:ilvl w:val="1"/>
          <w:numId w:val="45"/>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 addition, the data set is very small. Additional nuance could be evaluated if there were more records running at the same time. The three companies in question should provide more up-to-date information for review</w:t>
      </w:r>
      <w:r w:rsidR="00451F55">
        <w:rPr>
          <w:rFonts w:asciiTheme="majorHAnsi" w:eastAsia="Calibri" w:hAnsiTheme="majorHAnsi" w:cstheme="majorHAnsi"/>
          <w:bCs/>
          <w:iCs/>
          <w:sz w:val="24"/>
          <w:szCs w:val="24"/>
          <w:lang w:eastAsia="en-US"/>
        </w:rPr>
        <w:t>.</w:t>
      </w:r>
    </w:p>
    <w:p w14:paraId="74FFB45E" w14:textId="69DA04A8" w:rsidR="008F2D06" w:rsidRPr="00955F3B" w:rsidRDefault="008F2D06" w:rsidP="008F2D06">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VI:</w:t>
      </w:r>
      <w:r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Reporting</w:t>
      </w:r>
    </w:p>
    <w:p w14:paraId="00B3F214" w14:textId="5FADB7D1" w:rsidR="00B057C5" w:rsidRDefault="00B057C5" w:rsidP="00B057C5">
      <w:pPr>
        <w:pStyle w:val="Heading4"/>
        <w:rPr>
          <w:lang w:eastAsia="en-US"/>
        </w:rPr>
      </w:pPr>
      <w:r>
        <w:rPr>
          <w:lang w:eastAsia="en-US"/>
        </w:rPr>
        <w:t>H. Interactive Development Environment</w:t>
      </w:r>
    </w:p>
    <w:p w14:paraId="35F8A7CF" w14:textId="2EC71A7F" w:rsidR="00B057C5" w:rsidRPr="00B057C5" w:rsidRDefault="009357D4" w:rsidP="00B057C5">
      <w:pPr>
        <w:rPr>
          <w:lang w:eastAsia="en-US"/>
        </w:rPr>
      </w:pPr>
      <w:r>
        <w:rPr>
          <w:lang w:eastAsia="en-US"/>
        </w:rPr>
        <w:t xml:space="preserve">HTML file of my </w:t>
      </w:r>
      <w:proofErr w:type="spellStart"/>
      <w:r>
        <w:rPr>
          <w:lang w:eastAsia="en-US"/>
        </w:rPr>
        <w:t>Jupyter</w:t>
      </w:r>
      <w:proofErr w:type="spellEnd"/>
      <w:r>
        <w:rPr>
          <w:lang w:eastAsia="en-US"/>
        </w:rPr>
        <w:t xml:space="preserve"> Notebook</w:t>
      </w:r>
      <w:r w:rsidR="00A76429">
        <w:rPr>
          <w:lang w:eastAsia="en-US"/>
        </w:rPr>
        <w:t xml:space="preserve"> attached.</w:t>
      </w:r>
    </w:p>
    <w:p w14:paraId="7A25CE90" w14:textId="0B2439F9" w:rsidR="00B057C5" w:rsidRDefault="00B057C5" w:rsidP="00B057C5">
      <w:pPr>
        <w:pStyle w:val="Heading4"/>
        <w:rPr>
          <w:sz w:val="24"/>
          <w:szCs w:val="24"/>
        </w:rPr>
      </w:pPr>
      <w:r>
        <w:rPr>
          <w:lang w:eastAsia="en-US"/>
        </w:rPr>
        <w:t>I. Web Sources</w:t>
      </w:r>
    </w:p>
    <w:p w14:paraId="31B656BC" w14:textId="31D98128" w:rsidR="00B7328A" w:rsidRDefault="00B7328A" w:rsidP="00770969">
      <w:pPr>
        <w:shd w:val="clear" w:color="auto" w:fill="FFFFFF"/>
        <w:spacing w:line="240" w:lineRule="auto"/>
        <w:ind w:left="720" w:hanging="720"/>
        <w:rPr>
          <w:sz w:val="24"/>
          <w:szCs w:val="24"/>
        </w:rPr>
      </w:pPr>
      <w:proofErr w:type="spellStart"/>
      <w:r w:rsidRPr="00B7328A">
        <w:rPr>
          <w:sz w:val="24"/>
          <w:szCs w:val="24"/>
        </w:rPr>
        <w:t>DecisionForest</w:t>
      </w:r>
      <w:proofErr w:type="spellEnd"/>
      <w:r w:rsidRPr="00B7328A">
        <w:rPr>
          <w:sz w:val="24"/>
          <w:szCs w:val="24"/>
        </w:rPr>
        <w:t xml:space="preserve">. (2020, March 26). How To Remove </w:t>
      </w:r>
      <w:proofErr w:type="spellStart"/>
      <w:r w:rsidRPr="00B7328A">
        <w:rPr>
          <w:sz w:val="24"/>
          <w:szCs w:val="24"/>
        </w:rPr>
        <w:t>StopWords</w:t>
      </w:r>
      <w:proofErr w:type="spellEnd"/>
      <w:r w:rsidRPr="00B7328A">
        <w:rPr>
          <w:sz w:val="24"/>
          <w:szCs w:val="24"/>
        </w:rPr>
        <w:t xml:space="preserve">, Punctuation, Emojis and HTML from Strings with Regex </w:t>
      </w:r>
      <w:r w:rsidRPr="00B7328A">
        <w:rPr>
          <w:rFonts w:ascii="Segoe UI Emoji" w:hAnsi="Segoe UI Emoji" w:cs="Segoe UI Emoji"/>
          <w:sz w:val="24"/>
          <w:szCs w:val="24"/>
        </w:rPr>
        <w:t>❌</w:t>
      </w:r>
      <w:r w:rsidRPr="00B7328A">
        <w:rPr>
          <w:sz w:val="24"/>
          <w:szCs w:val="24"/>
        </w:rPr>
        <w:t>NLP Tutorial Python [Video]. YouTube. https://www.youtube.com/watch?v=b9G78PxZtX8</w:t>
      </w:r>
    </w:p>
    <w:p w14:paraId="003CB3F3" w14:textId="60481714" w:rsidR="00B7328A" w:rsidRDefault="00B529B7" w:rsidP="00770969">
      <w:pPr>
        <w:shd w:val="clear" w:color="auto" w:fill="FFFFFF"/>
        <w:spacing w:line="240" w:lineRule="auto"/>
        <w:ind w:left="720" w:hanging="720"/>
        <w:rPr>
          <w:sz w:val="24"/>
          <w:szCs w:val="24"/>
        </w:rPr>
      </w:pPr>
      <w:proofErr w:type="spellStart"/>
      <w:r w:rsidRPr="00B529B7">
        <w:rPr>
          <w:sz w:val="24"/>
          <w:szCs w:val="24"/>
        </w:rPr>
        <w:t>GeeksforGeeks</w:t>
      </w:r>
      <w:proofErr w:type="spellEnd"/>
      <w:r w:rsidRPr="00B529B7">
        <w:rPr>
          <w:sz w:val="24"/>
          <w:szCs w:val="24"/>
        </w:rPr>
        <w:t xml:space="preserve">. (2021, May 9). How to Merge multiple CSV Files into a single Pandas </w:t>
      </w:r>
      <w:proofErr w:type="spellStart"/>
      <w:proofErr w:type="gramStart"/>
      <w:r w:rsidRPr="00B529B7">
        <w:rPr>
          <w:sz w:val="24"/>
          <w:szCs w:val="24"/>
        </w:rPr>
        <w:t>dataframe</w:t>
      </w:r>
      <w:proofErr w:type="spellEnd"/>
      <w:r w:rsidRPr="00B529B7">
        <w:rPr>
          <w:sz w:val="24"/>
          <w:szCs w:val="24"/>
        </w:rPr>
        <w:t> ?</w:t>
      </w:r>
      <w:proofErr w:type="gramEnd"/>
      <w:r w:rsidRPr="00B529B7">
        <w:rPr>
          <w:sz w:val="24"/>
          <w:szCs w:val="24"/>
        </w:rPr>
        <w:t xml:space="preserve"> https://www.geeksforgeeks.org/how-to-merge-multiple-csv-files-into-a-single-pandas-dataframe/</w:t>
      </w:r>
    </w:p>
    <w:p w14:paraId="48AA335B" w14:textId="2633BFD6" w:rsidR="00B529B7" w:rsidRDefault="00B529B7" w:rsidP="00770969">
      <w:pPr>
        <w:shd w:val="clear" w:color="auto" w:fill="FFFFFF"/>
        <w:spacing w:line="240" w:lineRule="auto"/>
        <w:ind w:left="720" w:hanging="720"/>
        <w:rPr>
          <w:sz w:val="24"/>
          <w:szCs w:val="24"/>
        </w:rPr>
      </w:pPr>
      <w:proofErr w:type="spellStart"/>
      <w:r w:rsidRPr="00B529B7">
        <w:rPr>
          <w:sz w:val="24"/>
          <w:szCs w:val="24"/>
        </w:rPr>
        <w:t>DataDaft</w:t>
      </w:r>
      <w:proofErr w:type="spellEnd"/>
      <w:r w:rsidRPr="00B529B7">
        <w:rPr>
          <w:sz w:val="24"/>
          <w:szCs w:val="24"/>
        </w:rPr>
        <w:t xml:space="preserve">. (2020, October 6). Python Regex: How </w:t>
      </w:r>
      <w:proofErr w:type="gramStart"/>
      <w:r w:rsidRPr="00B529B7">
        <w:rPr>
          <w:sz w:val="24"/>
          <w:szCs w:val="24"/>
        </w:rPr>
        <w:t>To</w:t>
      </w:r>
      <w:proofErr w:type="gramEnd"/>
      <w:r w:rsidRPr="00B529B7">
        <w:rPr>
          <w:sz w:val="24"/>
          <w:szCs w:val="24"/>
        </w:rPr>
        <w:t xml:space="preserve"> Remove Punctuation [Video]. YouTube. https://www.youtube.com/watch?v=hxU3HLX1W1k</w:t>
      </w:r>
    </w:p>
    <w:p w14:paraId="2A533C3A" w14:textId="23F96A13" w:rsidR="00CB649D" w:rsidRDefault="00CB649D" w:rsidP="00770969">
      <w:pPr>
        <w:shd w:val="clear" w:color="auto" w:fill="FFFFFF"/>
        <w:spacing w:line="240" w:lineRule="auto"/>
        <w:ind w:left="720" w:hanging="720"/>
        <w:rPr>
          <w:sz w:val="24"/>
          <w:szCs w:val="24"/>
        </w:rPr>
      </w:pPr>
      <w:r w:rsidRPr="00CB649D">
        <w:rPr>
          <w:i/>
          <w:iCs/>
          <w:sz w:val="24"/>
          <w:szCs w:val="24"/>
        </w:rPr>
        <w:t>Counting Tokens in Text – Library Carpentry: Text &amp; Data Mining</w:t>
      </w:r>
      <w:r w:rsidRPr="00CB649D">
        <w:rPr>
          <w:sz w:val="24"/>
          <w:szCs w:val="24"/>
        </w:rPr>
        <w:t>. (n.d.). Library Carpentry - Library Carpentry: Text &amp; Data Mining. http://librarycarpentry.org/lc-tdm/08-counting-tokens/index.html</w:t>
      </w:r>
    </w:p>
    <w:p w14:paraId="326710ED" w14:textId="79B1A72C" w:rsidR="008720E5" w:rsidRDefault="008720E5" w:rsidP="00770969">
      <w:pPr>
        <w:shd w:val="clear" w:color="auto" w:fill="FFFFFF"/>
        <w:spacing w:line="240" w:lineRule="auto"/>
        <w:ind w:left="720" w:hanging="720"/>
        <w:rPr>
          <w:sz w:val="24"/>
          <w:szCs w:val="24"/>
        </w:rPr>
      </w:pPr>
      <w:proofErr w:type="spellStart"/>
      <w:r w:rsidRPr="008720E5">
        <w:rPr>
          <w:i/>
          <w:iCs/>
          <w:sz w:val="24"/>
          <w:szCs w:val="24"/>
        </w:rPr>
        <w:t>Visualising</w:t>
      </w:r>
      <w:proofErr w:type="spellEnd"/>
      <w:r w:rsidRPr="008720E5">
        <w:rPr>
          <w:i/>
          <w:iCs/>
          <w:sz w:val="24"/>
          <w:szCs w:val="24"/>
        </w:rPr>
        <w:t xml:space="preserve"> Frequency Distributions – Library Carpentry: Text &amp; Data Mining.</w:t>
      </w:r>
      <w:r w:rsidRPr="008720E5">
        <w:rPr>
          <w:sz w:val="24"/>
          <w:szCs w:val="24"/>
        </w:rPr>
        <w:t xml:space="preserve"> (n.d.). Library Carpentry - Library Carpentry: Text &amp; Data Mining. http://librarycarpentry.org/lc-tdm/09-frequency-distributions/index.html</w:t>
      </w:r>
    </w:p>
    <w:p w14:paraId="2F6748E2" w14:textId="530E1E71" w:rsidR="00AE79B5" w:rsidRDefault="00AE79B5" w:rsidP="00770969">
      <w:pPr>
        <w:shd w:val="clear" w:color="auto" w:fill="FFFFFF"/>
        <w:spacing w:line="240" w:lineRule="auto"/>
        <w:ind w:left="720" w:hanging="720"/>
        <w:rPr>
          <w:sz w:val="24"/>
          <w:szCs w:val="24"/>
        </w:rPr>
      </w:pPr>
      <w:proofErr w:type="spellStart"/>
      <w:r w:rsidRPr="00AE79B5">
        <w:rPr>
          <w:sz w:val="24"/>
          <w:szCs w:val="24"/>
        </w:rPr>
        <w:t>Menzli</w:t>
      </w:r>
      <w:proofErr w:type="spellEnd"/>
      <w:r w:rsidRPr="00AE79B5">
        <w:rPr>
          <w:sz w:val="24"/>
          <w:szCs w:val="24"/>
        </w:rPr>
        <w:t xml:space="preserve">, A. (2022, November 14). </w:t>
      </w:r>
      <w:r w:rsidRPr="00AE79B5">
        <w:rPr>
          <w:i/>
          <w:iCs/>
          <w:sz w:val="24"/>
          <w:szCs w:val="24"/>
        </w:rPr>
        <w:t>Tokenization in NLP: Types, Challenges, Examples, Tools</w:t>
      </w:r>
      <w:r w:rsidRPr="00AE79B5">
        <w:rPr>
          <w:sz w:val="24"/>
          <w:szCs w:val="24"/>
        </w:rPr>
        <w:t>. neptune.ai. https://neptune.ai/blog/tokenization-in-nlp</w:t>
      </w:r>
    </w:p>
    <w:p w14:paraId="03DE9EAB" w14:textId="77777777" w:rsidR="00774630" w:rsidRDefault="00774630" w:rsidP="00774630">
      <w:pPr>
        <w:shd w:val="clear" w:color="auto" w:fill="FFFFFF"/>
        <w:spacing w:line="240" w:lineRule="auto"/>
        <w:ind w:left="720" w:hanging="720"/>
        <w:rPr>
          <w:sz w:val="24"/>
          <w:szCs w:val="24"/>
        </w:rPr>
      </w:pPr>
      <w:r w:rsidRPr="00774630">
        <w:rPr>
          <w:sz w:val="24"/>
          <w:szCs w:val="24"/>
        </w:rPr>
        <w:t xml:space="preserve">Team, K. (n.d.). </w:t>
      </w:r>
      <w:proofErr w:type="spellStart"/>
      <w:r w:rsidRPr="00774630">
        <w:rPr>
          <w:sz w:val="24"/>
          <w:szCs w:val="24"/>
        </w:rPr>
        <w:t>Keras</w:t>
      </w:r>
      <w:proofErr w:type="spellEnd"/>
      <w:r w:rsidRPr="00774630">
        <w:rPr>
          <w:sz w:val="24"/>
          <w:szCs w:val="24"/>
        </w:rPr>
        <w:t xml:space="preserve"> documentation: The Sequential model. https://keras.io/guides/sequential_model/</w:t>
      </w:r>
    </w:p>
    <w:p w14:paraId="48FFC3E4" w14:textId="77777777" w:rsidR="00765D0D" w:rsidRDefault="00EC45D9" w:rsidP="00765D0D">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EC45D9">
        <w:rPr>
          <w:sz w:val="24"/>
          <w:szCs w:val="24"/>
        </w:rPr>
        <w:t xml:space="preserve">Saxena, S. (2021, December 16). Understanding Embedding Layer in </w:t>
      </w:r>
      <w:proofErr w:type="spellStart"/>
      <w:r w:rsidRPr="00EC45D9">
        <w:rPr>
          <w:sz w:val="24"/>
          <w:szCs w:val="24"/>
        </w:rPr>
        <w:t>Keras</w:t>
      </w:r>
      <w:proofErr w:type="spellEnd"/>
      <w:r w:rsidRPr="00EC45D9">
        <w:rPr>
          <w:sz w:val="24"/>
          <w:szCs w:val="24"/>
        </w:rPr>
        <w:t xml:space="preserve"> - Analytics Vidhya. Medium. https://medium.com/analytics-vidhya/understanding-embedding-layer-in-keras-bbe3ff1327ce</w:t>
      </w:r>
      <w:r w:rsidR="00765D0D" w:rsidRPr="00765D0D">
        <w:rPr>
          <w:rFonts w:ascii="Times New Roman" w:eastAsia="Times New Roman" w:hAnsi="Times New Roman" w:cs="Times New Roman"/>
          <w:sz w:val="24"/>
          <w:szCs w:val="24"/>
          <w:lang w:eastAsia="en-US"/>
        </w:rPr>
        <w:t xml:space="preserve"> </w:t>
      </w:r>
    </w:p>
    <w:p w14:paraId="45E3A3AA" w14:textId="6F5FCB1B" w:rsidR="00765D0D" w:rsidRDefault="00765D0D" w:rsidP="00765D0D">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B529B7">
        <w:rPr>
          <w:rFonts w:ascii="Times New Roman" w:eastAsia="Times New Roman" w:hAnsi="Times New Roman" w:cs="Times New Roman"/>
          <w:sz w:val="24"/>
          <w:szCs w:val="24"/>
          <w:lang w:eastAsia="en-US"/>
        </w:rPr>
        <w:lastRenderedPageBreak/>
        <w:t xml:space="preserve">Real Python. (2022, September 1). Sentiment Analysis: First Steps </w:t>
      </w:r>
      <w:proofErr w:type="gramStart"/>
      <w:r w:rsidRPr="00B529B7">
        <w:rPr>
          <w:rFonts w:ascii="Times New Roman" w:eastAsia="Times New Roman" w:hAnsi="Times New Roman" w:cs="Times New Roman"/>
          <w:sz w:val="24"/>
          <w:szCs w:val="24"/>
          <w:lang w:eastAsia="en-US"/>
        </w:rPr>
        <w:t>With</w:t>
      </w:r>
      <w:proofErr w:type="gramEnd"/>
      <w:r w:rsidRPr="00B529B7">
        <w:rPr>
          <w:rFonts w:ascii="Times New Roman" w:eastAsia="Times New Roman" w:hAnsi="Times New Roman" w:cs="Times New Roman"/>
          <w:sz w:val="24"/>
          <w:szCs w:val="24"/>
          <w:lang w:eastAsia="en-US"/>
        </w:rPr>
        <w:t xml:space="preserve"> Python’s NLTK Library. https://realpython.com/python-nltk-sentiment-analysis/</w:t>
      </w:r>
    </w:p>
    <w:p w14:paraId="490A7D7C" w14:textId="77777777" w:rsidR="00765D0D" w:rsidRDefault="00765D0D" w:rsidP="00765D0D">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gramStart"/>
      <w:r w:rsidRPr="00B529B7">
        <w:rPr>
          <w:rFonts w:ascii="Times New Roman" w:eastAsia="Times New Roman" w:hAnsi="Times New Roman" w:cs="Times New Roman"/>
          <w:sz w:val="24"/>
          <w:szCs w:val="24"/>
          <w:lang w:eastAsia="en-US"/>
        </w:rPr>
        <w:t>NLTK :</w:t>
      </w:r>
      <w:proofErr w:type="gramEnd"/>
      <w:r w:rsidRPr="00B529B7">
        <w:rPr>
          <w:rFonts w:ascii="Times New Roman" w:eastAsia="Times New Roman" w:hAnsi="Times New Roman" w:cs="Times New Roman"/>
          <w:sz w:val="24"/>
          <w:szCs w:val="24"/>
          <w:lang w:eastAsia="en-US"/>
        </w:rPr>
        <w:t>: Sample usage for sentiment. (n.d.). https://www.nltk.org/howto/sentiment.html</w:t>
      </w:r>
    </w:p>
    <w:p w14:paraId="327CD7E3" w14:textId="77777777" w:rsidR="00765D0D" w:rsidRDefault="00765D0D" w:rsidP="00765D0D">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B529B7">
        <w:rPr>
          <w:rFonts w:ascii="Times New Roman" w:eastAsia="Times New Roman" w:hAnsi="Times New Roman" w:cs="Times New Roman"/>
          <w:sz w:val="24"/>
          <w:szCs w:val="24"/>
          <w:lang w:eastAsia="en-US"/>
        </w:rPr>
        <w:t>Wisdomml</w:t>
      </w:r>
      <w:proofErr w:type="spellEnd"/>
      <w:r w:rsidRPr="00B529B7">
        <w:rPr>
          <w:rFonts w:ascii="Times New Roman" w:eastAsia="Times New Roman" w:hAnsi="Times New Roman" w:cs="Times New Roman"/>
          <w:sz w:val="24"/>
          <w:szCs w:val="24"/>
          <w:lang w:eastAsia="en-US"/>
        </w:rPr>
        <w:t>, W. (2022, August 10). Tokenization in Natural Language Processing. Wisdom ML. https://wisdomml.in/tokenization-in-natural-language-processing/</w:t>
      </w:r>
    </w:p>
    <w:p w14:paraId="1CCFD868" w14:textId="7A72F122" w:rsidR="00B529B7" w:rsidRPr="00740A3F" w:rsidRDefault="00B529B7" w:rsidP="00770969">
      <w:pPr>
        <w:shd w:val="clear" w:color="auto" w:fill="FFFFFF"/>
        <w:spacing w:line="240" w:lineRule="auto"/>
        <w:ind w:left="720" w:hanging="720"/>
        <w:rPr>
          <w:sz w:val="24"/>
          <w:szCs w:val="24"/>
        </w:rPr>
      </w:pPr>
    </w:p>
    <w:p w14:paraId="67B75E81" w14:textId="1A4DB0F9" w:rsidR="0064532D" w:rsidRPr="00955F3B" w:rsidRDefault="00B057C5" w:rsidP="00C92248">
      <w:pPr>
        <w:pStyle w:val="Heading4"/>
        <w:rPr>
          <w:lang w:eastAsia="en-US"/>
        </w:rPr>
      </w:pPr>
      <w:r>
        <w:rPr>
          <w:lang w:eastAsia="en-US"/>
        </w:rPr>
        <w:t>J</w:t>
      </w:r>
      <w:r w:rsidR="0064532D" w:rsidRPr="00955F3B">
        <w:rPr>
          <w:lang w:eastAsia="en-US"/>
        </w:rPr>
        <w:t>.</w:t>
      </w:r>
      <w:r w:rsidR="00EA2B55" w:rsidRPr="00955F3B">
        <w:rPr>
          <w:lang w:eastAsia="en-US"/>
        </w:rPr>
        <w:t xml:space="preserve"> </w:t>
      </w:r>
      <w:r w:rsidR="000F781B" w:rsidRPr="00955F3B">
        <w:rPr>
          <w:lang w:eastAsia="en-US"/>
        </w:rPr>
        <w:t>Acknowledge sources</w:t>
      </w:r>
    </w:p>
    <w:p w14:paraId="056D95E8" w14:textId="77777777" w:rsidR="00774630" w:rsidRDefault="00774630" w:rsidP="00774630">
      <w:pPr>
        <w:shd w:val="clear" w:color="auto" w:fill="FFFFFF"/>
        <w:spacing w:line="240" w:lineRule="auto"/>
        <w:ind w:left="720" w:hanging="720"/>
        <w:rPr>
          <w:sz w:val="24"/>
          <w:szCs w:val="24"/>
        </w:rPr>
      </w:pPr>
      <w:r w:rsidRPr="00774630">
        <w:rPr>
          <w:sz w:val="24"/>
          <w:szCs w:val="24"/>
        </w:rPr>
        <w:t xml:space="preserve">Paul, S. (2022, December 6). </w:t>
      </w:r>
      <w:r w:rsidRPr="00774630">
        <w:rPr>
          <w:i/>
          <w:iCs/>
          <w:sz w:val="24"/>
          <w:szCs w:val="24"/>
        </w:rPr>
        <w:t>Variable-Length Sequences in TensorFlow Part 1: Optimizing Sequence Padding</w:t>
      </w:r>
      <w:r w:rsidRPr="00774630">
        <w:rPr>
          <w:sz w:val="24"/>
          <w:szCs w:val="24"/>
        </w:rPr>
        <w:t>. Carted Blog. https://www.carted.com/blog/variable-length-sequences-in-tensorflow-part-1/</w:t>
      </w:r>
    </w:p>
    <w:p w14:paraId="534004C6" w14:textId="4D0612F0" w:rsidR="00AE1C73" w:rsidRDefault="00FC73EB"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FC73EB">
        <w:rPr>
          <w:rFonts w:ascii="Times New Roman" w:eastAsia="Times New Roman" w:hAnsi="Times New Roman" w:cs="Times New Roman"/>
          <w:sz w:val="24"/>
          <w:szCs w:val="24"/>
          <w:lang w:eastAsia="en-US"/>
        </w:rPr>
        <w:t>Tanwar</w:t>
      </w:r>
      <w:proofErr w:type="spellEnd"/>
      <w:r w:rsidRPr="00FC73EB">
        <w:rPr>
          <w:rFonts w:ascii="Times New Roman" w:eastAsia="Times New Roman" w:hAnsi="Times New Roman" w:cs="Times New Roman"/>
          <w:sz w:val="24"/>
          <w:szCs w:val="24"/>
          <w:lang w:eastAsia="en-US"/>
        </w:rPr>
        <w:t xml:space="preserve">, S. (2022, January 7). Building our first neural network in </w:t>
      </w:r>
      <w:proofErr w:type="spellStart"/>
      <w:r w:rsidRPr="00FC73EB">
        <w:rPr>
          <w:rFonts w:ascii="Times New Roman" w:eastAsia="Times New Roman" w:hAnsi="Times New Roman" w:cs="Times New Roman"/>
          <w:sz w:val="24"/>
          <w:szCs w:val="24"/>
          <w:lang w:eastAsia="en-US"/>
        </w:rPr>
        <w:t>keras</w:t>
      </w:r>
      <w:proofErr w:type="spellEnd"/>
      <w:r w:rsidRPr="00FC73EB">
        <w:rPr>
          <w:rFonts w:ascii="Times New Roman" w:eastAsia="Times New Roman" w:hAnsi="Times New Roman" w:cs="Times New Roman"/>
          <w:sz w:val="24"/>
          <w:szCs w:val="24"/>
          <w:lang w:eastAsia="en-US"/>
        </w:rPr>
        <w:t xml:space="preserve"> - Towards Data Science. Medium. </w:t>
      </w:r>
      <w:hyperlink r:id="rId31" w:history="1">
        <w:r w:rsidR="00C658DA" w:rsidRPr="00AA1CC8">
          <w:rPr>
            <w:rStyle w:val="Hyperlink"/>
            <w:rFonts w:ascii="Times New Roman" w:eastAsia="Times New Roman" w:hAnsi="Times New Roman" w:cs="Times New Roman"/>
            <w:sz w:val="24"/>
            <w:szCs w:val="24"/>
            <w:lang w:eastAsia="en-US"/>
          </w:rPr>
          <w:t>https://towardsdatascience.com/building-our-first-neural-network-in-keras-bdc8abbc17f5</w:t>
        </w:r>
      </w:hyperlink>
    </w:p>
    <w:p w14:paraId="185F0025" w14:textId="54160BD9" w:rsidR="00C658DA" w:rsidRDefault="00C658DA"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C658DA">
        <w:rPr>
          <w:rFonts w:ascii="Times New Roman" w:eastAsia="Times New Roman" w:hAnsi="Times New Roman" w:cs="Times New Roman"/>
          <w:sz w:val="24"/>
          <w:szCs w:val="24"/>
          <w:lang w:eastAsia="en-US"/>
        </w:rPr>
        <w:t xml:space="preserve">Building a </w:t>
      </w:r>
      <w:proofErr w:type="spellStart"/>
      <w:r w:rsidRPr="00C658DA">
        <w:rPr>
          <w:rFonts w:ascii="Times New Roman" w:eastAsia="Times New Roman" w:hAnsi="Times New Roman" w:cs="Times New Roman"/>
          <w:sz w:val="24"/>
          <w:szCs w:val="24"/>
          <w:lang w:eastAsia="en-US"/>
        </w:rPr>
        <w:t>Keras</w:t>
      </w:r>
      <w:proofErr w:type="spellEnd"/>
      <w:r w:rsidRPr="00C658DA">
        <w:rPr>
          <w:rFonts w:ascii="Times New Roman" w:eastAsia="Times New Roman" w:hAnsi="Times New Roman" w:cs="Times New Roman"/>
          <w:sz w:val="24"/>
          <w:szCs w:val="24"/>
          <w:lang w:eastAsia="en-US"/>
        </w:rPr>
        <w:t xml:space="preserve"> Sequential Model | </w:t>
      </w:r>
      <w:proofErr w:type="spellStart"/>
      <w:r w:rsidRPr="00C658DA">
        <w:rPr>
          <w:rFonts w:ascii="Times New Roman" w:eastAsia="Times New Roman" w:hAnsi="Times New Roman" w:cs="Times New Roman"/>
          <w:sz w:val="24"/>
          <w:szCs w:val="24"/>
          <w:lang w:eastAsia="en-US"/>
        </w:rPr>
        <w:t>Keras</w:t>
      </w:r>
      <w:proofErr w:type="spellEnd"/>
      <w:r w:rsidRPr="00C658DA">
        <w:rPr>
          <w:rFonts w:ascii="Times New Roman" w:eastAsia="Times New Roman" w:hAnsi="Times New Roman" w:cs="Times New Roman"/>
          <w:sz w:val="24"/>
          <w:szCs w:val="24"/>
          <w:lang w:eastAsia="en-US"/>
        </w:rPr>
        <w:t xml:space="preserve"> for Image Classification. (n.d.). </w:t>
      </w:r>
      <w:hyperlink r:id="rId32" w:history="1">
        <w:r w:rsidR="005F581C" w:rsidRPr="00AA1CC8">
          <w:rPr>
            <w:rStyle w:val="Hyperlink"/>
            <w:rFonts w:ascii="Times New Roman" w:eastAsia="Times New Roman" w:hAnsi="Times New Roman" w:cs="Times New Roman"/>
            <w:sz w:val="24"/>
            <w:szCs w:val="24"/>
            <w:lang w:eastAsia="en-US"/>
          </w:rPr>
          <w:t>https://makeschool.org/mediabook/oa/tutorials/keras-for-image-classification-pfw/building-a-keras-sequential-model/</w:t>
        </w:r>
      </w:hyperlink>
    </w:p>
    <w:p w14:paraId="2FCD7E16" w14:textId="1E022BFF" w:rsidR="005F581C" w:rsidRDefault="0003331E"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Pr>
          <w:rFonts w:ascii="Times New Roman" w:eastAsia="Times New Roman" w:hAnsi="Times New Roman" w:cs="Times New Roman"/>
          <w:sz w:val="24"/>
          <w:szCs w:val="24"/>
          <w:lang w:eastAsia="en-US"/>
        </w:rPr>
        <w:t>Karthiks</w:t>
      </w:r>
      <w:proofErr w:type="spellEnd"/>
      <w:r>
        <w:rPr>
          <w:rFonts w:ascii="Times New Roman" w:eastAsia="Times New Roman" w:hAnsi="Times New Roman" w:cs="Times New Roman"/>
          <w:sz w:val="24"/>
          <w:szCs w:val="24"/>
          <w:lang w:eastAsia="en-US"/>
        </w:rPr>
        <w:t xml:space="preserve">. </w:t>
      </w:r>
      <w:r w:rsidR="005F581C" w:rsidRPr="005F581C">
        <w:rPr>
          <w:rFonts w:ascii="Times New Roman" w:eastAsia="Times New Roman" w:hAnsi="Times New Roman" w:cs="Times New Roman"/>
          <w:sz w:val="24"/>
          <w:szCs w:val="24"/>
          <w:lang w:eastAsia="en-US"/>
        </w:rPr>
        <w:t>How to find “</w:t>
      </w:r>
      <w:proofErr w:type="spellStart"/>
      <w:r w:rsidR="005F581C" w:rsidRPr="005F581C">
        <w:rPr>
          <w:rFonts w:ascii="Times New Roman" w:eastAsia="Times New Roman" w:hAnsi="Times New Roman" w:cs="Times New Roman"/>
          <w:sz w:val="24"/>
          <w:szCs w:val="24"/>
          <w:lang w:eastAsia="en-US"/>
        </w:rPr>
        <w:t>num_words</w:t>
      </w:r>
      <w:proofErr w:type="spellEnd"/>
      <w:r w:rsidR="005F581C" w:rsidRPr="005F581C">
        <w:rPr>
          <w:rFonts w:ascii="Times New Roman" w:eastAsia="Times New Roman" w:hAnsi="Times New Roman" w:cs="Times New Roman"/>
          <w:sz w:val="24"/>
          <w:szCs w:val="24"/>
          <w:lang w:eastAsia="en-US"/>
        </w:rPr>
        <w:t xml:space="preserve">” or vocabulary size of </w:t>
      </w:r>
      <w:proofErr w:type="spellStart"/>
      <w:r w:rsidR="005F581C" w:rsidRPr="005F581C">
        <w:rPr>
          <w:rFonts w:ascii="Times New Roman" w:eastAsia="Times New Roman" w:hAnsi="Times New Roman" w:cs="Times New Roman"/>
          <w:sz w:val="24"/>
          <w:szCs w:val="24"/>
          <w:lang w:eastAsia="en-US"/>
        </w:rPr>
        <w:t>Keras</w:t>
      </w:r>
      <w:proofErr w:type="spellEnd"/>
      <w:r w:rsidR="005F581C" w:rsidRPr="005F581C">
        <w:rPr>
          <w:rFonts w:ascii="Times New Roman" w:eastAsia="Times New Roman" w:hAnsi="Times New Roman" w:cs="Times New Roman"/>
          <w:sz w:val="24"/>
          <w:szCs w:val="24"/>
          <w:lang w:eastAsia="en-US"/>
        </w:rPr>
        <w:t xml:space="preserve"> tokenizer when one is not assigned? (2018, November 28). Stack Overflow. </w:t>
      </w:r>
      <w:hyperlink r:id="rId33" w:history="1">
        <w:r w:rsidR="00A529BB" w:rsidRPr="00AA1CC8">
          <w:rPr>
            <w:rStyle w:val="Hyperlink"/>
            <w:rFonts w:ascii="Times New Roman" w:eastAsia="Times New Roman" w:hAnsi="Times New Roman" w:cs="Times New Roman"/>
            <w:sz w:val="24"/>
            <w:szCs w:val="24"/>
            <w:lang w:eastAsia="en-US"/>
          </w:rPr>
          <w:t>https://stackoverflow.com/questions/53525994/how-to-find-num-words-or-vocabulary-size-of-keras-tokenizer-when-one-is-not-as</w:t>
        </w:r>
      </w:hyperlink>
    </w:p>
    <w:p w14:paraId="530FF082" w14:textId="248254C4" w:rsidR="00A529BB" w:rsidRDefault="00A529BB"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529BB">
        <w:rPr>
          <w:rFonts w:ascii="Times New Roman" w:eastAsia="Times New Roman" w:hAnsi="Times New Roman" w:cs="Times New Roman"/>
          <w:sz w:val="24"/>
          <w:szCs w:val="24"/>
          <w:lang w:eastAsia="en-US"/>
        </w:rPr>
        <w:t xml:space="preserve">Gupta, A. (2022, December 2). A Comprehensive Guide </w:t>
      </w:r>
      <w:proofErr w:type="gramStart"/>
      <w:r w:rsidRPr="00A529BB">
        <w:rPr>
          <w:rFonts w:ascii="Times New Roman" w:eastAsia="Times New Roman" w:hAnsi="Times New Roman" w:cs="Times New Roman"/>
          <w:sz w:val="24"/>
          <w:szCs w:val="24"/>
          <w:lang w:eastAsia="en-US"/>
        </w:rPr>
        <w:t>on</w:t>
      </w:r>
      <w:proofErr w:type="gramEnd"/>
      <w:r w:rsidRPr="00A529BB">
        <w:rPr>
          <w:rFonts w:ascii="Times New Roman" w:eastAsia="Times New Roman" w:hAnsi="Times New Roman" w:cs="Times New Roman"/>
          <w:sz w:val="24"/>
          <w:szCs w:val="24"/>
          <w:lang w:eastAsia="en-US"/>
        </w:rPr>
        <w:t xml:space="preserve"> Deep Learning Optimizers. Analytics Vidhya. </w:t>
      </w:r>
      <w:hyperlink r:id="rId34" w:history="1">
        <w:r w:rsidR="00451F55" w:rsidRPr="00AA1CC8">
          <w:rPr>
            <w:rStyle w:val="Hyperlink"/>
            <w:rFonts w:ascii="Times New Roman" w:eastAsia="Times New Roman" w:hAnsi="Times New Roman" w:cs="Times New Roman"/>
            <w:sz w:val="24"/>
            <w:szCs w:val="24"/>
            <w:lang w:eastAsia="en-US"/>
          </w:rPr>
          <w:t>https://www.analyticsvidhya.com/blog/2021/10/a-comprehensive-guide-on-deep-learning-optimizers/</w:t>
        </w:r>
      </w:hyperlink>
    </w:p>
    <w:p w14:paraId="6614755F" w14:textId="5DE5FACC" w:rsidR="00451F55" w:rsidRDefault="00451F55"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451F55">
        <w:rPr>
          <w:rFonts w:ascii="Times New Roman" w:eastAsia="Times New Roman" w:hAnsi="Times New Roman" w:cs="Times New Roman"/>
          <w:sz w:val="24"/>
          <w:szCs w:val="24"/>
          <w:lang w:eastAsia="en-US"/>
        </w:rPr>
        <w:t>Allwright</w:t>
      </w:r>
      <w:proofErr w:type="spellEnd"/>
      <w:r w:rsidRPr="00451F55">
        <w:rPr>
          <w:rFonts w:ascii="Times New Roman" w:eastAsia="Times New Roman" w:hAnsi="Times New Roman" w:cs="Times New Roman"/>
          <w:sz w:val="24"/>
          <w:szCs w:val="24"/>
          <w:lang w:eastAsia="en-US"/>
        </w:rPr>
        <w:t xml:space="preserve">, S. (2022, August 10). What is a good accuracy score? Simply explained. Stephen </w:t>
      </w:r>
      <w:proofErr w:type="spellStart"/>
      <w:r w:rsidRPr="00451F55">
        <w:rPr>
          <w:rFonts w:ascii="Times New Roman" w:eastAsia="Times New Roman" w:hAnsi="Times New Roman" w:cs="Times New Roman"/>
          <w:sz w:val="24"/>
          <w:szCs w:val="24"/>
          <w:lang w:eastAsia="en-US"/>
        </w:rPr>
        <w:t>Allwright</w:t>
      </w:r>
      <w:proofErr w:type="spellEnd"/>
      <w:r w:rsidRPr="00451F55">
        <w:rPr>
          <w:rFonts w:ascii="Times New Roman" w:eastAsia="Times New Roman" w:hAnsi="Times New Roman" w:cs="Times New Roman"/>
          <w:sz w:val="24"/>
          <w:szCs w:val="24"/>
          <w:lang w:eastAsia="en-US"/>
        </w:rPr>
        <w:t>. https://stephenallwright.com/good-accuracy-score/</w:t>
      </w:r>
    </w:p>
    <w:p w14:paraId="34E8FF3F" w14:textId="42FD3961" w:rsidR="001300CA" w:rsidRDefault="00000000" w:rsidP="001300CA">
      <w:pPr>
        <w:spacing w:beforeAutospacing="1" w:after="100" w:afterAutospacing="1" w:line="240" w:lineRule="auto"/>
        <w:rPr>
          <w:rFonts w:ascii="Times New Roman" w:eastAsia="Times New Roman" w:hAnsi="Times New Roman" w:cs="Times New Roman"/>
          <w:sz w:val="24"/>
          <w:szCs w:val="24"/>
          <w:lang w:eastAsia="en-US"/>
        </w:rPr>
      </w:pPr>
      <w:sdt>
        <w:sdtPr>
          <w:rPr>
            <w:rFonts w:ascii="Times New Roman" w:eastAsia="Times New Roman" w:hAnsi="Times New Roman" w:cs="Times New Roman"/>
            <w:sz w:val="24"/>
            <w:szCs w:val="24"/>
            <w:lang w:eastAsia="en-US"/>
          </w:rPr>
          <w:id w:val="-347174407"/>
          <w:showingPlcHdr/>
          <w:bibliography/>
        </w:sdtPr>
        <w:sdtContent>
          <w:r w:rsidR="00C658DA">
            <w:rPr>
              <w:rFonts w:ascii="Times New Roman" w:eastAsia="Times New Roman" w:hAnsi="Times New Roman" w:cs="Times New Roman"/>
              <w:sz w:val="24"/>
              <w:szCs w:val="24"/>
              <w:lang w:eastAsia="en-US"/>
            </w:rPr>
            <w:t xml:space="preserve">     </w:t>
          </w:r>
        </w:sdtContent>
      </w:sdt>
    </w:p>
    <w:sectPr w:rsidR="001300CA" w:rsidSect="00145885">
      <w:headerReference w:type="default" r:id="rId35"/>
      <w:headerReference w:type="first" r:id="rId3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87FCA" w14:textId="77777777" w:rsidR="00240CE1" w:rsidRDefault="00240CE1">
      <w:pPr>
        <w:spacing w:line="240" w:lineRule="auto"/>
      </w:pPr>
      <w:r>
        <w:separator/>
      </w:r>
    </w:p>
    <w:p w14:paraId="3DCB308A" w14:textId="77777777" w:rsidR="00240CE1" w:rsidRDefault="00240CE1"/>
  </w:endnote>
  <w:endnote w:type="continuationSeparator" w:id="0">
    <w:p w14:paraId="46ED026E" w14:textId="77777777" w:rsidR="00240CE1" w:rsidRDefault="00240CE1">
      <w:pPr>
        <w:spacing w:line="240" w:lineRule="auto"/>
      </w:pPr>
      <w:r>
        <w:continuationSeparator/>
      </w:r>
    </w:p>
    <w:p w14:paraId="0D831EDD" w14:textId="77777777" w:rsidR="00240CE1" w:rsidRDefault="0024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7272B" w14:textId="77777777" w:rsidR="00240CE1" w:rsidRDefault="00240CE1">
      <w:pPr>
        <w:spacing w:line="240" w:lineRule="auto"/>
      </w:pPr>
      <w:r>
        <w:separator/>
      </w:r>
    </w:p>
    <w:p w14:paraId="7CD67A5A" w14:textId="77777777" w:rsidR="00240CE1" w:rsidRDefault="00240CE1"/>
  </w:footnote>
  <w:footnote w:type="continuationSeparator" w:id="0">
    <w:p w14:paraId="46042FFD" w14:textId="77777777" w:rsidR="00240CE1" w:rsidRDefault="00240CE1">
      <w:pPr>
        <w:spacing w:line="240" w:lineRule="auto"/>
      </w:pPr>
      <w:r>
        <w:continuationSeparator/>
      </w:r>
    </w:p>
    <w:p w14:paraId="29B1C631" w14:textId="77777777" w:rsidR="00240CE1" w:rsidRDefault="0024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3987E537"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BC7EA8">
          <w:rPr>
            <w:rStyle w:val="Strong"/>
          </w:rPr>
          <w:t>Advanced Data Analytics — D213</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5D37BB84"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BC7EA8" w:rsidRPr="00BC7EA8">
          <w:rPr>
            <w:rStyle w:val="Strong"/>
          </w:rPr>
          <w:t>Advanced Data Analytics — D213</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B644C374"/>
    <w:lvl w:ilvl="0" w:tplc="0409000F">
      <w:start w:val="1"/>
      <w:numFmt w:val="decimal"/>
      <w:lvlText w:val="%1."/>
      <w:lvlJc w:val="left"/>
      <w:pPr>
        <w:ind w:left="720" w:hanging="360"/>
      </w:pPr>
    </w:lvl>
    <w:lvl w:ilvl="1" w:tplc="B3E4E958">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E0DE2"/>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1246CC"/>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7224AC"/>
    <w:multiLevelType w:val="hybridMultilevel"/>
    <w:tmpl w:val="11EAB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745CF1"/>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B02290"/>
    <w:multiLevelType w:val="hybridMultilevel"/>
    <w:tmpl w:val="6E3C5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6F1674D3"/>
    <w:multiLevelType w:val="hybridMultilevel"/>
    <w:tmpl w:val="40A6B3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8"/>
  </w:num>
  <w:num w:numId="13" w16cid:durableId="1333869967">
    <w:abstractNumId w:val="29"/>
  </w:num>
  <w:num w:numId="14" w16cid:durableId="1565069655">
    <w:abstractNumId w:val="26"/>
  </w:num>
  <w:num w:numId="15" w16cid:durableId="1504127561">
    <w:abstractNumId w:val="36"/>
  </w:num>
  <w:num w:numId="16" w16cid:durableId="994260892">
    <w:abstractNumId w:val="11"/>
  </w:num>
  <w:num w:numId="17" w16cid:durableId="402534334">
    <w:abstractNumId w:val="30"/>
  </w:num>
  <w:num w:numId="18" w16cid:durableId="1521511897">
    <w:abstractNumId w:val="35"/>
  </w:num>
  <w:num w:numId="19" w16cid:durableId="815641">
    <w:abstractNumId w:val="42"/>
  </w:num>
  <w:num w:numId="20" w16cid:durableId="1313363776">
    <w:abstractNumId w:val="41"/>
  </w:num>
  <w:num w:numId="21" w16cid:durableId="1927808277">
    <w:abstractNumId w:val="27"/>
  </w:num>
  <w:num w:numId="22" w16cid:durableId="225409745">
    <w:abstractNumId w:val="12"/>
  </w:num>
  <w:num w:numId="23" w16cid:durableId="2138059951">
    <w:abstractNumId w:val="25"/>
  </w:num>
  <w:num w:numId="24" w16cid:durableId="1161585549">
    <w:abstractNumId w:val="39"/>
  </w:num>
  <w:num w:numId="25" w16cid:durableId="119343048">
    <w:abstractNumId w:val="33"/>
  </w:num>
  <w:num w:numId="26" w16cid:durableId="2034987667">
    <w:abstractNumId w:val="28"/>
  </w:num>
  <w:num w:numId="27" w16cid:durableId="879631684">
    <w:abstractNumId w:val="10"/>
  </w:num>
  <w:num w:numId="28" w16cid:durableId="1475298044">
    <w:abstractNumId w:val="40"/>
  </w:num>
  <w:num w:numId="29" w16cid:durableId="168637442">
    <w:abstractNumId w:val="34"/>
  </w:num>
  <w:num w:numId="30" w16cid:durableId="1818454719">
    <w:abstractNumId w:val="43"/>
  </w:num>
  <w:num w:numId="31" w16cid:durableId="1697388775">
    <w:abstractNumId w:val="13"/>
  </w:num>
  <w:num w:numId="32" w16cid:durableId="207836203">
    <w:abstractNumId w:val="23"/>
  </w:num>
  <w:num w:numId="33" w16cid:durableId="536888501">
    <w:abstractNumId w:val="15"/>
  </w:num>
  <w:num w:numId="34" w16cid:durableId="459614208">
    <w:abstractNumId w:val="16"/>
  </w:num>
  <w:num w:numId="35" w16cid:durableId="187525824">
    <w:abstractNumId w:val="17"/>
  </w:num>
  <w:num w:numId="36" w16cid:durableId="493036820">
    <w:abstractNumId w:val="18"/>
  </w:num>
  <w:num w:numId="37" w16cid:durableId="468279053">
    <w:abstractNumId w:val="21"/>
  </w:num>
  <w:num w:numId="38" w16cid:durableId="277489956">
    <w:abstractNumId w:val="32"/>
  </w:num>
  <w:num w:numId="39" w16cid:durableId="399720453">
    <w:abstractNumId w:val="20"/>
  </w:num>
  <w:num w:numId="40" w16cid:durableId="1013995882">
    <w:abstractNumId w:val="14"/>
  </w:num>
  <w:num w:numId="41" w16cid:durableId="1902907227">
    <w:abstractNumId w:val="22"/>
  </w:num>
  <w:num w:numId="42" w16cid:durableId="1457017486">
    <w:abstractNumId w:val="24"/>
  </w:num>
  <w:num w:numId="43" w16cid:durableId="1641567523">
    <w:abstractNumId w:val="37"/>
  </w:num>
  <w:num w:numId="44" w16cid:durableId="820149611">
    <w:abstractNumId w:val="31"/>
  </w:num>
  <w:num w:numId="45" w16cid:durableId="139921260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03FFF"/>
    <w:rsid w:val="000071C5"/>
    <w:rsid w:val="0002299F"/>
    <w:rsid w:val="00031D15"/>
    <w:rsid w:val="0003331E"/>
    <w:rsid w:val="000340AD"/>
    <w:rsid w:val="00045679"/>
    <w:rsid w:val="00045A25"/>
    <w:rsid w:val="0004696E"/>
    <w:rsid w:val="00051252"/>
    <w:rsid w:val="00052530"/>
    <w:rsid w:val="00053EDE"/>
    <w:rsid w:val="000549E6"/>
    <w:rsid w:val="00055A3F"/>
    <w:rsid w:val="0006025E"/>
    <w:rsid w:val="00061E51"/>
    <w:rsid w:val="00062C20"/>
    <w:rsid w:val="00063F08"/>
    <w:rsid w:val="0007185A"/>
    <w:rsid w:val="00072E6B"/>
    <w:rsid w:val="00074CF0"/>
    <w:rsid w:val="000822DE"/>
    <w:rsid w:val="00094E6C"/>
    <w:rsid w:val="00095251"/>
    <w:rsid w:val="000A7271"/>
    <w:rsid w:val="000B07F0"/>
    <w:rsid w:val="000B2766"/>
    <w:rsid w:val="000B2E70"/>
    <w:rsid w:val="000C01E1"/>
    <w:rsid w:val="000C1571"/>
    <w:rsid w:val="000C2FF8"/>
    <w:rsid w:val="000C4369"/>
    <w:rsid w:val="000C4495"/>
    <w:rsid w:val="000C4533"/>
    <w:rsid w:val="000C5F13"/>
    <w:rsid w:val="000C7DE2"/>
    <w:rsid w:val="000D1A02"/>
    <w:rsid w:val="000D24C3"/>
    <w:rsid w:val="000D3F41"/>
    <w:rsid w:val="000D447D"/>
    <w:rsid w:val="000D7F66"/>
    <w:rsid w:val="000E1551"/>
    <w:rsid w:val="000E2976"/>
    <w:rsid w:val="000F2B9B"/>
    <w:rsid w:val="000F459E"/>
    <w:rsid w:val="000F5B45"/>
    <w:rsid w:val="000F781B"/>
    <w:rsid w:val="00101924"/>
    <w:rsid w:val="00102877"/>
    <w:rsid w:val="001030B1"/>
    <w:rsid w:val="001051BC"/>
    <w:rsid w:val="00106D13"/>
    <w:rsid w:val="00117432"/>
    <w:rsid w:val="0012078E"/>
    <w:rsid w:val="00120F14"/>
    <w:rsid w:val="001218F6"/>
    <w:rsid w:val="00125D9E"/>
    <w:rsid w:val="00125E6D"/>
    <w:rsid w:val="00126522"/>
    <w:rsid w:val="001277E5"/>
    <w:rsid w:val="001300CA"/>
    <w:rsid w:val="00131487"/>
    <w:rsid w:val="00134F1F"/>
    <w:rsid w:val="00142FD2"/>
    <w:rsid w:val="00145885"/>
    <w:rsid w:val="00145D22"/>
    <w:rsid w:val="001460B0"/>
    <w:rsid w:val="00146B41"/>
    <w:rsid w:val="00152670"/>
    <w:rsid w:val="0015423F"/>
    <w:rsid w:val="00154CD5"/>
    <w:rsid w:val="001561AF"/>
    <w:rsid w:val="001569A9"/>
    <w:rsid w:val="0016068E"/>
    <w:rsid w:val="00161942"/>
    <w:rsid w:val="00162D04"/>
    <w:rsid w:val="00170AF2"/>
    <w:rsid w:val="00175AF2"/>
    <w:rsid w:val="00177672"/>
    <w:rsid w:val="00185D09"/>
    <w:rsid w:val="001920CD"/>
    <w:rsid w:val="0019380A"/>
    <w:rsid w:val="001A493D"/>
    <w:rsid w:val="001A5A14"/>
    <w:rsid w:val="001A5E49"/>
    <w:rsid w:val="001A63F9"/>
    <w:rsid w:val="001B0B45"/>
    <w:rsid w:val="001D0C4E"/>
    <w:rsid w:val="001D15B5"/>
    <w:rsid w:val="001D5B8C"/>
    <w:rsid w:val="001D6AD4"/>
    <w:rsid w:val="001E17C0"/>
    <w:rsid w:val="001E2294"/>
    <w:rsid w:val="001E2E5C"/>
    <w:rsid w:val="001E7D27"/>
    <w:rsid w:val="001F037E"/>
    <w:rsid w:val="001F5BE2"/>
    <w:rsid w:val="002000A2"/>
    <w:rsid w:val="002009F9"/>
    <w:rsid w:val="002036BE"/>
    <w:rsid w:val="00204A71"/>
    <w:rsid w:val="002069B6"/>
    <w:rsid w:val="00207524"/>
    <w:rsid w:val="00211279"/>
    <w:rsid w:val="00216ED9"/>
    <w:rsid w:val="00220668"/>
    <w:rsid w:val="0022136F"/>
    <w:rsid w:val="0022464C"/>
    <w:rsid w:val="00225D8B"/>
    <w:rsid w:val="00230E27"/>
    <w:rsid w:val="00232483"/>
    <w:rsid w:val="0023363E"/>
    <w:rsid w:val="0023639A"/>
    <w:rsid w:val="00240CE1"/>
    <w:rsid w:val="00242CAF"/>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4896"/>
    <w:rsid w:val="002A4FCA"/>
    <w:rsid w:val="002A7BF6"/>
    <w:rsid w:val="002B1F80"/>
    <w:rsid w:val="002B2F1B"/>
    <w:rsid w:val="002B4371"/>
    <w:rsid w:val="002B7EB8"/>
    <w:rsid w:val="002C1A26"/>
    <w:rsid w:val="002C270B"/>
    <w:rsid w:val="002C2B39"/>
    <w:rsid w:val="002D0940"/>
    <w:rsid w:val="002D29EA"/>
    <w:rsid w:val="002D3DA2"/>
    <w:rsid w:val="002D4822"/>
    <w:rsid w:val="002D6645"/>
    <w:rsid w:val="002D7097"/>
    <w:rsid w:val="002D7C00"/>
    <w:rsid w:val="002E08A0"/>
    <w:rsid w:val="002E1BF8"/>
    <w:rsid w:val="002E1CBF"/>
    <w:rsid w:val="002E257F"/>
    <w:rsid w:val="002E4698"/>
    <w:rsid w:val="002E5BA4"/>
    <w:rsid w:val="002F1413"/>
    <w:rsid w:val="002F3B2B"/>
    <w:rsid w:val="002F45A7"/>
    <w:rsid w:val="002F50AC"/>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13C7"/>
    <w:rsid w:val="00444B46"/>
    <w:rsid w:val="0044581E"/>
    <w:rsid w:val="00447EB0"/>
    <w:rsid w:val="004503B7"/>
    <w:rsid w:val="00450699"/>
    <w:rsid w:val="004506D5"/>
    <w:rsid w:val="00451CB3"/>
    <w:rsid w:val="00451F55"/>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4E618D"/>
    <w:rsid w:val="00500335"/>
    <w:rsid w:val="005021C5"/>
    <w:rsid w:val="005151D3"/>
    <w:rsid w:val="00521A26"/>
    <w:rsid w:val="00522A19"/>
    <w:rsid w:val="005238FE"/>
    <w:rsid w:val="00524CE6"/>
    <w:rsid w:val="00524DA7"/>
    <w:rsid w:val="00530361"/>
    <w:rsid w:val="0053176F"/>
    <w:rsid w:val="00532508"/>
    <w:rsid w:val="005346E0"/>
    <w:rsid w:val="00535A07"/>
    <w:rsid w:val="00540470"/>
    <w:rsid w:val="005433B3"/>
    <w:rsid w:val="0054553A"/>
    <w:rsid w:val="00546D22"/>
    <w:rsid w:val="0054778B"/>
    <w:rsid w:val="005507E9"/>
    <w:rsid w:val="00551A02"/>
    <w:rsid w:val="005534FA"/>
    <w:rsid w:val="005633AF"/>
    <w:rsid w:val="0056341B"/>
    <w:rsid w:val="00564B46"/>
    <w:rsid w:val="005724D3"/>
    <w:rsid w:val="005728B5"/>
    <w:rsid w:val="00572B65"/>
    <w:rsid w:val="0057631F"/>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2C15"/>
    <w:rsid w:val="005C33FD"/>
    <w:rsid w:val="005C3BA5"/>
    <w:rsid w:val="005C58C9"/>
    <w:rsid w:val="005D14AA"/>
    <w:rsid w:val="005D3A03"/>
    <w:rsid w:val="005D3AC0"/>
    <w:rsid w:val="005D49D4"/>
    <w:rsid w:val="005D5A24"/>
    <w:rsid w:val="005D69AE"/>
    <w:rsid w:val="005D6FD1"/>
    <w:rsid w:val="005E7461"/>
    <w:rsid w:val="005F0289"/>
    <w:rsid w:val="005F2A3F"/>
    <w:rsid w:val="005F4E38"/>
    <w:rsid w:val="005F514C"/>
    <w:rsid w:val="005F581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65CD6"/>
    <w:rsid w:val="00675ADC"/>
    <w:rsid w:val="00677353"/>
    <w:rsid w:val="0068056C"/>
    <w:rsid w:val="00681D65"/>
    <w:rsid w:val="0069370B"/>
    <w:rsid w:val="006977BA"/>
    <w:rsid w:val="006A0B41"/>
    <w:rsid w:val="006A16CA"/>
    <w:rsid w:val="006A2A8C"/>
    <w:rsid w:val="006A4D40"/>
    <w:rsid w:val="006A60B0"/>
    <w:rsid w:val="006A6666"/>
    <w:rsid w:val="006A7307"/>
    <w:rsid w:val="006A7870"/>
    <w:rsid w:val="006B5326"/>
    <w:rsid w:val="006B7DCC"/>
    <w:rsid w:val="006C0E7A"/>
    <w:rsid w:val="006C10EF"/>
    <w:rsid w:val="006C1A2E"/>
    <w:rsid w:val="006C2D5D"/>
    <w:rsid w:val="006C516A"/>
    <w:rsid w:val="006C550C"/>
    <w:rsid w:val="006D1DA8"/>
    <w:rsid w:val="006D1ED0"/>
    <w:rsid w:val="006D37DD"/>
    <w:rsid w:val="006D38C3"/>
    <w:rsid w:val="006E180E"/>
    <w:rsid w:val="006E2C3C"/>
    <w:rsid w:val="006E5BD6"/>
    <w:rsid w:val="006E76E0"/>
    <w:rsid w:val="006F217D"/>
    <w:rsid w:val="006F7920"/>
    <w:rsid w:val="00705632"/>
    <w:rsid w:val="00710170"/>
    <w:rsid w:val="00711304"/>
    <w:rsid w:val="00712841"/>
    <w:rsid w:val="00715F96"/>
    <w:rsid w:val="00717409"/>
    <w:rsid w:val="0072067F"/>
    <w:rsid w:val="00722AD7"/>
    <w:rsid w:val="007236BA"/>
    <w:rsid w:val="00724C89"/>
    <w:rsid w:val="0072779C"/>
    <w:rsid w:val="00730389"/>
    <w:rsid w:val="00733971"/>
    <w:rsid w:val="00734CA8"/>
    <w:rsid w:val="00736FD1"/>
    <w:rsid w:val="00740A3F"/>
    <w:rsid w:val="00740DE5"/>
    <w:rsid w:val="00741490"/>
    <w:rsid w:val="00743220"/>
    <w:rsid w:val="007477BB"/>
    <w:rsid w:val="00760BDE"/>
    <w:rsid w:val="00761AFA"/>
    <w:rsid w:val="00761B32"/>
    <w:rsid w:val="00761FB9"/>
    <w:rsid w:val="00764BB0"/>
    <w:rsid w:val="00765D0D"/>
    <w:rsid w:val="00770969"/>
    <w:rsid w:val="00770FF4"/>
    <w:rsid w:val="0077195E"/>
    <w:rsid w:val="00774500"/>
    <w:rsid w:val="00774630"/>
    <w:rsid w:val="00780E33"/>
    <w:rsid w:val="007818A1"/>
    <w:rsid w:val="007818DC"/>
    <w:rsid w:val="00781BA3"/>
    <w:rsid w:val="00787E50"/>
    <w:rsid w:val="00792640"/>
    <w:rsid w:val="00793206"/>
    <w:rsid w:val="00793BDD"/>
    <w:rsid w:val="007941FD"/>
    <w:rsid w:val="00797FB9"/>
    <w:rsid w:val="007A5F7D"/>
    <w:rsid w:val="007B1AE1"/>
    <w:rsid w:val="007B1BEA"/>
    <w:rsid w:val="007B59B3"/>
    <w:rsid w:val="007B5AAF"/>
    <w:rsid w:val="007B74C7"/>
    <w:rsid w:val="007C150B"/>
    <w:rsid w:val="007C2410"/>
    <w:rsid w:val="007C5134"/>
    <w:rsid w:val="007C6261"/>
    <w:rsid w:val="007C6B5C"/>
    <w:rsid w:val="007C7725"/>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50CF"/>
    <w:rsid w:val="008478AD"/>
    <w:rsid w:val="00853146"/>
    <w:rsid w:val="00853399"/>
    <w:rsid w:val="00855BE9"/>
    <w:rsid w:val="00860927"/>
    <w:rsid w:val="00860EE2"/>
    <w:rsid w:val="00861DC8"/>
    <w:rsid w:val="00862061"/>
    <w:rsid w:val="00864BF7"/>
    <w:rsid w:val="008660E0"/>
    <w:rsid w:val="008710E8"/>
    <w:rsid w:val="008720E5"/>
    <w:rsid w:val="00872348"/>
    <w:rsid w:val="00872BAB"/>
    <w:rsid w:val="00874234"/>
    <w:rsid w:val="008750DE"/>
    <w:rsid w:val="00877BBA"/>
    <w:rsid w:val="00881062"/>
    <w:rsid w:val="008833E0"/>
    <w:rsid w:val="00883CFC"/>
    <w:rsid w:val="0088745B"/>
    <w:rsid w:val="00887FDE"/>
    <w:rsid w:val="008907F3"/>
    <w:rsid w:val="00890DDE"/>
    <w:rsid w:val="008912E9"/>
    <w:rsid w:val="00895F4B"/>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2D06"/>
    <w:rsid w:val="008F5083"/>
    <w:rsid w:val="008F5834"/>
    <w:rsid w:val="008F5D09"/>
    <w:rsid w:val="008F7C55"/>
    <w:rsid w:val="009071CF"/>
    <w:rsid w:val="00907D78"/>
    <w:rsid w:val="00910B10"/>
    <w:rsid w:val="00923050"/>
    <w:rsid w:val="00923833"/>
    <w:rsid w:val="00931AFB"/>
    <w:rsid w:val="0093524A"/>
    <w:rsid w:val="009357D4"/>
    <w:rsid w:val="00936D13"/>
    <w:rsid w:val="00936E66"/>
    <w:rsid w:val="00941862"/>
    <w:rsid w:val="00942A24"/>
    <w:rsid w:val="00944DBA"/>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53C5"/>
    <w:rsid w:val="0099654B"/>
    <w:rsid w:val="009A13ED"/>
    <w:rsid w:val="009A1CEB"/>
    <w:rsid w:val="009A2BCA"/>
    <w:rsid w:val="009A2D99"/>
    <w:rsid w:val="009A4327"/>
    <w:rsid w:val="009A5ACA"/>
    <w:rsid w:val="009A6A3B"/>
    <w:rsid w:val="009A6FBD"/>
    <w:rsid w:val="009B2C43"/>
    <w:rsid w:val="009B76AC"/>
    <w:rsid w:val="009C2FE3"/>
    <w:rsid w:val="009C6809"/>
    <w:rsid w:val="009D0458"/>
    <w:rsid w:val="009D2B40"/>
    <w:rsid w:val="009D497E"/>
    <w:rsid w:val="009E4089"/>
    <w:rsid w:val="009E5941"/>
    <w:rsid w:val="009E7818"/>
    <w:rsid w:val="009F1370"/>
    <w:rsid w:val="009F19E4"/>
    <w:rsid w:val="009F29DC"/>
    <w:rsid w:val="009F65F6"/>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529BB"/>
    <w:rsid w:val="00A53834"/>
    <w:rsid w:val="00A62981"/>
    <w:rsid w:val="00A6652C"/>
    <w:rsid w:val="00A713CE"/>
    <w:rsid w:val="00A7371E"/>
    <w:rsid w:val="00A748D7"/>
    <w:rsid w:val="00A74EE6"/>
    <w:rsid w:val="00A76429"/>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769"/>
    <w:rsid w:val="00AE1C73"/>
    <w:rsid w:val="00AE2406"/>
    <w:rsid w:val="00AE79B5"/>
    <w:rsid w:val="00AF1AF5"/>
    <w:rsid w:val="00AF1B7F"/>
    <w:rsid w:val="00AF30C4"/>
    <w:rsid w:val="00AF322C"/>
    <w:rsid w:val="00AF3611"/>
    <w:rsid w:val="00AF66EB"/>
    <w:rsid w:val="00B00048"/>
    <w:rsid w:val="00B04648"/>
    <w:rsid w:val="00B057C5"/>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29B7"/>
    <w:rsid w:val="00B547E0"/>
    <w:rsid w:val="00B54E39"/>
    <w:rsid w:val="00B55338"/>
    <w:rsid w:val="00B669C2"/>
    <w:rsid w:val="00B67868"/>
    <w:rsid w:val="00B7328A"/>
    <w:rsid w:val="00B73F1B"/>
    <w:rsid w:val="00B74D63"/>
    <w:rsid w:val="00B77D0D"/>
    <w:rsid w:val="00B823AA"/>
    <w:rsid w:val="00B87325"/>
    <w:rsid w:val="00B90CD8"/>
    <w:rsid w:val="00B94F98"/>
    <w:rsid w:val="00B9522E"/>
    <w:rsid w:val="00B964F4"/>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C7EA8"/>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003F"/>
    <w:rsid w:val="00C31D30"/>
    <w:rsid w:val="00C33922"/>
    <w:rsid w:val="00C34F6D"/>
    <w:rsid w:val="00C367E7"/>
    <w:rsid w:val="00C4220B"/>
    <w:rsid w:val="00C441BF"/>
    <w:rsid w:val="00C54C41"/>
    <w:rsid w:val="00C55D09"/>
    <w:rsid w:val="00C655F6"/>
    <w:rsid w:val="00C658DA"/>
    <w:rsid w:val="00C65E23"/>
    <w:rsid w:val="00C664C2"/>
    <w:rsid w:val="00C70310"/>
    <w:rsid w:val="00C77C6B"/>
    <w:rsid w:val="00C80251"/>
    <w:rsid w:val="00C824EA"/>
    <w:rsid w:val="00C85789"/>
    <w:rsid w:val="00C86F53"/>
    <w:rsid w:val="00C90149"/>
    <w:rsid w:val="00C90986"/>
    <w:rsid w:val="00C92248"/>
    <w:rsid w:val="00C95AC8"/>
    <w:rsid w:val="00C965C2"/>
    <w:rsid w:val="00CA1ABB"/>
    <w:rsid w:val="00CA1F1D"/>
    <w:rsid w:val="00CA5843"/>
    <w:rsid w:val="00CA6F80"/>
    <w:rsid w:val="00CA7D0B"/>
    <w:rsid w:val="00CB3E1C"/>
    <w:rsid w:val="00CB59F3"/>
    <w:rsid w:val="00CB649D"/>
    <w:rsid w:val="00CB7E82"/>
    <w:rsid w:val="00CC3FF8"/>
    <w:rsid w:val="00CC5B32"/>
    <w:rsid w:val="00CC672B"/>
    <w:rsid w:val="00CD0E65"/>
    <w:rsid w:val="00CD407E"/>
    <w:rsid w:val="00CD4692"/>
    <w:rsid w:val="00CD62F5"/>
    <w:rsid w:val="00CD6856"/>
    <w:rsid w:val="00CD6E39"/>
    <w:rsid w:val="00CE01B4"/>
    <w:rsid w:val="00CE17A7"/>
    <w:rsid w:val="00CE29E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08FF"/>
    <w:rsid w:val="00DC17F5"/>
    <w:rsid w:val="00DC306E"/>
    <w:rsid w:val="00DC6887"/>
    <w:rsid w:val="00DD1342"/>
    <w:rsid w:val="00DD588B"/>
    <w:rsid w:val="00DE314C"/>
    <w:rsid w:val="00DE3461"/>
    <w:rsid w:val="00DE7730"/>
    <w:rsid w:val="00E011D5"/>
    <w:rsid w:val="00E039D2"/>
    <w:rsid w:val="00E04CA4"/>
    <w:rsid w:val="00E102EC"/>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5ED4"/>
    <w:rsid w:val="00E769B6"/>
    <w:rsid w:val="00E81696"/>
    <w:rsid w:val="00E81978"/>
    <w:rsid w:val="00E8198E"/>
    <w:rsid w:val="00E81D8F"/>
    <w:rsid w:val="00E8755C"/>
    <w:rsid w:val="00E96612"/>
    <w:rsid w:val="00EA2B55"/>
    <w:rsid w:val="00EA3297"/>
    <w:rsid w:val="00EA5E11"/>
    <w:rsid w:val="00EA5F48"/>
    <w:rsid w:val="00EC45D9"/>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08A3"/>
    <w:rsid w:val="00F43854"/>
    <w:rsid w:val="00F47981"/>
    <w:rsid w:val="00F47C5B"/>
    <w:rsid w:val="00F5033C"/>
    <w:rsid w:val="00F5094F"/>
    <w:rsid w:val="00F525FA"/>
    <w:rsid w:val="00F53876"/>
    <w:rsid w:val="00F6041E"/>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A17AC"/>
    <w:rsid w:val="00FB188E"/>
    <w:rsid w:val="00FB3E9B"/>
    <w:rsid w:val="00FB7C1B"/>
    <w:rsid w:val="00FC1862"/>
    <w:rsid w:val="00FC4149"/>
    <w:rsid w:val="00FC61AB"/>
    <w:rsid w:val="00FC73E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05413189">
      <w:bodyDiv w:val="1"/>
      <w:marLeft w:val="0"/>
      <w:marRight w:val="0"/>
      <w:marTop w:val="0"/>
      <w:marBottom w:val="0"/>
      <w:divBdr>
        <w:top w:val="none" w:sz="0" w:space="0" w:color="auto"/>
        <w:left w:val="none" w:sz="0" w:space="0" w:color="auto"/>
        <w:bottom w:val="none" w:sz="0" w:space="0" w:color="auto"/>
        <w:right w:val="none" w:sz="0" w:space="0" w:color="auto"/>
      </w:divBdr>
    </w:div>
    <w:div w:id="223101764">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28843626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9830391">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1881949">
      <w:bodyDiv w:val="1"/>
      <w:marLeft w:val="0"/>
      <w:marRight w:val="0"/>
      <w:marTop w:val="0"/>
      <w:marBottom w:val="0"/>
      <w:divBdr>
        <w:top w:val="none" w:sz="0" w:space="0" w:color="auto"/>
        <w:left w:val="none" w:sz="0" w:space="0" w:color="auto"/>
        <w:bottom w:val="none" w:sz="0" w:space="0" w:color="auto"/>
        <w:right w:val="none" w:sz="0" w:space="0" w:color="auto"/>
      </w:divBdr>
      <w:divsChild>
        <w:div w:id="1122116371">
          <w:marLeft w:val="0"/>
          <w:marRight w:val="0"/>
          <w:marTop w:val="0"/>
          <w:marBottom w:val="0"/>
          <w:divBdr>
            <w:top w:val="none" w:sz="0" w:space="0" w:color="auto"/>
            <w:left w:val="none" w:sz="0" w:space="0" w:color="auto"/>
            <w:bottom w:val="none" w:sz="0" w:space="0" w:color="auto"/>
            <w:right w:val="none" w:sz="0" w:space="0" w:color="auto"/>
          </w:divBdr>
          <w:divsChild>
            <w:div w:id="4051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51262454">
      <w:bodyDiv w:val="1"/>
      <w:marLeft w:val="0"/>
      <w:marRight w:val="0"/>
      <w:marTop w:val="0"/>
      <w:marBottom w:val="0"/>
      <w:divBdr>
        <w:top w:val="none" w:sz="0" w:space="0" w:color="auto"/>
        <w:left w:val="none" w:sz="0" w:space="0" w:color="auto"/>
        <w:bottom w:val="none" w:sz="0" w:space="0" w:color="auto"/>
        <w:right w:val="none" w:sz="0" w:space="0" w:color="auto"/>
      </w:divBdr>
    </w:div>
    <w:div w:id="882209284">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028583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921557">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9109377">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3584330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0665042">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39603340">
      <w:bodyDiv w:val="1"/>
      <w:marLeft w:val="0"/>
      <w:marRight w:val="0"/>
      <w:marTop w:val="0"/>
      <w:marBottom w:val="0"/>
      <w:divBdr>
        <w:top w:val="none" w:sz="0" w:space="0" w:color="auto"/>
        <w:left w:val="none" w:sz="0" w:space="0" w:color="auto"/>
        <w:bottom w:val="none" w:sz="0" w:space="0" w:color="auto"/>
        <w:right w:val="none" w:sz="0" w:space="0" w:color="auto"/>
      </w:divBdr>
    </w:div>
    <w:div w:id="1645815631">
      <w:bodyDiv w:val="1"/>
      <w:marLeft w:val="0"/>
      <w:marRight w:val="0"/>
      <w:marTop w:val="0"/>
      <w:marBottom w:val="0"/>
      <w:divBdr>
        <w:top w:val="none" w:sz="0" w:space="0" w:color="auto"/>
        <w:left w:val="none" w:sz="0" w:space="0" w:color="auto"/>
        <w:bottom w:val="none" w:sz="0" w:space="0" w:color="auto"/>
        <w:right w:val="none" w:sz="0" w:space="0" w:color="auto"/>
      </w:divBdr>
    </w:div>
    <w:div w:id="16476645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134492">
      <w:bodyDiv w:val="1"/>
      <w:marLeft w:val="0"/>
      <w:marRight w:val="0"/>
      <w:marTop w:val="0"/>
      <w:marBottom w:val="0"/>
      <w:divBdr>
        <w:top w:val="none" w:sz="0" w:space="0" w:color="auto"/>
        <w:left w:val="none" w:sz="0" w:space="0" w:color="auto"/>
        <w:bottom w:val="none" w:sz="0" w:space="0" w:color="auto"/>
        <w:right w:val="none" w:sz="0" w:space="0" w:color="auto"/>
      </w:divBdr>
    </w:div>
    <w:div w:id="172707260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1334449">
      <w:bodyDiv w:val="1"/>
      <w:marLeft w:val="0"/>
      <w:marRight w:val="0"/>
      <w:marTop w:val="0"/>
      <w:marBottom w:val="0"/>
      <w:divBdr>
        <w:top w:val="none" w:sz="0" w:space="0" w:color="auto"/>
        <w:left w:val="none" w:sz="0" w:space="0" w:color="auto"/>
        <w:bottom w:val="none" w:sz="0" w:space="0" w:color="auto"/>
        <w:right w:val="none" w:sz="0" w:space="0" w:color="auto"/>
      </w:divBdr>
      <w:divsChild>
        <w:div w:id="1722514974">
          <w:marLeft w:val="0"/>
          <w:marRight w:val="0"/>
          <w:marTop w:val="0"/>
          <w:marBottom w:val="0"/>
          <w:divBdr>
            <w:top w:val="none" w:sz="0" w:space="0" w:color="auto"/>
            <w:left w:val="none" w:sz="0" w:space="0" w:color="auto"/>
            <w:bottom w:val="none" w:sz="0" w:space="0" w:color="auto"/>
            <w:right w:val="none" w:sz="0" w:space="0" w:color="auto"/>
          </w:divBdr>
          <w:divsChild>
            <w:div w:id="2089498307">
              <w:marLeft w:val="0"/>
              <w:marRight w:val="0"/>
              <w:marTop w:val="0"/>
              <w:marBottom w:val="0"/>
              <w:divBdr>
                <w:top w:val="none" w:sz="0" w:space="0" w:color="auto"/>
                <w:left w:val="none" w:sz="0" w:space="0" w:color="auto"/>
                <w:bottom w:val="none" w:sz="0" w:space="0" w:color="auto"/>
                <w:right w:val="none" w:sz="0" w:space="0" w:color="auto"/>
              </w:divBdr>
              <w:divsChild>
                <w:div w:id="19246770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63332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97460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372017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analyticsvidhya.com/blog/2021/10/a-comprehensive-guide-on-deep-learning-optimizer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53525994/how-to-find-num-words-or-vocabulary-size-of-keras-tokenizer-when-one-is-not-a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keschool.org/mediabook/oa/tutorials/keras-for-image-classification-pfw/building-a-keras-sequential-mode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owardsdatascience.com/building-our-first-neural-network-in-keras-bdc8abbc17f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2D4927"/>
    <w:rsid w:val="0037075E"/>
    <w:rsid w:val="003B4988"/>
    <w:rsid w:val="004214A2"/>
    <w:rsid w:val="006B1A4A"/>
    <w:rsid w:val="00730D7E"/>
    <w:rsid w:val="00777786"/>
    <w:rsid w:val="007E593E"/>
    <w:rsid w:val="00987C54"/>
    <w:rsid w:val="00A74FF1"/>
    <w:rsid w:val="00B1063B"/>
    <w:rsid w:val="00B150F2"/>
    <w:rsid w:val="00B56E2C"/>
    <w:rsid w:val="00BB44E7"/>
    <w:rsid w:val="00C60E12"/>
    <w:rsid w:val="00D62055"/>
    <w:rsid w:val="00D647E4"/>
    <w:rsid w:val="00D74064"/>
    <w:rsid w:val="00E05BB0"/>
    <w:rsid w:val="00E15F39"/>
    <w:rsid w:val="00E44782"/>
    <w:rsid w:val="00E756BC"/>
    <w:rsid w:val="00E96E40"/>
    <w:rsid w:val="00F03EE3"/>
    <w:rsid w:val="00FA1730"/>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Advanced Data Analytics — D213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5</b:RefOrder>
  </b:Source>
  <b:Source>
    <b:Tag>Kam12</b:Tag>
    <b:SourceType>JournalArticle</b:SourceType>
    <b:Guid>{3724E560-B341-4B62-B067-B9E7777DBE45}</b:Guid>
    <b:Author>
      <b:Author>
        <b:NameList>
          <b:Person>
            <b:Last>Kamakura</b:Last>
            <b:First>Wagner</b:First>
            <b:Middle>A.</b:Middle>
          </b:Person>
        </b:NameList>
      </b:Author>
    </b:Author>
    <b:Title>Sequential market basket analysis</b:Title>
    <b:JournalName>Springer Science+Business Media, LLC</b:JournalName>
    <b:Year>2012</b:Year>
    <b:Pages>1-3</b:Pages>
    <b:RefOrder>2</b:RefOrder>
  </b:Source>
  <b:Source>
    <b:Tag>NgA16</b:Tag>
    <b:SourceType>Report</b:SourceType>
    <b:Guid>{71C219FA-2568-42A2-B17D-E0504248F762}</b:Guid>
    <b:Title>Association Rules and the Apriori Algorithm: A Tutorial</b:Title>
    <b:Year>2016</b:Year>
    <b:Author>
      <b:Author>
        <b:NameList>
          <b:Person>
            <b:Last>Ng</b:Last>
            <b:First>Annalyn</b:First>
          </b:Person>
        </b:NameList>
      </b:Author>
    </b:Author>
    <b:Publisher>Ministry of Defence of Singapore</b:Publisher>
    <b:City>Algobeans</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19902-199F-4632-8B65-C1596FC5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2366</TotalTime>
  <Pages>15</Pages>
  <Words>1802</Words>
  <Characters>10273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Sentimental Analysis Using Neural Networks – D213</vt:lpstr>
    </vt:vector>
  </TitlesOfParts>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Sentimental Analysis Using Neural Networks – D213</dc:title>
  <dc:subject/>
  <dc:creator>Nina S. Gooden</dc:creator>
  <cp:keywords/>
  <dc:description/>
  <cp:lastModifiedBy>Nina S. Gooden</cp:lastModifiedBy>
  <cp:revision>7</cp:revision>
  <dcterms:created xsi:type="dcterms:W3CDTF">2022-12-18T04:24:00Z</dcterms:created>
  <dcterms:modified xsi:type="dcterms:W3CDTF">2022-12-20T22:52:00Z</dcterms:modified>
</cp:coreProperties>
</file>