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6B693" w14:textId="3723F2D4" w:rsidR="00E81978" w:rsidRPr="00955F3B" w:rsidRDefault="00000000" w:rsidP="004D1CC5">
      <w:pPr>
        <w:pStyle w:val="Title"/>
        <w:spacing w:before="4000"/>
        <w:jc w:val="center"/>
        <w:rPr>
          <w:rFonts w:cstheme="majorHAnsi"/>
        </w:rPr>
      </w:pPr>
      <w:sdt>
        <w:sdtPr>
          <w:rPr>
            <w:rFonts w:cstheme="majorHAnsi"/>
          </w:rPr>
          <w:alias w:val="Title:"/>
          <w:tag w:val="Title:"/>
          <w:id w:val="726351117"/>
          <w:placeholder>
            <w:docPart w:val="6C655D13FF5A4A10BFD0C8BD67BFE59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5021C5" w:rsidRPr="005021C5">
            <w:rPr>
              <w:rFonts w:cstheme="majorHAnsi"/>
            </w:rPr>
            <w:t>CLASSIFICATION ANALYSIS – D209</w:t>
          </w:r>
        </w:sdtContent>
      </w:sdt>
    </w:p>
    <w:p w14:paraId="5047078F" w14:textId="6CC7C4B8" w:rsidR="00B823AA" w:rsidRPr="00955F3B" w:rsidRDefault="008710E8" w:rsidP="00B823AA">
      <w:pPr>
        <w:pStyle w:val="Title2"/>
        <w:rPr>
          <w:rFonts w:asciiTheme="majorHAnsi" w:hAnsiTheme="majorHAnsi" w:cstheme="majorHAnsi"/>
          <w:sz w:val="24"/>
          <w:szCs w:val="24"/>
        </w:rPr>
      </w:pPr>
      <w:r w:rsidRPr="00955F3B">
        <w:rPr>
          <w:rFonts w:asciiTheme="majorHAnsi" w:hAnsiTheme="majorHAnsi" w:cstheme="majorHAnsi"/>
          <w:sz w:val="24"/>
          <w:szCs w:val="24"/>
        </w:rPr>
        <w:t xml:space="preserve">Gooden, Nina S. </w:t>
      </w:r>
      <w:r w:rsidR="00E67906" w:rsidRPr="00955F3B">
        <w:rPr>
          <w:rFonts w:asciiTheme="majorHAnsi" w:hAnsiTheme="majorHAnsi" w:cstheme="majorHAnsi"/>
          <w:sz w:val="24"/>
          <w:szCs w:val="24"/>
        </w:rPr>
        <w:t xml:space="preserve">Gooden </w:t>
      </w:r>
      <w:r w:rsidRPr="00955F3B">
        <w:rPr>
          <w:rFonts w:asciiTheme="majorHAnsi" w:hAnsiTheme="majorHAnsi" w:cstheme="majorHAnsi"/>
          <w:sz w:val="24"/>
          <w:szCs w:val="24"/>
        </w:rPr>
        <w:t>[</w:t>
      </w:r>
      <w:r w:rsidR="004171BB" w:rsidRPr="00955F3B">
        <w:rPr>
          <w:rFonts w:asciiTheme="majorHAnsi" w:hAnsiTheme="majorHAnsi" w:cstheme="majorHAnsi"/>
          <w:sz w:val="24"/>
          <w:szCs w:val="24"/>
        </w:rPr>
        <w:t>ID #</w:t>
      </w:r>
      <w:r w:rsidRPr="00955F3B">
        <w:rPr>
          <w:rFonts w:asciiTheme="majorHAnsi" w:hAnsiTheme="majorHAnsi" w:cstheme="majorHAnsi"/>
          <w:sz w:val="24"/>
          <w:szCs w:val="24"/>
        </w:rPr>
        <w:t>: 009823504]</w:t>
      </w:r>
    </w:p>
    <w:p w14:paraId="3E82771B" w14:textId="55AF0269" w:rsidR="004171BB" w:rsidRPr="00955F3B" w:rsidRDefault="004171BB" w:rsidP="00B823AA">
      <w:pPr>
        <w:pStyle w:val="Title2"/>
        <w:rPr>
          <w:rFonts w:asciiTheme="majorHAnsi" w:hAnsiTheme="majorHAnsi" w:cstheme="majorHAnsi"/>
          <w:sz w:val="24"/>
          <w:szCs w:val="24"/>
        </w:rPr>
      </w:pPr>
      <w:r w:rsidRPr="00955F3B">
        <w:rPr>
          <w:rFonts w:asciiTheme="majorHAnsi" w:hAnsiTheme="majorHAnsi" w:cstheme="majorHAnsi"/>
          <w:sz w:val="24"/>
          <w:szCs w:val="24"/>
        </w:rPr>
        <w:t xml:space="preserve">Dr. </w:t>
      </w:r>
      <w:r w:rsidR="00094E6C">
        <w:rPr>
          <w:rFonts w:asciiTheme="majorHAnsi" w:hAnsiTheme="majorHAnsi" w:cstheme="majorHAnsi"/>
          <w:sz w:val="24"/>
          <w:szCs w:val="24"/>
        </w:rPr>
        <w:t>Eric Straw</w:t>
      </w:r>
    </w:p>
    <w:p w14:paraId="715619E6" w14:textId="419D2746" w:rsidR="00E81978" w:rsidRPr="00955F3B" w:rsidRDefault="00000000">
      <w:pPr>
        <w:pStyle w:val="SectionTitle"/>
        <w:rPr>
          <w:rFonts w:cstheme="majorHAnsi"/>
          <w:sz w:val="24"/>
          <w:szCs w:val="24"/>
        </w:rPr>
      </w:pPr>
      <w:sdt>
        <w:sdtPr>
          <w:rPr>
            <w:rFonts w:cstheme="majorHAnsi"/>
            <w:sz w:val="24"/>
            <w:szCs w:val="24"/>
          </w:rPr>
          <w:alias w:val="Section title:"/>
          <w:tag w:val="Section title:"/>
          <w:id w:val="984196707"/>
          <w:placeholder>
            <w:docPart w:val="DE3A7FBCB2FF4482AE2835A3EC83A48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5021C5">
            <w:rPr>
              <w:rFonts w:cstheme="majorHAnsi"/>
              <w:sz w:val="24"/>
              <w:szCs w:val="24"/>
            </w:rPr>
            <w:t>CLASSIFICATION ANALYSIS – D209</w:t>
          </w:r>
        </w:sdtContent>
      </w:sdt>
    </w:p>
    <w:p w14:paraId="0F2C87BD" w14:textId="73568A6B" w:rsidR="00E81978" w:rsidRPr="00955F3B" w:rsidRDefault="00386491">
      <w:pPr>
        <w:rPr>
          <w:rFonts w:asciiTheme="majorHAnsi" w:hAnsiTheme="majorHAnsi" w:cstheme="majorHAnsi"/>
          <w:sz w:val="24"/>
          <w:szCs w:val="24"/>
        </w:rPr>
      </w:pPr>
      <w:r w:rsidRPr="00955F3B">
        <w:rPr>
          <w:rFonts w:asciiTheme="majorHAnsi" w:hAnsiTheme="majorHAnsi" w:cstheme="majorHAnsi"/>
          <w:sz w:val="24"/>
          <w:szCs w:val="24"/>
        </w:rPr>
        <w:t xml:space="preserve">This analysis will explore the </w:t>
      </w:r>
      <w:r w:rsidR="001D6AD4" w:rsidRPr="00955F3B">
        <w:rPr>
          <w:rFonts w:asciiTheme="majorHAnsi" w:hAnsiTheme="majorHAnsi" w:cstheme="majorHAnsi"/>
          <w:sz w:val="24"/>
          <w:szCs w:val="24"/>
        </w:rPr>
        <w:t xml:space="preserve">medical data of a </w:t>
      </w:r>
      <w:r w:rsidR="00CA5843">
        <w:rPr>
          <w:rFonts w:asciiTheme="majorHAnsi" w:hAnsiTheme="majorHAnsi" w:cstheme="majorHAnsi"/>
          <w:sz w:val="24"/>
          <w:szCs w:val="24"/>
        </w:rPr>
        <w:t xml:space="preserve">theoretical </w:t>
      </w:r>
      <w:r w:rsidR="001D6AD4" w:rsidRPr="00955F3B">
        <w:rPr>
          <w:rFonts w:asciiTheme="majorHAnsi" w:hAnsiTheme="majorHAnsi" w:cstheme="majorHAnsi"/>
          <w:sz w:val="24"/>
          <w:szCs w:val="24"/>
        </w:rPr>
        <w:t xml:space="preserve">real-world organization. </w:t>
      </w:r>
      <w:r w:rsidR="00CA5843">
        <w:rPr>
          <w:rFonts w:asciiTheme="majorHAnsi" w:hAnsiTheme="majorHAnsi" w:cstheme="majorHAnsi"/>
          <w:sz w:val="24"/>
          <w:szCs w:val="24"/>
        </w:rPr>
        <w:t xml:space="preserve">By creating this logistic regression, I will address the business’ concern about readmission in a data-first evaluation. I will also provide visualizations to support my assessments, in tandem with code for my models. As previously </w:t>
      </w:r>
      <w:r w:rsidR="00733971">
        <w:rPr>
          <w:rFonts w:asciiTheme="majorHAnsi" w:hAnsiTheme="majorHAnsi" w:cstheme="majorHAnsi"/>
          <w:sz w:val="24"/>
          <w:szCs w:val="24"/>
        </w:rPr>
        <w:t>requested</w:t>
      </w:r>
      <w:r w:rsidR="00CA5843">
        <w:rPr>
          <w:rFonts w:asciiTheme="majorHAnsi" w:hAnsiTheme="majorHAnsi" w:cstheme="majorHAnsi"/>
          <w:sz w:val="24"/>
          <w:szCs w:val="24"/>
        </w:rPr>
        <w:t>, I will also discuss the limitations and potential course of action this data supports.</w:t>
      </w:r>
    </w:p>
    <w:p w14:paraId="4569C09C" w14:textId="77777777" w:rsidR="00853399" w:rsidRPr="00955F3B" w:rsidRDefault="00853399">
      <w:pPr>
        <w:rPr>
          <w:rFonts w:asciiTheme="majorHAnsi" w:hAnsiTheme="majorHAnsi" w:cstheme="majorHAnsi"/>
          <w:sz w:val="24"/>
          <w:szCs w:val="24"/>
        </w:rPr>
      </w:pPr>
    </w:p>
    <w:p w14:paraId="1DCBDB00" w14:textId="1C78DE4C" w:rsidR="004A6AF2" w:rsidRPr="00955F3B" w:rsidRDefault="00881062" w:rsidP="00D257A4">
      <w:pPr>
        <w:pStyle w:val="Heading2"/>
        <w:rPr>
          <w:rFonts w:asciiTheme="majorHAnsi" w:hAnsiTheme="majorHAnsi" w:cstheme="majorHAnsi"/>
          <w:b/>
          <w:bCs/>
          <w:sz w:val="24"/>
          <w:szCs w:val="24"/>
          <w:lang w:eastAsia="en-US"/>
        </w:rPr>
      </w:pPr>
      <w:bookmarkStart w:id="0" w:name="_Toc496640525"/>
      <w:r w:rsidRPr="00955F3B">
        <w:rPr>
          <w:rFonts w:asciiTheme="majorHAnsi" w:hAnsiTheme="majorHAnsi" w:cstheme="majorHAnsi"/>
          <w:b/>
          <w:bCs/>
          <w:sz w:val="24"/>
          <w:szCs w:val="24"/>
          <w:lang w:eastAsia="en-US"/>
        </w:rPr>
        <w:t xml:space="preserve">A. </w:t>
      </w:r>
      <w:bookmarkEnd w:id="0"/>
      <w:r w:rsidR="005021C5">
        <w:rPr>
          <w:rFonts w:asciiTheme="majorHAnsi" w:hAnsiTheme="majorHAnsi" w:cstheme="majorHAnsi"/>
          <w:b/>
          <w:bCs/>
          <w:sz w:val="24"/>
          <w:szCs w:val="24"/>
          <w:lang w:eastAsia="en-US"/>
        </w:rPr>
        <w:t>The Research Question</w:t>
      </w:r>
      <w:r w:rsidR="004D52E5" w:rsidRPr="00955F3B">
        <w:rPr>
          <w:rFonts w:asciiTheme="majorHAnsi" w:hAnsiTheme="majorHAnsi" w:cstheme="majorHAnsi"/>
          <w:b/>
          <w:bCs/>
          <w:sz w:val="24"/>
          <w:szCs w:val="24"/>
          <w:lang w:eastAsia="en-US"/>
        </w:rPr>
        <w:t>:</w:t>
      </w:r>
    </w:p>
    <w:p w14:paraId="3A05E99D" w14:textId="6ABE462B" w:rsidR="00881062" w:rsidRPr="00955F3B" w:rsidRDefault="00CC5B32" w:rsidP="004D52E5">
      <w:pPr>
        <w:pStyle w:val="ListParagraph"/>
        <w:numPr>
          <w:ilvl w:val="0"/>
          <w:numId w:val="16"/>
        </w:numPr>
        <w:spacing w:line="240" w:lineRule="auto"/>
        <w:rPr>
          <w:rFonts w:asciiTheme="majorHAnsi" w:eastAsia="Calibri" w:hAnsiTheme="majorHAnsi" w:cstheme="majorHAnsi"/>
          <w:sz w:val="24"/>
          <w:szCs w:val="24"/>
          <w:lang w:eastAsia="en-US"/>
        </w:rPr>
      </w:pPr>
      <w:bookmarkStart w:id="1" w:name="_Toc496640523"/>
      <w:bookmarkStart w:id="2" w:name="_Toc496640530"/>
      <w:r w:rsidRPr="00955F3B">
        <w:rPr>
          <w:rFonts w:asciiTheme="majorHAnsi" w:eastAsia="Calibri" w:hAnsiTheme="majorHAnsi" w:cstheme="majorHAnsi"/>
          <w:sz w:val="24"/>
          <w:szCs w:val="24"/>
          <w:lang w:eastAsia="en-US"/>
        </w:rPr>
        <w:t>Research Question</w:t>
      </w:r>
    </w:p>
    <w:p w14:paraId="71FCD4EB" w14:textId="06932F52" w:rsidR="00C95AC8" w:rsidRPr="00955F3B" w:rsidRDefault="005021C5" w:rsidP="00D525D2">
      <w:pPr>
        <w:pStyle w:val="ListParagraph"/>
        <w:numPr>
          <w:ilvl w:val="1"/>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 xml:space="preserve">Using the </w:t>
      </w:r>
      <w:r w:rsidRPr="005021C5">
        <w:rPr>
          <w:rFonts w:asciiTheme="majorHAnsi" w:eastAsia="Calibri" w:hAnsiTheme="majorHAnsi" w:cstheme="majorHAnsi"/>
          <w:i/>
          <w:iCs/>
          <w:sz w:val="24"/>
          <w:szCs w:val="24"/>
          <w:lang w:eastAsia="en-US"/>
        </w:rPr>
        <w:t>k</w:t>
      </w:r>
      <w:r>
        <w:rPr>
          <w:rFonts w:asciiTheme="majorHAnsi" w:eastAsia="Calibri" w:hAnsiTheme="majorHAnsi" w:cstheme="majorHAnsi"/>
          <w:sz w:val="24"/>
          <w:szCs w:val="24"/>
          <w:lang w:eastAsia="en-US"/>
        </w:rPr>
        <w:t>-nearest neighbor method, can we identify patients likely to contribute to</w:t>
      </w:r>
      <w:r w:rsidR="00D80191">
        <w:rPr>
          <w:rFonts w:asciiTheme="majorHAnsi" w:eastAsia="Calibri" w:hAnsiTheme="majorHAnsi" w:cstheme="majorHAnsi"/>
          <w:sz w:val="24"/>
          <w:szCs w:val="24"/>
          <w:lang w:eastAsia="en-US"/>
        </w:rPr>
        <w:t xml:space="preserve"> readmission </w:t>
      </w:r>
      <w:r>
        <w:rPr>
          <w:rFonts w:asciiTheme="majorHAnsi" w:eastAsia="Calibri" w:hAnsiTheme="majorHAnsi" w:cstheme="majorHAnsi"/>
          <w:sz w:val="24"/>
          <w:szCs w:val="24"/>
          <w:lang w:eastAsia="en-US"/>
        </w:rPr>
        <w:t>based on</w:t>
      </w:r>
      <w:r w:rsidR="00D80191">
        <w:rPr>
          <w:rFonts w:asciiTheme="majorHAnsi" w:eastAsia="Calibri" w:hAnsiTheme="majorHAnsi" w:cstheme="majorHAnsi"/>
          <w:sz w:val="24"/>
          <w:szCs w:val="24"/>
          <w:lang w:eastAsia="en-US"/>
        </w:rPr>
        <w:t xml:space="preserve"> comorbidity factors</w:t>
      </w:r>
      <w:r w:rsidR="004D2DD4">
        <w:rPr>
          <w:rFonts w:asciiTheme="majorHAnsi" w:eastAsia="Calibri" w:hAnsiTheme="majorHAnsi" w:cstheme="majorHAnsi"/>
          <w:sz w:val="24"/>
          <w:szCs w:val="24"/>
          <w:lang w:eastAsia="en-US"/>
        </w:rPr>
        <w:t xml:space="preserve"> such as </w:t>
      </w:r>
      <w:r w:rsidR="00D80191">
        <w:rPr>
          <w:rFonts w:asciiTheme="majorHAnsi" w:eastAsia="Calibri" w:hAnsiTheme="majorHAnsi" w:cstheme="majorHAnsi"/>
          <w:sz w:val="24"/>
          <w:szCs w:val="24"/>
          <w:lang w:eastAsia="en-US"/>
        </w:rPr>
        <w:t>age, gender, and noted health concerns</w:t>
      </w:r>
      <w:r w:rsidR="00733971">
        <w:rPr>
          <w:rFonts w:asciiTheme="majorHAnsi" w:eastAsia="Calibri" w:hAnsiTheme="majorHAnsi" w:cstheme="majorHAnsi"/>
          <w:sz w:val="24"/>
          <w:szCs w:val="24"/>
          <w:lang w:eastAsia="en-US"/>
        </w:rPr>
        <w:t>?</w:t>
      </w:r>
    </w:p>
    <w:p w14:paraId="56187EB4" w14:textId="3CE55C1C" w:rsidR="00CC5B32" w:rsidRPr="00955F3B" w:rsidRDefault="00451CB3" w:rsidP="004D52E5">
      <w:pPr>
        <w:pStyle w:val="ListParagraph"/>
        <w:numPr>
          <w:ilvl w:val="0"/>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Data Analysis Goals and Objective</w:t>
      </w:r>
    </w:p>
    <w:p w14:paraId="7E342D09" w14:textId="28289DC8" w:rsidR="00002206" w:rsidRPr="00154CD5" w:rsidRDefault="005021C5" w:rsidP="00881062">
      <w:pPr>
        <w:pStyle w:val="ListParagraph"/>
        <w:numPr>
          <w:ilvl w:val="1"/>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I will be reassessing the model I created in D208, with additional tools provided from this course. T</w:t>
      </w:r>
      <w:r w:rsidR="006C0E7A">
        <w:rPr>
          <w:rFonts w:asciiTheme="majorHAnsi" w:eastAsia="Calibri" w:hAnsiTheme="majorHAnsi" w:cstheme="majorHAnsi"/>
          <w:sz w:val="24"/>
          <w:szCs w:val="24"/>
          <w:lang w:eastAsia="en-US"/>
        </w:rPr>
        <w:t xml:space="preserve">his evaluation is to </w:t>
      </w:r>
      <w:r w:rsidR="00E65D52">
        <w:rPr>
          <w:rFonts w:asciiTheme="majorHAnsi" w:eastAsia="Calibri" w:hAnsiTheme="majorHAnsi" w:cstheme="majorHAnsi"/>
          <w:sz w:val="24"/>
          <w:szCs w:val="24"/>
          <w:lang w:eastAsia="en-US"/>
        </w:rPr>
        <w:t>further explore</w:t>
      </w:r>
      <w:r w:rsidR="00BB024F">
        <w:rPr>
          <w:rFonts w:asciiTheme="majorHAnsi" w:eastAsia="Calibri" w:hAnsiTheme="majorHAnsi" w:cstheme="majorHAnsi"/>
          <w:sz w:val="24"/>
          <w:szCs w:val="24"/>
          <w:lang w:eastAsia="en-US"/>
        </w:rPr>
        <w:t xml:space="preserve"> variables that were identified as having correlation with </w:t>
      </w:r>
      <w:r w:rsidR="00106D13">
        <w:rPr>
          <w:rFonts w:asciiTheme="majorHAnsi" w:eastAsia="Calibri" w:hAnsiTheme="majorHAnsi" w:cstheme="majorHAnsi"/>
          <w:sz w:val="24"/>
          <w:szCs w:val="24"/>
          <w:lang w:eastAsia="en-US"/>
        </w:rPr>
        <w:t xml:space="preserve">readmission. </w:t>
      </w:r>
      <w:r w:rsidR="00733971">
        <w:rPr>
          <w:rFonts w:asciiTheme="majorHAnsi" w:eastAsia="Calibri" w:hAnsiTheme="majorHAnsi" w:cstheme="majorHAnsi"/>
          <w:sz w:val="24"/>
          <w:szCs w:val="24"/>
          <w:lang w:eastAsia="en-US"/>
        </w:rPr>
        <w:t xml:space="preserve">In this evaluation, we will look at variables that have been identified as patient notes—age, sex, and reported comorbidities—through a logistic regression </w:t>
      </w:r>
      <w:proofErr w:type="gramStart"/>
      <w:r w:rsidR="00733971">
        <w:rPr>
          <w:rFonts w:asciiTheme="majorHAnsi" w:eastAsia="Calibri" w:hAnsiTheme="majorHAnsi" w:cstheme="majorHAnsi"/>
          <w:sz w:val="24"/>
          <w:szCs w:val="24"/>
          <w:lang w:eastAsia="en-US"/>
        </w:rPr>
        <w:t>in order to</w:t>
      </w:r>
      <w:proofErr w:type="gramEnd"/>
      <w:r w:rsidR="00733971">
        <w:rPr>
          <w:rFonts w:asciiTheme="majorHAnsi" w:eastAsia="Calibri" w:hAnsiTheme="majorHAnsi" w:cstheme="majorHAnsi"/>
          <w:sz w:val="24"/>
          <w:szCs w:val="24"/>
          <w:lang w:eastAsia="en-US"/>
        </w:rPr>
        <w:t xml:space="preserve"> measure likelihood of readmission given said variables</w:t>
      </w:r>
      <w:r w:rsidR="00154CD5">
        <w:rPr>
          <w:rFonts w:asciiTheme="majorHAnsi" w:eastAsia="Calibri" w:hAnsiTheme="majorHAnsi" w:cstheme="majorHAnsi"/>
          <w:sz w:val="24"/>
          <w:szCs w:val="24"/>
          <w:lang w:eastAsia="en-US"/>
        </w:rPr>
        <w:t>.</w:t>
      </w:r>
      <w:r>
        <w:rPr>
          <w:rFonts w:asciiTheme="majorHAnsi" w:eastAsia="Calibri" w:hAnsiTheme="majorHAnsi" w:cstheme="majorHAnsi"/>
          <w:sz w:val="24"/>
          <w:szCs w:val="24"/>
          <w:lang w:eastAsia="en-US"/>
        </w:rPr>
        <w:t xml:space="preserve"> </w:t>
      </w:r>
    </w:p>
    <w:p w14:paraId="1A26B282" w14:textId="77777777" w:rsidR="005D3AC0" w:rsidRPr="00955F3B" w:rsidRDefault="005D3AC0" w:rsidP="005D3AC0">
      <w:pPr>
        <w:pStyle w:val="Heading2"/>
        <w:rPr>
          <w:rFonts w:asciiTheme="majorHAnsi" w:hAnsiTheme="majorHAnsi" w:cstheme="majorHAnsi"/>
          <w:b/>
          <w:bCs/>
          <w:sz w:val="24"/>
          <w:szCs w:val="24"/>
          <w:lang w:eastAsia="en-US"/>
        </w:rPr>
      </w:pPr>
      <w:r w:rsidRPr="00955F3B">
        <w:rPr>
          <w:rFonts w:asciiTheme="majorHAnsi" w:hAnsiTheme="majorHAnsi" w:cstheme="majorHAnsi"/>
          <w:b/>
          <w:bCs/>
          <w:sz w:val="24"/>
          <w:szCs w:val="24"/>
          <w:lang w:eastAsia="en-US"/>
        </w:rPr>
        <w:t xml:space="preserve">B. </w:t>
      </w:r>
      <w:r>
        <w:rPr>
          <w:rFonts w:asciiTheme="majorHAnsi" w:hAnsiTheme="majorHAnsi" w:cstheme="majorHAnsi"/>
          <w:b/>
          <w:bCs/>
          <w:sz w:val="24"/>
          <w:szCs w:val="24"/>
          <w:lang w:eastAsia="en-US"/>
        </w:rPr>
        <w:t>Justification for Method</w:t>
      </w:r>
    </w:p>
    <w:p w14:paraId="599AE2BE" w14:textId="30E50AE7" w:rsidR="005D3AC0" w:rsidRPr="00955F3B" w:rsidRDefault="005021C5" w:rsidP="005D3AC0">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How KNN analyses the selected data set and hypothesized outcome</w:t>
      </w:r>
      <w:r w:rsidR="00AF322C">
        <w:rPr>
          <w:rFonts w:asciiTheme="majorHAnsi" w:eastAsia="Calibri" w:hAnsiTheme="majorHAnsi" w:cstheme="majorHAnsi"/>
          <w:bCs/>
          <w:iCs/>
          <w:sz w:val="24"/>
          <w:szCs w:val="24"/>
          <w:lang w:eastAsia="en-US"/>
        </w:rPr>
        <w:t>:</w:t>
      </w:r>
    </w:p>
    <w:p w14:paraId="5DFDB08F" w14:textId="53DC6F16" w:rsidR="004D2054" w:rsidRDefault="005021C5" w:rsidP="004D2054">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KNN finds the distance between my given parameter and all the available data, then selects the variables (k) closest to the query. Next, for classification, it votes for the most frequent label, </w:t>
      </w:r>
      <w:proofErr w:type="gramStart"/>
      <w:r>
        <w:rPr>
          <w:rFonts w:asciiTheme="majorHAnsi" w:eastAsia="Calibri" w:hAnsiTheme="majorHAnsi" w:cstheme="majorHAnsi"/>
          <w:bCs/>
          <w:iCs/>
          <w:sz w:val="24"/>
          <w:szCs w:val="24"/>
          <w:lang w:eastAsia="en-US"/>
        </w:rPr>
        <w:t>as long as</w:t>
      </w:r>
      <w:proofErr w:type="gramEnd"/>
      <w:r>
        <w:rPr>
          <w:rFonts w:asciiTheme="majorHAnsi" w:eastAsia="Calibri" w:hAnsiTheme="majorHAnsi" w:cstheme="majorHAnsi"/>
          <w:bCs/>
          <w:iCs/>
          <w:sz w:val="24"/>
          <w:szCs w:val="24"/>
          <w:lang w:eastAsia="en-US"/>
        </w:rPr>
        <w:t xml:space="preserve"> they are continuous.</w:t>
      </w:r>
    </w:p>
    <w:p w14:paraId="4A9E6E6A" w14:textId="022A52DF" w:rsidR="005021C5" w:rsidRDefault="005021C5" w:rsidP="004D2054">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Once </w:t>
      </w:r>
      <w:r w:rsidR="00263EDC">
        <w:rPr>
          <w:rFonts w:asciiTheme="majorHAnsi" w:eastAsia="Calibri" w:hAnsiTheme="majorHAnsi" w:cstheme="majorHAnsi"/>
          <w:bCs/>
          <w:iCs/>
          <w:sz w:val="24"/>
          <w:szCs w:val="24"/>
          <w:lang w:eastAsia="en-US"/>
        </w:rPr>
        <w:t>an algorithm is established, it can be trained and matched to the outcome of the primary variable—in this case, Yes/No for readmission. From this training step we gain a model accuracy score.</w:t>
      </w:r>
    </w:p>
    <w:p w14:paraId="2CB9ECC3" w14:textId="056B7F0E" w:rsidR="00263EDC" w:rsidRPr="00D23D45" w:rsidRDefault="00263EDC" w:rsidP="004D2054">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It is my expectation that this classification will have an accuracy </w:t>
      </w:r>
      <w:r w:rsidRPr="0044581E">
        <w:rPr>
          <w:rFonts w:asciiTheme="majorHAnsi" w:eastAsia="Calibri" w:hAnsiTheme="majorHAnsi" w:cstheme="majorHAnsi"/>
          <w:b/>
          <w:iCs/>
          <w:sz w:val="24"/>
          <w:szCs w:val="24"/>
          <w:lang w:eastAsia="en-US"/>
        </w:rPr>
        <w:t xml:space="preserve">of </w:t>
      </w:r>
      <w:r w:rsidR="00D23D45">
        <w:rPr>
          <w:rFonts w:asciiTheme="majorHAnsi" w:eastAsia="Calibri" w:hAnsiTheme="majorHAnsi" w:cstheme="majorHAnsi"/>
          <w:b/>
          <w:iCs/>
          <w:sz w:val="24"/>
          <w:szCs w:val="24"/>
          <w:lang w:eastAsia="en-US"/>
        </w:rPr>
        <w:t>less</w:t>
      </w:r>
      <w:r w:rsidR="0044581E">
        <w:rPr>
          <w:rFonts w:asciiTheme="majorHAnsi" w:eastAsia="Calibri" w:hAnsiTheme="majorHAnsi" w:cstheme="majorHAnsi"/>
          <w:b/>
          <w:iCs/>
          <w:sz w:val="24"/>
          <w:szCs w:val="24"/>
          <w:lang w:eastAsia="en-US"/>
        </w:rPr>
        <w:t xml:space="preserve"> than</w:t>
      </w:r>
      <w:r w:rsidRPr="0044581E">
        <w:rPr>
          <w:rFonts w:asciiTheme="majorHAnsi" w:eastAsia="Calibri" w:hAnsiTheme="majorHAnsi" w:cstheme="majorHAnsi"/>
          <w:b/>
          <w:iCs/>
          <w:sz w:val="24"/>
          <w:szCs w:val="24"/>
          <w:lang w:eastAsia="en-US"/>
        </w:rPr>
        <w:t xml:space="preserve"> 95%</w:t>
      </w:r>
      <w:r w:rsidR="0044581E">
        <w:rPr>
          <w:rFonts w:asciiTheme="majorHAnsi" w:eastAsia="Calibri" w:hAnsiTheme="majorHAnsi" w:cstheme="majorHAnsi"/>
          <w:b/>
          <w:iCs/>
          <w:sz w:val="24"/>
          <w:szCs w:val="24"/>
          <w:lang w:eastAsia="en-US"/>
        </w:rPr>
        <w:t xml:space="preserve">. This is due to the previous assessments from D208. </w:t>
      </w:r>
      <w:r w:rsidR="0044581E" w:rsidRPr="00D23D45">
        <w:rPr>
          <w:rFonts w:asciiTheme="majorHAnsi" w:eastAsia="Calibri" w:hAnsiTheme="majorHAnsi" w:cstheme="majorHAnsi"/>
          <w:bCs/>
          <w:iCs/>
          <w:sz w:val="24"/>
          <w:szCs w:val="24"/>
          <w:lang w:eastAsia="en-US"/>
        </w:rPr>
        <w:t>My goal for this task is to glean insights as to which variables have value in the comorbidity question.</w:t>
      </w:r>
      <w:r w:rsidR="00D23D45" w:rsidRPr="00D23D45">
        <w:rPr>
          <w:rFonts w:asciiTheme="majorHAnsi" w:eastAsia="Calibri" w:hAnsiTheme="majorHAnsi" w:cstheme="majorHAnsi"/>
          <w:bCs/>
          <w:iCs/>
          <w:sz w:val="24"/>
          <w:szCs w:val="24"/>
          <w:lang w:eastAsia="en-US"/>
        </w:rPr>
        <w:t xml:space="preserve"> </w:t>
      </w:r>
      <w:r w:rsidR="00D23D45">
        <w:rPr>
          <w:rFonts w:asciiTheme="majorHAnsi" w:eastAsia="Calibri" w:hAnsiTheme="majorHAnsi" w:cstheme="majorHAnsi"/>
          <w:bCs/>
          <w:iCs/>
          <w:sz w:val="24"/>
          <w:szCs w:val="24"/>
          <w:lang w:eastAsia="en-US"/>
        </w:rPr>
        <w:t>C</w:t>
      </w:r>
      <w:r w:rsidRPr="00D23D45">
        <w:rPr>
          <w:rFonts w:asciiTheme="majorHAnsi" w:eastAsia="Calibri" w:hAnsiTheme="majorHAnsi" w:cstheme="majorHAnsi"/>
          <w:bCs/>
          <w:iCs/>
          <w:sz w:val="24"/>
          <w:szCs w:val="24"/>
          <w:lang w:eastAsia="en-US"/>
        </w:rPr>
        <w:t>lassification is a good fit for this question. I do not expect under- or overfitting.</w:t>
      </w:r>
    </w:p>
    <w:p w14:paraId="14CE2599" w14:textId="6B133B93" w:rsidR="008B520D" w:rsidRDefault="00263EDC" w:rsidP="008B520D">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KNN assumption summary</w:t>
      </w:r>
      <w:r w:rsidR="00AF322C">
        <w:rPr>
          <w:rFonts w:asciiTheme="majorHAnsi" w:eastAsia="Calibri" w:hAnsiTheme="majorHAnsi" w:cstheme="majorHAnsi"/>
          <w:bCs/>
          <w:iCs/>
          <w:sz w:val="24"/>
          <w:szCs w:val="24"/>
          <w:lang w:eastAsia="en-US"/>
        </w:rPr>
        <w:t>:</w:t>
      </w:r>
    </w:p>
    <w:p w14:paraId="7C9D3145" w14:textId="77777777" w:rsidR="00774500" w:rsidRPr="00774500" w:rsidRDefault="00CC3FF8" w:rsidP="00774500">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KNN assumes that each training data consists of variables and class levels that are associated with one another. “In the simplest case, it will be either + or – (for positive or negative classes</w:t>
      </w:r>
      <w:r w:rsidRPr="003B3A1A">
        <w:rPr>
          <w:rFonts w:asciiTheme="majorHAnsi" w:eastAsia="Calibri" w:hAnsiTheme="majorHAnsi" w:cstheme="majorHAnsi"/>
          <w:bCs/>
          <w:iCs/>
          <w:sz w:val="24"/>
          <w:szCs w:val="24"/>
          <w:lang w:eastAsia="en-US"/>
        </w:rPr>
        <w:t xml:space="preserve">).” </w:t>
      </w:r>
      <w:r w:rsidR="00774500" w:rsidRPr="003B3A1A">
        <w:rPr>
          <w:sz w:val="24"/>
          <w:szCs w:val="24"/>
        </w:rPr>
        <w:t>(</w:t>
      </w:r>
      <w:r w:rsidR="00774500" w:rsidRPr="003B3A1A">
        <w:rPr>
          <w:i/>
          <w:iCs/>
          <w:sz w:val="24"/>
          <w:szCs w:val="24"/>
        </w:rPr>
        <w:t>A Detailed Introduction to K-Nearest Neighbor (KNN) Algorithm</w:t>
      </w:r>
      <w:r w:rsidR="00774500" w:rsidRPr="003B3A1A">
        <w:rPr>
          <w:sz w:val="24"/>
          <w:szCs w:val="24"/>
        </w:rPr>
        <w:t>, 2010)</w:t>
      </w:r>
    </w:p>
    <w:p w14:paraId="442617D8" w14:textId="77777777" w:rsidR="00774500" w:rsidRDefault="00774500" w:rsidP="00774500">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Packages and libraries:</w:t>
      </w:r>
    </w:p>
    <w:p w14:paraId="6DC10DA1" w14:textId="332196A1" w:rsidR="00AF322C" w:rsidRPr="00774500" w:rsidRDefault="00A17E83" w:rsidP="00774500">
      <w:pPr>
        <w:pStyle w:val="ListParagraph"/>
        <w:numPr>
          <w:ilvl w:val="1"/>
          <w:numId w:val="17"/>
        </w:numPr>
        <w:spacing w:line="240" w:lineRule="auto"/>
        <w:rPr>
          <w:rFonts w:asciiTheme="majorHAnsi" w:eastAsia="Calibri" w:hAnsiTheme="majorHAnsi" w:cstheme="majorHAnsi"/>
          <w:bCs/>
          <w:iCs/>
          <w:sz w:val="24"/>
          <w:szCs w:val="24"/>
          <w:lang w:eastAsia="en-US"/>
        </w:rPr>
      </w:pPr>
      <w:r w:rsidRPr="00774500">
        <w:rPr>
          <w:rFonts w:asciiTheme="majorHAnsi" w:eastAsia="Calibri" w:hAnsiTheme="majorHAnsi" w:cstheme="majorHAnsi"/>
          <w:bCs/>
          <w:iCs/>
          <w:sz w:val="24"/>
          <w:szCs w:val="24"/>
          <w:lang w:eastAsia="en-US"/>
        </w:rPr>
        <w:t xml:space="preserve">I’ve opted to use Python for my analysis as this is the </w:t>
      </w:r>
      <w:r w:rsidR="00CE01B4" w:rsidRPr="00774500">
        <w:rPr>
          <w:rFonts w:asciiTheme="majorHAnsi" w:eastAsia="Calibri" w:hAnsiTheme="majorHAnsi" w:cstheme="majorHAnsi"/>
          <w:bCs/>
          <w:iCs/>
          <w:sz w:val="24"/>
          <w:szCs w:val="24"/>
          <w:lang w:eastAsia="en-US"/>
        </w:rPr>
        <w:t>language,</w:t>
      </w:r>
      <w:r w:rsidRPr="00774500">
        <w:rPr>
          <w:rFonts w:asciiTheme="majorHAnsi" w:eastAsia="Calibri" w:hAnsiTheme="majorHAnsi" w:cstheme="majorHAnsi"/>
          <w:bCs/>
          <w:iCs/>
          <w:sz w:val="24"/>
          <w:szCs w:val="24"/>
          <w:lang w:eastAsia="en-US"/>
        </w:rPr>
        <w:t xml:space="preserve"> I am most comfortable with. Python offers packages and libraries that make </w:t>
      </w:r>
      <w:r w:rsidR="00E04CA4" w:rsidRPr="00774500">
        <w:rPr>
          <w:rFonts w:asciiTheme="majorHAnsi" w:eastAsia="Calibri" w:hAnsiTheme="majorHAnsi" w:cstheme="majorHAnsi"/>
          <w:bCs/>
          <w:iCs/>
          <w:sz w:val="24"/>
          <w:szCs w:val="24"/>
          <w:lang w:eastAsia="en-US"/>
        </w:rPr>
        <w:t xml:space="preserve">visualizations </w:t>
      </w:r>
      <w:r w:rsidR="00E04CA4" w:rsidRPr="00774500">
        <w:rPr>
          <w:rFonts w:asciiTheme="majorHAnsi" w:eastAsia="Calibri" w:hAnsiTheme="majorHAnsi" w:cstheme="majorHAnsi"/>
          <w:bCs/>
          <w:iCs/>
          <w:sz w:val="24"/>
          <w:szCs w:val="24"/>
          <w:lang w:eastAsia="en-US"/>
        </w:rPr>
        <w:lastRenderedPageBreak/>
        <w:t xml:space="preserve">and analysis easy and straightforward. I will be using pandas, </w:t>
      </w:r>
      <w:proofErr w:type="spellStart"/>
      <w:r w:rsidR="00774500">
        <w:rPr>
          <w:rFonts w:asciiTheme="majorHAnsi" w:eastAsia="Calibri" w:hAnsiTheme="majorHAnsi" w:cstheme="majorHAnsi"/>
          <w:bCs/>
          <w:iCs/>
          <w:sz w:val="24"/>
          <w:szCs w:val="24"/>
          <w:lang w:eastAsia="en-US"/>
        </w:rPr>
        <w:t>Numpy</w:t>
      </w:r>
      <w:proofErr w:type="spellEnd"/>
      <w:r w:rsidR="00774500">
        <w:rPr>
          <w:rFonts w:asciiTheme="majorHAnsi" w:eastAsia="Calibri" w:hAnsiTheme="majorHAnsi" w:cstheme="majorHAnsi"/>
          <w:bCs/>
          <w:iCs/>
          <w:sz w:val="24"/>
          <w:szCs w:val="24"/>
          <w:lang w:eastAsia="en-US"/>
        </w:rPr>
        <w:t>,</w:t>
      </w:r>
      <w:r w:rsidR="00E04CA4" w:rsidRPr="00774500">
        <w:rPr>
          <w:rFonts w:asciiTheme="majorHAnsi" w:eastAsia="Calibri" w:hAnsiTheme="majorHAnsi" w:cstheme="majorHAnsi"/>
          <w:bCs/>
          <w:iCs/>
          <w:sz w:val="24"/>
          <w:szCs w:val="24"/>
          <w:lang w:eastAsia="en-US"/>
        </w:rPr>
        <w:t xml:space="preserve"> </w:t>
      </w:r>
      <w:r w:rsidR="00774500">
        <w:rPr>
          <w:rFonts w:asciiTheme="majorHAnsi" w:eastAsia="Calibri" w:hAnsiTheme="majorHAnsi" w:cstheme="majorHAnsi"/>
          <w:bCs/>
          <w:iCs/>
          <w:sz w:val="24"/>
          <w:szCs w:val="24"/>
          <w:lang w:eastAsia="en-US"/>
        </w:rPr>
        <w:t>Matplotlib, and Seaborn</w:t>
      </w:r>
      <w:r w:rsidR="00E04CA4" w:rsidRPr="00774500">
        <w:rPr>
          <w:rFonts w:asciiTheme="majorHAnsi" w:eastAsia="Calibri" w:hAnsiTheme="majorHAnsi" w:cstheme="majorHAnsi"/>
          <w:bCs/>
          <w:iCs/>
          <w:sz w:val="24"/>
          <w:szCs w:val="24"/>
          <w:lang w:eastAsia="en-US"/>
        </w:rPr>
        <w:t xml:space="preserve"> in this evaluation, all of which are uniqu</w:t>
      </w:r>
      <w:r w:rsidR="005F4E38" w:rsidRPr="00774500">
        <w:rPr>
          <w:rFonts w:asciiTheme="majorHAnsi" w:eastAsia="Calibri" w:hAnsiTheme="majorHAnsi" w:cstheme="majorHAnsi"/>
          <w:bCs/>
          <w:iCs/>
          <w:sz w:val="24"/>
          <w:szCs w:val="24"/>
          <w:lang w:eastAsia="en-US"/>
        </w:rPr>
        <w:t>ely designed for data analysis</w:t>
      </w:r>
      <w:r w:rsidR="00774500">
        <w:rPr>
          <w:rFonts w:asciiTheme="majorHAnsi" w:eastAsia="Calibri" w:hAnsiTheme="majorHAnsi" w:cstheme="majorHAnsi"/>
          <w:bCs/>
          <w:iCs/>
          <w:sz w:val="24"/>
          <w:szCs w:val="24"/>
          <w:lang w:eastAsia="en-US"/>
        </w:rPr>
        <w:t xml:space="preserve"> and visualization</w:t>
      </w:r>
      <w:r w:rsidR="005F4E38" w:rsidRPr="00774500">
        <w:rPr>
          <w:rFonts w:asciiTheme="majorHAnsi" w:eastAsia="Calibri" w:hAnsiTheme="majorHAnsi" w:cstheme="majorHAnsi"/>
          <w:bCs/>
          <w:iCs/>
          <w:sz w:val="24"/>
          <w:szCs w:val="24"/>
          <w:lang w:eastAsia="en-US"/>
        </w:rPr>
        <w:t>.</w:t>
      </w:r>
      <w:r w:rsidR="00F72CA0" w:rsidRPr="00774500">
        <w:rPr>
          <w:rFonts w:asciiTheme="majorHAnsi" w:eastAsia="Calibri" w:hAnsiTheme="majorHAnsi" w:cstheme="majorHAnsi"/>
          <w:bCs/>
          <w:iCs/>
          <w:sz w:val="24"/>
          <w:szCs w:val="24"/>
          <w:lang w:eastAsia="en-US"/>
        </w:rPr>
        <w:t xml:space="preserve"> I</w:t>
      </w:r>
      <w:r w:rsidR="00774500">
        <w:rPr>
          <w:rFonts w:asciiTheme="majorHAnsi" w:eastAsia="Calibri" w:hAnsiTheme="majorHAnsi" w:cstheme="majorHAnsi"/>
          <w:bCs/>
          <w:iCs/>
          <w:sz w:val="24"/>
          <w:szCs w:val="24"/>
          <w:lang w:eastAsia="en-US"/>
        </w:rPr>
        <w:t>n addition, I</w:t>
      </w:r>
      <w:r w:rsidR="00F72CA0" w:rsidRPr="00774500">
        <w:rPr>
          <w:rFonts w:asciiTheme="majorHAnsi" w:eastAsia="Calibri" w:hAnsiTheme="majorHAnsi" w:cstheme="majorHAnsi"/>
          <w:bCs/>
          <w:iCs/>
          <w:sz w:val="24"/>
          <w:szCs w:val="24"/>
          <w:lang w:eastAsia="en-US"/>
        </w:rPr>
        <w:t xml:space="preserve"> will also be using </w:t>
      </w:r>
      <w:r w:rsidR="00774500">
        <w:rPr>
          <w:rFonts w:asciiTheme="majorHAnsi" w:eastAsia="Calibri" w:hAnsiTheme="majorHAnsi" w:cstheme="majorHAnsi"/>
          <w:bCs/>
          <w:iCs/>
          <w:sz w:val="24"/>
          <w:szCs w:val="24"/>
          <w:lang w:eastAsia="en-US"/>
        </w:rPr>
        <w:t>scikit-lear</w:t>
      </w:r>
      <w:r w:rsidR="003B3A1A">
        <w:rPr>
          <w:rFonts w:asciiTheme="majorHAnsi" w:eastAsia="Calibri" w:hAnsiTheme="majorHAnsi" w:cstheme="majorHAnsi"/>
          <w:bCs/>
          <w:iCs/>
          <w:sz w:val="24"/>
          <w:szCs w:val="24"/>
          <w:lang w:eastAsia="en-US"/>
        </w:rPr>
        <w:t>n, for splitting, training, testing, and fitting my data. This package is uniquely suited for predicting and classifying data in measurable models.</w:t>
      </w:r>
    </w:p>
    <w:p w14:paraId="1CDBBBC1" w14:textId="0F768618" w:rsidR="00881062" w:rsidRPr="00955F3B" w:rsidRDefault="005A7865"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C</w:t>
      </w:r>
      <w:r w:rsidR="00881062" w:rsidRPr="00955F3B">
        <w:rPr>
          <w:rFonts w:asciiTheme="majorHAnsi" w:hAnsiTheme="majorHAnsi" w:cstheme="majorHAnsi"/>
          <w:b/>
          <w:bCs/>
          <w:sz w:val="24"/>
          <w:szCs w:val="24"/>
          <w:lang w:eastAsia="en-US"/>
        </w:rPr>
        <w:t xml:space="preserve">. </w:t>
      </w:r>
      <w:bookmarkEnd w:id="1"/>
      <w:r w:rsidR="00862061">
        <w:rPr>
          <w:rFonts w:asciiTheme="majorHAnsi" w:hAnsiTheme="majorHAnsi" w:cstheme="majorHAnsi"/>
          <w:b/>
          <w:bCs/>
          <w:sz w:val="24"/>
          <w:szCs w:val="24"/>
          <w:lang w:eastAsia="en-US"/>
        </w:rPr>
        <w:t>Data Preperation Process</w:t>
      </w:r>
    </w:p>
    <w:bookmarkEnd w:id="2"/>
    <w:p w14:paraId="051992C8" w14:textId="203502D4" w:rsidR="007E0395" w:rsidRPr="0023639A" w:rsidRDefault="00862061" w:rsidP="00862061">
      <w:pPr>
        <w:pStyle w:val="ListParagraph"/>
        <w:numPr>
          <w:ilvl w:val="0"/>
          <w:numId w:val="26"/>
        </w:numPr>
        <w:spacing w:line="240" w:lineRule="auto"/>
        <w:rPr>
          <w:rFonts w:asciiTheme="majorHAnsi" w:eastAsia="Calibri" w:hAnsiTheme="majorHAnsi" w:cstheme="majorHAnsi"/>
          <w:bCs/>
          <w:iCs/>
          <w:sz w:val="24"/>
          <w:szCs w:val="24"/>
          <w:lang w:eastAsia="en-US"/>
        </w:rPr>
      </w:pPr>
      <w:r w:rsidRPr="0023639A">
        <w:rPr>
          <w:rFonts w:asciiTheme="majorHAnsi" w:eastAsia="Calibri" w:hAnsiTheme="majorHAnsi" w:cstheme="majorHAnsi"/>
          <w:bCs/>
          <w:iCs/>
          <w:sz w:val="24"/>
          <w:szCs w:val="24"/>
          <w:lang w:eastAsia="en-US"/>
        </w:rPr>
        <w:t>Data Preparation Goals</w:t>
      </w:r>
      <w:r w:rsidR="00F16F21">
        <w:rPr>
          <w:rFonts w:asciiTheme="majorHAnsi" w:eastAsia="Calibri" w:hAnsiTheme="majorHAnsi" w:cstheme="majorHAnsi"/>
          <w:bCs/>
          <w:iCs/>
          <w:sz w:val="24"/>
          <w:szCs w:val="24"/>
          <w:lang w:eastAsia="en-US"/>
        </w:rPr>
        <w:t xml:space="preserve"> and Manipulations</w:t>
      </w:r>
    </w:p>
    <w:p w14:paraId="38147640" w14:textId="77777777" w:rsidR="008E49A4" w:rsidRDefault="008E49A4" w:rsidP="00862061">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began my analysis using my standard method of:</w:t>
      </w:r>
    </w:p>
    <w:p w14:paraId="22BC1183" w14:textId="77777777" w:rsidR="008E49A4" w:rsidRDefault="008E49A4" w:rsidP="008E49A4">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Dropping irrelevant columns</w:t>
      </w:r>
    </w:p>
    <w:p w14:paraId="6846B3B8" w14:textId="77777777" w:rsidR="008E49A4" w:rsidRDefault="008E49A4" w:rsidP="008E49A4">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Reordering the remaining column so that my target variable is first</w:t>
      </w:r>
    </w:p>
    <w:p w14:paraId="49A19149" w14:textId="26A4FB24" w:rsidR="008750DE" w:rsidRDefault="008E49A4" w:rsidP="008E49A4">
      <w:pPr>
        <w:pStyle w:val="ListParagraph"/>
        <w:numPr>
          <w:ilvl w:val="2"/>
          <w:numId w:val="26"/>
        </w:numPr>
        <w:spacing w:line="240" w:lineRule="auto"/>
        <w:rPr>
          <w:rFonts w:asciiTheme="majorHAnsi" w:eastAsia="Calibri" w:hAnsiTheme="majorHAnsi" w:cstheme="majorHAnsi"/>
          <w:bCs/>
          <w:iCs/>
          <w:sz w:val="24"/>
          <w:szCs w:val="24"/>
          <w:lang w:eastAsia="en-US"/>
        </w:rPr>
      </w:pPr>
      <w:proofErr w:type="gramStart"/>
      <w:r>
        <w:rPr>
          <w:rFonts w:asciiTheme="majorHAnsi" w:eastAsia="Calibri" w:hAnsiTheme="majorHAnsi" w:cstheme="majorHAnsi"/>
          <w:bCs/>
          <w:iCs/>
          <w:sz w:val="24"/>
          <w:szCs w:val="24"/>
          <w:lang w:eastAsia="en-US"/>
        </w:rPr>
        <w:t>Use .</w:t>
      </w:r>
      <w:proofErr w:type="spellStart"/>
      <w:r w:rsidR="000C4495">
        <w:rPr>
          <w:rFonts w:asciiTheme="majorHAnsi" w:eastAsia="Calibri" w:hAnsiTheme="majorHAnsi" w:cstheme="majorHAnsi"/>
          <w:bCs/>
          <w:iCs/>
          <w:sz w:val="24"/>
          <w:szCs w:val="24"/>
          <w:lang w:eastAsia="en-US"/>
        </w:rPr>
        <w:t>isna</w:t>
      </w:r>
      <w:proofErr w:type="spellEnd"/>
      <w:proofErr w:type="gramEnd"/>
      <w:r w:rsidR="000C4495">
        <w:rPr>
          <w:rFonts w:asciiTheme="majorHAnsi" w:eastAsia="Calibri" w:hAnsiTheme="majorHAnsi" w:cstheme="majorHAnsi"/>
          <w:bCs/>
          <w:iCs/>
          <w:sz w:val="24"/>
          <w:szCs w:val="24"/>
          <w:lang w:eastAsia="en-US"/>
        </w:rPr>
        <w:t>() and .</w:t>
      </w:r>
      <w:r>
        <w:rPr>
          <w:rFonts w:asciiTheme="majorHAnsi" w:eastAsia="Calibri" w:hAnsiTheme="majorHAnsi" w:cstheme="majorHAnsi"/>
          <w:bCs/>
          <w:iCs/>
          <w:sz w:val="24"/>
          <w:szCs w:val="24"/>
          <w:lang w:eastAsia="en-US"/>
        </w:rPr>
        <w:t>any to see if there are any missing values</w:t>
      </w:r>
    </w:p>
    <w:p w14:paraId="0A3DB1F9" w14:textId="19EDB008" w:rsidR="008E49A4" w:rsidRDefault="008E49A4" w:rsidP="008E49A4">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Check and group column types with .info and </w:t>
      </w:r>
      <w:proofErr w:type="spellStart"/>
      <w:r>
        <w:rPr>
          <w:rFonts w:asciiTheme="majorHAnsi" w:eastAsia="Calibri" w:hAnsiTheme="majorHAnsi" w:cstheme="majorHAnsi"/>
          <w:bCs/>
          <w:iCs/>
          <w:sz w:val="24"/>
          <w:szCs w:val="24"/>
          <w:lang w:eastAsia="en-US"/>
        </w:rPr>
        <w:t>select_</w:t>
      </w:r>
      <w:proofErr w:type="gramStart"/>
      <w:r>
        <w:rPr>
          <w:rFonts w:asciiTheme="majorHAnsi" w:eastAsia="Calibri" w:hAnsiTheme="majorHAnsi" w:cstheme="majorHAnsi"/>
          <w:bCs/>
          <w:iCs/>
          <w:sz w:val="24"/>
          <w:szCs w:val="24"/>
          <w:lang w:eastAsia="en-US"/>
        </w:rPr>
        <w:t>dtypes</w:t>
      </w:r>
      <w:proofErr w:type="spellEnd"/>
      <w:r>
        <w:rPr>
          <w:rFonts w:asciiTheme="majorHAnsi" w:eastAsia="Calibri" w:hAnsiTheme="majorHAnsi" w:cstheme="majorHAnsi"/>
          <w:bCs/>
          <w:iCs/>
          <w:sz w:val="24"/>
          <w:szCs w:val="24"/>
          <w:lang w:eastAsia="en-US"/>
        </w:rPr>
        <w:t>(</w:t>
      </w:r>
      <w:proofErr w:type="gramEnd"/>
      <w:r>
        <w:rPr>
          <w:rFonts w:asciiTheme="majorHAnsi" w:eastAsia="Calibri" w:hAnsiTheme="majorHAnsi" w:cstheme="majorHAnsi"/>
          <w:bCs/>
          <w:iCs/>
          <w:sz w:val="24"/>
          <w:szCs w:val="24"/>
          <w:lang w:eastAsia="en-US"/>
        </w:rPr>
        <w:t>)</w:t>
      </w:r>
    </w:p>
    <w:p w14:paraId="3FB7285E" w14:textId="17E2BC1D" w:rsidR="008E49A4" w:rsidRDefault="008E49A4" w:rsidP="006D37DD">
      <w:pPr>
        <w:pStyle w:val="ListParagraph"/>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79AB2200" wp14:editId="1F764932">
            <wp:extent cx="6949118" cy="2985135"/>
            <wp:effectExtent l="0" t="0" r="4445" b="571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9"/>
                    <a:srcRect l="8013" t="11901" r="51282" b="25940"/>
                    <a:stretch/>
                  </pic:blipFill>
                  <pic:spPr bwMode="auto">
                    <a:xfrm>
                      <a:off x="0" y="0"/>
                      <a:ext cx="6949440" cy="2985273"/>
                    </a:xfrm>
                    <a:prstGeom prst="rect">
                      <a:avLst/>
                    </a:prstGeom>
                    <a:ln>
                      <a:noFill/>
                    </a:ln>
                    <a:extLst>
                      <a:ext uri="{53640926-AAD7-44D8-BBD7-CCE9431645EC}">
                        <a14:shadowObscured xmlns:a14="http://schemas.microsoft.com/office/drawing/2010/main"/>
                      </a:ext>
                    </a:extLst>
                  </pic:spPr>
                </pic:pic>
              </a:graphicData>
            </a:graphic>
          </wp:inline>
        </w:drawing>
      </w:r>
    </w:p>
    <w:p w14:paraId="7EADA851" w14:textId="6772848A" w:rsidR="00DD1342" w:rsidRDefault="000C4495" w:rsidP="00D04BCF">
      <w:pPr>
        <w:tabs>
          <w:tab w:val="left" w:pos="1080"/>
        </w:tabs>
        <w:spacing w:line="240" w:lineRule="auto"/>
        <w:ind w:left="1080" w:hanging="1800"/>
        <w:rPr>
          <w:rFonts w:asciiTheme="majorHAnsi" w:eastAsia="Calibri" w:hAnsiTheme="majorHAnsi" w:cstheme="majorHAnsi"/>
          <w:bCs/>
          <w:iCs/>
          <w:sz w:val="24"/>
          <w:szCs w:val="24"/>
          <w:lang w:eastAsia="en-US"/>
        </w:rPr>
      </w:pPr>
      <w:r>
        <w:rPr>
          <w:noProof/>
        </w:rPr>
        <w:drawing>
          <wp:inline distT="0" distB="0" distL="0" distR="0" wp14:anchorId="3FACF1EB" wp14:editId="3ED0B312">
            <wp:extent cx="6949440" cy="2165018"/>
            <wp:effectExtent l="0" t="0" r="3810" b="698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0"/>
                    <a:srcRect l="16667" t="33634" b="21705"/>
                    <a:stretch/>
                  </pic:blipFill>
                  <pic:spPr bwMode="auto">
                    <a:xfrm>
                      <a:off x="0" y="0"/>
                      <a:ext cx="6949440" cy="2165018"/>
                    </a:xfrm>
                    <a:prstGeom prst="rect">
                      <a:avLst/>
                    </a:prstGeom>
                    <a:ln>
                      <a:noFill/>
                    </a:ln>
                    <a:extLst>
                      <a:ext uri="{53640926-AAD7-44D8-BBD7-CCE9431645EC}">
                        <a14:shadowObscured xmlns:a14="http://schemas.microsoft.com/office/drawing/2010/main"/>
                      </a:ext>
                    </a:extLst>
                  </pic:spPr>
                </pic:pic>
              </a:graphicData>
            </a:graphic>
          </wp:inline>
        </w:drawing>
      </w:r>
    </w:p>
    <w:p w14:paraId="2F539B85" w14:textId="16D7DEA1" w:rsidR="000C4495" w:rsidRDefault="000C4495" w:rsidP="00D04BCF">
      <w:pPr>
        <w:tabs>
          <w:tab w:val="left" w:pos="1080"/>
        </w:tabs>
        <w:spacing w:line="240" w:lineRule="auto"/>
        <w:ind w:left="1080" w:hanging="1800"/>
        <w:rPr>
          <w:rFonts w:asciiTheme="majorHAnsi" w:eastAsia="Calibri" w:hAnsiTheme="majorHAnsi" w:cstheme="majorHAnsi"/>
          <w:bCs/>
          <w:iCs/>
          <w:sz w:val="24"/>
          <w:szCs w:val="24"/>
          <w:lang w:eastAsia="en-US"/>
        </w:rPr>
      </w:pPr>
      <w:r>
        <w:rPr>
          <w:noProof/>
        </w:rPr>
        <w:lastRenderedPageBreak/>
        <w:drawing>
          <wp:inline distT="0" distB="0" distL="0" distR="0" wp14:anchorId="728483C7" wp14:editId="77CBC12C">
            <wp:extent cx="6949440" cy="2681070"/>
            <wp:effectExtent l="0" t="0" r="3810" b="508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1"/>
                    <a:srcRect l="16507" t="21779" b="22809"/>
                    <a:stretch/>
                  </pic:blipFill>
                  <pic:spPr bwMode="auto">
                    <a:xfrm>
                      <a:off x="0" y="0"/>
                      <a:ext cx="6949440" cy="2681070"/>
                    </a:xfrm>
                    <a:prstGeom prst="rect">
                      <a:avLst/>
                    </a:prstGeom>
                    <a:ln>
                      <a:noFill/>
                    </a:ln>
                    <a:extLst>
                      <a:ext uri="{53640926-AAD7-44D8-BBD7-CCE9431645EC}">
                        <a14:shadowObscured xmlns:a14="http://schemas.microsoft.com/office/drawing/2010/main"/>
                      </a:ext>
                    </a:extLst>
                  </pic:spPr>
                </pic:pic>
              </a:graphicData>
            </a:graphic>
          </wp:inline>
        </w:drawing>
      </w:r>
    </w:p>
    <w:p w14:paraId="02A341BE" w14:textId="590284A0" w:rsidR="0037560A" w:rsidRPr="00B55338" w:rsidRDefault="000C4495" w:rsidP="0037560A">
      <w:pPr>
        <w:pStyle w:val="ListParagraph"/>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50A6DB5F" wp14:editId="5DC9B85A">
            <wp:extent cx="6949440" cy="1613977"/>
            <wp:effectExtent l="0" t="0" r="3810"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2"/>
                    <a:srcRect l="16507" t="46040" b="20602"/>
                    <a:stretch/>
                  </pic:blipFill>
                  <pic:spPr bwMode="auto">
                    <a:xfrm>
                      <a:off x="0" y="0"/>
                      <a:ext cx="6949440" cy="1613977"/>
                    </a:xfrm>
                    <a:prstGeom prst="rect">
                      <a:avLst/>
                    </a:prstGeom>
                    <a:ln>
                      <a:noFill/>
                    </a:ln>
                    <a:extLst>
                      <a:ext uri="{53640926-AAD7-44D8-BBD7-CCE9431645EC}">
                        <a14:shadowObscured xmlns:a14="http://schemas.microsoft.com/office/drawing/2010/main"/>
                      </a:ext>
                    </a:extLst>
                  </pic:spPr>
                </pic:pic>
              </a:graphicData>
            </a:graphic>
          </wp:inline>
        </w:drawing>
      </w:r>
    </w:p>
    <w:p w14:paraId="6D060907" w14:textId="161336E9" w:rsidR="00831312" w:rsidRDefault="0022464C" w:rsidP="00831312">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Initial data set variables</w:t>
      </w:r>
      <w:r w:rsidR="00831312">
        <w:rPr>
          <w:rFonts w:asciiTheme="majorHAnsi" w:eastAsia="Calibri" w:hAnsiTheme="majorHAnsi" w:cstheme="majorHAnsi"/>
          <w:bCs/>
          <w:iCs/>
          <w:sz w:val="24"/>
          <w:szCs w:val="24"/>
          <w:lang w:eastAsia="en-US"/>
        </w:rPr>
        <w:t>:</w:t>
      </w:r>
    </w:p>
    <w:p w14:paraId="187238DC" w14:textId="742A1FCF" w:rsidR="00C70310" w:rsidRDefault="008E49A4" w:rsidP="00D74102">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Even though the </w:t>
      </w:r>
      <w:r>
        <w:rPr>
          <w:rFonts w:asciiTheme="majorHAnsi" w:eastAsia="Calibri" w:hAnsiTheme="majorHAnsi" w:cstheme="majorHAnsi"/>
          <w:bCs/>
          <w:i/>
          <w:sz w:val="24"/>
          <w:szCs w:val="24"/>
          <w:lang w:eastAsia="en-US"/>
        </w:rPr>
        <w:t>k-</w:t>
      </w:r>
      <w:r>
        <w:rPr>
          <w:rFonts w:asciiTheme="majorHAnsi" w:eastAsia="Calibri" w:hAnsiTheme="majorHAnsi" w:cstheme="majorHAnsi"/>
          <w:bCs/>
          <w:iCs/>
          <w:sz w:val="24"/>
          <w:szCs w:val="24"/>
          <w:lang w:eastAsia="en-US"/>
        </w:rPr>
        <w:t xml:space="preserve">neighbors evaluation looks at categorical variables, I </w:t>
      </w:r>
      <w:r w:rsidR="000C4495">
        <w:rPr>
          <w:rFonts w:asciiTheme="majorHAnsi" w:eastAsia="Calibri" w:hAnsiTheme="majorHAnsi" w:cstheme="majorHAnsi"/>
          <w:bCs/>
          <w:iCs/>
          <w:sz w:val="24"/>
          <w:szCs w:val="24"/>
          <w:lang w:eastAsia="en-US"/>
        </w:rPr>
        <w:t>kept the</w:t>
      </w:r>
      <w:r>
        <w:rPr>
          <w:rFonts w:asciiTheme="majorHAnsi" w:eastAsia="Calibri" w:hAnsiTheme="majorHAnsi" w:cstheme="majorHAnsi"/>
          <w:bCs/>
          <w:iCs/>
          <w:sz w:val="24"/>
          <w:szCs w:val="24"/>
          <w:lang w:eastAsia="en-US"/>
        </w:rPr>
        <w:t xml:space="preserve"> two continuous variables </w:t>
      </w:r>
      <w:r w:rsidR="000C4495">
        <w:rPr>
          <w:rFonts w:asciiTheme="majorHAnsi" w:eastAsia="Calibri" w:hAnsiTheme="majorHAnsi" w:cstheme="majorHAnsi"/>
          <w:bCs/>
          <w:iCs/>
          <w:sz w:val="24"/>
          <w:szCs w:val="24"/>
          <w:lang w:eastAsia="en-US"/>
        </w:rPr>
        <w:t>as placeholders to ensure my evaluations were on the right track—that I hadn’t messed up any of my scrubbing steps.</w:t>
      </w:r>
    </w:p>
    <w:p w14:paraId="1CD2997F" w14:textId="27ED435C" w:rsidR="00652F96" w:rsidRDefault="00652F96" w:rsidP="00652F96">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Target variable: </w:t>
      </w:r>
      <w:r w:rsidR="000C4495" w:rsidRPr="000C4495">
        <w:rPr>
          <w:rFonts w:asciiTheme="majorHAnsi" w:eastAsia="Calibri" w:hAnsiTheme="majorHAnsi" w:cstheme="majorHAnsi"/>
          <w:bCs/>
          <w:iCs/>
          <w:sz w:val="24"/>
          <w:szCs w:val="24"/>
          <w:lang w:eastAsia="en-US"/>
        </w:rPr>
        <w:t>'</w:t>
      </w:r>
      <w:proofErr w:type="spellStart"/>
      <w:r>
        <w:rPr>
          <w:rFonts w:asciiTheme="majorHAnsi" w:eastAsia="Calibri" w:hAnsiTheme="majorHAnsi" w:cstheme="majorHAnsi"/>
          <w:bCs/>
          <w:iCs/>
          <w:sz w:val="24"/>
          <w:szCs w:val="24"/>
          <w:lang w:eastAsia="en-US"/>
        </w:rPr>
        <w:t>ReAdmis</w:t>
      </w:r>
      <w:proofErr w:type="spellEnd"/>
      <w:r w:rsidR="000C4495" w:rsidRPr="000C4495">
        <w:rPr>
          <w:rFonts w:asciiTheme="majorHAnsi" w:eastAsia="Calibri" w:hAnsiTheme="majorHAnsi" w:cstheme="majorHAnsi"/>
          <w:bCs/>
          <w:iCs/>
          <w:sz w:val="24"/>
          <w:szCs w:val="24"/>
          <w:lang w:eastAsia="en-US"/>
        </w:rPr>
        <w:t>'</w:t>
      </w:r>
    </w:p>
    <w:p w14:paraId="49F6D192" w14:textId="1020347F" w:rsidR="00652F96" w:rsidRDefault="0022464C" w:rsidP="00652F96">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Categorical/</w:t>
      </w:r>
      <w:r w:rsidR="00652F96" w:rsidRPr="00C70310">
        <w:rPr>
          <w:rFonts w:asciiTheme="majorHAnsi" w:eastAsia="Calibri" w:hAnsiTheme="majorHAnsi" w:cstheme="majorHAnsi"/>
          <w:bCs/>
          <w:iCs/>
          <w:sz w:val="24"/>
          <w:szCs w:val="24"/>
          <w:lang w:eastAsia="en-US"/>
        </w:rPr>
        <w:t xml:space="preserve">Predictor variables: </w:t>
      </w:r>
      <w:r w:rsidR="000C4495" w:rsidRPr="000C4495">
        <w:rPr>
          <w:rFonts w:asciiTheme="majorHAnsi" w:eastAsia="Calibri" w:hAnsiTheme="majorHAnsi" w:cstheme="majorHAnsi"/>
          <w:bCs/>
          <w:iCs/>
          <w:sz w:val="24"/>
          <w:szCs w:val="24"/>
          <w:lang w:eastAsia="en-US"/>
        </w:rPr>
        <w:t>'Gender', '</w:t>
      </w:r>
      <w:proofErr w:type="spellStart"/>
      <w:r w:rsidR="000C4495" w:rsidRPr="000C4495">
        <w:rPr>
          <w:rFonts w:asciiTheme="majorHAnsi" w:eastAsia="Calibri" w:hAnsiTheme="majorHAnsi" w:cstheme="majorHAnsi"/>
          <w:bCs/>
          <w:iCs/>
          <w:sz w:val="24"/>
          <w:szCs w:val="24"/>
          <w:lang w:eastAsia="en-US"/>
        </w:rPr>
        <w:t>HighBlood</w:t>
      </w:r>
      <w:proofErr w:type="spellEnd"/>
      <w:r w:rsidR="000C4495" w:rsidRPr="000C4495">
        <w:rPr>
          <w:rFonts w:asciiTheme="majorHAnsi" w:eastAsia="Calibri" w:hAnsiTheme="majorHAnsi" w:cstheme="majorHAnsi"/>
          <w:bCs/>
          <w:iCs/>
          <w:sz w:val="24"/>
          <w:szCs w:val="24"/>
          <w:lang w:eastAsia="en-US"/>
        </w:rPr>
        <w:t>', 'Stroke', '</w:t>
      </w:r>
      <w:proofErr w:type="spellStart"/>
      <w:r w:rsidR="000C4495" w:rsidRPr="000C4495">
        <w:rPr>
          <w:rFonts w:asciiTheme="majorHAnsi" w:eastAsia="Calibri" w:hAnsiTheme="majorHAnsi" w:cstheme="majorHAnsi"/>
          <w:bCs/>
          <w:iCs/>
          <w:sz w:val="24"/>
          <w:szCs w:val="24"/>
          <w:lang w:eastAsia="en-US"/>
        </w:rPr>
        <w:t>Complication_risk</w:t>
      </w:r>
      <w:proofErr w:type="spellEnd"/>
      <w:r w:rsidR="000C4495" w:rsidRPr="000C4495">
        <w:rPr>
          <w:rFonts w:asciiTheme="majorHAnsi" w:eastAsia="Calibri" w:hAnsiTheme="majorHAnsi" w:cstheme="majorHAnsi"/>
          <w:bCs/>
          <w:iCs/>
          <w:sz w:val="24"/>
          <w:szCs w:val="24"/>
          <w:lang w:eastAsia="en-US"/>
        </w:rPr>
        <w:t>',</w:t>
      </w:r>
      <w:r w:rsidR="000C4495">
        <w:rPr>
          <w:rFonts w:asciiTheme="majorHAnsi" w:eastAsia="Calibri" w:hAnsiTheme="majorHAnsi" w:cstheme="majorHAnsi"/>
          <w:bCs/>
          <w:iCs/>
          <w:sz w:val="24"/>
          <w:szCs w:val="24"/>
          <w:lang w:eastAsia="en-US"/>
        </w:rPr>
        <w:t xml:space="preserve"> </w:t>
      </w:r>
      <w:r w:rsidR="000C4495" w:rsidRPr="000C4495">
        <w:rPr>
          <w:rFonts w:asciiTheme="majorHAnsi" w:eastAsia="Calibri" w:hAnsiTheme="majorHAnsi" w:cstheme="majorHAnsi"/>
          <w:bCs/>
          <w:iCs/>
          <w:sz w:val="24"/>
          <w:szCs w:val="24"/>
          <w:lang w:eastAsia="en-US"/>
        </w:rPr>
        <w:t>'Overweight', 'Arthritis', 'Diabetes', 'Hyperlipidemia', '</w:t>
      </w:r>
      <w:proofErr w:type="spellStart"/>
      <w:r w:rsidR="000C4495" w:rsidRPr="000C4495">
        <w:rPr>
          <w:rFonts w:asciiTheme="majorHAnsi" w:eastAsia="Calibri" w:hAnsiTheme="majorHAnsi" w:cstheme="majorHAnsi"/>
          <w:bCs/>
          <w:iCs/>
          <w:sz w:val="24"/>
          <w:szCs w:val="24"/>
          <w:lang w:eastAsia="en-US"/>
        </w:rPr>
        <w:t>BackPain</w:t>
      </w:r>
      <w:proofErr w:type="spellEnd"/>
      <w:r w:rsidR="000C4495" w:rsidRPr="000C4495">
        <w:rPr>
          <w:rFonts w:asciiTheme="majorHAnsi" w:eastAsia="Calibri" w:hAnsiTheme="majorHAnsi" w:cstheme="majorHAnsi"/>
          <w:bCs/>
          <w:iCs/>
          <w:sz w:val="24"/>
          <w:szCs w:val="24"/>
          <w:lang w:eastAsia="en-US"/>
        </w:rPr>
        <w:t>', 'Anxiety', '</w:t>
      </w:r>
      <w:proofErr w:type="spellStart"/>
      <w:r w:rsidR="000C4495" w:rsidRPr="000C4495">
        <w:rPr>
          <w:rFonts w:asciiTheme="majorHAnsi" w:eastAsia="Calibri" w:hAnsiTheme="majorHAnsi" w:cstheme="majorHAnsi"/>
          <w:bCs/>
          <w:iCs/>
          <w:sz w:val="24"/>
          <w:szCs w:val="24"/>
          <w:lang w:eastAsia="en-US"/>
        </w:rPr>
        <w:t>Allergic_rhinitis</w:t>
      </w:r>
      <w:proofErr w:type="spellEnd"/>
      <w:r w:rsidR="000C4495" w:rsidRPr="000C4495">
        <w:rPr>
          <w:rFonts w:asciiTheme="majorHAnsi" w:eastAsia="Calibri" w:hAnsiTheme="majorHAnsi" w:cstheme="majorHAnsi"/>
          <w:bCs/>
          <w:iCs/>
          <w:sz w:val="24"/>
          <w:szCs w:val="24"/>
          <w:lang w:eastAsia="en-US"/>
        </w:rPr>
        <w:t>', '</w:t>
      </w:r>
      <w:proofErr w:type="spellStart"/>
      <w:r w:rsidR="000C4495" w:rsidRPr="000C4495">
        <w:rPr>
          <w:rFonts w:asciiTheme="majorHAnsi" w:eastAsia="Calibri" w:hAnsiTheme="majorHAnsi" w:cstheme="majorHAnsi"/>
          <w:bCs/>
          <w:iCs/>
          <w:sz w:val="24"/>
          <w:szCs w:val="24"/>
          <w:lang w:eastAsia="en-US"/>
        </w:rPr>
        <w:t>Reflux_esophagitis</w:t>
      </w:r>
      <w:proofErr w:type="spellEnd"/>
      <w:r w:rsidR="000C4495" w:rsidRPr="000C4495">
        <w:rPr>
          <w:rFonts w:asciiTheme="majorHAnsi" w:eastAsia="Calibri" w:hAnsiTheme="majorHAnsi" w:cstheme="majorHAnsi"/>
          <w:bCs/>
          <w:iCs/>
          <w:sz w:val="24"/>
          <w:szCs w:val="24"/>
          <w:lang w:eastAsia="en-US"/>
        </w:rPr>
        <w:t>', 'Asthma'</w:t>
      </w:r>
    </w:p>
    <w:p w14:paraId="709F96D1" w14:textId="5E2F1B9E" w:rsidR="000C4495" w:rsidRPr="00652F96" w:rsidRDefault="0022464C" w:rsidP="00652F96">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Continuous/</w:t>
      </w:r>
      <w:r w:rsidR="000C4495">
        <w:rPr>
          <w:rFonts w:asciiTheme="majorHAnsi" w:eastAsia="Calibri" w:hAnsiTheme="majorHAnsi" w:cstheme="majorHAnsi"/>
          <w:bCs/>
          <w:iCs/>
          <w:sz w:val="24"/>
          <w:szCs w:val="24"/>
          <w:lang w:eastAsia="en-US"/>
        </w:rPr>
        <w:t xml:space="preserve">Other variables (sanity checks): </w:t>
      </w:r>
      <w:r w:rsidRPr="0022464C">
        <w:rPr>
          <w:rFonts w:asciiTheme="majorHAnsi" w:eastAsia="Calibri" w:hAnsiTheme="majorHAnsi" w:cstheme="majorHAnsi"/>
          <w:bCs/>
          <w:iCs/>
          <w:sz w:val="24"/>
          <w:szCs w:val="24"/>
          <w:lang w:eastAsia="en-US"/>
        </w:rPr>
        <w:t>'Age', '</w:t>
      </w:r>
      <w:proofErr w:type="spellStart"/>
      <w:r w:rsidRPr="0022464C">
        <w:rPr>
          <w:rFonts w:asciiTheme="majorHAnsi" w:eastAsia="Calibri" w:hAnsiTheme="majorHAnsi" w:cstheme="majorHAnsi"/>
          <w:bCs/>
          <w:iCs/>
          <w:sz w:val="24"/>
          <w:szCs w:val="24"/>
          <w:lang w:eastAsia="en-US"/>
        </w:rPr>
        <w:t>VitD_levels</w:t>
      </w:r>
      <w:proofErr w:type="spellEnd"/>
      <w:r w:rsidRPr="0022464C">
        <w:rPr>
          <w:rFonts w:asciiTheme="majorHAnsi" w:eastAsia="Calibri" w:hAnsiTheme="majorHAnsi" w:cstheme="majorHAnsi"/>
          <w:bCs/>
          <w:iCs/>
          <w:sz w:val="24"/>
          <w:szCs w:val="24"/>
          <w:lang w:eastAsia="en-US"/>
        </w:rPr>
        <w:t>'</w:t>
      </w:r>
    </w:p>
    <w:p w14:paraId="4623E5D5" w14:textId="562491BC" w:rsidR="00D51C93" w:rsidRPr="00C70310" w:rsidRDefault="00C70310" w:rsidP="00C70310">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BD3DE07" wp14:editId="0E0E9258">
            <wp:extent cx="6949440" cy="1760281"/>
            <wp:effectExtent l="0" t="0" r="381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rotWithShape="1">
                    <a:blip r:embed="rId13"/>
                    <a:srcRect l="2831" t="43620" b="14039"/>
                    <a:stretch/>
                  </pic:blipFill>
                  <pic:spPr bwMode="auto">
                    <a:xfrm>
                      <a:off x="0" y="0"/>
                      <a:ext cx="6949440" cy="1760281"/>
                    </a:xfrm>
                    <a:prstGeom prst="rect">
                      <a:avLst/>
                    </a:prstGeom>
                    <a:ln>
                      <a:noFill/>
                    </a:ln>
                    <a:extLst>
                      <a:ext uri="{53640926-AAD7-44D8-BBD7-CCE9431645EC}">
                        <a14:shadowObscured xmlns:a14="http://schemas.microsoft.com/office/drawing/2010/main"/>
                      </a:ext>
                    </a:extLst>
                  </pic:spPr>
                </pic:pic>
              </a:graphicData>
            </a:graphic>
          </wp:inline>
        </w:drawing>
      </w:r>
    </w:p>
    <w:p w14:paraId="34B6F6FA" w14:textId="77777777" w:rsidR="00BE155B" w:rsidRDefault="0043066C" w:rsidP="00862061">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Data Preparation</w:t>
      </w:r>
      <w:r w:rsidR="00BE155B">
        <w:rPr>
          <w:rFonts w:asciiTheme="majorHAnsi" w:eastAsia="Calibri" w:hAnsiTheme="majorHAnsi" w:cstheme="majorHAnsi"/>
          <w:bCs/>
          <w:iCs/>
          <w:sz w:val="24"/>
          <w:szCs w:val="24"/>
          <w:lang w:eastAsia="en-US"/>
        </w:rPr>
        <w:t>:</w:t>
      </w:r>
    </w:p>
    <w:p w14:paraId="440EA6F4" w14:textId="07A9272C" w:rsidR="00002206" w:rsidRDefault="00BE155B" w:rsidP="00BE155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 xml:space="preserve">Steps </w:t>
      </w:r>
      <w:r w:rsidR="0043066C">
        <w:rPr>
          <w:rFonts w:asciiTheme="majorHAnsi" w:eastAsia="Calibri" w:hAnsiTheme="majorHAnsi" w:cstheme="majorHAnsi"/>
          <w:bCs/>
          <w:iCs/>
          <w:sz w:val="24"/>
          <w:szCs w:val="24"/>
          <w:lang w:eastAsia="en-US"/>
        </w:rPr>
        <w:t xml:space="preserve">and </w:t>
      </w:r>
      <w:r>
        <w:rPr>
          <w:rFonts w:asciiTheme="majorHAnsi" w:eastAsia="Calibri" w:hAnsiTheme="majorHAnsi" w:cstheme="majorHAnsi"/>
          <w:bCs/>
          <w:iCs/>
          <w:sz w:val="24"/>
          <w:szCs w:val="24"/>
          <w:lang w:eastAsia="en-US"/>
        </w:rPr>
        <w:t>c</w:t>
      </w:r>
      <w:r w:rsidR="0043066C">
        <w:rPr>
          <w:rFonts w:asciiTheme="majorHAnsi" w:eastAsia="Calibri" w:hAnsiTheme="majorHAnsi" w:cstheme="majorHAnsi"/>
          <w:bCs/>
          <w:iCs/>
          <w:sz w:val="24"/>
          <w:szCs w:val="24"/>
          <w:lang w:eastAsia="en-US"/>
        </w:rPr>
        <w:t xml:space="preserve">ode </w:t>
      </w:r>
      <w:r w:rsidR="0022464C">
        <w:rPr>
          <w:rFonts w:asciiTheme="majorHAnsi" w:eastAsia="Calibri" w:hAnsiTheme="majorHAnsi" w:cstheme="majorHAnsi"/>
          <w:bCs/>
          <w:iCs/>
          <w:sz w:val="24"/>
          <w:szCs w:val="24"/>
          <w:lang w:eastAsia="en-US"/>
        </w:rPr>
        <w:t xml:space="preserve">for initial data cleaning </w:t>
      </w:r>
      <w:r w:rsidR="0043066C">
        <w:rPr>
          <w:rFonts w:asciiTheme="majorHAnsi" w:eastAsia="Calibri" w:hAnsiTheme="majorHAnsi" w:cstheme="majorHAnsi"/>
          <w:bCs/>
          <w:iCs/>
          <w:sz w:val="24"/>
          <w:szCs w:val="24"/>
          <w:lang w:eastAsia="en-US"/>
        </w:rPr>
        <w:t>have been provided via screenshots</w:t>
      </w:r>
      <w:r>
        <w:rPr>
          <w:rFonts w:asciiTheme="majorHAnsi" w:eastAsia="Calibri" w:hAnsiTheme="majorHAnsi" w:cstheme="majorHAnsi"/>
          <w:bCs/>
          <w:iCs/>
          <w:sz w:val="24"/>
          <w:szCs w:val="24"/>
          <w:lang w:eastAsia="en-US"/>
        </w:rPr>
        <w:t xml:space="preserve"> in C1 and C2</w:t>
      </w:r>
      <w:r w:rsidR="0043066C">
        <w:rPr>
          <w:rFonts w:asciiTheme="majorHAnsi" w:eastAsia="Calibri" w:hAnsiTheme="majorHAnsi" w:cstheme="majorHAnsi"/>
          <w:bCs/>
          <w:iCs/>
          <w:sz w:val="24"/>
          <w:szCs w:val="24"/>
          <w:lang w:eastAsia="en-US"/>
        </w:rPr>
        <w:t>.</w:t>
      </w:r>
      <w:r w:rsidR="00E61C29">
        <w:rPr>
          <w:rFonts w:asciiTheme="majorHAnsi" w:eastAsia="Calibri" w:hAnsiTheme="majorHAnsi" w:cstheme="majorHAnsi"/>
          <w:bCs/>
          <w:iCs/>
          <w:sz w:val="24"/>
          <w:szCs w:val="24"/>
          <w:lang w:eastAsia="en-US"/>
        </w:rPr>
        <w:t xml:space="preserve"> </w:t>
      </w:r>
    </w:p>
    <w:p w14:paraId="7F5076D5" w14:textId="5B4EA2AD" w:rsidR="0022464C" w:rsidRDefault="0022464C" w:rsidP="00BE155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went through the standard tests and checks for this data set as well, including:</w:t>
      </w:r>
    </w:p>
    <w:p w14:paraId="49293EA6" w14:textId="32C4B7B5" w:rsidR="0022464C" w:rsidRDefault="0022464C" w:rsidP="0022464C">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Checking the distribution for the target variable.</w:t>
      </w:r>
    </w:p>
    <w:p w14:paraId="3FC866E2" w14:textId="5356722A" w:rsidR="0022464C" w:rsidRDefault="0022464C" w:rsidP="0022464C">
      <w:pPr>
        <w:pStyle w:val="ListParagraph"/>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3666917F" wp14:editId="2AFF8BC5">
            <wp:extent cx="6949440" cy="2508885"/>
            <wp:effectExtent l="0" t="0" r="3810" b="571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rotWithShape="1">
                    <a:blip r:embed="rId14"/>
                    <a:srcRect l="2831" t="25830" b="13819"/>
                    <a:stretch/>
                  </pic:blipFill>
                  <pic:spPr bwMode="auto">
                    <a:xfrm>
                      <a:off x="0" y="0"/>
                      <a:ext cx="6949440" cy="2508885"/>
                    </a:xfrm>
                    <a:prstGeom prst="rect">
                      <a:avLst/>
                    </a:prstGeom>
                    <a:ln>
                      <a:noFill/>
                    </a:ln>
                    <a:extLst>
                      <a:ext uri="{53640926-AAD7-44D8-BBD7-CCE9431645EC}">
                        <a14:shadowObscured xmlns:a14="http://schemas.microsoft.com/office/drawing/2010/main"/>
                      </a:ext>
                    </a:extLst>
                  </pic:spPr>
                </pic:pic>
              </a:graphicData>
            </a:graphic>
          </wp:inline>
        </w:drawing>
      </w:r>
    </w:p>
    <w:p w14:paraId="72C3A4BB" w14:textId="7D914C7C" w:rsidR="0022464C" w:rsidRDefault="0022464C" w:rsidP="0022464C">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Running bi- and univariate checks, as well as visualizations</w:t>
      </w:r>
    </w:p>
    <w:tbl>
      <w:tblPr>
        <w:tblStyle w:val="TableGrid"/>
        <w:tblpPr w:leftFromText="180" w:rightFromText="180" w:vertAnchor="text" w:horzAnchor="margin" w:tblpXSpec="center" w:tblpY="702"/>
        <w:tblW w:w="11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96"/>
        <w:gridCol w:w="5754"/>
      </w:tblGrid>
      <w:tr w:rsidR="00B2596A" w14:paraId="440CCBC7" w14:textId="77777777" w:rsidTr="00B2596A">
        <w:tc>
          <w:tcPr>
            <w:tcW w:w="5496" w:type="dxa"/>
            <w:shd w:val="clear" w:color="auto" w:fill="auto"/>
          </w:tcPr>
          <w:p w14:paraId="6FAE971E" w14:textId="77777777" w:rsidR="00B2596A" w:rsidRDefault="00B2596A" w:rsidP="00B2596A">
            <w:pPr>
              <w:jc w:val="center"/>
              <w:rPr>
                <w:rFonts w:asciiTheme="majorHAnsi" w:eastAsia="Calibri" w:hAnsiTheme="majorHAnsi" w:cstheme="majorHAnsi"/>
                <w:bCs/>
                <w:iCs/>
                <w:sz w:val="24"/>
                <w:szCs w:val="24"/>
                <w:lang w:eastAsia="en-US"/>
              </w:rPr>
            </w:pPr>
            <w:r w:rsidRPr="00861DC8">
              <w:rPr>
                <w:rFonts w:asciiTheme="majorHAnsi" w:eastAsia="Calibri" w:hAnsiTheme="majorHAnsi" w:cstheme="majorHAnsi"/>
                <w:bCs/>
                <w:iCs/>
                <w:noProof/>
                <w:sz w:val="24"/>
                <w:szCs w:val="24"/>
                <w:lang w:eastAsia="en-US"/>
              </w:rPr>
              <w:drawing>
                <wp:inline distT="0" distB="0" distL="0" distR="0" wp14:anchorId="39F2704E" wp14:editId="24CB201A">
                  <wp:extent cx="3352800" cy="2644775"/>
                  <wp:effectExtent l="0" t="0" r="0" b="3175"/>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15"/>
                          <a:stretch>
                            <a:fillRect/>
                          </a:stretch>
                        </pic:blipFill>
                        <pic:spPr>
                          <a:xfrm>
                            <a:off x="0" y="0"/>
                            <a:ext cx="3352800" cy="2644775"/>
                          </a:xfrm>
                          <a:prstGeom prst="rect">
                            <a:avLst/>
                          </a:prstGeom>
                        </pic:spPr>
                      </pic:pic>
                    </a:graphicData>
                  </a:graphic>
                </wp:inline>
              </w:drawing>
            </w:r>
          </w:p>
        </w:tc>
        <w:tc>
          <w:tcPr>
            <w:tcW w:w="5754" w:type="dxa"/>
            <w:shd w:val="clear" w:color="auto" w:fill="auto"/>
          </w:tcPr>
          <w:p w14:paraId="17E840DB" w14:textId="77777777" w:rsidR="00B2596A" w:rsidRDefault="00B2596A" w:rsidP="00B2596A">
            <w:pPr>
              <w:jc w:val="center"/>
              <w:rPr>
                <w:rFonts w:asciiTheme="majorHAnsi" w:eastAsia="Calibri" w:hAnsiTheme="majorHAnsi" w:cstheme="majorHAnsi"/>
                <w:bCs/>
                <w:iCs/>
                <w:sz w:val="24"/>
                <w:szCs w:val="24"/>
                <w:lang w:eastAsia="en-US"/>
              </w:rPr>
            </w:pPr>
            <w:r w:rsidRPr="00861DC8">
              <w:rPr>
                <w:rFonts w:asciiTheme="majorHAnsi" w:eastAsia="Calibri" w:hAnsiTheme="majorHAnsi" w:cstheme="majorHAnsi"/>
                <w:bCs/>
                <w:iCs/>
                <w:noProof/>
                <w:sz w:val="24"/>
                <w:szCs w:val="24"/>
                <w:lang w:eastAsia="en-US"/>
              </w:rPr>
              <w:drawing>
                <wp:inline distT="0" distB="0" distL="0" distR="0" wp14:anchorId="1F9B4F07" wp14:editId="24338142">
                  <wp:extent cx="3516630" cy="2773680"/>
                  <wp:effectExtent l="0" t="0" r="7620" b="762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pic:nvPicPr>
                        <pic:blipFill>
                          <a:blip r:embed="rId16"/>
                          <a:stretch>
                            <a:fillRect/>
                          </a:stretch>
                        </pic:blipFill>
                        <pic:spPr>
                          <a:xfrm>
                            <a:off x="0" y="0"/>
                            <a:ext cx="3516630" cy="2773680"/>
                          </a:xfrm>
                          <a:prstGeom prst="rect">
                            <a:avLst/>
                          </a:prstGeom>
                        </pic:spPr>
                      </pic:pic>
                    </a:graphicData>
                  </a:graphic>
                </wp:inline>
              </w:drawing>
            </w:r>
          </w:p>
        </w:tc>
      </w:tr>
    </w:tbl>
    <w:p w14:paraId="0AC74B74" w14:textId="07A6BF8D" w:rsidR="0022464C" w:rsidRDefault="0022464C" w:rsidP="0022464C">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5A3306E1" wp14:editId="64790619">
            <wp:extent cx="6949440" cy="381635"/>
            <wp:effectExtent l="0" t="0" r="3810" b="0"/>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rotWithShape="1">
                    <a:blip r:embed="rId17"/>
                    <a:srcRect l="3077" t="25200" r="677" b="65698"/>
                    <a:stretch/>
                  </pic:blipFill>
                  <pic:spPr bwMode="auto">
                    <a:xfrm>
                      <a:off x="0" y="0"/>
                      <a:ext cx="6949440" cy="381635"/>
                    </a:xfrm>
                    <a:prstGeom prst="rect">
                      <a:avLst/>
                    </a:prstGeom>
                    <a:ln>
                      <a:noFill/>
                    </a:ln>
                    <a:extLst>
                      <a:ext uri="{53640926-AAD7-44D8-BBD7-CCE9431645EC}">
                        <a14:shadowObscured xmlns:a14="http://schemas.microsoft.com/office/drawing/2010/main"/>
                      </a:ext>
                    </a:extLst>
                  </pic:spPr>
                </pic:pic>
              </a:graphicData>
            </a:graphic>
          </wp:inline>
        </w:drawing>
      </w:r>
    </w:p>
    <w:p w14:paraId="230F31B5" w14:textId="47A70B36" w:rsidR="00B2596A" w:rsidRDefault="00B2596A" w:rsidP="0022464C">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7D7FFED" wp14:editId="431856A1">
            <wp:extent cx="6949440" cy="741044"/>
            <wp:effectExtent l="0" t="0" r="0" b="254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rotWithShape="1">
                    <a:blip r:embed="rId18"/>
                    <a:srcRect l="3080" t="29218" b="52996"/>
                    <a:stretch/>
                  </pic:blipFill>
                  <pic:spPr bwMode="auto">
                    <a:xfrm>
                      <a:off x="0" y="0"/>
                      <a:ext cx="6949440" cy="741044"/>
                    </a:xfrm>
                    <a:prstGeom prst="rect">
                      <a:avLst/>
                    </a:prstGeom>
                    <a:ln>
                      <a:noFill/>
                    </a:ln>
                    <a:extLst>
                      <a:ext uri="{53640926-AAD7-44D8-BBD7-CCE9431645EC}">
                        <a14:shadowObscured xmlns:a14="http://schemas.microsoft.com/office/drawing/2010/main"/>
                      </a:ext>
                    </a:extLst>
                  </pic:spPr>
                </pic:pic>
              </a:graphicData>
            </a:graphic>
          </wp:inline>
        </w:drawing>
      </w:r>
    </w:p>
    <w:p w14:paraId="6E65F912" w14:textId="42CA14DE" w:rsidR="00B2596A" w:rsidRDefault="00B2596A" w:rsidP="0022464C">
      <w:pPr>
        <w:spacing w:line="240" w:lineRule="auto"/>
        <w:ind w:left="-720"/>
        <w:rPr>
          <w:rFonts w:asciiTheme="majorHAnsi" w:eastAsia="Calibri" w:hAnsiTheme="majorHAnsi" w:cstheme="majorHAnsi"/>
          <w:bCs/>
          <w:iCs/>
          <w:sz w:val="24"/>
          <w:szCs w:val="24"/>
          <w:lang w:eastAsia="en-US"/>
        </w:rPr>
      </w:pPr>
      <w:r w:rsidRPr="00DB5E1A">
        <w:rPr>
          <w:rFonts w:asciiTheme="majorHAnsi" w:eastAsia="Calibri" w:hAnsiTheme="majorHAnsi" w:cstheme="majorHAnsi"/>
          <w:bCs/>
          <w:iCs/>
          <w:noProof/>
          <w:sz w:val="24"/>
          <w:szCs w:val="24"/>
          <w:lang w:eastAsia="en-US"/>
        </w:rPr>
        <w:lastRenderedPageBreak/>
        <w:drawing>
          <wp:inline distT="0" distB="0" distL="0" distR="0" wp14:anchorId="6EF3DA8B" wp14:editId="3C77E4A7">
            <wp:extent cx="5943600" cy="5997366"/>
            <wp:effectExtent l="0" t="0" r="0" b="3810"/>
            <wp:docPr id="34" name="Picture 34" descr="Diagram,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polygon&#10;&#10;Description automatically generated"/>
                    <pic:cNvPicPr/>
                  </pic:nvPicPr>
                  <pic:blipFill>
                    <a:blip r:embed="rId19"/>
                    <a:stretch>
                      <a:fillRect/>
                    </a:stretch>
                  </pic:blipFill>
                  <pic:spPr>
                    <a:xfrm>
                      <a:off x="0" y="0"/>
                      <a:ext cx="5943600" cy="5997366"/>
                    </a:xfrm>
                    <a:prstGeom prst="rect">
                      <a:avLst/>
                    </a:prstGeom>
                  </pic:spPr>
                </pic:pic>
              </a:graphicData>
            </a:graphic>
          </wp:inline>
        </w:drawing>
      </w:r>
    </w:p>
    <w:p w14:paraId="5D8F505A" w14:textId="1D9D339F" w:rsidR="00B2596A" w:rsidRDefault="00B2596A" w:rsidP="0022464C">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35186A74" wp14:editId="07F358AA">
            <wp:extent cx="5943600" cy="2628023"/>
            <wp:effectExtent l="0" t="0" r="0" b="127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rotWithShape="1">
                    <a:blip r:embed="rId20"/>
                    <a:srcRect l="2954" t="13556" r="1018" b="13392"/>
                    <a:stretch/>
                  </pic:blipFill>
                  <pic:spPr bwMode="auto">
                    <a:xfrm>
                      <a:off x="0" y="0"/>
                      <a:ext cx="5943600" cy="262802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1125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96"/>
        <w:gridCol w:w="5754"/>
      </w:tblGrid>
      <w:tr w:rsidR="00B2596A" w14:paraId="61FF5677" w14:textId="77777777" w:rsidTr="00095A63">
        <w:tc>
          <w:tcPr>
            <w:tcW w:w="5496" w:type="dxa"/>
            <w:shd w:val="clear" w:color="auto" w:fill="auto"/>
          </w:tcPr>
          <w:p w14:paraId="20BB0D88" w14:textId="77777777" w:rsidR="00B2596A" w:rsidRDefault="00B2596A" w:rsidP="00095A63">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drawing>
                <wp:inline distT="0" distB="0" distL="0" distR="0" wp14:anchorId="78DCF631" wp14:editId="4FDDAD29">
                  <wp:extent cx="3348339" cy="2926080"/>
                  <wp:effectExtent l="0" t="0" r="5080" b="762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21"/>
                          <a:stretch>
                            <a:fillRect/>
                          </a:stretch>
                        </pic:blipFill>
                        <pic:spPr>
                          <a:xfrm>
                            <a:off x="0" y="0"/>
                            <a:ext cx="3367181" cy="2942546"/>
                          </a:xfrm>
                          <a:prstGeom prst="rect">
                            <a:avLst/>
                          </a:prstGeom>
                        </pic:spPr>
                      </pic:pic>
                    </a:graphicData>
                  </a:graphic>
                </wp:inline>
              </w:drawing>
            </w:r>
          </w:p>
        </w:tc>
        <w:tc>
          <w:tcPr>
            <w:tcW w:w="5754" w:type="dxa"/>
            <w:shd w:val="clear" w:color="auto" w:fill="auto"/>
          </w:tcPr>
          <w:p w14:paraId="4302EB07" w14:textId="77777777" w:rsidR="00B2596A" w:rsidRDefault="00B2596A" w:rsidP="00095A63">
            <w:pPr>
              <w:ind w:right="1511"/>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drawing>
                <wp:inline distT="0" distB="0" distL="0" distR="0" wp14:anchorId="0648E560" wp14:editId="3594416F">
                  <wp:extent cx="3346704" cy="2663098"/>
                  <wp:effectExtent l="0" t="0" r="6350" b="4445"/>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22"/>
                          <a:stretch>
                            <a:fillRect/>
                          </a:stretch>
                        </pic:blipFill>
                        <pic:spPr>
                          <a:xfrm>
                            <a:off x="0" y="0"/>
                            <a:ext cx="3346704" cy="2663098"/>
                          </a:xfrm>
                          <a:prstGeom prst="rect">
                            <a:avLst/>
                          </a:prstGeom>
                        </pic:spPr>
                      </pic:pic>
                    </a:graphicData>
                  </a:graphic>
                </wp:inline>
              </w:drawing>
            </w:r>
          </w:p>
        </w:tc>
      </w:tr>
      <w:tr w:rsidR="00B2596A" w14:paraId="661B94BE" w14:textId="77777777" w:rsidTr="00095A63">
        <w:tc>
          <w:tcPr>
            <w:tcW w:w="5496" w:type="dxa"/>
            <w:shd w:val="clear" w:color="auto" w:fill="auto"/>
          </w:tcPr>
          <w:p w14:paraId="1BA4F4CA" w14:textId="77777777" w:rsidR="00B2596A" w:rsidRDefault="00B2596A" w:rsidP="00095A63">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lastRenderedPageBreak/>
              <w:drawing>
                <wp:inline distT="0" distB="0" distL="0" distR="0" wp14:anchorId="139F0396" wp14:editId="5659572D">
                  <wp:extent cx="3352800" cy="2667635"/>
                  <wp:effectExtent l="0" t="0" r="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23"/>
                          <a:stretch>
                            <a:fillRect/>
                          </a:stretch>
                        </pic:blipFill>
                        <pic:spPr>
                          <a:xfrm>
                            <a:off x="0" y="0"/>
                            <a:ext cx="3352800" cy="2667635"/>
                          </a:xfrm>
                          <a:prstGeom prst="rect">
                            <a:avLst/>
                          </a:prstGeom>
                        </pic:spPr>
                      </pic:pic>
                    </a:graphicData>
                  </a:graphic>
                </wp:inline>
              </w:drawing>
            </w:r>
          </w:p>
        </w:tc>
        <w:tc>
          <w:tcPr>
            <w:tcW w:w="5754" w:type="dxa"/>
            <w:shd w:val="clear" w:color="auto" w:fill="auto"/>
          </w:tcPr>
          <w:p w14:paraId="224FAFE4" w14:textId="77777777" w:rsidR="00B2596A" w:rsidRDefault="00B2596A" w:rsidP="00095A63">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drawing>
                <wp:inline distT="0" distB="0" distL="0" distR="0" wp14:anchorId="3C723057" wp14:editId="03B54F07">
                  <wp:extent cx="3516630" cy="2979420"/>
                  <wp:effectExtent l="0" t="0" r="7620" b="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24"/>
                          <a:stretch>
                            <a:fillRect/>
                          </a:stretch>
                        </pic:blipFill>
                        <pic:spPr>
                          <a:xfrm>
                            <a:off x="0" y="0"/>
                            <a:ext cx="3516630" cy="2979420"/>
                          </a:xfrm>
                          <a:prstGeom prst="rect">
                            <a:avLst/>
                          </a:prstGeom>
                        </pic:spPr>
                      </pic:pic>
                    </a:graphicData>
                  </a:graphic>
                </wp:inline>
              </w:drawing>
            </w:r>
          </w:p>
        </w:tc>
      </w:tr>
      <w:tr w:rsidR="00B2596A" w14:paraId="68859208" w14:textId="77777777" w:rsidTr="00095A63">
        <w:tc>
          <w:tcPr>
            <w:tcW w:w="5496" w:type="dxa"/>
            <w:shd w:val="clear" w:color="auto" w:fill="auto"/>
          </w:tcPr>
          <w:p w14:paraId="4B2631D6" w14:textId="77777777" w:rsidR="00B2596A" w:rsidRDefault="00B2596A" w:rsidP="00095A63">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drawing>
                <wp:inline distT="0" distB="0" distL="0" distR="0" wp14:anchorId="5DA575B7" wp14:editId="2FA1D3D5">
                  <wp:extent cx="3352800" cy="2667635"/>
                  <wp:effectExtent l="0" t="0" r="0"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25"/>
                          <a:stretch>
                            <a:fillRect/>
                          </a:stretch>
                        </pic:blipFill>
                        <pic:spPr>
                          <a:xfrm>
                            <a:off x="0" y="0"/>
                            <a:ext cx="3352800" cy="2667635"/>
                          </a:xfrm>
                          <a:prstGeom prst="rect">
                            <a:avLst/>
                          </a:prstGeom>
                        </pic:spPr>
                      </pic:pic>
                    </a:graphicData>
                  </a:graphic>
                </wp:inline>
              </w:drawing>
            </w:r>
          </w:p>
        </w:tc>
        <w:tc>
          <w:tcPr>
            <w:tcW w:w="5754" w:type="dxa"/>
            <w:shd w:val="clear" w:color="auto" w:fill="auto"/>
          </w:tcPr>
          <w:p w14:paraId="1352BF67" w14:textId="77777777" w:rsidR="00B2596A" w:rsidRDefault="00B2596A" w:rsidP="00095A63">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drawing>
                <wp:inline distT="0" distB="0" distL="0" distR="0" wp14:anchorId="6E4870DC" wp14:editId="6C1EA9FF">
                  <wp:extent cx="3516630" cy="2798445"/>
                  <wp:effectExtent l="0" t="0" r="7620" b="1905"/>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26"/>
                          <a:stretch>
                            <a:fillRect/>
                          </a:stretch>
                        </pic:blipFill>
                        <pic:spPr>
                          <a:xfrm>
                            <a:off x="0" y="0"/>
                            <a:ext cx="3516630" cy="2798445"/>
                          </a:xfrm>
                          <a:prstGeom prst="rect">
                            <a:avLst/>
                          </a:prstGeom>
                        </pic:spPr>
                      </pic:pic>
                    </a:graphicData>
                  </a:graphic>
                </wp:inline>
              </w:drawing>
            </w:r>
          </w:p>
        </w:tc>
      </w:tr>
      <w:tr w:rsidR="00B2596A" w14:paraId="5F6D81EB" w14:textId="77777777" w:rsidTr="00095A63">
        <w:tc>
          <w:tcPr>
            <w:tcW w:w="5496" w:type="dxa"/>
            <w:shd w:val="clear" w:color="auto" w:fill="auto"/>
          </w:tcPr>
          <w:p w14:paraId="67401EE9" w14:textId="77777777" w:rsidR="00B2596A" w:rsidRDefault="00B2596A" w:rsidP="00095A63">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lastRenderedPageBreak/>
              <w:drawing>
                <wp:inline distT="0" distB="0" distL="0" distR="0" wp14:anchorId="6F6C8210" wp14:editId="30C68557">
                  <wp:extent cx="3352800" cy="2667635"/>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27"/>
                          <a:stretch>
                            <a:fillRect/>
                          </a:stretch>
                        </pic:blipFill>
                        <pic:spPr>
                          <a:xfrm>
                            <a:off x="0" y="0"/>
                            <a:ext cx="3352800" cy="2667635"/>
                          </a:xfrm>
                          <a:prstGeom prst="rect">
                            <a:avLst/>
                          </a:prstGeom>
                        </pic:spPr>
                      </pic:pic>
                    </a:graphicData>
                  </a:graphic>
                </wp:inline>
              </w:drawing>
            </w:r>
          </w:p>
        </w:tc>
        <w:tc>
          <w:tcPr>
            <w:tcW w:w="5754" w:type="dxa"/>
            <w:shd w:val="clear" w:color="auto" w:fill="auto"/>
          </w:tcPr>
          <w:p w14:paraId="21EEC0F7" w14:textId="77777777" w:rsidR="00B2596A" w:rsidRDefault="00B2596A" w:rsidP="00095A63">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drawing>
                <wp:inline distT="0" distB="0" distL="0" distR="0" wp14:anchorId="4AF6393D" wp14:editId="62FEC2CF">
                  <wp:extent cx="3516630" cy="2798445"/>
                  <wp:effectExtent l="0" t="0" r="7620" b="1905"/>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28"/>
                          <a:stretch>
                            <a:fillRect/>
                          </a:stretch>
                        </pic:blipFill>
                        <pic:spPr>
                          <a:xfrm>
                            <a:off x="0" y="0"/>
                            <a:ext cx="3516630" cy="2798445"/>
                          </a:xfrm>
                          <a:prstGeom prst="rect">
                            <a:avLst/>
                          </a:prstGeom>
                        </pic:spPr>
                      </pic:pic>
                    </a:graphicData>
                  </a:graphic>
                </wp:inline>
              </w:drawing>
            </w:r>
          </w:p>
        </w:tc>
      </w:tr>
      <w:tr w:rsidR="00B2596A" w14:paraId="4CC1C4A1" w14:textId="77777777" w:rsidTr="00095A63">
        <w:tc>
          <w:tcPr>
            <w:tcW w:w="5496" w:type="dxa"/>
            <w:shd w:val="clear" w:color="auto" w:fill="auto"/>
          </w:tcPr>
          <w:p w14:paraId="071E0B70" w14:textId="77777777" w:rsidR="00B2596A" w:rsidRPr="00053EDE" w:rsidRDefault="00B2596A" w:rsidP="00095A63">
            <w:pPr>
              <w:jc w:val="center"/>
              <w:rPr>
                <w:rFonts w:asciiTheme="majorHAnsi" w:eastAsia="Calibri" w:hAnsiTheme="majorHAnsi" w:cstheme="majorHAnsi"/>
                <w:b/>
                <w:iCs/>
                <w:sz w:val="24"/>
                <w:szCs w:val="24"/>
                <w:lang w:eastAsia="en-US"/>
              </w:rPr>
            </w:pPr>
            <w:r w:rsidRPr="00053EDE">
              <w:rPr>
                <w:rFonts w:asciiTheme="majorHAnsi" w:eastAsia="Calibri" w:hAnsiTheme="majorHAnsi" w:cstheme="majorHAnsi"/>
                <w:b/>
                <w:iCs/>
                <w:noProof/>
                <w:sz w:val="24"/>
                <w:szCs w:val="24"/>
                <w:lang w:eastAsia="en-US"/>
              </w:rPr>
              <w:drawing>
                <wp:inline distT="0" distB="0" distL="0" distR="0" wp14:anchorId="62845D62" wp14:editId="0AFF5ECF">
                  <wp:extent cx="3352800" cy="2667635"/>
                  <wp:effectExtent l="0" t="0" r="0" b="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29"/>
                          <a:stretch>
                            <a:fillRect/>
                          </a:stretch>
                        </pic:blipFill>
                        <pic:spPr>
                          <a:xfrm>
                            <a:off x="0" y="0"/>
                            <a:ext cx="3352800" cy="2667635"/>
                          </a:xfrm>
                          <a:prstGeom prst="rect">
                            <a:avLst/>
                          </a:prstGeom>
                        </pic:spPr>
                      </pic:pic>
                    </a:graphicData>
                  </a:graphic>
                </wp:inline>
              </w:drawing>
            </w:r>
          </w:p>
        </w:tc>
        <w:tc>
          <w:tcPr>
            <w:tcW w:w="5754" w:type="dxa"/>
            <w:shd w:val="clear" w:color="auto" w:fill="auto"/>
          </w:tcPr>
          <w:p w14:paraId="26A96CDB" w14:textId="77777777" w:rsidR="00B2596A" w:rsidRDefault="00B2596A" w:rsidP="00095A63">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drawing>
                <wp:inline distT="0" distB="0" distL="0" distR="0" wp14:anchorId="01E4D563" wp14:editId="42DAF48E">
                  <wp:extent cx="3516630" cy="2798445"/>
                  <wp:effectExtent l="0" t="0" r="7620" b="1905"/>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30"/>
                          <a:stretch>
                            <a:fillRect/>
                          </a:stretch>
                        </pic:blipFill>
                        <pic:spPr>
                          <a:xfrm>
                            <a:off x="0" y="0"/>
                            <a:ext cx="3516630" cy="2798445"/>
                          </a:xfrm>
                          <a:prstGeom prst="rect">
                            <a:avLst/>
                          </a:prstGeom>
                        </pic:spPr>
                      </pic:pic>
                    </a:graphicData>
                  </a:graphic>
                </wp:inline>
              </w:drawing>
            </w:r>
          </w:p>
        </w:tc>
      </w:tr>
      <w:tr w:rsidR="00B2596A" w14:paraId="597F1282" w14:textId="77777777" w:rsidTr="00095A63">
        <w:tc>
          <w:tcPr>
            <w:tcW w:w="5496" w:type="dxa"/>
            <w:shd w:val="clear" w:color="auto" w:fill="auto"/>
          </w:tcPr>
          <w:p w14:paraId="40A141BC" w14:textId="77777777" w:rsidR="00B2596A" w:rsidRDefault="00B2596A" w:rsidP="00095A63">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lastRenderedPageBreak/>
              <w:drawing>
                <wp:inline distT="0" distB="0" distL="0" distR="0" wp14:anchorId="64E4D144" wp14:editId="393CFAD7">
                  <wp:extent cx="3352800" cy="2667635"/>
                  <wp:effectExtent l="0" t="0" r="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31"/>
                          <a:stretch>
                            <a:fillRect/>
                          </a:stretch>
                        </pic:blipFill>
                        <pic:spPr>
                          <a:xfrm>
                            <a:off x="0" y="0"/>
                            <a:ext cx="3352800" cy="2667635"/>
                          </a:xfrm>
                          <a:prstGeom prst="rect">
                            <a:avLst/>
                          </a:prstGeom>
                        </pic:spPr>
                      </pic:pic>
                    </a:graphicData>
                  </a:graphic>
                </wp:inline>
              </w:drawing>
            </w:r>
          </w:p>
        </w:tc>
        <w:tc>
          <w:tcPr>
            <w:tcW w:w="5754" w:type="dxa"/>
            <w:shd w:val="clear" w:color="auto" w:fill="auto"/>
          </w:tcPr>
          <w:p w14:paraId="05639CB2" w14:textId="77777777" w:rsidR="00B2596A" w:rsidRDefault="00B2596A" w:rsidP="00095A63">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drawing>
                <wp:inline distT="0" distB="0" distL="0" distR="0" wp14:anchorId="736FDB7A" wp14:editId="2543BB34">
                  <wp:extent cx="3516630" cy="2798445"/>
                  <wp:effectExtent l="0" t="0" r="7620" b="1905"/>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32"/>
                          <a:stretch>
                            <a:fillRect/>
                          </a:stretch>
                        </pic:blipFill>
                        <pic:spPr>
                          <a:xfrm>
                            <a:off x="0" y="0"/>
                            <a:ext cx="3516630" cy="2798445"/>
                          </a:xfrm>
                          <a:prstGeom prst="rect">
                            <a:avLst/>
                          </a:prstGeom>
                        </pic:spPr>
                      </pic:pic>
                    </a:graphicData>
                  </a:graphic>
                </wp:inline>
              </w:drawing>
            </w:r>
          </w:p>
        </w:tc>
      </w:tr>
      <w:tr w:rsidR="00B2596A" w14:paraId="212739B1" w14:textId="77777777" w:rsidTr="00095A63">
        <w:tc>
          <w:tcPr>
            <w:tcW w:w="5496" w:type="dxa"/>
            <w:shd w:val="clear" w:color="auto" w:fill="auto"/>
          </w:tcPr>
          <w:p w14:paraId="7AF5E7C1" w14:textId="77777777" w:rsidR="00B2596A" w:rsidRPr="00053EDE" w:rsidRDefault="00B2596A" w:rsidP="00095A63">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drawing>
                <wp:inline distT="0" distB="0" distL="0" distR="0" wp14:anchorId="32717250" wp14:editId="453B3849">
                  <wp:extent cx="3352800" cy="2667635"/>
                  <wp:effectExtent l="0" t="0" r="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33"/>
                          <a:stretch>
                            <a:fillRect/>
                          </a:stretch>
                        </pic:blipFill>
                        <pic:spPr>
                          <a:xfrm>
                            <a:off x="0" y="0"/>
                            <a:ext cx="3352800" cy="2667635"/>
                          </a:xfrm>
                          <a:prstGeom prst="rect">
                            <a:avLst/>
                          </a:prstGeom>
                        </pic:spPr>
                      </pic:pic>
                    </a:graphicData>
                  </a:graphic>
                </wp:inline>
              </w:drawing>
            </w:r>
          </w:p>
        </w:tc>
        <w:tc>
          <w:tcPr>
            <w:tcW w:w="5754" w:type="dxa"/>
            <w:shd w:val="clear" w:color="auto" w:fill="auto"/>
          </w:tcPr>
          <w:p w14:paraId="46C8D1D9" w14:textId="77777777" w:rsidR="00B2596A" w:rsidRPr="00053EDE" w:rsidRDefault="00B2596A" w:rsidP="00095A63">
            <w:pPr>
              <w:jc w:val="center"/>
              <w:rPr>
                <w:rFonts w:asciiTheme="majorHAnsi" w:eastAsia="Calibri" w:hAnsiTheme="majorHAnsi" w:cstheme="majorHAnsi"/>
                <w:bCs/>
                <w:iCs/>
                <w:sz w:val="24"/>
                <w:szCs w:val="24"/>
                <w:lang w:eastAsia="en-US"/>
              </w:rPr>
            </w:pPr>
          </w:p>
        </w:tc>
      </w:tr>
    </w:tbl>
    <w:p w14:paraId="32D227A4" w14:textId="37CB408B" w:rsidR="00B2596A" w:rsidRDefault="00B2596A" w:rsidP="00B2596A">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Converting the categorical variables to numerical ones </w:t>
      </w:r>
      <w:proofErr w:type="gramStart"/>
      <w:r>
        <w:rPr>
          <w:rFonts w:asciiTheme="majorHAnsi" w:eastAsia="Calibri" w:hAnsiTheme="majorHAnsi" w:cstheme="majorHAnsi"/>
          <w:bCs/>
          <w:iCs/>
          <w:sz w:val="24"/>
          <w:szCs w:val="24"/>
          <w:lang w:eastAsia="en-US"/>
        </w:rPr>
        <w:t>in order to</w:t>
      </w:r>
      <w:proofErr w:type="gramEnd"/>
      <w:r>
        <w:rPr>
          <w:rFonts w:asciiTheme="majorHAnsi" w:eastAsia="Calibri" w:hAnsiTheme="majorHAnsi" w:cstheme="majorHAnsi"/>
          <w:bCs/>
          <w:iCs/>
          <w:sz w:val="24"/>
          <w:szCs w:val="24"/>
          <w:lang w:eastAsia="en-US"/>
        </w:rPr>
        <w:t xml:space="preserve"> run evaluations.</w:t>
      </w:r>
    </w:p>
    <w:p w14:paraId="0B77F036" w14:textId="34DB92B2" w:rsidR="00B2596A" w:rsidRPr="00B2596A" w:rsidRDefault="00B2596A" w:rsidP="00B2596A">
      <w:pPr>
        <w:spacing w:line="240" w:lineRule="auto"/>
        <w:ind w:left="-630"/>
        <w:rPr>
          <w:rFonts w:asciiTheme="majorHAnsi" w:eastAsia="Calibri" w:hAnsiTheme="majorHAnsi" w:cstheme="majorHAnsi"/>
          <w:bCs/>
          <w:iCs/>
          <w:sz w:val="24"/>
          <w:szCs w:val="24"/>
          <w:lang w:eastAsia="en-US"/>
        </w:rPr>
      </w:pPr>
      <w:r>
        <w:rPr>
          <w:noProof/>
        </w:rPr>
        <w:drawing>
          <wp:inline distT="0" distB="0" distL="0" distR="0" wp14:anchorId="66978ACE" wp14:editId="40C1C4E1">
            <wp:extent cx="6949440" cy="680271"/>
            <wp:effectExtent l="0" t="0" r="3810" b="571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34"/>
                    <a:srcRect l="16507" t="23709" b="62231"/>
                    <a:stretch/>
                  </pic:blipFill>
                  <pic:spPr bwMode="auto">
                    <a:xfrm>
                      <a:off x="0" y="0"/>
                      <a:ext cx="6949440" cy="680271"/>
                    </a:xfrm>
                    <a:prstGeom prst="rect">
                      <a:avLst/>
                    </a:prstGeom>
                    <a:ln>
                      <a:noFill/>
                    </a:ln>
                    <a:extLst>
                      <a:ext uri="{53640926-AAD7-44D8-BBD7-CCE9431645EC}">
                        <a14:shadowObscured xmlns:a14="http://schemas.microsoft.com/office/drawing/2010/main"/>
                      </a:ext>
                    </a:extLst>
                  </pic:spPr>
                </pic:pic>
              </a:graphicData>
            </a:graphic>
          </wp:inline>
        </w:drawing>
      </w:r>
    </w:p>
    <w:p w14:paraId="1B0FDD28" w14:textId="77777777" w:rsidR="00B2596A" w:rsidRDefault="00B2596A" w:rsidP="00B2596A">
      <w:pPr>
        <w:pStyle w:val="ListParagraph"/>
        <w:numPr>
          <w:ilvl w:val="2"/>
          <w:numId w:val="26"/>
        </w:numPr>
        <w:spacing w:line="240" w:lineRule="auto"/>
        <w:ind w:firstLine="0"/>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Creating scatterplots for the unchecked variables—while also looking for outliers</w:t>
      </w:r>
    </w:p>
    <w:p w14:paraId="51A5B7E2" w14:textId="5F74B350" w:rsidR="008425F2" w:rsidRPr="00B2596A" w:rsidRDefault="00F11057" w:rsidP="00B2596A">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7F2A1518" wp14:editId="78FC7B71">
            <wp:extent cx="6949331" cy="2270125"/>
            <wp:effectExtent l="0" t="0" r="4445" b="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rotWithShape="1">
                    <a:blip r:embed="rId35"/>
                    <a:srcRect l="3077" t="25305" r="667" b="20602"/>
                    <a:stretch/>
                  </pic:blipFill>
                  <pic:spPr bwMode="auto">
                    <a:xfrm>
                      <a:off x="0" y="0"/>
                      <a:ext cx="6949440" cy="2270161"/>
                    </a:xfrm>
                    <a:prstGeom prst="rect">
                      <a:avLst/>
                    </a:prstGeom>
                    <a:ln>
                      <a:noFill/>
                    </a:ln>
                    <a:extLst>
                      <a:ext uri="{53640926-AAD7-44D8-BBD7-CCE9431645EC}">
                        <a14:shadowObscured xmlns:a14="http://schemas.microsoft.com/office/drawing/2010/main"/>
                      </a:ext>
                    </a:extLst>
                  </pic:spPr>
                </pic:pic>
              </a:graphicData>
            </a:graphic>
          </wp:inline>
        </w:drawing>
      </w:r>
    </w:p>
    <w:p w14:paraId="7072929E" w14:textId="38EC4F87" w:rsidR="00F11057" w:rsidRDefault="00F11057" w:rsidP="00524CE6">
      <w:pPr>
        <w:pStyle w:val="ListParagraph"/>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5CB3BE84" wp14:editId="45412CD9">
            <wp:extent cx="6949440" cy="2259879"/>
            <wp:effectExtent l="0" t="0" r="3810" b="762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rotWithShape="1">
                    <a:blip r:embed="rId36"/>
                    <a:srcRect l="2831" t="38534" r="646" b="7470"/>
                    <a:stretch/>
                  </pic:blipFill>
                  <pic:spPr bwMode="auto">
                    <a:xfrm>
                      <a:off x="0" y="0"/>
                      <a:ext cx="6949440" cy="2259879"/>
                    </a:xfrm>
                    <a:prstGeom prst="rect">
                      <a:avLst/>
                    </a:prstGeom>
                    <a:ln>
                      <a:noFill/>
                    </a:ln>
                    <a:extLst>
                      <a:ext uri="{53640926-AAD7-44D8-BBD7-CCE9431645EC}">
                        <a14:shadowObscured xmlns:a14="http://schemas.microsoft.com/office/drawing/2010/main"/>
                      </a:ext>
                    </a:extLst>
                  </pic:spPr>
                </pic:pic>
              </a:graphicData>
            </a:graphic>
          </wp:inline>
        </w:drawing>
      </w:r>
    </w:p>
    <w:p w14:paraId="7CA79CCC" w14:textId="53415B8B" w:rsidR="004503B7" w:rsidRDefault="005F0289" w:rsidP="00B2596A">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After reviewing the analysis, I decided to drop 4 additional columns. I was ready to start my model.</w:t>
      </w:r>
    </w:p>
    <w:p w14:paraId="15F3E349" w14:textId="69A3F002" w:rsidR="005F0289" w:rsidRPr="005F0289" w:rsidRDefault="005F0289" w:rsidP="005F0289">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513B6B3F" wp14:editId="422698D6">
            <wp:extent cx="6949440" cy="2094169"/>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6507" t="32255" b="24462"/>
                    <a:stretch/>
                  </pic:blipFill>
                  <pic:spPr bwMode="auto">
                    <a:xfrm>
                      <a:off x="0" y="0"/>
                      <a:ext cx="6949440" cy="2094169"/>
                    </a:xfrm>
                    <a:prstGeom prst="rect">
                      <a:avLst/>
                    </a:prstGeom>
                    <a:ln>
                      <a:noFill/>
                    </a:ln>
                    <a:extLst>
                      <a:ext uri="{53640926-AAD7-44D8-BBD7-CCE9431645EC}">
                        <a14:shadowObscured xmlns:a14="http://schemas.microsoft.com/office/drawing/2010/main"/>
                      </a:ext>
                    </a:extLst>
                  </pic:spPr>
                </pic:pic>
              </a:graphicData>
            </a:graphic>
          </wp:inline>
        </w:drawing>
      </w:r>
    </w:p>
    <w:p w14:paraId="1E2C28E8" w14:textId="77777777" w:rsidR="005F0289" w:rsidRDefault="005F0289" w:rsidP="005F0289">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Provide cleaned data set:</w:t>
      </w:r>
    </w:p>
    <w:p w14:paraId="38F9C7A8" w14:textId="1F2A0873" w:rsidR="00B47F89" w:rsidRDefault="00E72109" w:rsidP="005F0289">
      <w:pPr>
        <w:pStyle w:val="ListParagraph"/>
        <w:numPr>
          <w:ilvl w:val="1"/>
          <w:numId w:val="26"/>
        </w:numPr>
        <w:spacing w:line="240" w:lineRule="auto"/>
        <w:rPr>
          <w:rFonts w:asciiTheme="majorHAnsi" w:eastAsia="Calibri" w:hAnsiTheme="majorHAnsi" w:cstheme="majorHAnsi"/>
          <w:bCs/>
          <w:iCs/>
          <w:sz w:val="24"/>
          <w:szCs w:val="24"/>
          <w:lang w:eastAsia="en-US"/>
        </w:rPr>
      </w:pPr>
      <w:r w:rsidRPr="005F0289">
        <w:rPr>
          <w:rFonts w:asciiTheme="majorHAnsi" w:eastAsia="Calibri" w:hAnsiTheme="majorHAnsi" w:cstheme="majorHAnsi"/>
          <w:bCs/>
          <w:iCs/>
          <w:sz w:val="24"/>
          <w:szCs w:val="24"/>
          <w:lang w:eastAsia="en-US"/>
        </w:rPr>
        <w:t xml:space="preserve">Data </w:t>
      </w:r>
      <w:r w:rsidR="002D7097" w:rsidRPr="005F0289">
        <w:rPr>
          <w:rFonts w:asciiTheme="majorHAnsi" w:eastAsia="Calibri" w:hAnsiTheme="majorHAnsi" w:cstheme="majorHAnsi"/>
          <w:bCs/>
          <w:iCs/>
          <w:sz w:val="24"/>
          <w:szCs w:val="24"/>
          <w:lang w:eastAsia="en-US"/>
        </w:rPr>
        <w:t>provided</w:t>
      </w:r>
      <w:r w:rsidR="002D0940" w:rsidRPr="005F0289">
        <w:rPr>
          <w:rFonts w:asciiTheme="majorHAnsi" w:eastAsia="Calibri" w:hAnsiTheme="majorHAnsi" w:cstheme="majorHAnsi"/>
          <w:bCs/>
          <w:iCs/>
          <w:sz w:val="24"/>
          <w:szCs w:val="24"/>
          <w:lang w:eastAsia="en-US"/>
        </w:rPr>
        <w:t>.</w:t>
      </w:r>
    </w:p>
    <w:p w14:paraId="2A92F826" w14:textId="18D51D40" w:rsidR="005F0289" w:rsidRPr="005F0289" w:rsidRDefault="005F0289" w:rsidP="005F0289">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42CFD91F" wp14:editId="227E45D8">
            <wp:extent cx="6949440" cy="539604"/>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37"/>
                    <a:srcRect l="17147" t="77192" r="34532" b="16353"/>
                    <a:stretch/>
                  </pic:blipFill>
                  <pic:spPr bwMode="auto">
                    <a:xfrm>
                      <a:off x="0" y="0"/>
                      <a:ext cx="6949440" cy="539604"/>
                    </a:xfrm>
                    <a:prstGeom prst="rect">
                      <a:avLst/>
                    </a:prstGeom>
                    <a:ln>
                      <a:noFill/>
                    </a:ln>
                    <a:extLst>
                      <a:ext uri="{53640926-AAD7-44D8-BBD7-CCE9431645EC}">
                        <a14:shadowObscured xmlns:a14="http://schemas.microsoft.com/office/drawing/2010/main"/>
                      </a:ext>
                    </a:extLst>
                  </pic:spPr>
                </pic:pic>
              </a:graphicData>
            </a:graphic>
          </wp:inline>
        </w:drawing>
      </w:r>
    </w:p>
    <w:p w14:paraId="6E0A9629" w14:textId="791E1221" w:rsidR="006E5BD6" w:rsidRPr="00955F3B" w:rsidRDefault="00D12173"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D</w:t>
      </w:r>
      <w:r w:rsidR="00881062" w:rsidRPr="00955F3B">
        <w:rPr>
          <w:rFonts w:asciiTheme="majorHAnsi" w:hAnsiTheme="majorHAnsi" w:cstheme="majorHAnsi"/>
          <w:b/>
          <w:bCs/>
          <w:sz w:val="24"/>
          <w:szCs w:val="24"/>
          <w:lang w:eastAsia="en-US"/>
        </w:rPr>
        <w:t xml:space="preserve">. </w:t>
      </w:r>
      <w:r w:rsidR="00653355">
        <w:rPr>
          <w:rFonts w:asciiTheme="majorHAnsi" w:hAnsiTheme="majorHAnsi" w:cstheme="majorHAnsi"/>
          <w:b/>
          <w:bCs/>
          <w:sz w:val="24"/>
          <w:szCs w:val="24"/>
          <w:lang w:eastAsia="en-US"/>
        </w:rPr>
        <w:t>MODEL COMP AND ANALYSIS</w:t>
      </w:r>
    </w:p>
    <w:p w14:paraId="4F9CD55C" w14:textId="2D9C82F3" w:rsidR="00DE314C" w:rsidRPr="00955F3B" w:rsidRDefault="005F0289" w:rsidP="004C0F5E">
      <w:pPr>
        <w:pStyle w:val="ListParagraph"/>
        <w:numPr>
          <w:ilvl w:val="0"/>
          <w:numId w:val="23"/>
        </w:numPr>
        <w:rPr>
          <w:rFonts w:asciiTheme="majorHAnsi" w:hAnsiTheme="majorHAnsi" w:cstheme="majorHAnsi"/>
          <w:sz w:val="24"/>
          <w:szCs w:val="24"/>
          <w:lang w:eastAsia="en-US"/>
        </w:rPr>
      </w:pPr>
      <w:r>
        <w:rPr>
          <w:rFonts w:asciiTheme="majorHAnsi" w:eastAsia="Times New Roman" w:hAnsiTheme="majorHAnsi" w:cstheme="majorHAnsi"/>
          <w:sz w:val="24"/>
          <w:szCs w:val="24"/>
          <w:lang w:eastAsia="en-US"/>
        </w:rPr>
        <w:t>Data analysis and report</w:t>
      </w:r>
      <w:r w:rsidR="003E24EB">
        <w:rPr>
          <w:rFonts w:asciiTheme="majorHAnsi" w:eastAsia="Times New Roman" w:hAnsiTheme="majorHAnsi" w:cstheme="majorHAnsi"/>
          <w:sz w:val="24"/>
          <w:szCs w:val="24"/>
          <w:lang w:eastAsia="en-US"/>
        </w:rPr>
        <w:t>:</w:t>
      </w:r>
    </w:p>
    <w:p w14:paraId="3398F240" w14:textId="1E55DC98" w:rsidR="00095251" w:rsidRDefault="005F0289" w:rsidP="00095251">
      <w:pPr>
        <w:pStyle w:val="ListParagraph"/>
        <w:numPr>
          <w:ilvl w:val="1"/>
          <w:numId w:val="23"/>
        </w:numPr>
        <w:rPr>
          <w:rFonts w:asciiTheme="majorHAnsi" w:hAnsiTheme="majorHAnsi" w:cstheme="majorHAnsi"/>
          <w:sz w:val="24"/>
          <w:szCs w:val="24"/>
          <w:lang w:eastAsia="en-US"/>
        </w:rPr>
      </w:pPr>
      <w:r>
        <w:rPr>
          <w:rFonts w:asciiTheme="majorHAnsi" w:hAnsiTheme="majorHAnsi" w:cstheme="majorHAnsi"/>
          <w:sz w:val="24"/>
          <w:szCs w:val="24"/>
          <w:lang w:eastAsia="en-US"/>
        </w:rPr>
        <w:t xml:space="preserve">I first created the X and y values by removing and creating exclusive frames with </w:t>
      </w:r>
      <w:proofErr w:type="spellStart"/>
      <w:r>
        <w:rPr>
          <w:rFonts w:asciiTheme="majorHAnsi" w:hAnsiTheme="majorHAnsi" w:cstheme="majorHAnsi"/>
          <w:sz w:val="24"/>
          <w:szCs w:val="24"/>
          <w:lang w:eastAsia="en-US"/>
        </w:rPr>
        <w:t>ReAdmis</w:t>
      </w:r>
      <w:proofErr w:type="spellEnd"/>
      <w:r w:rsidR="006F217D">
        <w:rPr>
          <w:rFonts w:asciiTheme="majorHAnsi" w:hAnsiTheme="majorHAnsi" w:cstheme="majorHAnsi"/>
          <w:sz w:val="24"/>
          <w:szCs w:val="24"/>
          <w:lang w:eastAsia="en-US"/>
        </w:rPr>
        <w:t>.</w:t>
      </w:r>
    </w:p>
    <w:p w14:paraId="2456F13B" w14:textId="36712FD0" w:rsidR="005F0289" w:rsidRDefault="005F0289" w:rsidP="00675ADC">
      <w:pPr>
        <w:ind w:left="-720"/>
        <w:rPr>
          <w:rFonts w:asciiTheme="majorHAnsi" w:hAnsiTheme="majorHAnsi" w:cstheme="majorHAnsi"/>
          <w:noProof/>
          <w:sz w:val="24"/>
          <w:szCs w:val="24"/>
          <w:lang w:eastAsia="en-US"/>
        </w:rPr>
      </w:pPr>
      <w:r>
        <w:rPr>
          <w:noProof/>
        </w:rPr>
        <w:drawing>
          <wp:inline distT="0" distB="0" distL="0" distR="0" wp14:anchorId="7A08FCD5" wp14:editId="26DB476E">
            <wp:extent cx="6949440" cy="1644375"/>
            <wp:effectExtent l="0" t="0" r="381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38"/>
                    <a:srcRect l="16507" t="42731" r="59111" b="47344"/>
                    <a:stretch/>
                  </pic:blipFill>
                  <pic:spPr bwMode="auto">
                    <a:xfrm>
                      <a:off x="0" y="0"/>
                      <a:ext cx="6949440" cy="1644375"/>
                    </a:xfrm>
                    <a:prstGeom prst="rect">
                      <a:avLst/>
                    </a:prstGeom>
                    <a:ln>
                      <a:noFill/>
                    </a:ln>
                    <a:extLst>
                      <a:ext uri="{53640926-AAD7-44D8-BBD7-CCE9431645EC}">
                        <a14:shadowObscured xmlns:a14="http://schemas.microsoft.com/office/drawing/2010/main"/>
                      </a:ext>
                    </a:extLst>
                  </pic:spPr>
                </pic:pic>
              </a:graphicData>
            </a:graphic>
          </wp:inline>
        </w:drawing>
      </w:r>
    </w:p>
    <w:p w14:paraId="1FE7955F" w14:textId="59A31D12" w:rsidR="005F0289" w:rsidRDefault="005F0289" w:rsidP="005F0289">
      <w:pPr>
        <w:pStyle w:val="ListParagraph"/>
        <w:numPr>
          <w:ilvl w:val="1"/>
          <w:numId w:val="26"/>
        </w:numPr>
        <w:rPr>
          <w:rFonts w:asciiTheme="majorHAnsi" w:hAnsiTheme="majorHAnsi" w:cstheme="majorHAnsi"/>
          <w:noProof/>
          <w:sz w:val="24"/>
          <w:szCs w:val="24"/>
          <w:lang w:eastAsia="en-US"/>
        </w:rPr>
      </w:pPr>
      <w:r>
        <w:rPr>
          <w:rFonts w:asciiTheme="majorHAnsi" w:hAnsiTheme="majorHAnsi" w:cstheme="majorHAnsi"/>
          <w:noProof/>
          <w:sz w:val="24"/>
          <w:szCs w:val="24"/>
          <w:lang w:eastAsia="en-US"/>
        </w:rPr>
        <w:t>Next, I created a training and test set of the data using a 3:7 ratio for test and training respectively. I also set a seed value so I could replicate this model.</w:t>
      </w:r>
    </w:p>
    <w:p w14:paraId="3F66642A" w14:textId="4771D62E" w:rsidR="005F0289" w:rsidRPr="005F0289" w:rsidRDefault="005F0289" w:rsidP="005F0289">
      <w:pPr>
        <w:ind w:left="-720"/>
        <w:rPr>
          <w:rFonts w:asciiTheme="majorHAnsi" w:hAnsiTheme="majorHAnsi" w:cstheme="majorHAnsi"/>
          <w:noProof/>
          <w:sz w:val="24"/>
          <w:szCs w:val="24"/>
          <w:lang w:eastAsia="en-US"/>
        </w:rPr>
      </w:pPr>
      <w:r>
        <w:rPr>
          <w:noProof/>
        </w:rPr>
        <w:drawing>
          <wp:inline distT="0" distB="0" distL="0" distR="0" wp14:anchorId="75328C0F" wp14:editId="5F8E020D">
            <wp:extent cx="6949440" cy="692376"/>
            <wp:effectExtent l="0" t="0" r="381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39"/>
                    <a:srcRect l="16827" t="52656" r="31701" b="38522"/>
                    <a:stretch/>
                  </pic:blipFill>
                  <pic:spPr bwMode="auto">
                    <a:xfrm>
                      <a:off x="0" y="0"/>
                      <a:ext cx="6949440" cy="692376"/>
                    </a:xfrm>
                    <a:prstGeom prst="rect">
                      <a:avLst/>
                    </a:prstGeom>
                    <a:ln>
                      <a:noFill/>
                    </a:ln>
                    <a:extLst>
                      <a:ext uri="{53640926-AAD7-44D8-BBD7-CCE9431645EC}">
                        <a14:shadowObscured xmlns:a14="http://schemas.microsoft.com/office/drawing/2010/main"/>
                      </a:ext>
                    </a:extLst>
                  </pic:spPr>
                </pic:pic>
              </a:graphicData>
            </a:graphic>
          </wp:inline>
        </w:drawing>
      </w:r>
    </w:p>
    <w:p w14:paraId="57D12B7E" w14:textId="22948734" w:rsidR="005F0289" w:rsidRDefault="005F0289" w:rsidP="005F0289">
      <w:pPr>
        <w:pStyle w:val="ListParagraph"/>
        <w:numPr>
          <w:ilvl w:val="1"/>
          <w:numId w:val="26"/>
        </w:numPr>
        <w:rPr>
          <w:rFonts w:asciiTheme="majorHAnsi" w:hAnsiTheme="majorHAnsi" w:cstheme="majorHAnsi"/>
          <w:noProof/>
          <w:sz w:val="24"/>
          <w:szCs w:val="24"/>
          <w:lang w:eastAsia="en-US"/>
        </w:rPr>
      </w:pPr>
      <w:r>
        <w:rPr>
          <w:rFonts w:asciiTheme="majorHAnsi" w:hAnsiTheme="majorHAnsi" w:cstheme="majorHAnsi"/>
          <w:noProof/>
          <w:sz w:val="24"/>
          <w:szCs w:val="24"/>
          <w:lang w:eastAsia="en-US"/>
        </w:rPr>
        <w:t xml:space="preserve"> </w:t>
      </w:r>
      <w:r w:rsidR="0054778B">
        <w:rPr>
          <w:rFonts w:asciiTheme="majorHAnsi" w:hAnsiTheme="majorHAnsi" w:cstheme="majorHAnsi"/>
          <w:noProof/>
          <w:sz w:val="24"/>
          <w:szCs w:val="24"/>
          <w:lang w:eastAsia="en-US"/>
        </w:rPr>
        <w:t>I exported the files, per the assignment.</w:t>
      </w:r>
    </w:p>
    <w:p w14:paraId="37138FF6" w14:textId="167B1D20" w:rsidR="0054778B" w:rsidRPr="0054778B" w:rsidRDefault="0054778B" w:rsidP="0054778B">
      <w:pPr>
        <w:ind w:left="-720"/>
        <w:rPr>
          <w:rFonts w:asciiTheme="majorHAnsi" w:hAnsiTheme="majorHAnsi" w:cstheme="majorHAnsi"/>
          <w:noProof/>
          <w:sz w:val="24"/>
          <w:szCs w:val="24"/>
          <w:lang w:eastAsia="en-US"/>
        </w:rPr>
      </w:pPr>
      <w:r>
        <w:rPr>
          <w:noProof/>
        </w:rPr>
        <w:drawing>
          <wp:inline distT="0" distB="0" distL="0" distR="0" wp14:anchorId="0C191B10" wp14:editId="3DAAF7BB">
            <wp:extent cx="6949440" cy="1152063"/>
            <wp:effectExtent l="0" t="0" r="381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40"/>
                    <a:srcRect l="16987" t="60099" r="31778" b="25290"/>
                    <a:stretch/>
                  </pic:blipFill>
                  <pic:spPr bwMode="auto">
                    <a:xfrm>
                      <a:off x="0" y="0"/>
                      <a:ext cx="6949440" cy="1152063"/>
                    </a:xfrm>
                    <a:prstGeom prst="rect">
                      <a:avLst/>
                    </a:prstGeom>
                    <a:ln>
                      <a:noFill/>
                    </a:ln>
                    <a:extLst>
                      <a:ext uri="{53640926-AAD7-44D8-BBD7-CCE9431645EC}">
                        <a14:shadowObscured xmlns:a14="http://schemas.microsoft.com/office/drawing/2010/main"/>
                      </a:ext>
                    </a:extLst>
                  </pic:spPr>
                </pic:pic>
              </a:graphicData>
            </a:graphic>
          </wp:inline>
        </w:drawing>
      </w:r>
    </w:p>
    <w:p w14:paraId="510BB0A9" w14:textId="6A888F81" w:rsidR="0054778B" w:rsidRDefault="0054778B" w:rsidP="005F0289">
      <w:pPr>
        <w:pStyle w:val="ListParagraph"/>
        <w:numPr>
          <w:ilvl w:val="1"/>
          <w:numId w:val="26"/>
        </w:numPr>
        <w:rPr>
          <w:rFonts w:asciiTheme="majorHAnsi" w:hAnsiTheme="majorHAnsi" w:cstheme="majorHAnsi"/>
          <w:noProof/>
          <w:sz w:val="24"/>
          <w:szCs w:val="24"/>
          <w:lang w:eastAsia="en-US"/>
        </w:rPr>
      </w:pPr>
      <w:r>
        <w:rPr>
          <w:rFonts w:asciiTheme="majorHAnsi" w:hAnsiTheme="majorHAnsi" w:cstheme="majorHAnsi"/>
          <w:noProof/>
          <w:sz w:val="24"/>
          <w:szCs w:val="24"/>
          <w:lang w:eastAsia="en-US"/>
        </w:rPr>
        <w:t>Due to the work I did in D208 with almost the same data set, I wasn’t worried about underfitting my data. As such, I set the n_neighbors to 14, telling the model to look at the nearest 14 values fot make the classification. I ran the .fit() method to create the prediction.</w:t>
      </w:r>
    </w:p>
    <w:p w14:paraId="13F64A77" w14:textId="66CE0CA2" w:rsidR="0054778B" w:rsidRPr="0054778B" w:rsidRDefault="0054778B" w:rsidP="0054778B">
      <w:pPr>
        <w:ind w:left="-630"/>
        <w:rPr>
          <w:rFonts w:asciiTheme="majorHAnsi" w:hAnsiTheme="majorHAnsi" w:cstheme="majorHAnsi"/>
          <w:noProof/>
          <w:sz w:val="24"/>
          <w:szCs w:val="24"/>
          <w:lang w:eastAsia="en-US"/>
        </w:rPr>
      </w:pPr>
      <w:r>
        <w:rPr>
          <w:noProof/>
        </w:rPr>
        <w:lastRenderedPageBreak/>
        <w:drawing>
          <wp:inline distT="0" distB="0" distL="0" distR="0" wp14:anchorId="09C79545" wp14:editId="5A5F3202">
            <wp:extent cx="6949440" cy="1873415"/>
            <wp:effectExtent l="0" t="0" r="381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41"/>
                    <a:srcRect l="16667" t="46039" r="57177" b="41831"/>
                    <a:stretch/>
                  </pic:blipFill>
                  <pic:spPr bwMode="auto">
                    <a:xfrm>
                      <a:off x="0" y="0"/>
                      <a:ext cx="6949440" cy="1873415"/>
                    </a:xfrm>
                    <a:prstGeom prst="rect">
                      <a:avLst/>
                    </a:prstGeom>
                    <a:ln>
                      <a:noFill/>
                    </a:ln>
                    <a:extLst>
                      <a:ext uri="{53640926-AAD7-44D8-BBD7-CCE9431645EC}">
                        <a14:shadowObscured xmlns:a14="http://schemas.microsoft.com/office/drawing/2010/main"/>
                      </a:ext>
                    </a:extLst>
                  </pic:spPr>
                </pic:pic>
              </a:graphicData>
            </a:graphic>
          </wp:inline>
        </w:drawing>
      </w:r>
    </w:p>
    <w:p w14:paraId="579E2F47" w14:textId="38B546D2" w:rsidR="0054778B" w:rsidRDefault="0054778B" w:rsidP="0054778B">
      <w:pPr>
        <w:pStyle w:val="ListParagraph"/>
        <w:numPr>
          <w:ilvl w:val="0"/>
          <w:numId w:val="36"/>
        </w:numPr>
        <w:rPr>
          <w:rFonts w:asciiTheme="majorHAnsi" w:hAnsiTheme="majorHAnsi" w:cstheme="majorHAnsi"/>
          <w:noProof/>
          <w:sz w:val="24"/>
          <w:szCs w:val="24"/>
          <w:lang w:eastAsia="en-US"/>
        </w:rPr>
      </w:pPr>
      <w:r>
        <w:rPr>
          <w:rFonts w:asciiTheme="majorHAnsi" w:hAnsiTheme="majorHAnsi" w:cstheme="majorHAnsi"/>
          <w:noProof/>
          <w:sz w:val="24"/>
          <w:szCs w:val="24"/>
          <w:lang w:eastAsia="en-US"/>
        </w:rPr>
        <w:t>Analysis technique:</w:t>
      </w:r>
    </w:p>
    <w:p w14:paraId="3E29DEDB" w14:textId="658F54DD" w:rsidR="0054778B" w:rsidRDefault="0054778B" w:rsidP="0054778B">
      <w:pPr>
        <w:pStyle w:val="ListParagraph"/>
        <w:numPr>
          <w:ilvl w:val="1"/>
          <w:numId w:val="36"/>
        </w:numPr>
        <w:rPr>
          <w:rFonts w:asciiTheme="majorHAnsi" w:hAnsiTheme="majorHAnsi" w:cstheme="majorHAnsi"/>
          <w:noProof/>
          <w:sz w:val="24"/>
          <w:szCs w:val="24"/>
          <w:lang w:eastAsia="en-US"/>
        </w:rPr>
      </w:pPr>
      <w:r>
        <w:rPr>
          <w:rFonts w:asciiTheme="majorHAnsi" w:hAnsiTheme="majorHAnsi" w:cstheme="majorHAnsi"/>
          <w:noProof/>
          <w:sz w:val="24"/>
          <w:szCs w:val="24"/>
          <w:lang w:eastAsia="en-US"/>
        </w:rPr>
        <w:t xml:space="preserve">I used the .accuracy_score() function to </w:t>
      </w:r>
      <w:r w:rsidR="007D3382">
        <w:rPr>
          <w:rFonts w:asciiTheme="majorHAnsi" w:hAnsiTheme="majorHAnsi" w:cstheme="majorHAnsi"/>
          <w:noProof/>
          <w:sz w:val="24"/>
          <w:szCs w:val="24"/>
          <w:lang w:eastAsia="en-US"/>
        </w:rPr>
        <w:t>check the initial accuracy for the test. It came back at a little less than 61%.</w:t>
      </w:r>
    </w:p>
    <w:p w14:paraId="7FD07DB6" w14:textId="7EC91CDA" w:rsidR="007D3382" w:rsidRPr="007D3382" w:rsidRDefault="007D3382" w:rsidP="007D3382">
      <w:pPr>
        <w:ind w:left="-720"/>
        <w:rPr>
          <w:rFonts w:asciiTheme="majorHAnsi" w:hAnsiTheme="majorHAnsi" w:cstheme="majorHAnsi"/>
          <w:noProof/>
          <w:sz w:val="24"/>
          <w:szCs w:val="24"/>
          <w:lang w:eastAsia="en-US"/>
        </w:rPr>
      </w:pPr>
      <w:r>
        <w:rPr>
          <w:noProof/>
        </w:rPr>
        <w:drawing>
          <wp:inline distT="0" distB="0" distL="0" distR="0" wp14:anchorId="0464C27F" wp14:editId="4D20E095">
            <wp:extent cx="6949185" cy="1133475"/>
            <wp:effectExtent l="0" t="0" r="444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42"/>
                    <a:srcRect l="18590" t="28543" r="33814" b="58534"/>
                    <a:stretch/>
                  </pic:blipFill>
                  <pic:spPr bwMode="auto">
                    <a:xfrm>
                      <a:off x="0" y="0"/>
                      <a:ext cx="6949440" cy="1133517"/>
                    </a:xfrm>
                    <a:prstGeom prst="rect">
                      <a:avLst/>
                    </a:prstGeom>
                    <a:ln>
                      <a:noFill/>
                    </a:ln>
                    <a:extLst>
                      <a:ext uri="{53640926-AAD7-44D8-BBD7-CCE9431645EC}">
                        <a14:shadowObscured xmlns:a14="http://schemas.microsoft.com/office/drawing/2010/main"/>
                      </a:ext>
                    </a:extLst>
                  </pic:spPr>
                </pic:pic>
              </a:graphicData>
            </a:graphic>
          </wp:inline>
        </w:drawing>
      </w:r>
    </w:p>
    <w:p w14:paraId="68D21C03" w14:textId="16D467D9" w:rsidR="007D3382" w:rsidRDefault="007D3382" w:rsidP="0054778B">
      <w:pPr>
        <w:pStyle w:val="ListParagraph"/>
        <w:numPr>
          <w:ilvl w:val="1"/>
          <w:numId w:val="36"/>
        </w:numPr>
        <w:rPr>
          <w:rFonts w:asciiTheme="majorHAnsi" w:hAnsiTheme="majorHAnsi" w:cstheme="majorHAnsi"/>
          <w:noProof/>
          <w:sz w:val="24"/>
          <w:szCs w:val="24"/>
          <w:lang w:eastAsia="en-US"/>
        </w:rPr>
      </w:pPr>
      <w:r>
        <w:rPr>
          <w:rFonts w:asciiTheme="majorHAnsi" w:hAnsiTheme="majorHAnsi" w:cstheme="majorHAnsi"/>
          <w:noProof/>
          <w:sz w:val="24"/>
          <w:szCs w:val="24"/>
          <w:lang w:eastAsia="en-US"/>
        </w:rPr>
        <w:t>I also printed the classification report, so I would be able to compare the stats with the trained model.</w:t>
      </w:r>
    </w:p>
    <w:p w14:paraId="6DA0A8ED" w14:textId="2662040C" w:rsidR="007D3382" w:rsidRDefault="007D3382" w:rsidP="007D3382">
      <w:pPr>
        <w:ind w:left="-720"/>
        <w:rPr>
          <w:rFonts w:asciiTheme="majorHAnsi" w:hAnsiTheme="majorHAnsi" w:cstheme="majorHAnsi"/>
          <w:noProof/>
          <w:sz w:val="24"/>
          <w:szCs w:val="24"/>
          <w:lang w:eastAsia="en-US"/>
        </w:rPr>
      </w:pPr>
      <w:r>
        <w:rPr>
          <w:noProof/>
        </w:rPr>
        <w:drawing>
          <wp:inline distT="0" distB="0" distL="0" distR="0" wp14:anchorId="7F00E006" wp14:editId="1E6D2E66">
            <wp:extent cx="6949440" cy="2537349"/>
            <wp:effectExtent l="0" t="0" r="381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42"/>
                    <a:srcRect l="18590" t="41496" r="33814" b="29575"/>
                    <a:stretch/>
                  </pic:blipFill>
                  <pic:spPr bwMode="auto">
                    <a:xfrm>
                      <a:off x="0" y="0"/>
                      <a:ext cx="6949440" cy="2537349"/>
                    </a:xfrm>
                    <a:prstGeom prst="rect">
                      <a:avLst/>
                    </a:prstGeom>
                    <a:ln>
                      <a:noFill/>
                    </a:ln>
                    <a:extLst>
                      <a:ext uri="{53640926-AAD7-44D8-BBD7-CCE9431645EC}">
                        <a14:shadowObscured xmlns:a14="http://schemas.microsoft.com/office/drawing/2010/main"/>
                      </a:ext>
                    </a:extLst>
                  </pic:spPr>
                </pic:pic>
              </a:graphicData>
            </a:graphic>
          </wp:inline>
        </w:drawing>
      </w:r>
    </w:p>
    <w:p w14:paraId="19420B11" w14:textId="162FB8EB" w:rsidR="00EA5F48" w:rsidRDefault="00EA5F48" w:rsidP="00EA5F48">
      <w:pPr>
        <w:pStyle w:val="ListParagraph"/>
        <w:numPr>
          <w:ilvl w:val="1"/>
          <w:numId w:val="36"/>
        </w:numPr>
        <w:rPr>
          <w:rFonts w:asciiTheme="majorHAnsi" w:hAnsiTheme="majorHAnsi" w:cstheme="majorHAnsi"/>
          <w:noProof/>
          <w:sz w:val="24"/>
          <w:szCs w:val="24"/>
          <w:lang w:eastAsia="en-US"/>
        </w:rPr>
      </w:pPr>
      <w:r>
        <w:rPr>
          <w:rFonts w:asciiTheme="majorHAnsi" w:hAnsiTheme="majorHAnsi" w:cstheme="majorHAnsi"/>
          <w:noProof/>
          <w:sz w:val="24"/>
          <w:szCs w:val="24"/>
          <w:lang w:eastAsia="en-US"/>
        </w:rPr>
        <w:t>Finally, I created a confusion matric so that I could see the data a little better.</w:t>
      </w:r>
    </w:p>
    <w:p w14:paraId="3FD5D188" w14:textId="0899D286" w:rsidR="00EA5F48" w:rsidRDefault="00EA5F48" w:rsidP="00EA5F48">
      <w:pPr>
        <w:ind w:left="-720"/>
        <w:rPr>
          <w:rFonts w:asciiTheme="majorHAnsi" w:hAnsiTheme="majorHAnsi" w:cstheme="majorHAnsi"/>
          <w:noProof/>
          <w:sz w:val="24"/>
          <w:szCs w:val="24"/>
          <w:lang w:eastAsia="en-US"/>
        </w:rPr>
      </w:pPr>
      <w:r>
        <w:rPr>
          <w:noProof/>
        </w:rPr>
        <w:lastRenderedPageBreak/>
        <w:drawing>
          <wp:inline distT="0" distB="0" distL="0" distR="0" wp14:anchorId="445CB05C" wp14:editId="69AEF549">
            <wp:extent cx="6949440" cy="5821415"/>
            <wp:effectExtent l="0" t="0" r="381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43"/>
                    <a:srcRect l="16667" t="14060" r="28045" b="6267"/>
                    <a:stretch/>
                  </pic:blipFill>
                  <pic:spPr bwMode="auto">
                    <a:xfrm>
                      <a:off x="0" y="0"/>
                      <a:ext cx="6949440" cy="5821415"/>
                    </a:xfrm>
                    <a:prstGeom prst="rect">
                      <a:avLst/>
                    </a:prstGeom>
                    <a:ln>
                      <a:noFill/>
                    </a:ln>
                    <a:extLst>
                      <a:ext uri="{53640926-AAD7-44D8-BBD7-CCE9431645EC}">
                        <a14:shadowObscured xmlns:a14="http://schemas.microsoft.com/office/drawing/2010/main"/>
                      </a:ext>
                    </a:extLst>
                  </pic:spPr>
                </pic:pic>
              </a:graphicData>
            </a:graphic>
          </wp:inline>
        </w:drawing>
      </w:r>
    </w:p>
    <w:p w14:paraId="102E1B86" w14:textId="100B2492" w:rsidR="00B3789E" w:rsidRDefault="00B3789E" w:rsidP="00B3789E">
      <w:pPr>
        <w:pStyle w:val="ListParagraph"/>
        <w:numPr>
          <w:ilvl w:val="0"/>
          <w:numId w:val="37"/>
        </w:numPr>
        <w:rPr>
          <w:rFonts w:asciiTheme="majorHAnsi" w:hAnsiTheme="majorHAnsi" w:cstheme="majorHAnsi"/>
          <w:noProof/>
          <w:sz w:val="24"/>
          <w:szCs w:val="24"/>
          <w:lang w:eastAsia="en-US"/>
        </w:rPr>
      </w:pPr>
      <w:r>
        <w:rPr>
          <w:rFonts w:asciiTheme="majorHAnsi" w:hAnsiTheme="majorHAnsi" w:cstheme="majorHAnsi"/>
          <w:noProof/>
          <w:sz w:val="24"/>
          <w:szCs w:val="24"/>
          <w:lang w:eastAsia="en-US"/>
        </w:rPr>
        <w:t>I scaled the data using the Pipeline() function to see if it would turn over a similar result. The data was split and tested with the same parameters.</w:t>
      </w:r>
    </w:p>
    <w:p w14:paraId="1686BF72" w14:textId="3979166F" w:rsidR="00B3789E" w:rsidRPr="00B3789E" w:rsidRDefault="00B3789E" w:rsidP="00B3789E">
      <w:pPr>
        <w:ind w:left="-720"/>
        <w:rPr>
          <w:rFonts w:asciiTheme="majorHAnsi" w:hAnsiTheme="majorHAnsi" w:cstheme="majorHAnsi"/>
          <w:noProof/>
          <w:sz w:val="24"/>
          <w:szCs w:val="24"/>
          <w:lang w:eastAsia="en-US"/>
        </w:rPr>
      </w:pPr>
      <w:r>
        <w:rPr>
          <w:noProof/>
        </w:rPr>
        <w:lastRenderedPageBreak/>
        <w:drawing>
          <wp:inline distT="0" distB="0" distL="0" distR="0" wp14:anchorId="755E7F1B" wp14:editId="7F305274">
            <wp:extent cx="6949440" cy="3136639"/>
            <wp:effectExtent l="0" t="0" r="3810" b="698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44"/>
                    <a:srcRect l="16667" t="24261" r="24038" b="29700"/>
                    <a:stretch/>
                  </pic:blipFill>
                  <pic:spPr bwMode="auto">
                    <a:xfrm>
                      <a:off x="0" y="0"/>
                      <a:ext cx="6949440" cy="3136639"/>
                    </a:xfrm>
                    <a:prstGeom prst="rect">
                      <a:avLst/>
                    </a:prstGeom>
                    <a:ln>
                      <a:noFill/>
                    </a:ln>
                    <a:extLst>
                      <a:ext uri="{53640926-AAD7-44D8-BBD7-CCE9431645EC}">
                        <a14:shadowObscured xmlns:a14="http://schemas.microsoft.com/office/drawing/2010/main"/>
                      </a:ext>
                    </a:extLst>
                  </pic:spPr>
                </pic:pic>
              </a:graphicData>
            </a:graphic>
          </wp:inline>
        </w:drawing>
      </w:r>
    </w:p>
    <w:p w14:paraId="264002FF" w14:textId="544322D4" w:rsidR="00B3789E" w:rsidRDefault="00B3789E" w:rsidP="00B3789E">
      <w:pPr>
        <w:pStyle w:val="ListParagraph"/>
        <w:numPr>
          <w:ilvl w:val="0"/>
          <w:numId w:val="37"/>
        </w:numPr>
        <w:rPr>
          <w:rFonts w:asciiTheme="majorHAnsi" w:hAnsiTheme="majorHAnsi" w:cstheme="majorHAnsi"/>
          <w:noProof/>
          <w:sz w:val="24"/>
          <w:szCs w:val="24"/>
          <w:lang w:eastAsia="en-US"/>
        </w:rPr>
      </w:pPr>
      <w:r>
        <w:rPr>
          <w:rFonts w:asciiTheme="majorHAnsi" w:hAnsiTheme="majorHAnsi" w:cstheme="majorHAnsi"/>
          <w:noProof/>
          <w:sz w:val="24"/>
          <w:szCs w:val="24"/>
          <w:lang w:eastAsia="en-US"/>
        </w:rPr>
        <w:t>The accuracy score went down to 58% after scaling. In addition, there was a significant jump in False results.</w:t>
      </w:r>
    </w:p>
    <w:p w14:paraId="2E9BF902" w14:textId="4620A5A9" w:rsidR="00B3789E" w:rsidRPr="00B3789E" w:rsidRDefault="00B3789E" w:rsidP="007818A1">
      <w:pPr>
        <w:ind w:left="-720"/>
        <w:rPr>
          <w:rFonts w:asciiTheme="majorHAnsi" w:hAnsiTheme="majorHAnsi" w:cstheme="majorHAnsi"/>
          <w:noProof/>
          <w:sz w:val="24"/>
          <w:szCs w:val="24"/>
          <w:lang w:eastAsia="en-US"/>
        </w:rPr>
      </w:pPr>
      <w:r>
        <w:rPr>
          <w:noProof/>
        </w:rPr>
        <w:drawing>
          <wp:inline distT="0" distB="0" distL="0" distR="0" wp14:anchorId="18DB4E81" wp14:editId="263C9D06">
            <wp:extent cx="6949440" cy="2990365"/>
            <wp:effectExtent l="0" t="0" r="3810" b="63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45"/>
                    <a:srcRect l="16346" t="18747" r="30770" b="42106"/>
                    <a:stretch/>
                  </pic:blipFill>
                  <pic:spPr bwMode="auto">
                    <a:xfrm>
                      <a:off x="0" y="0"/>
                      <a:ext cx="6949440" cy="2990365"/>
                    </a:xfrm>
                    <a:prstGeom prst="rect">
                      <a:avLst/>
                    </a:prstGeom>
                    <a:ln>
                      <a:noFill/>
                    </a:ln>
                    <a:extLst>
                      <a:ext uri="{53640926-AAD7-44D8-BBD7-CCE9431645EC}">
                        <a14:shadowObscured xmlns:a14="http://schemas.microsoft.com/office/drawing/2010/main"/>
                      </a:ext>
                    </a:extLst>
                  </pic:spPr>
                </pic:pic>
              </a:graphicData>
            </a:graphic>
          </wp:inline>
        </w:drawing>
      </w:r>
    </w:p>
    <w:p w14:paraId="304FA68C" w14:textId="46C55680" w:rsidR="00B3789E" w:rsidRDefault="007818A1" w:rsidP="00B3789E">
      <w:pPr>
        <w:pStyle w:val="ListParagraph"/>
        <w:numPr>
          <w:ilvl w:val="0"/>
          <w:numId w:val="37"/>
        </w:numPr>
        <w:rPr>
          <w:rFonts w:asciiTheme="majorHAnsi" w:hAnsiTheme="majorHAnsi" w:cstheme="majorHAnsi"/>
          <w:noProof/>
          <w:sz w:val="24"/>
          <w:szCs w:val="24"/>
          <w:lang w:eastAsia="en-US"/>
        </w:rPr>
      </w:pPr>
      <w:r>
        <w:rPr>
          <w:rFonts w:asciiTheme="majorHAnsi" w:hAnsiTheme="majorHAnsi" w:cstheme="majorHAnsi"/>
          <w:noProof/>
          <w:sz w:val="24"/>
          <w:szCs w:val="24"/>
          <w:lang w:eastAsia="en-US"/>
        </w:rPr>
        <w:t>I also created a confusion matrix for this result.</w:t>
      </w:r>
    </w:p>
    <w:p w14:paraId="1B943841" w14:textId="082D5C33" w:rsidR="007818A1" w:rsidRPr="007818A1" w:rsidRDefault="007818A1" w:rsidP="007818A1">
      <w:pPr>
        <w:tabs>
          <w:tab w:val="left" w:pos="180"/>
        </w:tabs>
        <w:ind w:left="-720"/>
        <w:rPr>
          <w:rFonts w:asciiTheme="majorHAnsi" w:hAnsiTheme="majorHAnsi" w:cstheme="majorHAnsi"/>
          <w:noProof/>
          <w:sz w:val="24"/>
          <w:szCs w:val="24"/>
          <w:lang w:eastAsia="en-US"/>
        </w:rPr>
      </w:pPr>
      <w:r>
        <w:rPr>
          <w:noProof/>
        </w:rPr>
        <w:lastRenderedPageBreak/>
        <w:drawing>
          <wp:inline distT="0" distB="0" distL="0" distR="0" wp14:anchorId="4F36D144" wp14:editId="3D48C788">
            <wp:extent cx="6949440" cy="5965634"/>
            <wp:effectExtent l="0" t="0" r="381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46"/>
                    <a:srcRect l="16827" t="15715" r="29968" b="5716"/>
                    <a:stretch/>
                  </pic:blipFill>
                  <pic:spPr bwMode="auto">
                    <a:xfrm>
                      <a:off x="0" y="0"/>
                      <a:ext cx="6949440" cy="5965634"/>
                    </a:xfrm>
                    <a:prstGeom prst="rect">
                      <a:avLst/>
                    </a:prstGeom>
                    <a:ln>
                      <a:noFill/>
                    </a:ln>
                    <a:extLst>
                      <a:ext uri="{53640926-AAD7-44D8-BBD7-CCE9431645EC}">
                        <a14:shadowObscured xmlns:a14="http://schemas.microsoft.com/office/drawing/2010/main"/>
                      </a:ext>
                    </a:extLst>
                  </pic:spPr>
                </pic:pic>
              </a:graphicData>
            </a:graphic>
          </wp:inline>
        </w:drawing>
      </w:r>
    </w:p>
    <w:p w14:paraId="3DFFD643" w14:textId="0946ABB7" w:rsidR="007818A1" w:rsidRDefault="007818A1" w:rsidP="00B3789E">
      <w:pPr>
        <w:pStyle w:val="ListParagraph"/>
        <w:numPr>
          <w:ilvl w:val="0"/>
          <w:numId w:val="37"/>
        </w:numPr>
        <w:rPr>
          <w:rFonts w:asciiTheme="majorHAnsi" w:hAnsiTheme="majorHAnsi" w:cstheme="majorHAnsi"/>
          <w:noProof/>
          <w:sz w:val="24"/>
          <w:szCs w:val="24"/>
          <w:lang w:eastAsia="en-US"/>
        </w:rPr>
      </w:pPr>
      <w:r>
        <w:rPr>
          <w:rFonts w:asciiTheme="majorHAnsi" w:hAnsiTheme="majorHAnsi" w:cstheme="majorHAnsi"/>
          <w:noProof/>
          <w:sz w:val="24"/>
          <w:szCs w:val="24"/>
          <w:lang w:eastAsia="en-US"/>
        </w:rPr>
        <w:t>Ultimately, scaling the model made it perform worse. Both accuracy and percision suffered from the shift.</w:t>
      </w:r>
    </w:p>
    <w:p w14:paraId="7736520F" w14:textId="4DC8A7EC" w:rsidR="007818A1" w:rsidRPr="007818A1" w:rsidRDefault="007818A1" w:rsidP="007818A1">
      <w:pPr>
        <w:pStyle w:val="ListParagraph"/>
        <w:numPr>
          <w:ilvl w:val="0"/>
          <w:numId w:val="36"/>
        </w:numPr>
        <w:rPr>
          <w:rFonts w:asciiTheme="majorHAnsi" w:hAnsiTheme="majorHAnsi" w:cstheme="majorHAnsi"/>
          <w:noProof/>
          <w:sz w:val="24"/>
          <w:szCs w:val="24"/>
          <w:lang w:eastAsia="en-US"/>
        </w:rPr>
      </w:pPr>
      <w:r>
        <w:rPr>
          <w:rFonts w:asciiTheme="majorHAnsi" w:hAnsiTheme="majorHAnsi" w:cstheme="majorHAnsi"/>
          <w:noProof/>
          <w:sz w:val="24"/>
          <w:szCs w:val="24"/>
          <w:lang w:eastAsia="en-US"/>
        </w:rPr>
        <w:t>All code has been provided with detailed steps.</w:t>
      </w:r>
    </w:p>
    <w:p w14:paraId="6C4FC1FC" w14:textId="77777777" w:rsidR="002F45A7" w:rsidRPr="00955F3B" w:rsidRDefault="002F45A7" w:rsidP="002F45A7">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E</w:t>
      </w:r>
      <w:r w:rsidRPr="00955F3B">
        <w:rPr>
          <w:rFonts w:asciiTheme="majorHAnsi" w:hAnsiTheme="majorHAnsi" w:cstheme="majorHAnsi"/>
          <w:b/>
          <w:bCs/>
          <w:sz w:val="24"/>
          <w:szCs w:val="24"/>
          <w:lang w:eastAsia="en-US"/>
        </w:rPr>
        <w:t xml:space="preserve">. </w:t>
      </w:r>
      <w:r>
        <w:rPr>
          <w:rFonts w:asciiTheme="majorHAnsi" w:hAnsiTheme="majorHAnsi" w:cstheme="majorHAnsi"/>
          <w:b/>
          <w:bCs/>
          <w:sz w:val="24"/>
          <w:szCs w:val="24"/>
          <w:lang w:eastAsia="en-US"/>
        </w:rPr>
        <w:t>Data Set Analysis</w:t>
      </w:r>
    </w:p>
    <w:p w14:paraId="70CA817B" w14:textId="17DF770D" w:rsidR="002F45A7" w:rsidRDefault="002F45A7" w:rsidP="002F45A7">
      <w:pPr>
        <w:pStyle w:val="ListParagraph"/>
        <w:numPr>
          <w:ilvl w:val="0"/>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t xml:space="preserve">Explaining </w:t>
      </w:r>
      <w:r w:rsidR="007818A1">
        <w:rPr>
          <w:rFonts w:asciiTheme="majorHAnsi" w:hAnsiTheme="majorHAnsi" w:cstheme="majorHAnsi"/>
          <w:sz w:val="24"/>
          <w:szCs w:val="24"/>
          <w:lang w:eastAsia="en-US"/>
        </w:rPr>
        <w:t>the accuracy and AUC of the model:</w:t>
      </w:r>
    </w:p>
    <w:p w14:paraId="3B24D9D2" w14:textId="1D669374" w:rsidR="00546D22" w:rsidRDefault="007818A1" w:rsidP="002F45A7">
      <w:pPr>
        <w:pStyle w:val="ListParagraph"/>
        <w:numPr>
          <w:ilvl w:val="1"/>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t xml:space="preserve">I used cross validation to find the best parameters for the </w:t>
      </w:r>
      <w:r>
        <w:rPr>
          <w:rFonts w:asciiTheme="majorHAnsi" w:hAnsiTheme="majorHAnsi" w:cstheme="majorHAnsi"/>
          <w:i/>
          <w:iCs/>
          <w:sz w:val="24"/>
          <w:szCs w:val="24"/>
          <w:lang w:eastAsia="en-US"/>
        </w:rPr>
        <w:t>k-</w:t>
      </w:r>
      <w:r>
        <w:rPr>
          <w:rFonts w:asciiTheme="majorHAnsi" w:hAnsiTheme="majorHAnsi" w:cstheme="majorHAnsi"/>
          <w:sz w:val="24"/>
          <w:szCs w:val="24"/>
          <w:lang w:eastAsia="en-US"/>
        </w:rPr>
        <w:t>neighbors model while looking at the training data.</w:t>
      </w:r>
      <w:r w:rsidR="00216ED9">
        <w:rPr>
          <w:rFonts w:asciiTheme="majorHAnsi" w:hAnsiTheme="majorHAnsi" w:cstheme="majorHAnsi"/>
          <w:sz w:val="24"/>
          <w:szCs w:val="24"/>
          <w:lang w:eastAsia="en-US"/>
        </w:rPr>
        <w:t xml:space="preserve"> I could have got the model as high as 63%, had I used n-neighbors = 3.</w:t>
      </w:r>
    </w:p>
    <w:p w14:paraId="3947FF53" w14:textId="03F9B523" w:rsidR="007818A1" w:rsidRPr="007818A1" w:rsidRDefault="007818A1" w:rsidP="007818A1">
      <w:pPr>
        <w:ind w:left="-720"/>
        <w:rPr>
          <w:rFonts w:asciiTheme="majorHAnsi" w:hAnsiTheme="majorHAnsi" w:cstheme="majorHAnsi"/>
          <w:sz w:val="24"/>
          <w:szCs w:val="24"/>
          <w:lang w:eastAsia="en-US"/>
        </w:rPr>
      </w:pPr>
      <w:r>
        <w:rPr>
          <w:noProof/>
        </w:rPr>
        <w:lastRenderedPageBreak/>
        <w:drawing>
          <wp:inline distT="0" distB="0" distL="0" distR="0" wp14:anchorId="1DA6B1FF" wp14:editId="1EA327B0">
            <wp:extent cx="6949440" cy="3987078"/>
            <wp:effectExtent l="0" t="0" r="381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rotWithShape="1">
                    <a:blip r:embed="rId47"/>
                    <a:srcRect l="16507" t="28120" r="23718" b="12884"/>
                    <a:stretch/>
                  </pic:blipFill>
                  <pic:spPr bwMode="auto">
                    <a:xfrm>
                      <a:off x="0" y="0"/>
                      <a:ext cx="6949440" cy="3987078"/>
                    </a:xfrm>
                    <a:prstGeom prst="rect">
                      <a:avLst/>
                    </a:prstGeom>
                    <a:ln>
                      <a:noFill/>
                    </a:ln>
                    <a:extLst>
                      <a:ext uri="{53640926-AAD7-44D8-BBD7-CCE9431645EC}">
                        <a14:shadowObscured xmlns:a14="http://schemas.microsoft.com/office/drawing/2010/main"/>
                      </a:ext>
                    </a:extLst>
                  </pic:spPr>
                </pic:pic>
              </a:graphicData>
            </a:graphic>
          </wp:inline>
        </w:drawing>
      </w:r>
    </w:p>
    <w:p w14:paraId="6C5162F4" w14:textId="2CA76519" w:rsidR="007818A1" w:rsidRDefault="00216ED9" w:rsidP="002F45A7">
      <w:pPr>
        <w:pStyle w:val="ListParagraph"/>
        <w:numPr>
          <w:ilvl w:val="1"/>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t>I calculated the Area Under Curve and landed on a score of .585, which means the model has predictions which are more often correct than incorrect. According to, the .59 is just shy of a successful model</w:t>
      </w:r>
      <w:r w:rsidR="00BB4CE5">
        <w:rPr>
          <w:rFonts w:asciiTheme="majorHAnsi" w:hAnsiTheme="majorHAnsi" w:cstheme="majorHAnsi"/>
          <w:sz w:val="24"/>
          <w:szCs w:val="24"/>
          <w:lang w:eastAsia="en-US"/>
        </w:rPr>
        <w:t xml:space="preserve"> </w:t>
      </w:r>
      <w:r w:rsidR="00BB4CE5" w:rsidRPr="00BB4CE5">
        <w:rPr>
          <w:rFonts w:asciiTheme="majorHAnsi" w:hAnsiTheme="majorHAnsi" w:cstheme="majorHAnsi"/>
          <w:i/>
          <w:iCs/>
          <w:sz w:val="24"/>
          <w:szCs w:val="24"/>
          <w:lang w:eastAsia="en-US"/>
        </w:rPr>
        <w:t>(</w:t>
      </w:r>
      <w:r w:rsidR="00BB4CE5" w:rsidRPr="00BB4CE5">
        <w:rPr>
          <w:rFonts w:asciiTheme="majorHAnsi" w:hAnsiTheme="majorHAnsi" w:cstheme="majorHAnsi"/>
          <w:i/>
          <w:iCs/>
          <w:sz w:val="24"/>
          <w:szCs w:val="24"/>
          <w:lang w:eastAsia="en-US"/>
        </w:rPr>
        <w:t>Bhandari, 2022)</w:t>
      </w:r>
      <w:r w:rsidRPr="00BB4CE5">
        <w:rPr>
          <w:rFonts w:asciiTheme="majorHAnsi" w:hAnsiTheme="majorHAnsi" w:cstheme="majorHAnsi"/>
          <w:sz w:val="24"/>
          <w:szCs w:val="24"/>
          <w:lang w:eastAsia="en-US"/>
        </w:rPr>
        <w:t xml:space="preserve">. </w:t>
      </w:r>
      <w:r w:rsidR="006E180E">
        <w:rPr>
          <w:rFonts w:asciiTheme="majorHAnsi" w:hAnsiTheme="majorHAnsi" w:cstheme="majorHAnsi"/>
          <w:sz w:val="24"/>
          <w:szCs w:val="24"/>
          <w:lang w:eastAsia="en-US"/>
        </w:rPr>
        <w:t xml:space="preserve">The 5-fold cross validation method returned the following result: </w:t>
      </w:r>
      <w:r w:rsidR="006E180E" w:rsidRPr="006E180E">
        <w:rPr>
          <w:rFonts w:asciiTheme="majorHAnsi" w:hAnsiTheme="majorHAnsi" w:cstheme="majorHAnsi"/>
          <w:sz w:val="24"/>
          <w:szCs w:val="24"/>
          <w:lang w:eastAsia="en-US"/>
        </w:rPr>
        <w:t>0.50233711, 0.48902818, 0.49008549, 0.49382455, 0.50025989</w:t>
      </w:r>
    </w:p>
    <w:p w14:paraId="02E4DB2F" w14:textId="31DF75D4" w:rsidR="006E180E" w:rsidRPr="006E180E" w:rsidRDefault="006E180E" w:rsidP="006E180E">
      <w:pPr>
        <w:ind w:left="-720"/>
        <w:rPr>
          <w:rFonts w:asciiTheme="majorHAnsi" w:hAnsiTheme="majorHAnsi" w:cstheme="majorHAnsi"/>
          <w:sz w:val="24"/>
          <w:szCs w:val="24"/>
          <w:lang w:eastAsia="en-US"/>
        </w:rPr>
      </w:pPr>
      <w:r>
        <w:rPr>
          <w:noProof/>
        </w:rPr>
        <w:drawing>
          <wp:inline distT="0" distB="0" distL="0" distR="0" wp14:anchorId="64B820FA" wp14:editId="36FD6913">
            <wp:extent cx="6949440" cy="2872800"/>
            <wp:effectExtent l="0" t="0" r="381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48"/>
                    <a:srcRect l="18590" t="33879" b="10101"/>
                    <a:stretch/>
                  </pic:blipFill>
                  <pic:spPr bwMode="auto">
                    <a:xfrm>
                      <a:off x="0" y="0"/>
                      <a:ext cx="6949440" cy="2872800"/>
                    </a:xfrm>
                    <a:prstGeom prst="rect">
                      <a:avLst/>
                    </a:prstGeom>
                    <a:ln>
                      <a:noFill/>
                    </a:ln>
                    <a:extLst>
                      <a:ext uri="{53640926-AAD7-44D8-BBD7-CCE9431645EC}">
                        <a14:shadowObscured xmlns:a14="http://schemas.microsoft.com/office/drawing/2010/main"/>
                      </a:ext>
                    </a:extLst>
                  </pic:spPr>
                </pic:pic>
              </a:graphicData>
            </a:graphic>
          </wp:inline>
        </w:drawing>
      </w:r>
    </w:p>
    <w:p w14:paraId="0861FC45" w14:textId="7C806B19" w:rsidR="0069370B" w:rsidRDefault="00C90986" w:rsidP="00C90986">
      <w:pPr>
        <w:pStyle w:val="ListParagraph"/>
        <w:numPr>
          <w:ilvl w:val="0"/>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lastRenderedPageBreak/>
        <w:t>Discuss the results and implications of the analysis:</w:t>
      </w:r>
    </w:p>
    <w:p w14:paraId="6167573E" w14:textId="77777777" w:rsidR="00D935DD" w:rsidRDefault="00C90986" w:rsidP="00D935DD">
      <w:pPr>
        <w:pStyle w:val="ListParagraph"/>
        <w:numPr>
          <w:ilvl w:val="1"/>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t xml:space="preserve">The model, at its very best, only has an accuracy score of 63%. My initial model was close to the best-case scenario and </w:t>
      </w:r>
      <w:r w:rsidR="00D935DD">
        <w:rPr>
          <w:rFonts w:asciiTheme="majorHAnsi" w:hAnsiTheme="majorHAnsi" w:cstheme="majorHAnsi"/>
          <w:sz w:val="24"/>
          <w:szCs w:val="24"/>
          <w:lang w:eastAsia="en-US"/>
        </w:rPr>
        <w:t xml:space="preserve">has a score of .74. While that is not a complete failure, it is far from the best. This model shows that it </w:t>
      </w:r>
      <w:proofErr w:type="gramStart"/>
      <w:r w:rsidR="00D935DD">
        <w:rPr>
          <w:rFonts w:asciiTheme="majorHAnsi" w:hAnsiTheme="majorHAnsi" w:cstheme="majorHAnsi"/>
          <w:sz w:val="24"/>
          <w:szCs w:val="24"/>
          <w:lang w:eastAsia="en-US"/>
        </w:rPr>
        <w:t>is able to</w:t>
      </w:r>
      <w:proofErr w:type="gramEnd"/>
      <w:r w:rsidR="00D935DD">
        <w:rPr>
          <w:rFonts w:asciiTheme="majorHAnsi" w:hAnsiTheme="majorHAnsi" w:cstheme="majorHAnsi"/>
          <w:sz w:val="24"/>
          <w:szCs w:val="24"/>
          <w:lang w:eastAsia="en-US"/>
        </w:rPr>
        <w:t xml:space="preserve"> correctly predict whether or not a patient will be readmitted 63% of the time. The model does not have a strong classifier, based on the </w:t>
      </w:r>
      <w:proofErr w:type="gramStart"/>
      <w:r w:rsidR="00D935DD">
        <w:rPr>
          <w:rFonts w:asciiTheme="majorHAnsi" w:hAnsiTheme="majorHAnsi" w:cstheme="majorHAnsi"/>
          <w:sz w:val="24"/>
          <w:szCs w:val="24"/>
          <w:lang w:eastAsia="en-US"/>
        </w:rPr>
        <w:t>data</w:t>
      </w:r>
      <w:proofErr w:type="gramEnd"/>
      <w:r w:rsidR="00D935DD">
        <w:rPr>
          <w:rFonts w:asciiTheme="majorHAnsi" w:hAnsiTheme="majorHAnsi" w:cstheme="majorHAnsi"/>
          <w:sz w:val="24"/>
          <w:szCs w:val="24"/>
          <w:lang w:eastAsia="en-US"/>
        </w:rPr>
        <w:t xml:space="preserve"> and does not produce high-confidence results. </w:t>
      </w:r>
    </w:p>
    <w:p w14:paraId="193ABCA1" w14:textId="4185D774" w:rsidR="00CC672B" w:rsidRDefault="00D935DD" w:rsidP="00D935DD">
      <w:pPr>
        <w:pStyle w:val="ListParagraph"/>
        <w:numPr>
          <w:ilvl w:val="0"/>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t>Data analysis limitations:</w:t>
      </w:r>
    </w:p>
    <w:p w14:paraId="46A74D2A" w14:textId="19AB4AE9" w:rsidR="00D935DD" w:rsidRDefault="00D935DD" w:rsidP="00D935DD">
      <w:pPr>
        <w:pStyle w:val="ListParagraph"/>
        <w:numPr>
          <w:ilvl w:val="1"/>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t xml:space="preserve">The </w:t>
      </w:r>
      <w:proofErr w:type="spellStart"/>
      <w:r>
        <w:rPr>
          <w:rFonts w:asciiTheme="majorHAnsi" w:hAnsiTheme="majorHAnsi" w:cstheme="majorHAnsi"/>
          <w:sz w:val="24"/>
          <w:szCs w:val="24"/>
          <w:lang w:eastAsia="en-US"/>
        </w:rPr>
        <w:t>knn</w:t>
      </w:r>
      <w:proofErr w:type="spellEnd"/>
      <w:r>
        <w:rPr>
          <w:rFonts w:asciiTheme="majorHAnsi" w:hAnsiTheme="majorHAnsi" w:cstheme="majorHAnsi"/>
          <w:sz w:val="24"/>
          <w:szCs w:val="24"/>
          <w:lang w:eastAsia="en-US"/>
        </w:rPr>
        <w:t xml:space="preserve"> is a simple, easy to understand algorithm but it is also chunky. While running my analysis VSC ran slowly. As such, as more information is added to the data set, the slower and choppier analysis will be.</w:t>
      </w:r>
    </w:p>
    <w:p w14:paraId="5B659CBE" w14:textId="72203280" w:rsidR="00D935DD" w:rsidRDefault="00D935DD" w:rsidP="00D935DD">
      <w:pPr>
        <w:pStyle w:val="ListParagraph"/>
        <w:numPr>
          <w:ilvl w:val="1"/>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t xml:space="preserve">In addition, with </w:t>
      </w:r>
      <w:proofErr w:type="spellStart"/>
      <w:r>
        <w:rPr>
          <w:rFonts w:asciiTheme="majorHAnsi" w:hAnsiTheme="majorHAnsi" w:cstheme="majorHAnsi"/>
          <w:sz w:val="24"/>
          <w:szCs w:val="24"/>
          <w:lang w:eastAsia="en-US"/>
        </w:rPr>
        <w:t>knn</w:t>
      </w:r>
      <w:proofErr w:type="spellEnd"/>
      <w:r>
        <w:rPr>
          <w:rFonts w:asciiTheme="majorHAnsi" w:hAnsiTheme="majorHAnsi" w:cstheme="majorHAnsi"/>
          <w:sz w:val="24"/>
          <w:szCs w:val="24"/>
          <w:lang w:eastAsia="en-US"/>
        </w:rPr>
        <w:t xml:space="preserve">, the initial k-values are chosen at semirandom, which requires additional testing </w:t>
      </w:r>
      <w:proofErr w:type="gramStart"/>
      <w:r>
        <w:rPr>
          <w:rFonts w:asciiTheme="majorHAnsi" w:hAnsiTheme="majorHAnsi" w:cstheme="majorHAnsi"/>
          <w:sz w:val="24"/>
          <w:szCs w:val="24"/>
          <w:lang w:eastAsia="en-US"/>
        </w:rPr>
        <w:t>in order to</w:t>
      </w:r>
      <w:proofErr w:type="gramEnd"/>
      <w:r>
        <w:rPr>
          <w:rFonts w:asciiTheme="majorHAnsi" w:hAnsiTheme="majorHAnsi" w:cstheme="majorHAnsi"/>
          <w:sz w:val="24"/>
          <w:szCs w:val="24"/>
          <w:lang w:eastAsia="en-US"/>
        </w:rPr>
        <w:t xml:space="preserve"> avoid under- and over-fitting.</w:t>
      </w:r>
    </w:p>
    <w:p w14:paraId="583E4D3D" w14:textId="059E520D" w:rsidR="00CD4692" w:rsidRPr="00D935DD" w:rsidRDefault="00CD4692" w:rsidP="00D935DD">
      <w:pPr>
        <w:pStyle w:val="ListParagraph"/>
        <w:numPr>
          <w:ilvl w:val="1"/>
          <w:numId w:val="35"/>
        </w:numPr>
        <w:rPr>
          <w:rFonts w:asciiTheme="majorHAnsi" w:hAnsiTheme="majorHAnsi" w:cstheme="majorHAnsi"/>
          <w:sz w:val="24"/>
          <w:szCs w:val="24"/>
          <w:lang w:eastAsia="en-US"/>
        </w:rPr>
      </w:pPr>
      <w:proofErr w:type="spellStart"/>
      <w:r>
        <w:rPr>
          <w:rFonts w:asciiTheme="majorHAnsi" w:hAnsiTheme="majorHAnsi" w:cstheme="majorHAnsi"/>
          <w:sz w:val="24"/>
          <w:szCs w:val="24"/>
          <w:lang w:eastAsia="en-US"/>
        </w:rPr>
        <w:t>knn</w:t>
      </w:r>
      <w:proofErr w:type="spellEnd"/>
      <w:r>
        <w:rPr>
          <w:rFonts w:asciiTheme="majorHAnsi" w:hAnsiTheme="majorHAnsi" w:cstheme="majorHAnsi"/>
          <w:sz w:val="24"/>
          <w:szCs w:val="24"/>
          <w:lang w:eastAsia="en-US"/>
        </w:rPr>
        <w:t xml:space="preserve"> is sensitive to outlier and missing data.</w:t>
      </w:r>
    </w:p>
    <w:p w14:paraId="1ACFAD0A" w14:textId="77777777" w:rsidR="00D935DD" w:rsidRPr="008A0AF9" w:rsidRDefault="00D935DD" w:rsidP="00D935DD">
      <w:pPr>
        <w:pStyle w:val="ListParagraph"/>
        <w:numPr>
          <w:ilvl w:val="0"/>
          <w:numId w:val="35"/>
        </w:numPr>
        <w:rPr>
          <w:sz w:val="24"/>
          <w:szCs w:val="24"/>
          <w:lang w:eastAsia="en-US"/>
        </w:rPr>
      </w:pPr>
      <w:r w:rsidRPr="008A0AF9">
        <w:rPr>
          <w:sz w:val="24"/>
          <w:szCs w:val="24"/>
          <w:lang w:eastAsia="en-US"/>
        </w:rPr>
        <w:t>Recommendations:</w:t>
      </w:r>
    </w:p>
    <w:p w14:paraId="5BB44B8B" w14:textId="1810CD1D" w:rsidR="00CD4692" w:rsidRDefault="00CD4692" w:rsidP="00D935DD">
      <w:pPr>
        <w:pStyle w:val="ListParagraph"/>
        <w:numPr>
          <w:ilvl w:val="1"/>
          <w:numId w:val="35"/>
        </w:numPr>
        <w:rPr>
          <w:sz w:val="24"/>
          <w:szCs w:val="24"/>
          <w:lang w:eastAsia="en-US"/>
        </w:rPr>
      </w:pPr>
      <w:r>
        <w:rPr>
          <w:sz w:val="24"/>
          <w:szCs w:val="24"/>
          <w:lang w:eastAsia="en-US"/>
        </w:rPr>
        <w:t xml:space="preserve">This analysis should be </w:t>
      </w:r>
      <w:r w:rsidR="00051252">
        <w:rPr>
          <w:sz w:val="24"/>
          <w:szCs w:val="24"/>
          <w:lang w:eastAsia="en-US"/>
        </w:rPr>
        <w:t>rerun</w:t>
      </w:r>
      <w:r>
        <w:rPr>
          <w:sz w:val="24"/>
          <w:szCs w:val="24"/>
          <w:lang w:eastAsia="en-US"/>
        </w:rPr>
        <w:t xml:space="preserve"> with a n-neighbors value of 46 to examine the best possible parameters.</w:t>
      </w:r>
    </w:p>
    <w:p w14:paraId="2C2E1627" w14:textId="4F07076A" w:rsidR="00D935DD" w:rsidRPr="008A0AF9" w:rsidRDefault="00D935DD" w:rsidP="00D935DD">
      <w:pPr>
        <w:pStyle w:val="ListParagraph"/>
        <w:numPr>
          <w:ilvl w:val="1"/>
          <w:numId w:val="35"/>
        </w:numPr>
        <w:rPr>
          <w:sz w:val="24"/>
          <w:szCs w:val="24"/>
          <w:lang w:eastAsia="en-US"/>
        </w:rPr>
      </w:pPr>
      <w:r>
        <w:rPr>
          <w:sz w:val="24"/>
          <w:szCs w:val="24"/>
          <w:lang w:eastAsia="en-US"/>
        </w:rPr>
        <w:t xml:space="preserve">This </w:t>
      </w:r>
      <w:r w:rsidRPr="008A0AF9">
        <w:rPr>
          <w:sz w:val="24"/>
          <w:szCs w:val="24"/>
          <w:lang w:eastAsia="en-US"/>
        </w:rPr>
        <w:t xml:space="preserve">medical center should spend resources to </w:t>
      </w:r>
      <w:r>
        <w:rPr>
          <w:sz w:val="24"/>
          <w:szCs w:val="24"/>
          <w:lang w:eastAsia="en-US"/>
        </w:rPr>
        <w:t xml:space="preserve">house data in a </w:t>
      </w:r>
      <w:r>
        <w:rPr>
          <w:sz w:val="24"/>
          <w:szCs w:val="24"/>
          <w:lang w:eastAsia="en-US"/>
        </w:rPr>
        <w:t xml:space="preserve">more </w:t>
      </w:r>
      <w:r>
        <w:rPr>
          <w:sz w:val="24"/>
          <w:szCs w:val="24"/>
          <w:lang w:eastAsia="en-US"/>
        </w:rPr>
        <w:t>way that better designates comorbidity information</w:t>
      </w:r>
      <w:r>
        <w:rPr>
          <w:sz w:val="24"/>
          <w:szCs w:val="24"/>
          <w:lang w:eastAsia="en-US"/>
        </w:rPr>
        <w:t xml:space="preserve"> for evaluation</w:t>
      </w:r>
      <w:r>
        <w:rPr>
          <w:sz w:val="24"/>
          <w:szCs w:val="24"/>
          <w:lang w:eastAsia="en-US"/>
        </w:rPr>
        <w:t>.</w:t>
      </w:r>
    </w:p>
    <w:p w14:paraId="7F148E83" w14:textId="77777777" w:rsidR="00D935DD" w:rsidRPr="008A0AF9" w:rsidRDefault="00D935DD" w:rsidP="00D935DD">
      <w:pPr>
        <w:pStyle w:val="ListParagraph"/>
        <w:numPr>
          <w:ilvl w:val="1"/>
          <w:numId w:val="35"/>
        </w:numPr>
        <w:rPr>
          <w:sz w:val="24"/>
          <w:szCs w:val="24"/>
          <w:lang w:eastAsia="en-US"/>
        </w:rPr>
      </w:pPr>
      <w:proofErr w:type="gramStart"/>
      <w:r w:rsidRPr="008A0AF9">
        <w:rPr>
          <w:sz w:val="24"/>
          <w:szCs w:val="24"/>
          <w:lang w:eastAsia="en-US"/>
        </w:rPr>
        <w:t>In order to</w:t>
      </w:r>
      <w:proofErr w:type="gramEnd"/>
      <w:r w:rsidRPr="008A0AF9">
        <w:rPr>
          <w:sz w:val="24"/>
          <w:szCs w:val="24"/>
          <w:lang w:eastAsia="en-US"/>
        </w:rPr>
        <w:t xml:space="preserve"> maintain the health of this analysis, the medical center should launch campaigns to gather as much </w:t>
      </w:r>
      <w:r>
        <w:rPr>
          <w:sz w:val="24"/>
          <w:szCs w:val="24"/>
          <w:lang w:eastAsia="en-US"/>
        </w:rPr>
        <w:t>comorbidity</w:t>
      </w:r>
      <w:r w:rsidRPr="008A0AF9">
        <w:rPr>
          <w:sz w:val="24"/>
          <w:szCs w:val="24"/>
          <w:lang w:eastAsia="en-US"/>
        </w:rPr>
        <w:t xml:space="preserve"> data as possible. I would also recommend keeping track of the </w:t>
      </w:r>
      <w:r>
        <w:rPr>
          <w:sz w:val="24"/>
          <w:szCs w:val="24"/>
          <w:lang w:eastAsia="en-US"/>
        </w:rPr>
        <w:t>variation</w:t>
      </w:r>
      <w:r w:rsidRPr="008A0AF9">
        <w:rPr>
          <w:sz w:val="24"/>
          <w:szCs w:val="24"/>
          <w:lang w:eastAsia="en-US"/>
        </w:rPr>
        <w:t xml:space="preserve"> KPI</w:t>
      </w:r>
      <w:r>
        <w:rPr>
          <w:sz w:val="24"/>
          <w:szCs w:val="24"/>
          <w:lang w:eastAsia="en-US"/>
        </w:rPr>
        <w:t>s</w:t>
      </w:r>
      <w:r w:rsidRPr="008A0AF9">
        <w:rPr>
          <w:sz w:val="24"/>
          <w:szCs w:val="24"/>
          <w:lang w:eastAsia="en-US"/>
        </w:rPr>
        <w:t xml:space="preserve"> </w:t>
      </w:r>
      <w:proofErr w:type="gramStart"/>
      <w:r w:rsidRPr="008A0AF9">
        <w:rPr>
          <w:sz w:val="24"/>
          <w:szCs w:val="24"/>
          <w:lang w:eastAsia="en-US"/>
        </w:rPr>
        <w:t>in order to</w:t>
      </w:r>
      <w:proofErr w:type="gramEnd"/>
      <w:r w:rsidRPr="008A0AF9">
        <w:rPr>
          <w:sz w:val="24"/>
          <w:szCs w:val="24"/>
          <w:lang w:eastAsia="en-US"/>
        </w:rPr>
        <w:t xml:space="preserve"> segment response efforts.</w:t>
      </w:r>
    </w:p>
    <w:p w14:paraId="6369020E" w14:textId="27EECEA3" w:rsidR="00BC7856" w:rsidRPr="00CD4692" w:rsidRDefault="00D935DD" w:rsidP="00CD4692">
      <w:pPr>
        <w:pStyle w:val="ListParagraph"/>
        <w:numPr>
          <w:ilvl w:val="1"/>
          <w:numId w:val="35"/>
        </w:numPr>
        <w:rPr>
          <w:sz w:val="24"/>
          <w:szCs w:val="24"/>
          <w:lang w:eastAsia="en-US"/>
        </w:rPr>
      </w:pPr>
      <w:r w:rsidRPr="008A0AF9">
        <w:rPr>
          <w:sz w:val="24"/>
          <w:szCs w:val="24"/>
          <w:lang w:eastAsia="en-US"/>
        </w:rPr>
        <w:t xml:space="preserve">This analysis should be run quarterly </w:t>
      </w:r>
      <w:proofErr w:type="gramStart"/>
      <w:r w:rsidRPr="008A0AF9">
        <w:rPr>
          <w:sz w:val="24"/>
          <w:szCs w:val="24"/>
          <w:lang w:eastAsia="en-US"/>
        </w:rPr>
        <w:t>in order to</w:t>
      </w:r>
      <w:proofErr w:type="gramEnd"/>
      <w:r w:rsidRPr="008A0AF9">
        <w:rPr>
          <w:sz w:val="24"/>
          <w:szCs w:val="24"/>
          <w:lang w:eastAsia="en-US"/>
        </w:rPr>
        <w:t xml:space="preserve"> ensure the value of this assessment.</w:t>
      </w:r>
    </w:p>
    <w:p w14:paraId="3B490BC1" w14:textId="5619290A" w:rsidR="0064532D" w:rsidRPr="00955F3B" w:rsidRDefault="00CD4692"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F</w:t>
      </w:r>
      <w:r w:rsidR="0064532D" w:rsidRPr="00955F3B">
        <w:rPr>
          <w:rFonts w:asciiTheme="majorHAnsi" w:hAnsiTheme="majorHAnsi" w:cstheme="majorHAnsi"/>
          <w:b/>
          <w:bCs/>
          <w:sz w:val="24"/>
          <w:szCs w:val="24"/>
          <w:lang w:eastAsia="en-US"/>
        </w:rPr>
        <w:t>. Panopto</w:t>
      </w:r>
    </w:p>
    <w:p w14:paraId="314433D4" w14:textId="143942BF" w:rsidR="00051252" w:rsidRPr="00824304" w:rsidRDefault="00051252" w:rsidP="0064532D">
      <w:pPr>
        <w:shd w:val="clear" w:color="auto" w:fill="FFFFFF"/>
        <w:spacing w:line="240" w:lineRule="auto"/>
        <w:rPr>
          <w:rFonts w:asciiTheme="majorHAnsi" w:eastAsia="Times New Roman" w:hAnsiTheme="majorHAnsi" w:cstheme="majorHAnsi"/>
          <w:caps/>
          <w:sz w:val="24"/>
          <w:szCs w:val="24"/>
          <w:lang w:eastAsia="en-US"/>
        </w:rPr>
      </w:pPr>
      <w:hyperlink r:id="rId49" w:history="1">
        <w:r w:rsidRPr="00051252">
          <w:rPr>
            <w:rStyle w:val="Hyperlink"/>
            <w:rFonts w:asciiTheme="majorHAnsi" w:eastAsia="Times New Roman" w:hAnsiTheme="majorHAnsi" w:cstheme="majorHAnsi"/>
            <w:caps/>
            <w:sz w:val="24"/>
            <w:szCs w:val="24"/>
            <w:lang w:eastAsia="en-US"/>
          </w:rPr>
          <w:t xml:space="preserve">Data </w:t>
        </w:r>
        <w:proofErr w:type="gramStart"/>
        <w:r w:rsidRPr="00051252">
          <w:rPr>
            <w:rStyle w:val="Hyperlink"/>
            <w:rFonts w:asciiTheme="majorHAnsi" w:eastAsia="Times New Roman" w:hAnsiTheme="majorHAnsi" w:cstheme="majorHAnsi"/>
            <w:caps/>
            <w:sz w:val="24"/>
            <w:szCs w:val="24"/>
            <w:lang w:eastAsia="en-US"/>
          </w:rPr>
          <w:t>Mining</w:t>
        </w:r>
        <w:proofErr w:type="gramEnd"/>
        <w:r w:rsidRPr="00051252">
          <w:rPr>
            <w:rStyle w:val="Hyperlink"/>
            <w:rFonts w:asciiTheme="majorHAnsi" w:eastAsia="Times New Roman" w:hAnsiTheme="majorHAnsi" w:cstheme="majorHAnsi"/>
            <w:caps/>
            <w:sz w:val="24"/>
            <w:szCs w:val="24"/>
            <w:lang w:eastAsia="en-US"/>
          </w:rPr>
          <w:t xml:space="preserve"> I – NVM2</w:t>
        </w:r>
        <w:r w:rsidRPr="00051252">
          <w:rPr>
            <w:rStyle w:val="Hyperlink"/>
            <w:rFonts w:asciiTheme="majorHAnsi" w:eastAsia="Times New Roman" w:hAnsiTheme="majorHAnsi" w:cstheme="majorHAnsi"/>
            <w:i/>
            <w:iCs/>
            <w:caps/>
            <w:sz w:val="24"/>
            <w:szCs w:val="24"/>
            <w:lang w:eastAsia="en-US"/>
          </w:rPr>
          <w:t xml:space="preserve"> </w:t>
        </w:r>
        <w:r w:rsidRPr="00051252">
          <w:rPr>
            <w:rStyle w:val="Hyperlink"/>
            <w:rFonts w:asciiTheme="majorHAnsi" w:eastAsia="Times New Roman" w:hAnsiTheme="majorHAnsi" w:cstheme="majorHAnsi"/>
            <w:caps/>
            <w:sz w:val="24"/>
            <w:szCs w:val="24"/>
            <w:lang w:eastAsia="en-US"/>
          </w:rPr>
          <w:t>| D209</w:t>
        </w:r>
      </w:hyperlink>
    </w:p>
    <w:p w14:paraId="5BA44FD8" w14:textId="55FBA955" w:rsidR="0064532D" w:rsidRPr="00955F3B" w:rsidRDefault="00CD4692"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G</w:t>
      </w:r>
      <w:r w:rsidR="0064532D" w:rsidRPr="00955F3B">
        <w:rPr>
          <w:rFonts w:asciiTheme="majorHAnsi" w:hAnsiTheme="majorHAnsi" w:cstheme="majorHAnsi"/>
          <w:b/>
          <w:bCs/>
          <w:sz w:val="24"/>
          <w:szCs w:val="24"/>
          <w:lang w:eastAsia="en-US"/>
        </w:rPr>
        <w:t xml:space="preserve">. </w:t>
      </w:r>
      <w:r w:rsidR="00125E6D" w:rsidRPr="00955F3B">
        <w:rPr>
          <w:rFonts w:asciiTheme="majorHAnsi" w:hAnsiTheme="majorHAnsi" w:cstheme="majorHAnsi"/>
          <w:b/>
          <w:bCs/>
          <w:sz w:val="24"/>
          <w:szCs w:val="24"/>
          <w:lang w:eastAsia="en-US"/>
        </w:rPr>
        <w:t>Reference web sources</w:t>
      </w:r>
    </w:p>
    <w:p w14:paraId="404012B3" w14:textId="3E64BA06" w:rsidR="00774500" w:rsidRDefault="00774500" w:rsidP="0077450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774500">
        <w:rPr>
          <w:rFonts w:ascii="Times New Roman" w:eastAsia="Times New Roman" w:hAnsi="Times New Roman" w:cs="Times New Roman"/>
          <w:i/>
          <w:iCs/>
          <w:sz w:val="24"/>
          <w:szCs w:val="24"/>
          <w:lang w:eastAsia="en-US"/>
        </w:rPr>
        <w:t>A Detailed Introduction to K-Nearest Neighbor (KNN) Algorithm</w:t>
      </w:r>
      <w:r w:rsidRPr="00774500">
        <w:rPr>
          <w:rFonts w:ascii="Times New Roman" w:eastAsia="Times New Roman" w:hAnsi="Times New Roman" w:cs="Times New Roman"/>
          <w:sz w:val="24"/>
          <w:szCs w:val="24"/>
          <w:lang w:eastAsia="en-US"/>
        </w:rPr>
        <w:t>. (2010, May 18). God, Your Book Is Great !! https://saravananthirumuruganathan.wordpress.com/2010/05/17/a-detailed-introduction-to-k-nearest-neighbor-knn-algorithm/</w:t>
      </w:r>
    </w:p>
    <w:p w14:paraId="39415C96" w14:textId="4479255B" w:rsidR="00BB4CE5" w:rsidRPr="00774500" w:rsidRDefault="00BB4CE5" w:rsidP="0077450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BB4CE5">
        <w:rPr>
          <w:rFonts w:ascii="Times New Roman" w:eastAsia="Times New Roman" w:hAnsi="Times New Roman" w:cs="Times New Roman"/>
          <w:sz w:val="24"/>
          <w:szCs w:val="24"/>
          <w:lang w:eastAsia="en-US"/>
        </w:rPr>
        <w:t>Bhandari, A. (2022, June 14). AUC-ROC Curve in Machine Learning Clearly Explained. Analytics Vidhya. https://www.analyticsvidhya.com/blog/2020/06/auc-roc-curve-machine-learning/</w:t>
      </w:r>
    </w:p>
    <w:p w14:paraId="67B75E81" w14:textId="27AF7584" w:rsidR="0064532D" w:rsidRPr="00955F3B" w:rsidRDefault="00CD4692"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H</w:t>
      </w:r>
      <w:r w:rsidR="0064532D" w:rsidRPr="00955F3B">
        <w:rPr>
          <w:rFonts w:asciiTheme="majorHAnsi" w:hAnsiTheme="majorHAnsi" w:cstheme="majorHAnsi"/>
          <w:b/>
          <w:bCs/>
          <w:sz w:val="24"/>
          <w:szCs w:val="24"/>
          <w:lang w:eastAsia="en-US"/>
        </w:rPr>
        <w:t>.</w:t>
      </w:r>
      <w:r w:rsidR="00EA2B55" w:rsidRPr="00955F3B">
        <w:rPr>
          <w:rFonts w:asciiTheme="majorHAnsi" w:hAnsiTheme="majorHAnsi" w:cstheme="majorHAnsi"/>
          <w:b/>
          <w:bCs/>
          <w:sz w:val="24"/>
          <w:szCs w:val="24"/>
          <w:lang w:eastAsia="en-US"/>
        </w:rPr>
        <w:t xml:space="preserve"> </w:t>
      </w:r>
      <w:r w:rsidR="000F781B" w:rsidRPr="00955F3B">
        <w:rPr>
          <w:rFonts w:asciiTheme="majorHAnsi" w:hAnsiTheme="majorHAnsi" w:cstheme="majorHAnsi"/>
          <w:b/>
          <w:bCs/>
          <w:sz w:val="24"/>
          <w:szCs w:val="24"/>
          <w:lang w:eastAsia="en-US"/>
        </w:rPr>
        <w:t>Acknowledge sources</w:t>
      </w:r>
    </w:p>
    <w:p w14:paraId="4A648002" w14:textId="72A87B8B" w:rsidR="0044581E" w:rsidRDefault="0044581E" w:rsidP="000A7271">
      <w:pPr>
        <w:shd w:val="clear" w:color="auto" w:fill="FFFFFF"/>
        <w:spacing w:line="240" w:lineRule="auto"/>
        <w:ind w:left="720" w:hanging="720"/>
        <w:rPr>
          <w:sz w:val="24"/>
          <w:szCs w:val="24"/>
        </w:rPr>
      </w:pPr>
      <w:proofErr w:type="spellStart"/>
      <w:proofErr w:type="gramStart"/>
      <w:r w:rsidRPr="0044581E">
        <w:rPr>
          <w:sz w:val="24"/>
          <w:szCs w:val="24"/>
        </w:rPr>
        <w:lastRenderedPageBreak/>
        <w:t>sklearn.pipeline</w:t>
      </w:r>
      <w:proofErr w:type="gramEnd"/>
      <w:r w:rsidRPr="0044581E">
        <w:rPr>
          <w:sz w:val="24"/>
          <w:szCs w:val="24"/>
        </w:rPr>
        <w:t>.Pipeline</w:t>
      </w:r>
      <w:proofErr w:type="spellEnd"/>
      <w:r w:rsidRPr="0044581E">
        <w:rPr>
          <w:sz w:val="24"/>
          <w:szCs w:val="24"/>
        </w:rPr>
        <w:t>. (n.d.). Scikit-learn. https://scikit-learn.org/stable/modules/generated/sklearn.pipeline.Pipeline.html</w:t>
      </w:r>
    </w:p>
    <w:p w14:paraId="44988ABE" w14:textId="3E63418B" w:rsidR="007E63E1" w:rsidRDefault="007E63E1" w:rsidP="000A7271">
      <w:pPr>
        <w:shd w:val="clear" w:color="auto" w:fill="FFFFFF"/>
        <w:spacing w:line="240" w:lineRule="auto"/>
        <w:ind w:left="720" w:hanging="720"/>
        <w:rPr>
          <w:sz w:val="24"/>
          <w:szCs w:val="24"/>
        </w:rPr>
      </w:pPr>
      <w:r w:rsidRPr="007E63E1">
        <w:rPr>
          <w:sz w:val="24"/>
          <w:szCs w:val="24"/>
        </w:rPr>
        <w:t>T, D. (2021, December 11). Confusion Matrix Visualization - Dennis T. Medium. https://medium.com/@dtuk81/confusion-matrix-visualization-fc31e3f30fea</w:t>
      </w:r>
    </w:p>
    <w:sectPr w:rsidR="007E63E1" w:rsidSect="00145885">
      <w:headerReference w:type="default" r:id="rId50"/>
      <w:headerReference w:type="first" r:id="rId51"/>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BA370" w14:textId="77777777" w:rsidR="00BE1034" w:rsidRDefault="00BE1034">
      <w:pPr>
        <w:spacing w:line="240" w:lineRule="auto"/>
      </w:pPr>
      <w:r>
        <w:separator/>
      </w:r>
    </w:p>
    <w:p w14:paraId="6909E0F1" w14:textId="77777777" w:rsidR="00BE1034" w:rsidRDefault="00BE1034"/>
  </w:endnote>
  <w:endnote w:type="continuationSeparator" w:id="0">
    <w:p w14:paraId="281CF60C" w14:textId="77777777" w:rsidR="00BE1034" w:rsidRDefault="00BE1034">
      <w:pPr>
        <w:spacing w:line="240" w:lineRule="auto"/>
      </w:pPr>
      <w:r>
        <w:continuationSeparator/>
      </w:r>
    </w:p>
    <w:p w14:paraId="7A17F74F" w14:textId="77777777" w:rsidR="00BE1034" w:rsidRDefault="00BE10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5DEE2" w14:textId="77777777" w:rsidR="00BE1034" w:rsidRDefault="00BE1034">
      <w:pPr>
        <w:spacing w:line="240" w:lineRule="auto"/>
      </w:pPr>
      <w:r>
        <w:separator/>
      </w:r>
    </w:p>
    <w:p w14:paraId="27B45C25" w14:textId="77777777" w:rsidR="00BE1034" w:rsidRDefault="00BE1034"/>
  </w:footnote>
  <w:footnote w:type="continuationSeparator" w:id="0">
    <w:p w14:paraId="21024EB9" w14:textId="77777777" w:rsidR="00BE1034" w:rsidRDefault="00BE1034">
      <w:pPr>
        <w:spacing w:line="240" w:lineRule="auto"/>
      </w:pPr>
      <w:r>
        <w:continuationSeparator/>
      </w:r>
    </w:p>
    <w:p w14:paraId="7092D470" w14:textId="77777777" w:rsidR="00BE1034" w:rsidRDefault="00BE10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48E6C" w14:textId="693FE064" w:rsidR="00E81978" w:rsidRDefault="00000000">
    <w:pPr>
      <w:pStyle w:val="Header"/>
    </w:pPr>
    <w:sdt>
      <w:sdtPr>
        <w:rPr>
          <w:rStyle w:val="Strong"/>
        </w:rPr>
        <w:alias w:val="Running head"/>
        <w:tag w:val=""/>
        <w:id w:val="12739865"/>
        <w:placeholder>
          <w:docPart w:val="895DD9192B314C6495C6234E5CB5A532"/>
        </w:placeholder>
        <w:dataBinding w:prefixMappings="xmlns:ns0='http://schemas.microsoft.com/office/2006/coverPageProps' " w:xpath="/ns0:CoverPageProperties[1]/ns0:Abstract[1]" w:storeItemID="{55AF091B-3C7A-41E3-B477-F2FDAA23CFDA}"/>
        <w15:appearance w15:val="hidden"/>
        <w:text/>
      </w:sdtPr>
      <w:sdtEndPr>
        <w:rPr>
          <w:rStyle w:val="DefaultParagraphFont"/>
          <w:b w:val="0"/>
          <w:bCs w:val="0"/>
        </w:rPr>
      </w:sdtEndPr>
      <w:sdtContent>
        <w:r w:rsidR="005021C5">
          <w:rPr>
            <w:rStyle w:val="Strong"/>
          </w:rPr>
          <w:t>Classification Data Mining Model, Task 1</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327D" w14:textId="678B79ED" w:rsidR="00E81978" w:rsidRDefault="005D3A03">
    <w:pPr>
      <w:pStyle w:val="Header"/>
      <w:rPr>
        <w:rStyle w:val="Strong"/>
      </w:rPr>
    </w:pPr>
    <w:r>
      <w:t xml:space="preserve">Running head: </w:t>
    </w:r>
    <w:sdt>
      <w:sdtPr>
        <w:rPr>
          <w:rStyle w:val="Strong"/>
        </w:rPr>
        <w:alias w:val="Running head"/>
        <w:tag w:val=""/>
        <w:id w:val="-696842620"/>
        <w:placeholder>
          <w:docPart w:val="871148BE564E484398DF8843D33D401C"/>
        </w:placeholder>
        <w:dataBinding w:prefixMappings="xmlns:ns0='http://schemas.microsoft.com/office/2006/coverPageProps' " w:xpath="/ns0:CoverPageProperties[1]/ns0:Abstract[1]" w:storeItemID="{55AF091B-3C7A-41E3-B477-F2FDAA23CFDA}"/>
        <w15:appearance w15:val="hidden"/>
        <w:text/>
      </w:sdtPr>
      <w:sdtContent>
        <w:r w:rsidR="005021C5" w:rsidRPr="005021C5">
          <w:rPr>
            <w:rStyle w:val="Strong"/>
          </w:rPr>
          <w:t xml:space="preserve">Classification Data Mining Model, Task </w:t>
        </w:r>
        <w:r w:rsidR="005021C5">
          <w:rPr>
            <w:rStyle w:val="Strong"/>
          </w:rPr>
          <w:t>1</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BF5C37"/>
    <w:multiLevelType w:val="hybridMultilevel"/>
    <w:tmpl w:val="DB4A43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7D8139F"/>
    <w:multiLevelType w:val="hybridMultilevel"/>
    <w:tmpl w:val="0388EC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077DD5"/>
    <w:multiLevelType w:val="hybridMultilevel"/>
    <w:tmpl w:val="702E0660"/>
    <w:lvl w:ilvl="0" w:tplc="FFFFFFFF">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8C53AA"/>
    <w:multiLevelType w:val="hybridMultilevel"/>
    <w:tmpl w:val="2D80C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71257D"/>
    <w:multiLevelType w:val="hybridMultilevel"/>
    <w:tmpl w:val="469E81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2F7582E"/>
    <w:multiLevelType w:val="hybridMultilevel"/>
    <w:tmpl w:val="56543E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3AC1E28"/>
    <w:multiLevelType w:val="hybridMultilevel"/>
    <w:tmpl w:val="39BC2A76"/>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EB6991"/>
    <w:multiLevelType w:val="hybridMultilevel"/>
    <w:tmpl w:val="BDCCDB7A"/>
    <w:lvl w:ilvl="0" w:tplc="998CF47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00144A"/>
    <w:multiLevelType w:val="hybridMultilevel"/>
    <w:tmpl w:val="0A3E6A86"/>
    <w:lvl w:ilvl="0" w:tplc="F8B4CECE">
      <w:start w:val="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1F1F7D"/>
    <w:multiLevelType w:val="hybridMultilevel"/>
    <w:tmpl w:val="730E45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CE50FF"/>
    <w:multiLevelType w:val="hybridMultilevel"/>
    <w:tmpl w:val="39BC2A76"/>
    <w:lvl w:ilvl="0" w:tplc="FFFFFFFF">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D2830FC"/>
    <w:multiLevelType w:val="hybridMultilevel"/>
    <w:tmpl w:val="96EEC534"/>
    <w:lvl w:ilvl="0" w:tplc="FFFFFFFF">
      <w:start w:val="1"/>
      <w:numFmt w:val="decimal"/>
      <w:lvlText w:val="%1."/>
      <w:lvlJc w:val="left"/>
      <w:pPr>
        <w:ind w:left="720" w:hanging="360"/>
      </w:pPr>
      <w:rPr>
        <w:b w:val="0"/>
        <w:bCs w:val="0"/>
        <w:sz w:val="22"/>
        <w:szCs w:val="22"/>
      </w:rPr>
    </w:lvl>
    <w:lvl w:ilvl="1" w:tplc="F6EEC22E">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34E13A9"/>
    <w:multiLevelType w:val="hybridMultilevel"/>
    <w:tmpl w:val="75F485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4C8543C"/>
    <w:multiLevelType w:val="hybridMultilevel"/>
    <w:tmpl w:val="A496B0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B85762"/>
    <w:multiLevelType w:val="hybridMultilevel"/>
    <w:tmpl w:val="0A3E6A86"/>
    <w:lvl w:ilvl="0" w:tplc="FFFFFFFF">
      <w:start w:val="5"/>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2CF6512"/>
    <w:multiLevelType w:val="hybridMultilevel"/>
    <w:tmpl w:val="638C6734"/>
    <w:lvl w:ilvl="0" w:tplc="9050F55C">
      <w:start w:val="1"/>
      <w:numFmt w:val="bullet"/>
      <w:lvlText w:val="•"/>
      <w:lvlJc w:val="left"/>
      <w:pPr>
        <w:tabs>
          <w:tab w:val="num" w:pos="720"/>
        </w:tabs>
        <w:ind w:left="720" w:hanging="360"/>
      </w:pPr>
      <w:rPr>
        <w:rFonts w:ascii="Arial" w:hAnsi="Arial" w:hint="default"/>
      </w:rPr>
    </w:lvl>
    <w:lvl w:ilvl="1" w:tplc="7E760D42" w:tentative="1">
      <w:start w:val="1"/>
      <w:numFmt w:val="bullet"/>
      <w:lvlText w:val="•"/>
      <w:lvlJc w:val="left"/>
      <w:pPr>
        <w:tabs>
          <w:tab w:val="num" w:pos="1440"/>
        </w:tabs>
        <w:ind w:left="1440" w:hanging="360"/>
      </w:pPr>
      <w:rPr>
        <w:rFonts w:ascii="Arial" w:hAnsi="Arial" w:hint="default"/>
      </w:rPr>
    </w:lvl>
    <w:lvl w:ilvl="2" w:tplc="14DEDC58" w:tentative="1">
      <w:start w:val="1"/>
      <w:numFmt w:val="bullet"/>
      <w:lvlText w:val="•"/>
      <w:lvlJc w:val="left"/>
      <w:pPr>
        <w:tabs>
          <w:tab w:val="num" w:pos="2160"/>
        </w:tabs>
        <w:ind w:left="2160" w:hanging="360"/>
      </w:pPr>
      <w:rPr>
        <w:rFonts w:ascii="Arial" w:hAnsi="Arial" w:hint="default"/>
      </w:rPr>
    </w:lvl>
    <w:lvl w:ilvl="3" w:tplc="9C24773A" w:tentative="1">
      <w:start w:val="1"/>
      <w:numFmt w:val="bullet"/>
      <w:lvlText w:val="•"/>
      <w:lvlJc w:val="left"/>
      <w:pPr>
        <w:tabs>
          <w:tab w:val="num" w:pos="2880"/>
        </w:tabs>
        <w:ind w:left="2880" w:hanging="360"/>
      </w:pPr>
      <w:rPr>
        <w:rFonts w:ascii="Arial" w:hAnsi="Arial" w:hint="default"/>
      </w:rPr>
    </w:lvl>
    <w:lvl w:ilvl="4" w:tplc="5B5A0B16" w:tentative="1">
      <w:start w:val="1"/>
      <w:numFmt w:val="bullet"/>
      <w:lvlText w:val="•"/>
      <w:lvlJc w:val="left"/>
      <w:pPr>
        <w:tabs>
          <w:tab w:val="num" w:pos="3600"/>
        </w:tabs>
        <w:ind w:left="3600" w:hanging="360"/>
      </w:pPr>
      <w:rPr>
        <w:rFonts w:ascii="Arial" w:hAnsi="Arial" w:hint="default"/>
      </w:rPr>
    </w:lvl>
    <w:lvl w:ilvl="5" w:tplc="A9B4FEE8" w:tentative="1">
      <w:start w:val="1"/>
      <w:numFmt w:val="bullet"/>
      <w:lvlText w:val="•"/>
      <w:lvlJc w:val="left"/>
      <w:pPr>
        <w:tabs>
          <w:tab w:val="num" w:pos="4320"/>
        </w:tabs>
        <w:ind w:left="4320" w:hanging="360"/>
      </w:pPr>
      <w:rPr>
        <w:rFonts w:ascii="Arial" w:hAnsi="Arial" w:hint="default"/>
      </w:rPr>
    </w:lvl>
    <w:lvl w:ilvl="6" w:tplc="A9803A10" w:tentative="1">
      <w:start w:val="1"/>
      <w:numFmt w:val="bullet"/>
      <w:lvlText w:val="•"/>
      <w:lvlJc w:val="left"/>
      <w:pPr>
        <w:tabs>
          <w:tab w:val="num" w:pos="5040"/>
        </w:tabs>
        <w:ind w:left="5040" w:hanging="360"/>
      </w:pPr>
      <w:rPr>
        <w:rFonts w:ascii="Arial" w:hAnsi="Arial" w:hint="default"/>
      </w:rPr>
    </w:lvl>
    <w:lvl w:ilvl="7" w:tplc="CFC8E034" w:tentative="1">
      <w:start w:val="1"/>
      <w:numFmt w:val="bullet"/>
      <w:lvlText w:val="•"/>
      <w:lvlJc w:val="left"/>
      <w:pPr>
        <w:tabs>
          <w:tab w:val="num" w:pos="5760"/>
        </w:tabs>
        <w:ind w:left="5760" w:hanging="360"/>
      </w:pPr>
      <w:rPr>
        <w:rFonts w:ascii="Arial" w:hAnsi="Arial" w:hint="default"/>
      </w:rPr>
    </w:lvl>
    <w:lvl w:ilvl="8" w:tplc="E3AE41D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3AD35E4"/>
    <w:multiLevelType w:val="hybridMultilevel"/>
    <w:tmpl w:val="3410BE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B8644BE"/>
    <w:multiLevelType w:val="hybridMultilevel"/>
    <w:tmpl w:val="64D00642"/>
    <w:lvl w:ilvl="0" w:tplc="63868EB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3D61CC4"/>
    <w:multiLevelType w:val="hybridMultilevel"/>
    <w:tmpl w:val="459A721C"/>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86E6FD2"/>
    <w:multiLevelType w:val="hybridMultilevel"/>
    <w:tmpl w:val="57A0E7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C343B97"/>
    <w:multiLevelType w:val="hybridMultilevel"/>
    <w:tmpl w:val="B53AEC92"/>
    <w:lvl w:ilvl="0" w:tplc="FFFFFFFF">
      <w:start w:val="1"/>
      <w:numFmt w:val="decimal"/>
      <w:lvlText w:val="%1."/>
      <w:lvlJc w:val="left"/>
      <w:pPr>
        <w:ind w:left="720" w:hanging="360"/>
      </w:pPr>
      <w:rPr>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D311455"/>
    <w:multiLevelType w:val="hybridMultilevel"/>
    <w:tmpl w:val="B53AEC92"/>
    <w:lvl w:ilvl="0" w:tplc="3498F12A">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B822F6"/>
    <w:multiLevelType w:val="hybridMultilevel"/>
    <w:tmpl w:val="E2B848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87243575">
    <w:abstractNumId w:val="9"/>
  </w:num>
  <w:num w:numId="2" w16cid:durableId="398791228">
    <w:abstractNumId w:val="7"/>
  </w:num>
  <w:num w:numId="3" w16cid:durableId="336428053">
    <w:abstractNumId w:val="6"/>
  </w:num>
  <w:num w:numId="4" w16cid:durableId="2028478736">
    <w:abstractNumId w:val="5"/>
  </w:num>
  <w:num w:numId="5" w16cid:durableId="472337241">
    <w:abstractNumId w:val="4"/>
  </w:num>
  <w:num w:numId="6" w16cid:durableId="1672413209">
    <w:abstractNumId w:val="8"/>
  </w:num>
  <w:num w:numId="7" w16cid:durableId="1669597921">
    <w:abstractNumId w:val="3"/>
  </w:num>
  <w:num w:numId="8" w16cid:durableId="1148136365">
    <w:abstractNumId w:val="2"/>
  </w:num>
  <w:num w:numId="9" w16cid:durableId="1500392022">
    <w:abstractNumId w:val="1"/>
  </w:num>
  <w:num w:numId="10" w16cid:durableId="465047799">
    <w:abstractNumId w:val="0"/>
  </w:num>
  <w:num w:numId="11" w16cid:durableId="668140958">
    <w:abstractNumId w:val="9"/>
    <w:lvlOverride w:ilvl="0">
      <w:startOverride w:val="1"/>
    </w:lvlOverride>
  </w:num>
  <w:num w:numId="12" w16cid:durableId="2029022053">
    <w:abstractNumId w:val="31"/>
  </w:num>
  <w:num w:numId="13" w16cid:durableId="1333869967">
    <w:abstractNumId w:val="24"/>
  </w:num>
  <w:num w:numId="14" w16cid:durableId="1565069655">
    <w:abstractNumId w:val="21"/>
  </w:num>
  <w:num w:numId="15" w16cid:durableId="1504127561">
    <w:abstractNumId w:val="30"/>
  </w:num>
  <w:num w:numId="16" w16cid:durableId="994260892">
    <w:abstractNumId w:val="11"/>
  </w:num>
  <w:num w:numId="17" w16cid:durableId="402534334">
    <w:abstractNumId w:val="25"/>
  </w:num>
  <w:num w:numId="18" w16cid:durableId="1521511897">
    <w:abstractNumId w:val="29"/>
  </w:num>
  <w:num w:numId="19" w16cid:durableId="815641">
    <w:abstractNumId w:val="35"/>
  </w:num>
  <w:num w:numId="20" w16cid:durableId="1313363776">
    <w:abstractNumId w:val="34"/>
  </w:num>
  <w:num w:numId="21" w16cid:durableId="1927808277">
    <w:abstractNumId w:val="22"/>
  </w:num>
  <w:num w:numId="22" w16cid:durableId="225409745">
    <w:abstractNumId w:val="12"/>
  </w:num>
  <w:num w:numId="23" w16cid:durableId="2138059951">
    <w:abstractNumId w:val="20"/>
  </w:num>
  <w:num w:numId="24" w16cid:durableId="1161585549">
    <w:abstractNumId w:val="32"/>
  </w:num>
  <w:num w:numId="25" w16cid:durableId="119343048">
    <w:abstractNumId w:val="27"/>
  </w:num>
  <w:num w:numId="26" w16cid:durableId="2034987667">
    <w:abstractNumId w:val="23"/>
  </w:num>
  <w:num w:numId="27" w16cid:durableId="879631684">
    <w:abstractNumId w:val="10"/>
  </w:num>
  <w:num w:numId="28" w16cid:durableId="1475298044">
    <w:abstractNumId w:val="33"/>
  </w:num>
  <w:num w:numId="29" w16cid:durableId="168637442">
    <w:abstractNumId w:val="28"/>
  </w:num>
  <w:num w:numId="30" w16cid:durableId="1818454719">
    <w:abstractNumId w:val="36"/>
  </w:num>
  <w:num w:numId="31" w16cid:durableId="1697388775">
    <w:abstractNumId w:val="13"/>
  </w:num>
  <w:num w:numId="32" w16cid:durableId="207836203">
    <w:abstractNumId w:val="19"/>
  </w:num>
  <w:num w:numId="33" w16cid:durableId="536888501">
    <w:abstractNumId w:val="14"/>
  </w:num>
  <w:num w:numId="34" w16cid:durableId="459614208">
    <w:abstractNumId w:val="15"/>
  </w:num>
  <w:num w:numId="35" w16cid:durableId="187525824">
    <w:abstractNumId w:val="16"/>
  </w:num>
  <w:num w:numId="36" w16cid:durableId="493036820">
    <w:abstractNumId w:val="17"/>
  </w:num>
  <w:num w:numId="37" w16cid:durableId="468279053">
    <w:abstractNumId w:val="18"/>
  </w:num>
  <w:num w:numId="38" w16cid:durableId="27748995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0E8"/>
    <w:rsid w:val="00002206"/>
    <w:rsid w:val="0002299F"/>
    <w:rsid w:val="00031D15"/>
    <w:rsid w:val="000340AD"/>
    <w:rsid w:val="00045679"/>
    <w:rsid w:val="0004696E"/>
    <w:rsid w:val="00051252"/>
    <w:rsid w:val="00052530"/>
    <w:rsid w:val="00053EDE"/>
    <w:rsid w:val="000549E6"/>
    <w:rsid w:val="00055A3F"/>
    <w:rsid w:val="00061E51"/>
    <w:rsid w:val="00062C20"/>
    <w:rsid w:val="0007185A"/>
    <w:rsid w:val="00074CF0"/>
    <w:rsid w:val="000822DE"/>
    <w:rsid w:val="00094E6C"/>
    <w:rsid w:val="00095251"/>
    <w:rsid w:val="000A7271"/>
    <w:rsid w:val="000B07F0"/>
    <w:rsid w:val="000B2766"/>
    <w:rsid w:val="000C01E1"/>
    <w:rsid w:val="000C2FF8"/>
    <w:rsid w:val="000C4369"/>
    <w:rsid w:val="000C4495"/>
    <w:rsid w:val="000C4533"/>
    <w:rsid w:val="000C5F13"/>
    <w:rsid w:val="000C7DE2"/>
    <w:rsid w:val="000D24C3"/>
    <w:rsid w:val="000D3F41"/>
    <w:rsid w:val="000D447D"/>
    <w:rsid w:val="000D7F66"/>
    <w:rsid w:val="000E2976"/>
    <w:rsid w:val="000F2B9B"/>
    <w:rsid w:val="000F5B45"/>
    <w:rsid w:val="000F781B"/>
    <w:rsid w:val="00101924"/>
    <w:rsid w:val="001030B1"/>
    <w:rsid w:val="001051BC"/>
    <w:rsid w:val="00106D13"/>
    <w:rsid w:val="00117432"/>
    <w:rsid w:val="001218F6"/>
    <w:rsid w:val="00125D9E"/>
    <w:rsid w:val="00125E6D"/>
    <w:rsid w:val="00126522"/>
    <w:rsid w:val="001277E5"/>
    <w:rsid w:val="00131487"/>
    <w:rsid w:val="00134F1F"/>
    <w:rsid w:val="00142FD2"/>
    <w:rsid w:val="00145885"/>
    <w:rsid w:val="00145D22"/>
    <w:rsid w:val="001460B0"/>
    <w:rsid w:val="00146B41"/>
    <w:rsid w:val="0015423F"/>
    <w:rsid w:val="00154CD5"/>
    <w:rsid w:val="001569A9"/>
    <w:rsid w:val="0016068E"/>
    <w:rsid w:val="00170AF2"/>
    <w:rsid w:val="00175AF2"/>
    <w:rsid w:val="00177672"/>
    <w:rsid w:val="00185D09"/>
    <w:rsid w:val="001920CD"/>
    <w:rsid w:val="001A493D"/>
    <w:rsid w:val="001A5A14"/>
    <w:rsid w:val="001A5E49"/>
    <w:rsid w:val="001A63F9"/>
    <w:rsid w:val="001B0B45"/>
    <w:rsid w:val="001D0C4E"/>
    <w:rsid w:val="001D15B5"/>
    <w:rsid w:val="001D5B8C"/>
    <w:rsid w:val="001D6AD4"/>
    <w:rsid w:val="001E17C0"/>
    <w:rsid w:val="001E2294"/>
    <w:rsid w:val="001E2E5C"/>
    <w:rsid w:val="001F037E"/>
    <w:rsid w:val="001F5BE2"/>
    <w:rsid w:val="002000A2"/>
    <w:rsid w:val="00204A71"/>
    <w:rsid w:val="002069B6"/>
    <w:rsid w:val="00207524"/>
    <w:rsid w:val="00211279"/>
    <w:rsid w:val="00216ED9"/>
    <w:rsid w:val="00220668"/>
    <w:rsid w:val="0022136F"/>
    <w:rsid w:val="0022464C"/>
    <w:rsid w:val="00225D8B"/>
    <w:rsid w:val="00230E27"/>
    <w:rsid w:val="00232483"/>
    <w:rsid w:val="0023363E"/>
    <w:rsid w:val="0023639A"/>
    <w:rsid w:val="00242CAF"/>
    <w:rsid w:val="00245ADF"/>
    <w:rsid w:val="00246724"/>
    <w:rsid w:val="00253569"/>
    <w:rsid w:val="002577B8"/>
    <w:rsid w:val="00263EDC"/>
    <w:rsid w:val="002663D9"/>
    <w:rsid w:val="00266841"/>
    <w:rsid w:val="0027581D"/>
    <w:rsid w:val="002846FE"/>
    <w:rsid w:val="00290B64"/>
    <w:rsid w:val="0029184C"/>
    <w:rsid w:val="002969BC"/>
    <w:rsid w:val="002A06DA"/>
    <w:rsid w:val="002A3C70"/>
    <w:rsid w:val="002A7BF6"/>
    <w:rsid w:val="002B2F1B"/>
    <w:rsid w:val="002B4371"/>
    <w:rsid w:val="002B7EB8"/>
    <w:rsid w:val="002C1A26"/>
    <w:rsid w:val="002C270B"/>
    <w:rsid w:val="002C2B39"/>
    <w:rsid w:val="002D0940"/>
    <w:rsid w:val="002D29EA"/>
    <w:rsid w:val="002D3DA2"/>
    <w:rsid w:val="002D6645"/>
    <w:rsid w:val="002D7097"/>
    <w:rsid w:val="002D7C00"/>
    <w:rsid w:val="002E08A0"/>
    <w:rsid w:val="002E1BF8"/>
    <w:rsid w:val="002E1CBF"/>
    <w:rsid w:val="002E257F"/>
    <w:rsid w:val="002E4698"/>
    <w:rsid w:val="002F1413"/>
    <w:rsid w:val="002F3B2B"/>
    <w:rsid w:val="002F45A7"/>
    <w:rsid w:val="00317017"/>
    <w:rsid w:val="00320461"/>
    <w:rsid w:val="00326AF6"/>
    <w:rsid w:val="00330AED"/>
    <w:rsid w:val="0033229E"/>
    <w:rsid w:val="003334DF"/>
    <w:rsid w:val="00336015"/>
    <w:rsid w:val="0033632B"/>
    <w:rsid w:val="0034217F"/>
    <w:rsid w:val="003448EC"/>
    <w:rsid w:val="003533E8"/>
    <w:rsid w:val="00353439"/>
    <w:rsid w:val="00355DCA"/>
    <w:rsid w:val="003620B8"/>
    <w:rsid w:val="00362269"/>
    <w:rsid w:val="003623F4"/>
    <w:rsid w:val="00364877"/>
    <w:rsid w:val="0037560A"/>
    <w:rsid w:val="003777FE"/>
    <w:rsid w:val="00377969"/>
    <w:rsid w:val="00380EF9"/>
    <w:rsid w:val="00381B06"/>
    <w:rsid w:val="00383012"/>
    <w:rsid w:val="00384FD4"/>
    <w:rsid w:val="003862C8"/>
    <w:rsid w:val="00386491"/>
    <w:rsid w:val="00386833"/>
    <w:rsid w:val="00386933"/>
    <w:rsid w:val="00386BFE"/>
    <w:rsid w:val="00386E9B"/>
    <w:rsid w:val="0039160C"/>
    <w:rsid w:val="0039743C"/>
    <w:rsid w:val="003B3A1A"/>
    <w:rsid w:val="003B515B"/>
    <w:rsid w:val="003C52CD"/>
    <w:rsid w:val="003C6D8A"/>
    <w:rsid w:val="003D627E"/>
    <w:rsid w:val="003E24EB"/>
    <w:rsid w:val="003E7CCA"/>
    <w:rsid w:val="003F0D42"/>
    <w:rsid w:val="003F2B9F"/>
    <w:rsid w:val="003F3DC1"/>
    <w:rsid w:val="003F3FEE"/>
    <w:rsid w:val="00402B01"/>
    <w:rsid w:val="004043AA"/>
    <w:rsid w:val="00405BA0"/>
    <w:rsid w:val="00406CDF"/>
    <w:rsid w:val="00412AF3"/>
    <w:rsid w:val="004171BB"/>
    <w:rsid w:val="00423750"/>
    <w:rsid w:val="00426179"/>
    <w:rsid w:val="0043066C"/>
    <w:rsid w:val="0043077C"/>
    <w:rsid w:val="00430A66"/>
    <w:rsid w:val="00431F6B"/>
    <w:rsid w:val="00437D9B"/>
    <w:rsid w:val="00440E44"/>
    <w:rsid w:val="00444B46"/>
    <w:rsid w:val="0044581E"/>
    <w:rsid w:val="00447EB0"/>
    <w:rsid w:val="004503B7"/>
    <w:rsid w:val="00450699"/>
    <w:rsid w:val="004506D5"/>
    <w:rsid w:val="00451CB3"/>
    <w:rsid w:val="00452E90"/>
    <w:rsid w:val="00452ED8"/>
    <w:rsid w:val="00455C0E"/>
    <w:rsid w:val="0045641B"/>
    <w:rsid w:val="00456817"/>
    <w:rsid w:val="00456C35"/>
    <w:rsid w:val="004577CD"/>
    <w:rsid w:val="004602CD"/>
    <w:rsid w:val="00460496"/>
    <w:rsid w:val="00463536"/>
    <w:rsid w:val="00471804"/>
    <w:rsid w:val="00487B74"/>
    <w:rsid w:val="00493CC8"/>
    <w:rsid w:val="004943DB"/>
    <w:rsid w:val="004A3AD8"/>
    <w:rsid w:val="004A6AF2"/>
    <w:rsid w:val="004B4351"/>
    <w:rsid w:val="004C0F5E"/>
    <w:rsid w:val="004D0CBE"/>
    <w:rsid w:val="004D1CC5"/>
    <w:rsid w:val="004D2054"/>
    <w:rsid w:val="004D2DD4"/>
    <w:rsid w:val="004D4BA7"/>
    <w:rsid w:val="004D52E5"/>
    <w:rsid w:val="00500335"/>
    <w:rsid w:val="005021C5"/>
    <w:rsid w:val="005151D3"/>
    <w:rsid w:val="00521A26"/>
    <w:rsid w:val="00522A19"/>
    <w:rsid w:val="005238FE"/>
    <w:rsid w:val="00524CE6"/>
    <w:rsid w:val="00524DA7"/>
    <w:rsid w:val="00530361"/>
    <w:rsid w:val="005346E0"/>
    <w:rsid w:val="00535A07"/>
    <w:rsid w:val="005433B3"/>
    <w:rsid w:val="0054553A"/>
    <w:rsid w:val="00546D22"/>
    <w:rsid w:val="0054778B"/>
    <w:rsid w:val="005507E9"/>
    <w:rsid w:val="00551A02"/>
    <w:rsid w:val="005534FA"/>
    <w:rsid w:val="005633AF"/>
    <w:rsid w:val="00564B46"/>
    <w:rsid w:val="005724D3"/>
    <w:rsid w:val="005728B5"/>
    <w:rsid w:val="00572B65"/>
    <w:rsid w:val="005767AC"/>
    <w:rsid w:val="00581168"/>
    <w:rsid w:val="00582062"/>
    <w:rsid w:val="005878EB"/>
    <w:rsid w:val="00592081"/>
    <w:rsid w:val="00594915"/>
    <w:rsid w:val="00597BB6"/>
    <w:rsid w:val="005A1630"/>
    <w:rsid w:val="005A1BAF"/>
    <w:rsid w:val="005A2717"/>
    <w:rsid w:val="005A2EBF"/>
    <w:rsid w:val="005A6331"/>
    <w:rsid w:val="005A7179"/>
    <w:rsid w:val="005A7865"/>
    <w:rsid w:val="005B0763"/>
    <w:rsid w:val="005B264B"/>
    <w:rsid w:val="005B6AAC"/>
    <w:rsid w:val="005C0E79"/>
    <w:rsid w:val="005C15AA"/>
    <w:rsid w:val="005C33FD"/>
    <w:rsid w:val="005C3BA5"/>
    <w:rsid w:val="005C58C9"/>
    <w:rsid w:val="005D3A03"/>
    <w:rsid w:val="005D3AC0"/>
    <w:rsid w:val="005D49D4"/>
    <w:rsid w:val="005D5A24"/>
    <w:rsid w:val="005D69AE"/>
    <w:rsid w:val="005D6FD1"/>
    <w:rsid w:val="005E7461"/>
    <w:rsid w:val="005F0289"/>
    <w:rsid w:val="005F4E38"/>
    <w:rsid w:val="005F514C"/>
    <w:rsid w:val="005F6C4F"/>
    <w:rsid w:val="00603403"/>
    <w:rsid w:val="00604BFA"/>
    <w:rsid w:val="006107CE"/>
    <w:rsid w:val="006241C9"/>
    <w:rsid w:val="006259AC"/>
    <w:rsid w:val="00625CD1"/>
    <w:rsid w:val="00626F7B"/>
    <w:rsid w:val="00632D7D"/>
    <w:rsid w:val="0063416E"/>
    <w:rsid w:val="006351D6"/>
    <w:rsid w:val="00636557"/>
    <w:rsid w:val="00640553"/>
    <w:rsid w:val="00640E28"/>
    <w:rsid w:val="00640F5D"/>
    <w:rsid w:val="00641B37"/>
    <w:rsid w:val="00644353"/>
    <w:rsid w:val="0064532D"/>
    <w:rsid w:val="00647C29"/>
    <w:rsid w:val="0065012E"/>
    <w:rsid w:val="00652F96"/>
    <w:rsid w:val="00653355"/>
    <w:rsid w:val="00654EFD"/>
    <w:rsid w:val="006561ED"/>
    <w:rsid w:val="0065721A"/>
    <w:rsid w:val="00675ADC"/>
    <w:rsid w:val="00681D65"/>
    <w:rsid w:val="0069370B"/>
    <w:rsid w:val="006977BA"/>
    <w:rsid w:val="006A0B41"/>
    <w:rsid w:val="006A2A8C"/>
    <w:rsid w:val="006A4D40"/>
    <w:rsid w:val="006A60B0"/>
    <w:rsid w:val="006A6666"/>
    <w:rsid w:val="006A7307"/>
    <w:rsid w:val="006A7870"/>
    <w:rsid w:val="006B5326"/>
    <w:rsid w:val="006C0E7A"/>
    <w:rsid w:val="006C10EF"/>
    <w:rsid w:val="006C1A2E"/>
    <w:rsid w:val="006C516A"/>
    <w:rsid w:val="006C550C"/>
    <w:rsid w:val="006D1DA8"/>
    <w:rsid w:val="006D1ED0"/>
    <w:rsid w:val="006D37DD"/>
    <w:rsid w:val="006D38C3"/>
    <w:rsid w:val="006E180E"/>
    <w:rsid w:val="006E5BD6"/>
    <w:rsid w:val="006E76E0"/>
    <w:rsid w:val="006F217D"/>
    <w:rsid w:val="00705632"/>
    <w:rsid w:val="00710170"/>
    <w:rsid w:val="00711304"/>
    <w:rsid w:val="00712841"/>
    <w:rsid w:val="00715F96"/>
    <w:rsid w:val="00717409"/>
    <w:rsid w:val="007236BA"/>
    <w:rsid w:val="00724C89"/>
    <w:rsid w:val="0072779C"/>
    <w:rsid w:val="00730389"/>
    <w:rsid w:val="00733971"/>
    <w:rsid w:val="00734CA8"/>
    <w:rsid w:val="00736FD1"/>
    <w:rsid w:val="00740DE5"/>
    <w:rsid w:val="00741490"/>
    <w:rsid w:val="00743220"/>
    <w:rsid w:val="007477BB"/>
    <w:rsid w:val="00760BDE"/>
    <w:rsid w:val="00761AFA"/>
    <w:rsid w:val="00761B32"/>
    <w:rsid w:val="00761FB9"/>
    <w:rsid w:val="00764BB0"/>
    <w:rsid w:val="00770FF4"/>
    <w:rsid w:val="00774500"/>
    <w:rsid w:val="00780E33"/>
    <w:rsid w:val="007818A1"/>
    <w:rsid w:val="007818DC"/>
    <w:rsid w:val="00781BA3"/>
    <w:rsid w:val="00787E50"/>
    <w:rsid w:val="00792640"/>
    <w:rsid w:val="00793206"/>
    <w:rsid w:val="00793BDD"/>
    <w:rsid w:val="007941FD"/>
    <w:rsid w:val="007B1AE1"/>
    <w:rsid w:val="007B1BEA"/>
    <w:rsid w:val="007B5AAF"/>
    <w:rsid w:val="007B74C7"/>
    <w:rsid w:val="007C150B"/>
    <w:rsid w:val="007C2410"/>
    <w:rsid w:val="007C6261"/>
    <w:rsid w:val="007C6B5C"/>
    <w:rsid w:val="007D3382"/>
    <w:rsid w:val="007D6C70"/>
    <w:rsid w:val="007E0186"/>
    <w:rsid w:val="007E0395"/>
    <w:rsid w:val="007E3051"/>
    <w:rsid w:val="007E63E1"/>
    <w:rsid w:val="007E7378"/>
    <w:rsid w:val="007F1B80"/>
    <w:rsid w:val="007F3FC8"/>
    <w:rsid w:val="008002C0"/>
    <w:rsid w:val="00801738"/>
    <w:rsid w:val="008025EB"/>
    <w:rsid w:val="00807B05"/>
    <w:rsid w:val="00810AE7"/>
    <w:rsid w:val="00813D0A"/>
    <w:rsid w:val="00820305"/>
    <w:rsid w:val="00820664"/>
    <w:rsid w:val="00824304"/>
    <w:rsid w:val="00827313"/>
    <w:rsid w:val="00827C96"/>
    <w:rsid w:val="00827CCA"/>
    <w:rsid w:val="00830315"/>
    <w:rsid w:val="00831312"/>
    <w:rsid w:val="0083218C"/>
    <w:rsid w:val="00834C59"/>
    <w:rsid w:val="008425F2"/>
    <w:rsid w:val="008478AD"/>
    <w:rsid w:val="00853146"/>
    <w:rsid w:val="00853399"/>
    <w:rsid w:val="00855BE9"/>
    <w:rsid w:val="00860927"/>
    <w:rsid w:val="00860EE2"/>
    <w:rsid w:val="00861DC8"/>
    <w:rsid w:val="00862061"/>
    <w:rsid w:val="00864BF7"/>
    <w:rsid w:val="008660E0"/>
    <w:rsid w:val="008710E8"/>
    <w:rsid w:val="00872BAB"/>
    <w:rsid w:val="00874234"/>
    <w:rsid w:val="008750DE"/>
    <w:rsid w:val="00877BBA"/>
    <w:rsid w:val="00881062"/>
    <w:rsid w:val="008833E0"/>
    <w:rsid w:val="00883CFC"/>
    <w:rsid w:val="0088745B"/>
    <w:rsid w:val="00887FDE"/>
    <w:rsid w:val="00890DDE"/>
    <w:rsid w:val="008912E9"/>
    <w:rsid w:val="008A0AF9"/>
    <w:rsid w:val="008A0CD1"/>
    <w:rsid w:val="008A1682"/>
    <w:rsid w:val="008A18F5"/>
    <w:rsid w:val="008A4CE7"/>
    <w:rsid w:val="008B1052"/>
    <w:rsid w:val="008B46E2"/>
    <w:rsid w:val="008B520D"/>
    <w:rsid w:val="008C0F98"/>
    <w:rsid w:val="008C10B7"/>
    <w:rsid w:val="008C201E"/>
    <w:rsid w:val="008C4021"/>
    <w:rsid w:val="008C51D3"/>
    <w:rsid w:val="008C5323"/>
    <w:rsid w:val="008C5858"/>
    <w:rsid w:val="008D5DE5"/>
    <w:rsid w:val="008D7836"/>
    <w:rsid w:val="008E49A4"/>
    <w:rsid w:val="008F5083"/>
    <w:rsid w:val="008F5834"/>
    <w:rsid w:val="008F5D09"/>
    <w:rsid w:val="008F7C55"/>
    <w:rsid w:val="009071CF"/>
    <w:rsid w:val="00910B10"/>
    <w:rsid w:val="00923050"/>
    <w:rsid w:val="00923833"/>
    <w:rsid w:val="00931AFB"/>
    <w:rsid w:val="0093524A"/>
    <w:rsid w:val="00936D13"/>
    <w:rsid w:val="00936E66"/>
    <w:rsid w:val="00941862"/>
    <w:rsid w:val="00942A24"/>
    <w:rsid w:val="00944DBA"/>
    <w:rsid w:val="00950648"/>
    <w:rsid w:val="009512B7"/>
    <w:rsid w:val="00955C89"/>
    <w:rsid w:val="00955ECE"/>
    <w:rsid w:val="00955F3B"/>
    <w:rsid w:val="00957698"/>
    <w:rsid w:val="0096430A"/>
    <w:rsid w:val="00970E26"/>
    <w:rsid w:val="0097674B"/>
    <w:rsid w:val="00980B7A"/>
    <w:rsid w:val="00981173"/>
    <w:rsid w:val="009835B1"/>
    <w:rsid w:val="00985295"/>
    <w:rsid w:val="00986225"/>
    <w:rsid w:val="0099654B"/>
    <w:rsid w:val="009A13ED"/>
    <w:rsid w:val="009A2BCA"/>
    <w:rsid w:val="009A2D99"/>
    <w:rsid w:val="009A5ACA"/>
    <w:rsid w:val="009A6A3B"/>
    <w:rsid w:val="009A6FBD"/>
    <w:rsid w:val="009D0458"/>
    <w:rsid w:val="009D2B40"/>
    <w:rsid w:val="009D497E"/>
    <w:rsid w:val="009E4089"/>
    <w:rsid w:val="009E5941"/>
    <w:rsid w:val="009F1370"/>
    <w:rsid w:val="009F19E4"/>
    <w:rsid w:val="009F29DC"/>
    <w:rsid w:val="009F6D20"/>
    <w:rsid w:val="00A06076"/>
    <w:rsid w:val="00A07C2B"/>
    <w:rsid w:val="00A16B7E"/>
    <w:rsid w:val="00A17A8E"/>
    <w:rsid w:val="00A17E83"/>
    <w:rsid w:val="00A17EFF"/>
    <w:rsid w:val="00A2123A"/>
    <w:rsid w:val="00A22606"/>
    <w:rsid w:val="00A24F64"/>
    <w:rsid w:val="00A30F90"/>
    <w:rsid w:val="00A31288"/>
    <w:rsid w:val="00A31B96"/>
    <w:rsid w:val="00A3700E"/>
    <w:rsid w:val="00A42439"/>
    <w:rsid w:val="00A46522"/>
    <w:rsid w:val="00A477E7"/>
    <w:rsid w:val="00A51D69"/>
    <w:rsid w:val="00A523A5"/>
    <w:rsid w:val="00A62981"/>
    <w:rsid w:val="00A6652C"/>
    <w:rsid w:val="00A748D7"/>
    <w:rsid w:val="00A74EE6"/>
    <w:rsid w:val="00A82473"/>
    <w:rsid w:val="00A857F9"/>
    <w:rsid w:val="00A85C5B"/>
    <w:rsid w:val="00A90D3E"/>
    <w:rsid w:val="00A92386"/>
    <w:rsid w:val="00A949D8"/>
    <w:rsid w:val="00AA39C0"/>
    <w:rsid w:val="00AA6B60"/>
    <w:rsid w:val="00AA7773"/>
    <w:rsid w:val="00AA7995"/>
    <w:rsid w:val="00AA7F48"/>
    <w:rsid w:val="00AB15F3"/>
    <w:rsid w:val="00AB17EC"/>
    <w:rsid w:val="00AB311B"/>
    <w:rsid w:val="00AB75C9"/>
    <w:rsid w:val="00AC1063"/>
    <w:rsid w:val="00AC1A07"/>
    <w:rsid w:val="00AC1A21"/>
    <w:rsid w:val="00AD2575"/>
    <w:rsid w:val="00AD2AD5"/>
    <w:rsid w:val="00AD3A3A"/>
    <w:rsid w:val="00AD3C8C"/>
    <w:rsid w:val="00AD7B7C"/>
    <w:rsid w:val="00AE1769"/>
    <w:rsid w:val="00AE2406"/>
    <w:rsid w:val="00AF1B7F"/>
    <w:rsid w:val="00AF30C4"/>
    <w:rsid w:val="00AF322C"/>
    <w:rsid w:val="00AF3611"/>
    <w:rsid w:val="00AF66EB"/>
    <w:rsid w:val="00B00048"/>
    <w:rsid w:val="00B04648"/>
    <w:rsid w:val="00B15856"/>
    <w:rsid w:val="00B2596A"/>
    <w:rsid w:val="00B30B0B"/>
    <w:rsid w:val="00B345E3"/>
    <w:rsid w:val="00B36823"/>
    <w:rsid w:val="00B3789E"/>
    <w:rsid w:val="00B402F9"/>
    <w:rsid w:val="00B40328"/>
    <w:rsid w:val="00B43024"/>
    <w:rsid w:val="00B43CDB"/>
    <w:rsid w:val="00B46052"/>
    <w:rsid w:val="00B47F89"/>
    <w:rsid w:val="00B51084"/>
    <w:rsid w:val="00B523C5"/>
    <w:rsid w:val="00B547E0"/>
    <w:rsid w:val="00B54E39"/>
    <w:rsid w:val="00B55338"/>
    <w:rsid w:val="00B669C2"/>
    <w:rsid w:val="00B67868"/>
    <w:rsid w:val="00B74D63"/>
    <w:rsid w:val="00B77D0D"/>
    <w:rsid w:val="00B823AA"/>
    <w:rsid w:val="00B87325"/>
    <w:rsid w:val="00B90CD8"/>
    <w:rsid w:val="00B9522E"/>
    <w:rsid w:val="00BA0FEE"/>
    <w:rsid w:val="00BA45DB"/>
    <w:rsid w:val="00BA5CBB"/>
    <w:rsid w:val="00BA649C"/>
    <w:rsid w:val="00BB024F"/>
    <w:rsid w:val="00BB0B67"/>
    <w:rsid w:val="00BB30F7"/>
    <w:rsid w:val="00BB4CE5"/>
    <w:rsid w:val="00BB6762"/>
    <w:rsid w:val="00BB761E"/>
    <w:rsid w:val="00BB7DE2"/>
    <w:rsid w:val="00BC7856"/>
    <w:rsid w:val="00BD152E"/>
    <w:rsid w:val="00BD3714"/>
    <w:rsid w:val="00BD6EB3"/>
    <w:rsid w:val="00BE0457"/>
    <w:rsid w:val="00BE1034"/>
    <w:rsid w:val="00BE1391"/>
    <w:rsid w:val="00BE155B"/>
    <w:rsid w:val="00BE3B7A"/>
    <w:rsid w:val="00BE6C05"/>
    <w:rsid w:val="00BF4184"/>
    <w:rsid w:val="00BF4C63"/>
    <w:rsid w:val="00BF7165"/>
    <w:rsid w:val="00C05943"/>
    <w:rsid w:val="00C0601E"/>
    <w:rsid w:val="00C06A21"/>
    <w:rsid w:val="00C119FC"/>
    <w:rsid w:val="00C1701F"/>
    <w:rsid w:val="00C26F55"/>
    <w:rsid w:val="00C31D30"/>
    <w:rsid w:val="00C33922"/>
    <w:rsid w:val="00C34F6D"/>
    <w:rsid w:val="00C367E7"/>
    <w:rsid w:val="00C441BF"/>
    <w:rsid w:val="00C54C41"/>
    <w:rsid w:val="00C55D09"/>
    <w:rsid w:val="00C65E23"/>
    <w:rsid w:val="00C70310"/>
    <w:rsid w:val="00C77C6B"/>
    <w:rsid w:val="00C80251"/>
    <w:rsid w:val="00C85789"/>
    <w:rsid w:val="00C86F53"/>
    <w:rsid w:val="00C90149"/>
    <w:rsid w:val="00C90986"/>
    <w:rsid w:val="00C95AC8"/>
    <w:rsid w:val="00C965C2"/>
    <w:rsid w:val="00CA5843"/>
    <w:rsid w:val="00CA6F80"/>
    <w:rsid w:val="00CA7D0B"/>
    <w:rsid w:val="00CB3E1C"/>
    <w:rsid w:val="00CC3FF8"/>
    <w:rsid w:val="00CC5B32"/>
    <w:rsid w:val="00CC672B"/>
    <w:rsid w:val="00CD0E65"/>
    <w:rsid w:val="00CD407E"/>
    <w:rsid w:val="00CD4692"/>
    <w:rsid w:val="00CD62F5"/>
    <w:rsid w:val="00CD6856"/>
    <w:rsid w:val="00CD6E39"/>
    <w:rsid w:val="00CE01B4"/>
    <w:rsid w:val="00CE17A7"/>
    <w:rsid w:val="00CF3012"/>
    <w:rsid w:val="00CF4BE4"/>
    <w:rsid w:val="00CF6E91"/>
    <w:rsid w:val="00D017AD"/>
    <w:rsid w:val="00D030B8"/>
    <w:rsid w:val="00D04BCF"/>
    <w:rsid w:val="00D12173"/>
    <w:rsid w:val="00D16DAB"/>
    <w:rsid w:val="00D21019"/>
    <w:rsid w:val="00D22C1D"/>
    <w:rsid w:val="00D2318E"/>
    <w:rsid w:val="00D23D45"/>
    <w:rsid w:val="00D257A4"/>
    <w:rsid w:val="00D30BE5"/>
    <w:rsid w:val="00D313A7"/>
    <w:rsid w:val="00D32248"/>
    <w:rsid w:val="00D337A3"/>
    <w:rsid w:val="00D34C9C"/>
    <w:rsid w:val="00D4165F"/>
    <w:rsid w:val="00D5126D"/>
    <w:rsid w:val="00D51C93"/>
    <w:rsid w:val="00D525D2"/>
    <w:rsid w:val="00D531C2"/>
    <w:rsid w:val="00D5574A"/>
    <w:rsid w:val="00D57588"/>
    <w:rsid w:val="00D66C14"/>
    <w:rsid w:val="00D72922"/>
    <w:rsid w:val="00D742AD"/>
    <w:rsid w:val="00D7653D"/>
    <w:rsid w:val="00D77739"/>
    <w:rsid w:val="00D80191"/>
    <w:rsid w:val="00D81D52"/>
    <w:rsid w:val="00D82E79"/>
    <w:rsid w:val="00D84ECB"/>
    <w:rsid w:val="00D8507C"/>
    <w:rsid w:val="00D85B68"/>
    <w:rsid w:val="00D90AD4"/>
    <w:rsid w:val="00D935DD"/>
    <w:rsid w:val="00D9368C"/>
    <w:rsid w:val="00D9453D"/>
    <w:rsid w:val="00D96E88"/>
    <w:rsid w:val="00D970A4"/>
    <w:rsid w:val="00D97DE8"/>
    <w:rsid w:val="00DB0885"/>
    <w:rsid w:val="00DB2DDA"/>
    <w:rsid w:val="00DB58C4"/>
    <w:rsid w:val="00DB5E1A"/>
    <w:rsid w:val="00DC17F5"/>
    <w:rsid w:val="00DC6887"/>
    <w:rsid w:val="00DD1342"/>
    <w:rsid w:val="00DD588B"/>
    <w:rsid w:val="00DE314C"/>
    <w:rsid w:val="00DE3461"/>
    <w:rsid w:val="00DE7730"/>
    <w:rsid w:val="00E011D5"/>
    <w:rsid w:val="00E039D2"/>
    <w:rsid w:val="00E04CA4"/>
    <w:rsid w:val="00E1252F"/>
    <w:rsid w:val="00E17E51"/>
    <w:rsid w:val="00E258D0"/>
    <w:rsid w:val="00E33106"/>
    <w:rsid w:val="00E3392D"/>
    <w:rsid w:val="00E3554F"/>
    <w:rsid w:val="00E42C6A"/>
    <w:rsid w:val="00E46001"/>
    <w:rsid w:val="00E469CF"/>
    <w:rsid w:val="00E5006E"/>
    <w:rsid w:val="00E56E34"/>
    <w:rsid w:val="00E5777E"/>
    <w:rsid w:val="00E6004D"/>
    <w:rsid w:val="00E60BE5"/>
    <w:rsid w:val="00E6113A"/>
    <w:rsid w:val="00E61C29"/>
    <w:rsid w:val="00E636C5"/>
    <w:rsid w:val="00E65D52"/>
    <w:rsid w:val="00E67906"/>
    <w:rsid w:val="00E7007A"/>
    <w:rsid w:val="00E72109"/>
    <w:rsid w:val="00E769B6"/>
    <w:rsid w:val="00E81696"/>
    <w:rsid w:val="00E81978"/>
    <w:rsid w:val="00E8198E"/>
    <w:rsid w:val="00E81D8F"/>
    <w:rsid w:val="00E8755C"/>
    <w:rsid w:val="00E96612"/>
    <w:rsid w:val="00EA2B55"/>
    <w:rsid w:val="00EA5F48"/>
    <w:rsid w:val="00EC6C0D"/>
    <w:rsid w:val="00ED359B"/>
    <w:rsid w:val="00ED5A79"/>
    <w:rsid w:val="00EE5796"/>
    <w:rsid w:val="00EE6F7D"/>
    <w:rsid w:val="00EE7C2A"/>
    <w:rsid w:val="00EF14A8"/>
    <w:rsid w:val="00EF61F0"/>
    <w:rsid w:val="00EF6A41"/>
    <w:rsid w:val="00EF6F60"/>
    <w:rsid w:val="00EF7B35"/>
    <w:rsid w:val="00F02C01"/>
    <w:rsid w:val="00F06166"/>
    <w:rsid w:val="00F06A55"/>
    <w:rsid w:val="00F11057"/>
    <w:rsid w:val="00F1449D"/>
    <w:rsid w:val="00F1527C"/>
    <w:rsid w:val="00F169E3"/>
    <w:rsid w:val="00F16F21"/>
    <w:rsid w:val="00F2161A"/>
    <w:rsid w:val="00F224DB"/>
    <w:rsid w:val="00F23565"/>
    <w:rsid w:val="00F23E79"/>
    <w:rsid w:val="00F23F0B"/>
    <w:rsid w:val="00F26502"/>
    <w:rsid w:val="00F30C57"/>
    <w:rsid w:val="00F37219"/>
    <w:rsid w:val="00F3725D"/>
    <w:rsid w:val="00F379B7"/>
    <w:rsid w:val="00F43854"/>
    <w:rsid w:val="00F47981"/>
    <w:rsid w:val="00F47C5B"/>
    <w:rsid w:val="00F5094F"/>
    <w:rsid w:val="00F525FA"/>
    <w:rsid w:val="00F638F6"/>
    <w:rsid w:val="00F65BE0"/>
    <w:rsid w:val="00F661AC"/>
    <w:rsid w:val="00F67807"/>
    <w:rsid w:val="00F72CA0"/>
    <w:rsid w:val="00F72FFD"/>
    <w:rsid w:val="00F81F15"/>
    <w:rsid w:val="00F82270"/>
    <w:rsid w:val="00F830FC"/>
    <w:rsid w:val="00F87A37"/>
    <w:rsid w:val="00F936C0"/>
    <w:rsid w:val="00F96116"/>
    <w:rsid w:val="00FB188E"/>
    <w:rsid w:val="00FB3E9B"/>
    <w:rsid w:val="00FB7C1B"/>
    <w:rsid w:val="00FC1862"/>
    <w:rsid w:val="00FC4149"/>
    <w:rsid w:val="00FC61AB"/>
    <w:rsid w:val="00FC75E9"/>
    <w:rsid w:val="00FD0AD3"/>
    <w:rsid w:val="00FE0ACD"/>
    <w:rsid w:val="00FE27BF"/>
    <w:rsid w:val="00FE474F"/>
    <w:rsid w:val="00FE65AB"/>
    <w:rsid w:val="00FF01A1"/>
    <w:rsid w:val="00FF01A7"/>
    <w:rsid w:val="00FF04FB"/>
    <w:rsid w:val="00FF2002"/>
    <w:rsid w:val="00FF6831"/>
    <w:rsid w:val="00FF6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53F27"/>
  <w15:chartTrackingRefBased/>
  <w15:docId w15:val="{89992AC9-12AA-4289-920D-FD70D39F2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CC5"/>
  </w:style>
  <w:style w:type="paragraph" w:styleId="Heading1">
    <w:name w:val="heading 1"/>
    <w:basedOn w:val="Normal"/>
    <w:next w:val="Normal"/>
    <w:link w:val="Heading1Char"/>
    <w:uiPriority w:val="9"/>
    <w:qFormat/>
    <w:rsid w:val="004D1CC5"/>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D1CC5"/>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D1CC5"/>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4D1CC5"/>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4D1CC5"/>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4D1CC5"/>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4D1CC5"/>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4D1CC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1CC5"/>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4D1CC5"/>
    <w:rPr>
      <w:b/>
      <w:bCs/>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rsid w:val="004D1CC5"/>
    <w:pPr>
      <w:spacing w:after="0" w:line="240" w:lineRule="auto"/>
    </w:pPr>
  </w:style>
  <w:style w:type="character" w:customStyle="1" w:styleId="Heading1Char">
    <w:name w:val="Heading 1 Char"/>
    <w:basedOn w:val="DefaultParagraphFont"/>
    <w:link w:val="Heading1"/>
    <w:uiPriority w:val="9"/>
    <w:rsid w:val="004D1CC5"/>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4D1CC5"/>
    <w:rPr>
      <w:caps/>
      <w:spacing w:val="15"/>
      <w:shd w:val="clear" w:color="auto" w:fill="D4EAF3" w:themeFill="accent1" w:themeFillTint="33"/>
    </w:rPr>
  </w:style>
  <w:style w:type="paragraph" w:styleId="Title">
    <w:name w:val="Title"/>
    <w:basedOn w:val="Normal"/>
    <w:next w:val="Normal"/>
    <w:link w:val="TitleChar"/>
    <w:uiPriority w:val="10"/>
    <w:qFormat/>
    <w:rsid w:val="004D1CC5"/>
    <w:pPr>
      <w:spacing w:before="240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4D1CC5"/>
    <w:rPr>
      <w:rFonts w:asciiTheme="majorHAnsi" w:eastAsiaTheme="majorEastAsia" w:hAnsiTheme="majorHAnsi" w:cstheme="majorBidi"/>
      <w:caps/>
      <w:color w:val="3494BA" w:themeColor="accent1"/>
      <w:spacing w:val="10"/>
      <w:sz w:val="52"/>
      <w:szCs w:val="52"/>
    </w:rPr>
  </w:style>
  <w:style w:type="character" w:styleId="Emphasis">
    <w:name w:val="Emphasis"/>
    <w:uiPriority w:val="20"/>
    <w:qFormat/>
    <w:rsid w:val="004D1CC5"/>
    <w:rPr>
      <w:caps/>
      <w:color w:val="1A495C" w:themeColor="accent1" w:themeShade="7F"/>
      <w:spacing w:val="5"/>
    </w:rPr>
  </w:style>
  <w:style w:type="character" w:customStyle="1" w:styleId="Heading3Char">
    <w:name w:val="Heading 3 Char"/>
    <w:basedOn w:val="DefaultParagraphFont"/>
    <w:link w:val="Heading3"/>
    <w:uiPriority w:val="9"/>
    <w:rsid w:val="004D1CC5"/>
    <w:rPr>
      <w:caps/>
      <w:color w:val="1A495C" w:themeColor="accent1" w:themeShade="7F"/>
      <w:spacing w:val="15"/>
    </w:rPr>
  </w:style>
  <w:style w:type="character" w:customStyle="1" w:styleId="Heading4Char">
    <w:name w:val="Heading 4 Char"/>
    <w:basedOn w:val="DefaultParagraphFont"/>
    <w:link w:val="Heading4"/>
    <w:uiPriority w:val="9"/>
    <w:rsid w:val="004D1CC5"/>
    <w:rPr>
      <w:caps/>
      <w:color w:val="276E8B" w:themeColor="accent1" w:themeShade="BF"/>
      <w:spacing w:val="10"/>
    </w:rPr>
  </w:style>
  <w:style w:type="character" w:customStyle="1" w:styleId="Heading5Char">
    <w:name w:val="Heading 5 Char"/>
    <w:basedOn w:val="DefaultParagraphFont"/>
    <w:link w:val="Heading5"/>
    <w:uiPriority w:val="9"/>
    <w:rsid w:val="004D1CC5"/>
    <w:rPr>
      <w:caps/>
      <w:color w:val="276E8B" w:themeColor="accent1" w:themeShade="BF"/>
      <w:spacing w:val="10"/>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4D1CC5"/>
    <w:rPr>
      <w:b/>
      <w:bCs/>
      <w:color w:val="276E8B" w:themeColor="accent1" w:themeShade="BF"/>
      <w:sz w:val="16"/>
      <w:szCs w:val="16"/>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 w:val="22"/>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 w:val="22"/>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4D1CC5"/>
    <w:rPr>
      <w:caps/>
      <w:color w:val="276E8B" w:themeColor="accent1" w:themeShade="BF"/>
      <w:spacing w:val="10"/>
    </w:rPr>
  </w:style>
  <w:style w:type="character" w:customStyle="1" w:styleId="Heading7Char">
    <w:name w:val="Heading 7 Char"/>
    <w:basedOn w:val="DefaultParagraphFont"/>
    <w:link w:val="Heading7"/>
    <w:uiPriority w:val="9"/>
    <w:semiHidden/>
    <w:rsid w:val="004D1CC5"/>
    <w:rPr>
      <w:caps/>
      <w:color w:val="276E8B" w:themeColor="accent1" w:themeShade="BF"/>
      <w:spacing w:val="10"/>
    </w:rPr>
  </w:style>
  <w:style w:type="character" w:customStyle="1" w:styleId="Heading8Char">
    <w:name w:val="Heading 8 Char"/>
    <w:basedOn w:val="DefaultParagraphFont"/>
    <w:link w:val="Heading8"/>
    <w:uiPriority w:val="9"/>
    <w:semiHidden/>
    <w:rsid w:val="004D1CC5"/>
    <w:rPr>
      <w:caps/>
      <w:spacing w:val="10"/>
      <w:sz w:val="18"/>
      <w:szCs w:val="18"/>
    </w:rPr>
  </w:style>
  <w:style w:type="character" w:customStyle="1" w:styleId="Heading9Char">
    <w:name w:val="Heading 9 Char"/>
    <w:basedOn w:val="DefaultParagraphFont"/>
    <w:link w:val="Heading9"/>
    <w:uiPriority w:val="9"/>
    <w:semiHidden/>
    <w:rsid w:val="004D1CC5"/>
    <w:rPr>
      <w:i/>
      <w:iCs/>
      <w:caps/>
      <w:spacing w:val="10"/>
      <w:sz w:val="18"/>
      <w:szCs w:val="18"/>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 w:val="22"/>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D1CC5"/>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4D1CC5"/>
    <w:rPr>
      <w:color w:val="3494BA" w:themeColor="accent1"/>
      <w:sz w:val="24"/>
      <w:szCs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4D1CC5"/>
    <w:rPr>
      <w:i/>
      <w:iCs/>
      <w:sz w:val="24"/>
      <w:szCs w:val="24"/>
    </w:rPr>
  </w:style>
  <w:style w:type="character" w:customStyle="1" w:styleId="QuoteChar">
    <w:name w:val="Quote Char"/>
    <w:basedOn w:val="DefaultParagraphFont"/>
    <w:link w:val="Quote"/>
    <w:uiPriority w:val="29"/>
    <w:rsid w:val="004D1CC5"/>
    <w:rPr>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rPr>
      <w:sz w:val="22"/>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uiPriority w:val="21"/>
    <w:qFormat/>
    <w:rsid w:val="004D1CC5"/>
    <w:rPr>
      <w:b/>
      <w:bCs/>
      <w:caps/>
      <w:color w:val="1A495C" w:themeColor="accent1" w:themeShade="7F"/>
      <w:spacing w:val="10"/>
    </w:rPr>
  </w:style>
  <w:style w:type="character" w:styleId="IntenseReference">
    <w:name w:val="Intense Reference"/>
    <w:uiPriority w:val="32"/>
    <w:qFormat/>
    <w:rsid w:val="004D1CC5"/>
    <w:rPr>
      <w:b/>
      <w:bCs/>
      <w:i/>
      <w:iCs/>
      <w:caps/>
      <w:color w:val="3494BA" w:themeColor="accent1"/>
    </w:rPr>
  </w:style>
  <w:style w:type="paragraph" w:styleId="TOCHeading">
    <w:name w:val="TOC Heading"/>
    <w:basedOn w:val="Heading1"/>
    <w:next w:val="Normal"/>
    <w:uiPriority w:val="39"/>
    <w:semiHidden/>
    <w:unhideWhenUsed/>
    <w:qFormat/>
    <w:rsid w:val="004D1CC5"/>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paragraph" w:styleId="Subtitle">
    <w:name w:val="Subtitle"/>
    <w:basedOn w:val="Normal"/>
    <w:next w:val="Normal"/>
    <w:link w:val="SubtitleChar"/>
    <w:uiPriority w:val="11"/>
    <w:qFormat/>
    <w:rsid w:val="004D1CC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1CC5"/>
    <w:rPr>
      <w:caps/>
      <w:color w:val="595959" w:themeColor="text1" w:themeTint="A6"/>
      <w:spacing w:val="10"/>
      <w:sz w:val="21"/>
      <w:szCs w:val="21"/>
    </w:rPr>
  </w:style>
  <w:style w:type="character" w:styleId="SubtleEmphasis">
    <w:name w:val="Subtle Emphasis"/>
    <w:uiPriority w:val="19"/>
    <w:qFormat/>
    <w:rsid w:val="004D1CC5"/>
    <w:rPr>
      <w:i/>
      <w:iCs/>
      <w:color w:val="1A495C" w:themeColor="accent1" w:themeShade="7F"/>
    </w:rPr>
  </w:style>
  <w:style w:type="character" w:styleId="SubtleReference">
    <w:name w:val="Subtle Reference"/>
    <w:uiPriority w:val="31"/>
    <w:qFormat/>
    <w:rsid w:val="004D1CC5"/>
    <w:rPr>
      <w:b/>
      <w:bCs/>
      <w:color w:val="3494BA" w:themeColor="accent1"/>
    </w:rPr>
  </w:style>
  <w:style w:type="character" w:styleId="BookTitle">
    <w:name w:val="Book Title"/>
    <w:uiPriority w:val="33"/>
    <w:qFormat/>
    <w:rsid w:val="004D1CC5"/>
    <w:rPr>
      <w:b/>
      <w:bCs/>
      <w:i/>
      <w:iCs/>
      <w:spacing w:val="0"/>
    </w:rPr>
  </w:style>
  <w:style w:type="character" w:styleId="Hyperlink">
    <w:name w:val="Hyperlink"/>
    <w:basedOn w:val="DefaultParagraphFont"/>
    <w:uiPriority w:val="99"/>
    <w:unhideWhenUsed/>
    <w:rsid w:val="005507E9"/>
    <w:rPr>
      <w:color w:val="6B9F25" w:themeColor="hyperlink"/>
      <w:u w:val="single"/>
    </w:rPr>
  </w:style>
  <w:style w:type="character" w:styleId="UnresolvedMention">
    <w:name w:val="Unresolved Mention"/>
    <w:basedOn w:val="DefaultParagraphFont"/>
    <w:uiPriority w:val="99"/>
    <w:semiHidden/>
    <w:unhideWhenUsed/>
    <w:rsid w:val="00550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3093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8396472">
      <w:bodyDiv w:val="1"/>
      <w:marLeft w:val="0"/>
      <w:marRight w:val="0"/>
      <w:marTop w:val="0"/>
      <w:marBottom w:val="0"/>
      <w:divBdr>
        <w:top w:val="none" w:sz="0" w:space="0" w:color="auto"/>
        <w:left w:val="none" w:sz="0" w:space="0" w:color="auto"/>
        <w:bottom w:val="none" w:sz="0" w:space="0" w:color="auto"/>
        <w:right w:val="none" w:sz="0" w:space="0" w:color="auto"/>
      </w:divBdr>
    </w:div>
    <w:div w:id="24989320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149443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61313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3358403">
      <w:bodyDiv w:val="1"/>
      <w:marLeft w:val="0"/>
      <w:marRight w:val="0"/>
      <w:marTop w:val="0"/>
      <w:marBottom w:val="0"/>
      <w:divBdr>
        <w:top w:val="none" w:sz="0" w:space="0" w:color="auto"/>
        <w:left w:val="none" w:sz="0" w:space="0" w:color="auto"/>
        <w:bottom w:val="none" w:sz="0" w:space="0" w:color="auto"/>
        <w:right w:val="none" w:sz="0" w:space="0" w:color="auto"/>
      </w:divBdr>
      <w:divsChild>
        <w:div w:id="735199772">
          <w:marLeft w:val="360"/>
          <w:marRight w:val="0"/>
          <w:marTop w:val="200"/>
          <w:marBottom w:val="160"/>
          <w:divBdr>
            <w:top w:val="none" w:sz="0" w:space="0" w:color="auto"/>
            <w:left w:val="none" w:sz="0" w:space="0" w:color="auto"/>
            <w:bottom w:val="none" w:sz="0" w:space="0" w:color="auto"/>
            <w:right w:val="none" w:sz="0" w:space="0" w:color="auto"/>
          </w:divBdr>
        </w:div>
        <w:div w:id="86461816">
          <w:marLeft w:val="360"/>
          <w:marRight w:val="0"/>
          <w:marTop w:val="200"/>
          <w:marBottom w:val="16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694115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0633283">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7204228">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9698937">
      <w:bodyDiv w:val="1"/>
      <w:marLeft w:val="0"/>
      <w:marRight w:val="0"/>
      <w:marTop w:val="0"/>
      <w:marBottom w:val="0"/>
      <w:divBdr>
        <w:top w:val="none" w:sz="0" w:space="0" w:color="auto"/>
        <w:left w:val="none" w:sz="0" w:space="0" w:color="auto"/>
        <w:bottom w:val="none" w:sz="0" w:space="0" w:color="auto"/>
        <w:right w:val="none" w:sz="0" w:space="0" w:color="auto"/>
      </w:divBdr>
    </w:div>
    <w:div w:id="2044473910">
      <w:bodyDiv w:val="1"/>
      <w:marLeft w:val="0"/>
      <w:marRight w:val="0"/>
      <w:marTop w:val="0"/>
      <w:marBottom w:val="0"/>
      <w:divBdr>
        <w:top w:val="none" w:sz="0" w:space="0" w:color="auto"/>
        <w:left w:val="none" w:sz="0" w:space="0" w:color="auto"/>
        <w:bottom w:val="none" w:sz="0" w:space="0" w:color="auto"/>
        <w:right w:val="none" w:sz="0" w:space="0" w:color="auto"/>
      </w:divBdr>
    </w:div>
    <w:div w:id="209231222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gu.hosted.panopto.com/Panopto/Pages/Viewer.aspx?id=49a2435a-3fe4-44ad-a4be-af5d0016dac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sgoo\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655D13FF5A4A10BFD0C8BD67BFE591"/>
        <w:category>
          <w:name w:val="General"/>
          <w:gallery w:val="placeholder"/>
        </w:category>
        <w:types>
          <w:type w:val="bbPlcHdr"/>
        </w:types>
        <w:behaviors>
          <w:behavior w:val="content"/>
        </w:behaviors>
        <w:guid w:val="{E6B41C1B-0816-4700-A2D8-C88C32330CB2}"/>
      </w:docPartPr>
      <w:docPartBody>
        <w:p w:rsidR="00730D7E" w:rsidRDefault="00730D7E">
          <w:pPr>
            <w:pStyle w:val="6C655D13FF5A4A10BFD0C8BD67BFE591"/>
          </w:pPr>
          <w:r>
            <w:t>[Title Here, up to 12 Words, on One to Two Lines]</w:t>
          </w:r>
        </w:p>
      </w:docPartBody>
    </w:docPart>
    <w:docPart>
      <w:docPartPr>
        <w:name w:val="DE3A7FBCB2FF4482AE2835A3EC83A485"/>
        <w:category>
          <w:name w:val="General"/>
          <w:gallery w:val="placeholder"/>
        </w:category>
        <w:types>
          <w:type w:val="bbPlcHdr"/>
        </w:types>
        <w:behaviors>
          <w:behavior w:val="content"/>
        </w:behaviors>
        <w:guid w:val="{953BD7E8-2FC5-41D9-B291-D21A927CAA39}"/>
      </w:docPartPr>
      <w:docPartBody>
        <w:p w:rsidR="00730D7E" w:rsidRDefault="00730D7E">
          <w:pPr>
            <w:pStyle w:val="DE3A7FBCB2FF4482AE2835A3EC83A485"/>
          </w:pPr>
          <w:r>
            <w:t>[Title Here, up to 12 Words, on One to Two Lines]</w:t>
          </w:r>
        </w:p>
      </w:docPartBody>
    </w:docPart>
    <w:docPart>
      <w:docPartPr>
        <w:name w:val="895DD9192B314C6495C6234E5CB5A532"/>
        <w:category>
          <w:name w:val="General"/>
          <w:gallery w:val="placeholder"/>
        </w:category>
        <w:types>
          <w:type w:val="bbPlcHdr"/>
        </w:types>
        <w:behaviors>
          <w:behavior w:val="content"/>
        </w:behaviors>
        <w:guid w:val="{5C571092-29FA-4DDD-884E-0C0A178C985F}"/>
      </w:docPartPr>
      <w:docPartBody>
        <w:p w:rsidR="00730D7E" w:rsidRDefault="00730D7E">
          <w:pPr>
            <w:pStyle w:val="895DD9192B314C6495C6234E5CB5A532"/>
          </w:pPr>
          <w:r w:rsidRPr="005D3A03">
            <w:t>Figures title:</w:t>
          </w:r>
        </w:p>
      </w:docPartBody>
    </w:docPart>
    <w:docPart>
      <w:docPartPr>
        <w:name w:val="871148BE564E484398DF8843D33D401C"/>
        <w:category>
          <w:name w:val="General"/>
          <w:gallery w:val="placeholder"/>
        </w:category>
        <w:types>
          <w:type w:val="bbPlcHdr"/>
        </w:types>
        <w:behaviors>
          <w:behavior w:val="content"/>
        </w:behaviors>
        <w:guid w:val="{2C73CBB0-76B1-4867-A5F3-47B446E62DBE}"/>
      </w:docPartPr>
      <w:docPartBody>
        <w:p w:rsidR="00730D7E" w:rsidRDefault="00730D7E">
          <w:pPr>
            <w:pStyle w:val="871148BE564E484398DF8843D33D401C"/>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D7E"/>
    <w:rsid w:val="000C27C4"/>
    <w:rsid w:val="00175B2C"/>
    <w:rsid w:val="00235DC4"/>
    <w:rsid w:val="003B4988"/>
    <w:rsid w:val="00730D7E"/>
    <w:rsid w:val="00777786"/>
    <w:rsid w:val="007E593E"/>
    <w:rsid w:val="00B1063B"/>
    <w:rsid w:val="00B150F2"/>
    <w:rsid w:val="00B56E2C"/>
    <w:rsid w:val="00C60E12"/>
    <w:rsid w:val="00D647E4"/>
    <w:rsid w:val="00D74064"/>
    <w:rsid w:val="00E05BB0"/>
    <w:rsid w:val="00F03EE3"/>
    <w:rsid w:val="00FB6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55D13FF5A4A10BFD0C8BD67BFE591">
    <w:name w:val="6C655D13FF5A4A10BFD0C8BD67BFE591"/>
  </w:style>
  <w:style w:type="character" w:styleId="Emphasis">
    <w:name w:val="Emphasis"/>
    <w:basedOn w:val="DefaultParagraphFont"/>
    <w:uiPriority w:val="4"/>
    <w:unhideWhenUsed/>
    <w:qFormat/>
    <w:rPr>
      <w:i/>
      <w:iCs/>
    </w:rPr>
  </w:style>
  <w:style w:type="paragraph" w:customStyle="1" w:styleId="DE3A7FBCB2FF4482AE2835A3EC83A485">
    <w:name w:val="DE3A7FBCB2FF4482AE2835A3EC83A485"/>
  </w:style>
  <w:style w:type="paragraph" w:customStyle="1" w:styleId="895DD9192B314C6495C6234E5CB5A532">
    <w:name w:val="895DD9192B314C6495C6234E5CB5A532"/>
  </w:style>
  <w:style w:type="paragraph" w:customStyle="1" w:styleId="871148BE564E484398DF8843D33D401C">
    <w:name w:val="871148BE564E484398DF8843D33D40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Classification Data Mining Model, Task 1</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3038</TotalTime>
  <Pages>19</Pages>
  <Words>1331</Words>
  <Characters>7593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CLASSIFICATION ANALYSIS – D209</vt:lpstr>
    </vt:vector>
  </TitlesOfParts>
  <Company/>
  <LinksUpToDate>false</LinksUpToDate>
  <CharactersWithSpaces>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ANALYSIS – D209</dc:title>
  <dc:subject/>
  <dc:creator>Nina S. Gooden</dc:creator>
  <cp:keywords/>
  <dc:description/>
  <cp:lastModifiedBy>Nina S. Gooden</cp:lastModifiedBy>
  <cp:revision>6</cp:revision>
  <dcterms:created xsi:type="dcterms:W3CDTF">2022-11-27T16:55:00Z</dcterms:created>
  <dcterms:modified xsi:type="dcterms:W3CDTF">2022-11-30T01:41:00Z</dcterms:modified>
</cp:coreProperties>
</file>