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683E" w14:textId="6EA1EAA3" w:rsidR="00694927" w:rsidRPr="00694927" w:rsidRDefault="00694927" w:rsidP="00694927">
      <w:pPr>
        <w:spacing w:after="120" w:line="276" w:lineRule="auto"/>
        <w:rPr>
          <w:rFonts w:ascii="Lato" w:eastAsia="Lato" w:hAnsi="Lato" w:cs="Lato"/>
          <w:b/>
          <w:sz w:val="24"/>
          <w:szCs w:val="24"/>
        </w:rPr>
      </w:pPr>
      <w:bookmarkStart w:id="0" w:name="_rlvr7uopc5j5"/>
      <w:bookmarkEnd w:id="0"/>
      <w:r w:rsidRPr="00694927">
        <w:rPr>
          <w:rFonts w:ascii="Lato" w:eastAsia="Lato" w:hAnsi="Lato" w:cs="Lato"/>
          <w:b/>
          <w:sz w:val="24"/>
          <w:szCs w:val="24"/>
        </w:rPr>
        <w:t xml:space="preserve">Name : </w:t>
      </w:r>
      <w:r w:rsidR="003F5864">
        <w:rPr>
          <w:rFonts w:ascii="Lato" w:eastAsia="Lato" w:hAnsi="Lato" w:cs="Lato"/>
          <w:b/>
          <w:sz w:val="24"/>
          <w:szCs w:val="24"/>
        </w:rPr>
        <w:t>Ninad Chavan</w:t>
      </w:r>
    </w:p>
    <w:p w14:paraId="1ADBF50F" w14:textId="55C5AE5F" w:rsidR="00694927" w:rsidRPr="00694927" w:rsidRDefault="00694927" w:rsidP="00694927">
      <w:pPr>
        <w:spacing w:after="120" w:line="276" w:lineRule="auto"/>
        <w:rPr>
          <w:rFonts w:ascii="Lato" w:eastAsia="Lato" w:hAnsi="Lato" w:cs="Lato"/>
          <w:b/>
          <w:sz w:val="24"/>
          <w:szCs w:val="24"/>
        </w:rPr>
      </w:pPr>
      <w:r w:rsidRPr="00694927">
        <w:rPr>
          <w:rFonts w:ascii="Lato" w:eastAsia="Lato" w:hAnsi="Lato" w:cs="Lato"/>
          <w:b/>
          <w:sz w:val="24"/>
          <w:szCs w:val="24"/>
        </w:rPr>
        <w:t>Roll no. : 3810</w:t>
      </w:r>
      <w:r w:rsidR="003F5864">
        <w:rPr>
          <w:rFonts w:ascii="Lato" w:eastAsia="Lato" w:hAnsi="Lato" w:cs="Lato"/>
          <w:b/>
          <w:sz w:val="24"/>
          <w:szCs w:val="24"/>
        </w:rPr>
        <w:t>36</w:t>
      </w:r>
    </w:p>
    <w:p w14:paraId="0354EE76" w14:textId="17BEE27E" w:rsidR="00694927" w:rsidRPr="00694927" w:rsidRDefault="00694927" w:rsidP="00694927">
      <w:pPr>
        <w:spacing w:after="120" w:line="276" w:lineRule="auto"/>
        <w:rPr>
          <w:rFonts w:ascii="Lato" w:eastAsia="Lato" w:hAnsi="Lato" w:cs="Lato"/>
          <w:b/>
          <w:sz w:val="24"/>
          <w:szCs w:val="24"/>
        </w:rPr>
      </w:pPr>
      <w:r w:rsidRPr="00694927">
        <w:rPr>
          <w:rFonts w:ascii="Lato" w:eastAsia="Lato" w:hAnsi="Lato" w:cs="Lato"/>
          <w:b/>
          <w:sz w:val="24"/>
          <w:szCs w:val="24"/>
        </w:rPr>
        <w:t>PRN : 2231</w:t>
      </w:r>
      <w:r w:rsidR="003F5864">
        <w:rPr>
          <w:rFonts w:ascii="Lato" w:eastAsia="Lato" w:hAnsi="Lato" w:cs="Lato"/>
          <w:b/>
          <w:sz w:val="24"/>
          <w:szCs w:val="24"/>
        </w:rPr>
        <w:t>1032</w:t>
      </w:r>
    </w:p>
    <w:p w14:paraId="5B6BC6B2" w14:textId="77777777" w:rsidR="00694927" w:rsidRDefault="00694927">
      <w:pPr>
        <w:spacing w:after="120" w:line="276" w:lineRule="auto"/>
        <w:jc w:val="center"/>
        <w:rPr>
          <w:rFonts w:ascii="Lato" w:eastAsia="Lato" w:hAnsi="Lato" w:cs="Lato"/>
          <w:b/>
          <w:sz w:val="24"/>
          <w:szCs w:val="24"/>
        </w:rPr>
      </w:pPr>
    </w:p>
    <w:p w14:paraId="00000001" w14:textId="107E616A" w:rsidR="00C841AC" w:rsidRDefault="00000000">
      <w:pPr>
        <w:spacing w:after="120" w:line="276" w:lineRule="auto"/>
        <w:jc w:val="center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Assignment 7</w:t>
      </w:r>
    </w:p>
    <w:p w14:paraId="00000002" w14:textId="77777777" w:rsidR="00C841AC" w:rsidRDefault="00000000">
      <w:pPr>
        <w:spacing w:after="120" w:line="276" w:lineRule="auto"/>
        <w:jc w:val="center"/>
        <w:rPr>
          <w:rFonts w:ascii="Lato" w:eastAsia="Lato" w:hAnsi="Lato" w:cs="Lato"/>
          <w:b/>
          <w:sz w:val="24"/>
          <w:szCs w:val="24"/>
          <w:u w:val="single"/>
        </w:rPr>
      </w:pPr>
      <w:r>
        <w:rPr>
          <w:rFonts w:ascii="Lato" w:eastAsia="Lato" w:hAnsi="Lato" w:cs="Lato"/>
          <w:b/>
          <w:sz w:val="24"/>
          <w:szCs w:val="24"/>
          <w:u w:val="single"/>
        </w:rPr>
        <w:t>YOLO Object Detection</w:t>
      </w:r>
    </w:p>
    <w:p w14:paraId="00000003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1. Problem Statement:</w:t>
      </w:r>
    </w:p>
    <w:p w14:paraId="00000004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Object detection using YOLO and Pretrained Model.</w:t>
      </w:r>
    </w:p>
    <w:p w14:paraId="00000005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2. Objective:</w:t>
      </w:r>
    </w:p>
    <w:p w14:paraId="00000006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objective of this assignment is to implement object detection using the YOLO model. We will use a pretrained model to detect objects in images or video streams. This involves:</w:t>
      </w:r>
    </w:p>
    <w:p w14:paraId="00000007" w14:textId="77777777" w:rsidR="00C841AC" w:rsidRDefault="00000000">
      <w:pPr>
        <w:numPr>
          <w:ilvl w:val="0"/>
          <w:numId w:val="27"/>
        </w:numPr>
        <w:spacing w:before="240"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Understanding the architecture of YOLO.</w:t>
      </w:r>
    </w:p>
    <w:p w14:paraId="00000008" w14:textId="77777777" w:rsidR="00C841AC" w:rsidRDefault="00000000">
      <w:pPr>
        <w:numPr>
          <w:ilvl w:val="0"/>
          <w:numId w:val="27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Loading and fine-tuning a pretrained YOLO model.</w:t>
      </w:r>
    </w:p>
    <w:p w14:paraId="00000009" w14:textId="77777777" w:rsidR="00C841AC" w:rsidRDefault="00000000">
      <w:pPr>
        <w:numPr>
          <w:ilvl w:val="0"/>
          <w:numId w:val="27"/>
        </w:numPr>
        <w:spacing w:after="36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Evaluating its performance on different images or video streams for real-time object detection.</w:t>
      </w:r>
    </w:p>
    <w:p w14:paraId="0000000A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3. Software and Hardware Packages Used:</w:t>
      </w:r>
    </w:p>
    <w:p w14:paraId="0000000B" w14:textId="77777777" w:rsidR="00C841AC" w:rsidRDefault="00000000">
      <w:pPr>
        <w:numPr>
          <w:ilvl w:val="0"/>
          <w:numId w:val="14"/>
        </w:numPr>
        <w:spacing w:before="240"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Software Packages:</w:t>
      </w:r>
    </w:p>
    <w:p w14:paraId="0000000C" w14:textId="77777777" w:rsidR="00C841AC" w:rsidRDefault="00000000">
      <w:pPr>
        <w:numPr>
          <w:ilvl w:val="0"/>
          <w:numId w:val="14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Python 3.10 or later</w:t>
      </w:r>
    </w:p>
    <w:p w14:paraId="0000000D" w14:textId="77777777" w:rsidR="00C841AC" w:rsidRDefault="00000000">
      <w:pPr>
        <w:numPr>
          <w:ilvl w:val="0"/>
          <w:numId w:val="14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Jupyter Notebook or Google Colab</w:t>
      </w:r>
    </w:p>
    <w:p w14:paraId="0000000E" w14:textId="77777777" w:rsidR="00C841AC" w:rsidRDefault="00000000">
      <w:pPr>
        <w:numPr>
          <w:ilvl w:val="0"/>
          <w:numId w:val="14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Anaconda for environment management</w:t>
      </w:r>
    </w:p>
    <w:p w14:paraId="0000000F" w14:textId="77777777" w:rsidR="00C841AC" w:rsidRDefault="00000000">
      <w:pPr>
        <w:numPr>
          <w:ilvl w:val="0"/>
          <w:numId w:val="14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YOLOv8 pretrained model weights</w:t>
      </w:r>
    </w:p>
    <w:p w14:paraId="00000010" w14:textId="77777777" w:rsidR="00C841AC" w:rsidRDefault="00000000">
      <w:pPr>
        <w:numPr>
          <w:ilvl w:val="0"/>
          <w:numId w:val="1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Hardware Packages:</w:t>
      </w:r>
    </w:p>
    <w:p w14:paraId="00000011" w14:textId="77777777" w:rsidR="00C841AC" w:rsidRDefault="00000000">
      <w:pPr>
        <w:numPr>
          <w:ilvl w:val="0"/>
          <w:numId w:val="1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GPU-enabled machine for faster training and inference (e.g., NVIDIA CUDA GPU)</w:t>
      </w:r>
    </w:p>
    <w:p w14:paraId="00000012" w14:textId="77777777" w:rsidR="00C841AC" w:rsidRDefault="00000000">
      <w:pPr>
        <w:numPr>
          <w:ilvl w:val="0"/>
          <w:numId w:val="1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At least 8 GB RAM for processing</w:t>
      </w:r>
    </w:p>
    <w:p w14:paraId="00000013" w14:textId="77777777" w:rsidR="00C841AC" w:rsidRDefault="00000000">
      <w:pPr>
        <w:numPr>
          <w:ilvl w:val="0"/>
          <w:numId w:val="1"/>
        </w:numPr>
        <w:spacing w:after="36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Web camera or external camera (for real-time object detection)</w:t>
      </w:r>
    </w:p>
    <w:p w14:paraId="00000014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4. Libraries Used:</w:t>
      </w:r>
    </w:p>
    <w:p w14:paraId="00000015" w14:textId="77777777" w:rsidR="00C841AC" w:rsidRDefault="00000000">
      <w:pPr>
        <w:numPr>
          <w:ilvl w:val="0"/>
          <w:numId w:val="12"/>
        </w:numPr>
        <w:spacing w:before="240"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ultralytics: For implementing YOLO models.</w:t>
      </w:r>
    </w:p>
    <w:p w14:paraId="00000016" w14:textId="77777777" w:rsidR="00C841AC" w:rsidRDefault="00000000">
      <w:pPr>
        <w:numPr>
          <w:ilvl w:val="0"/>
          <w:numId w:val="12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NumPy: Array processing for numerical operations.</w:t>
      </w:r>
    </w:p>
    <w:p w14:paraId="00000017" w14:textId="77777777" w:rsidR="00C841AC" w:rsidRDefault="00000000">
      <w:pPr>
        <w:numPr>
          <w:ilvl w:val="0"/>
          <w:numId w:val="12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OpenCV: Image and video processing.</w:t>
      </w:r>
    </w:p>
    <w:p w14:paraId="00000018" w14:textId="77777777" w:rsidR="00C841AC" w:rsidRDefault="00000000">
      <w:pPr>
        <w:numPr>
          <w:ilvl w:val="0"/>
          <w:numId w:val="12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torch and torchvision: For deep learning model handling.</w:t>
      </w:r>
    </w:p>
    <w:p w14:paraId="00000019" w14:textId="77777777" w:rsidR="00C841AC" w:rsidRDefault="00000000">
      <w:pPr>
        <w:numPr>
          <w:ilvl w:val="0"/>
          <w:numId w:val="12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Matplotlib: Visualization of detected objects.</w:t>
      </w:r>
    </w:p>
    <w:p w14:paraId="0000001A" w14:textId="77777777" w:rsidR="00C841AC" w:rsidRDefault="00000000">
      <w:pPr>
        <w:numPr>
          <w:ilvl w:val="0"/>
          <w:numId w:val="12"/>
        </w:numPr>
        <w:spacing w:after="36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lastRenderedPageBreak/>
        <w:t>PIL (Python Imaging Library): For handling image data.</w:t>
      </w:r>
    </w:p>
    <w:p w14:paraId="0000001B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5. Theory:</w:t>
      </w:r>
    </w:p>
    <w:p w14:paraId="0000001C" w14:textId="77777777" w:rsidR="00C841AC" w:rsidRDefault="00000000">
      <w:pPr>
        <w:numPr>
          <w:ilvl w:val="0"/>
          <w:numId w:val="9"/>
        </w:numPr>
        <w:spacing w:before="240"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 (You Only Look Once) is a state-of-the-art object detection model. Unlike traditional models that process an image in a sliding window manner, YOLO applies a single neural network to the entire image, dividing it into grids. Each grid predicts bounding boxes and the probability of classes within those boxes. Key concepts include:</w:t>
      </w:r>
    </w:p>
    <w:p w14:paraId="0000001D" w14:textId="77777777" w:rsidR="00C841AC" w:rsidRDefault="00000000">
      <w:pPr>
        <w:numPr>
          <w:ilvl w:val="0"/>
          <w:numId w:val="29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 Architecture: It uses a convolutional neural network (CNN) to detect objects and predict their bounding boxes.</w:t>
      </w:r>
    </w:p>
    <w:p w14:paraId="0000001E" w14:textId="77777777" w:rsidR="00C841AC" w:rsidRDefault="00000000">
      <w:pPr>
        <w:numPr>
          <w:ilvl w:val="0"/>
          <w:numId w:val="29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Pretrained Models: Models trained on large datasets like COCO (Common Objects in Context) to detect a variety of objects.</w:t>
      </w:r>
    </w:p>
    <w:p w14:paraId="0000001F" w14:textId="77777777" w:rsidR="00C841AC" w:rsidRDefault="00000000">
      <w:pPr>
        <w:numPr>
          <w:ilvl w:val="0"/>
          <w:numId w:val="5"/>
        </w:numPr>
        <w:spacing w:after="36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Real-time Detection: YOLO can process images at high speeds, making it ideal for applications requiring real-time analysis.</w:t>
      </w:r>
    </w:p>
    <w:p w14:paraId="00000020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6. Methodology:</w:t>
      </w:r>
    </w:p>
    <w:p w14:paraId="00000021" w14:textId="77777777" w:rsidR="00C841AC" w:rsidRDefault="00000000">
      <w:pPr>
        <w:numPr>
          <w:ilvl w:val="0"/>
          <w:numId w:val="28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Data Preparation:</w:t>
      </w:r>
    </w:p>
    <w:p w14:paraId="00000022" w14:textId="77777777" w:rsidR="00C841AC" w:rsidRDefault="00000000">
      <w:pPr>
        <w:numPr>
          <w:ilvl w:val="0"/>
          <w:numId w:val="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Image/Video Collection: Gather images or videos containing objects that you want to detect.</w:t>
      </w:r>
    </w:p>
    <w:p w14:paraId="00000023" w14:textId="77777777" w:rsidR="00C841AC" w:rsidRDefault="00000000">
      <w:pPr>
        <w:numPr>
          <w:ilvl w:val="0"/>
          <w:numId w:val="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Preprocessing: Resize images to the input size required by the YOLO model (e.g., 640x640). Convert images to a format suitable for the model.</w:t>
      </w:r>
    </w:p>
    <w:p w14:paraId="00000024" w14:textId="77777777" w:rsidR="00C841AC" w:rsidRDefault="00000000">
      <w:pPr>
        <w:numPr>
          <w:ilvl w:val="0"/>
          <w:numId w:val="4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Model Loading:</w:t>
      </w:r>
    </w:p>
    <w:p w14:paraId="00000025" w14:textId="77777777" w:rsidR="00C841AC" w:rsidRDefault="00000000">
      <w:pPr>
        <w:numPr>
          <w:ilvl w:val="0"/>
          <w:numId w:val="34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Pretrained Model: Load a pretrained YOLO model, YOLOv8, from the ultralytics library. YOLO models are typically pretrained on large datasets like COCO.</w:t>
      </w:r>
    </w:p>
    <w:p w14:paraId="00000026" w14:textId="77777777" w:rsidR="00C841AC" w:rsidRDefault="00000000">
      <w:pPr>
        <w:numPr>
          <w:ilvl w:val="0"/>
          <w:numId w:val="31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Inference:</w:t>
      </w:r>
    </w:p>
    <w:p w14:paraId="00000027" w14:textId="77777777" w:rsidR="00C841AC" w:rsidRDefault="00000000">
      <w:pPr>
        <w:numPr>
          <w:ilvl w:val="0"/>
          <w:numId w:val="1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Input Image to Model: Pass the input image to the YOLO model. The model processes the image and outputs predictions.</w:t>
      </w:r>
    </w:p>
    <w:p w14:paraId="00000028" w14:textId="77777777" w:rsidR="00C841AC" w:rsidRDefault="00000000">
      <w:pPr>
        <w:numPr>
          <w:ilvl w:val="0"/>
          <w:numId w:val="1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Bounding Box Prediction: YOLO divides the image into a grid (e.g., 13x13, 26x26). Each cell in the grid predicts a set number of bounding boxes, object confidence scores, and class probabilities.</w:t>
      </w:r>
    </w:p>
    <w:p w14:paraId="00000029" w14:textId="77777777" w:rsidR="00C841AC" w:rsidRDefault="00000000">
      <w:pPr>
        <w:numPr>
          <w:ilvl w:val="0"/>
          <w:numId w:val="1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Object Confidence Score: Represents how confident the model is that an object is present in a particular bounding box.</w:t>
      </w:r>
    </w:p>
    <w:p w14:paraId="0000002A" w14:textId="77777777" w:rsidR="00C841AC" w:rsidRDefault="00000000">
      <w:pPr>
        <w:numPr>
          <w:ilvl w:val="0"/>
          <w:numId w:val="1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Class Probabilities: Likelihood that a detected object belongs to a specific class (e.g., person, car, dog).</w:t>
      </w:r>
    </w:p>
    <w:p w14:paraId="0000002B" w14:textId="77777777" w:rsidR="00C841AC" w:rsidRDefault="00000000">
      <w:pPr>
        <w:numPr>
          <w:ilvl w:val="0"/>
          <w:numId w:val="16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Post-Processing:</w:t>
      </w:r>
    </w:p>
    <w:p w14:paraId="0000002C" w14:textId="77777777" w:rsidR="00C841AC" w:rsidRDefault="00000000">
      <w:pPr>
        <w:numPr>
          <w:ilvl w:val="0"/>
          <w:numId w:val="33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lastRenderedPageBreak/>
        <w:t>Non-Maximum Suppression (NMS): Removes redundant bounding boxes with lower confidence scores. NMS ensures that only the most relevant boxes are retained for each detected object.</w:t>
      </w:r>
    </w:p>
    <w:p w14:paraId="0000002D" w14:textId="77777777" w:rsidR="00C841AC" w:rsidRDefault="00000000">
      <w:pPr>
        <w:numPr>
          <w:ilvl w:val="0"/>
          <w:numId w:val="19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Thresholding: Set a confidence threshold (e.g., 0.5) to filter out weak detections and focus only on objects with high confidence scores.</w:t>
      </w:r>
    </w:p>
    <w:p w14:paraId="0000002E" w14:textId="77777777" w:rsidR="00C841AC" w:rsidRDefault="00000000">
      <w:pPr>
        <w:numPr>
          <w:ilvl w:val="0"/>
          <w:numId w:val="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Visualization:</w:t>
      </w:r>
    </w:p>
    <w:p w14:paraId="0000002F" w14:textId="77777777" w:rsidR="00C841AC" w:rsidRDefault="00000000">
      <w:pPr>
        <w:numPr>
          <w:ilvl w:val="0"/>
          <w:numId w:val="21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Draw Bounding Boxes: Use OpenCV to draw bounding boxes around detected objects.</w:t>
      </w:r>
    </w:p>
    <w:p w14:paraId="00000030" w14:textId="77777777" w:rsidR="00C841AC" w:rsidRDefault="00000000">
      <w:pPr>
        <w:numPr>
          <w:ilvl w:val="0"/>
          <w:numId w:val="21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Labeling: Display the class name and confidence score on top of each bounding box.</w:t>
      </w:r>
    </w:p>
    <w:p w14:paraId="00000031" w14:textId="77777777" w:rsidR="00C841AC" w:rsidRDefault="00000000">
      <w:pPr>
        <w:numPr>
          <w:ilvl w:val="0"/>
          <w:numId w:val="21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Display Results: Show the annotated image or video stream with detected objects.</w:t>
      </w:r>
    </w:p>
    <w:p w14:paraId="00000032" w14:textId="77777777" w:rsidR="00C841AC" w:rsidRDefault="00000000">
      <w:pPr>
        <w:numPr>
          <w:ilvl w:val="0"/>
          <w:numId w:val="18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Evaluation:</w:t>
      </w:r>
    </w:p>
    <w:p w14:paraId="00000033" w14:textId="77777777" w:rsidR="00C841AC" w:rsidRDefault="00000000">
      <w:pPr>
        <w:numPr>
          <w:ilvl w:val="0"/>
          <w:numId w:val="32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Metrics: Calculate accuracy, precision, recall, and F1-score based on the predictions and ground truth labels.</w:t>
      </w:r>
    </w:p>
    <w:p w14:paraId="00000034" w14:textId="77777777" w:rsidR="00C841AC" w:rsidRDefault="00000000">
      <w:pPr>
        <w:numPr>
          <w:ilvl w:val="0"/>
          <w:numId w:val="30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Qualitative Analysis: Evaluate how well the model performs on different types of images and adjust parameters as needed.</w:t>
      </w:r>
    </w:p>
    <w:p w14:paraId="00000035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7. Advantages:</w:t>
      </w:r>
    </w:p>
    <w:p w14:paraId="00000036" w14:textId="77777777" w:rsidR="00C841AC" w:rsidRDefault="00000000">
      <w:pPr>
        <w:numPr>
          <w:ilvl w:val="0"/>
          <w:numId w:val="11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Real-time Detection:</w:t>
      </w:r>
      <w:r>
        <w:rPr>
          <w:rFonts w:ascii="Lato" w:eastAsia="Lato" w:hAnsi="Lato" w:cs="Lato"/>
          <w:sz w:val="24"/>
          <w:szCs w:val="24"/>
        </w:rPr>
        <w:t xml:space="preserve"> Capable of processing images quickly, making it suitable for video feeds.</w:t>
      </w:r>
    </w:p>
    <w:p w14:paraId="00000037" w14:textId="77777777" w:rsidR="00C841AC" w:rsidRDefault="00000000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High Accuracy:</w:t>
      </w:r>
      <w:r>
        <w:rPr>
          <w:rFonts w:ascii="Lato" w:eastAsia="Lato" w:hAnsi="Lato" w:cs="Lato"/>
          <w:sz w:val="24"/>
          <w:szCs w:val="24"/>
        </w:rPr>
        <w:t xml:space="preserve"> Even with a single forward pass, YOLO can detect multiple objects with good precision.</w:t>
      </w:r>
    </w:p>
    <w:p w14:paraId="00000038" w14:textId="77777777" w:rsidR="00C841AC" w:rsidRDefault="00000000">
      <w:pPr>
        <w:numPr>
          <w:ilvl w:val="0"/>
          <w:numId w:val="11"/>
        </w:numPr>
        <w:spacing w:after="3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Pretrained Models:</w:t>
      </w:r>
      <w:r>
        <w:rPr>
          <w:rFonts w:ascii="Lato" w:eastAsia="Lato" w:hAnsi="Lato" w:cs="Lato"/>
          <w:sz w:val="24"/>
          <w:szCs w:val="24"/>
        </w:rPr>
        <w:t xml:space="preserve"> Leverages large datasets, allowing users to use out-of-the-box detection without needing extensive training.</w:t>
      </w:r>
    </w:p>
    <w:p w14:paraId="00000039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8. Limitations:</w:t>
      </w:r>
    </w:p>
    <w:p w14:paraId="0000003A" w14:textId="77777777" w:rsidR="00C841AC" w:rsidRDefault="00000000">
      <w:pPr>
        <w:numPr>
          <w:ilvl w:val="0"/>
          <w:numId w:val="26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Struggles with Small Objects:</w:t>
      </w:r>
      <w:r>
        <w:rPr>
          <w:rFonts w:ascii="Lato" w:eastAsia="Lato" w:hAnsi="Lato" w:cs="Lato"/>
          <w:sz w:val="24"/>
          <w:szCs w:val="24"/>
        </w:rPr>
        <w:t xml:space="preserve"> YOLO’s grid-based approach can sometimes miss smaller objects due to spatial constraints.</w:t>
      </w:r>
    </w:p>
    <w:p w14:paraId="0000003B" w14:textId="77777777" w:rsidR="00C841AC" w:rsidRDefault="00000000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Trade-off Between Speed and Accuracy:</w:t>
      </w:r>
      <w:r>
        <w:rPr>
          <w:rFonts w:ascii="Lato" w:eastAsia="Lato" w:hAnsi="Lato" w:cs="Lato"/>
          <w:sz w:val="24"/>
          <w:szCs w:val="24"/>
        </w:rPr>
        <w:t xml:space="preserve"> While faster than many detection models, YOLO might compromise slightly on precision.</w:t>
      </w:r>
    </w:p>
    <w:p w14:paraId="0000003C" w14:textId="77777777" w:rsidR="00C841AC" w:rsidRDefault="00000000">
      <w:pPr>
        <w:numPr>
          <w:ilvl w:val="0"/>
          <w:numId w:val="26"/>
        </w:numPr>
        <w:spacing w:after="3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Complex Objects:</w:t>
      </w:r>
      <w:r>
        <w:rPr>
          <w:rFonts w:ascii="Lato" w:eastAsia="Lato" w:hAnsi="Lato" w:cs="Lato"/>
          <w:sz w:val="24"/>
          <w:szCs w:val="24"/>
        </w:rPr>
        <w:t xml:space="preserve"> It can be less effective when detecting complex or overlapping objects.</w:t>
      </w:r>
    </w:p>
    <w:p w14:paraId="0000003D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9. Applications:</w:t>
      </w:r>
    </w:p>
    <w:p w14:paraId="0000003E" w14:textId="77777777" w:rsidR="00C841AC" w:rsidRDefault="00000000">
      <w:pPr>
        <w:numPr>
          <w:ilvl w:val="0"/>
          <w:numId w:val="20"/>
        </w:num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Autonomous Vehicles:</w:t>
      </w:r>
      <w:r>
        <w:rPr>
          <w:rFonts w:ascii="Lato" w:eastAsia="Lato" w:hAnsi="Lato" w:cs="Lato"/>
          <w:sz w:val="24"/>
          <w:szCs w:val="24"/>
        </w:rPr>
        <w:t xml:space="preserve"> Detecting pedestrians, vehicles, and obstacles in real-time.</w:t>
      </w:r>
    </w:p>
    <w:p w14:paraId="0000003F" w14:textId="77777777" w:rsidR="00C841AC" w:rsidRDefault="00000000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Surveillance:</w:t>
      </w:r>
      <w:r>
        <w:rPr>
          <w:rFonts w:ascii="Lato" w:eastAsia="Lato" w:hAnsi="Lato" w:cs="Lato"/>
          <w:sz w:val="24"/>
          <w:szCs w:val="24"/>
        </w:rPr>
        <w:t xml:space="preserve"> Monitoring objects and people in security systems.</w:t>
      </w:r>
    </w:p>
    <w:p w14:paraId="00000040" w14:textId="77777777" w:rsidR="00C841AC" w:rsidRDefault="00000000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lastRenderedPageBreak/>
        <w:t>Healthcare:</w:t>
      </w:r>
      <w:r>
        <w:rPr>
          <w:rFonts w:ascii="Lato" w:eastAsia="Lato" w:hAnsi="Lato" w:cs="Lato"/>
          <w:sz w:val="24"/>
          <w:szCs w:val="24"/>
        </w:rPr>
        <w:t xml:space="preserve"> Detecting abnormalities in medical imaging (e.g., X-rays, MRIs).</w:t>
      </w:r>
    </w:p>
    <w:p w14:paraId="00000041" w14:textId="77777777" w:rsidR="00C841AC" w:rsidRDefault="00000000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Retail: </w:t>
      </w:r>
      <w:r>
        <w:rPr>
          <w:rFonts w:ascii="Lato" w:eastAsia="Lato" w:hAnsi="Lato" w:cs="Lato"/>
          <w:sz w:val="24"/>
          <w:szCs w:val="24"/>
        </w:rPr>
        <w:t>Product detection and inventory management using cameras.</w:t>
      </w:r>
    </w:p>
    <w:p w14:paraId="00000042" w14:textId="77777777" w:rsidR="00C841AC" w:rsidRDefault="00000000">
      <w:pPr>
        <w:numPr>
          <w:ilvl w:val="0"/>
          <w:numId w:val="20"/>
        </w:numPr>
        <w:spacing w:after="3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Gaming and AR/VR:</w:t>
      </w:r>
      <w:r>
        <w:rPr>
          <w:rFonts w:ascii="Lato" w:eastAsia="Lato" w:hAnsi="Lato" w:cs="Lato"/>
          <w:sz w:val="24"/>
          <w:szCs w:val="24"/>
        </w:rPr>
        <w:t xml:space="preserve"> Real-time interaction with virtual environments through object tracking.</w:t>
      </w:r>
    </w:p>
    <w:p w14:paraId="00000043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10. Working/Algorithm:</w:t>
      </w:r>
    </w:p>
    <w:p w14:paraId="00000044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Initialization:</w:t>
      </w:r>
    </w:p>
    <w:p w14:paraId="00000045" w14:textId="77777777" w:rsidR="00C841AC" w:rsidRDefault="00000000">
      <w:pPr>
        <w:numPr>
          <w:ilvl w:val="0"/>
          <w:numId w:val="13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Load the YOLO model weights (e.g., yolov8s.pt).</w:t>
      </w:r>
    </w:p>
    <w:p w14:paraId="00000046" w14:textId="77777777" w:rsidR="00C841AC" w:rsidRDefault="00000000">
      <w:pPr>
        <w:numPr>
          <w:ilvl w:val="0"/>
          <w:numId w:val="13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Define the input image size (e.g., 640x640 pixels).</w:t>
      </w:r>
    </w:p>
    <w:p w14:paraId="00000047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Image Preprocessing:</w:t>
      </w:r>
    </w:p>
    <w:p w14:paraId="00000048" w14:textId="77777777" w:rsidR="00C841AC" w:rsidRDefault="00000000">
      <w:pPr>
        <w:numPr>
          <w:ilvl w:val="0"/>
          <w:numId w:val="15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Convert the input image to a tensor format required by the YOLO model.</w:t>
      </w:r>
    </w:p>
    <w:p w14:paraId="00000049" w14:textId="77777777" w:rsidR="00C841AC" w:rsidRDefault="00000000">
      <w:pPr>
        <w:numPr>
          <w:ilvl w:val="0"/>
          <w:numId w:val="15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Normalize pixel values to [0, 1].</w:t>
      </w:r>
    </w:p>
    <w:p w14:paraId="0000004A" w14:textId="77777777" w:rsidR="00C841AC" w:rsidRDefault="00000000">
      <w:pPr>
        <w:numPr>
          <w:ilvl w:val="0"/>
          <w:numId w:val="15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Resize the image to the YOLO input size (e.g., 640x640).</w:t>
      </w:r>
    </w:p>
    <w:p w14:paraId="0000004B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Prediction</w:t>
      </w:r>
      <w:r>
        <w:rPr>
          <w:rFonts w:ascii="Lato" w:eastAsia="Lato" w:hAnsi="Lato" w:cs="Lato"/>
          <w:sz w:val="24"/>
          <w:szCs w:val="24"/>
        </w:rPr>
        <w:t>:</w:t>
      </w:r>
    </w:p>
    <w:p w14:paraId="0000004C" w14:textId="77777777" w:rsidR="00C841AC" w:rsidRDefault="00000000">
      <w:pPr>
        <w:numPr>
          <w:ilvl w:val="0"/>
          <w:numId w:val="22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Pass the preprocessed image through the YOLO model.</w:t>
      </w:r>
    </w:p>
    <w:p w14:paraId="0000004D" w14:textId="77777777" w:rsidR="00C841AC" w:rsidRDefault="00000000">
      <w:pPr>
        <w:numPr>
          <w:ilvl w:val="0"/>
          <w:numId w:val="2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 divides the image into an S×SS \times SS×S grid (e.g., 13x13).</w:t>
      </w:r>
    </w:p>
    <w:p w14:paraId="0000004E" w14:textId="77777777" w:rsidR="00C841AC" w:rsidRDefault="00000000">
      <w:pPr>
        <w:numPr>
          <w:ilvl w:val="0"/>
          <w:numId w:val="2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Each cell in the grid predicts multiple bounding boxes (e.g., 3) and object confidence scores.</w:t>
      </w:r>
    </w:p>
    <w:p w14:paraId="0000004F" w14:textId="77777777" w:rsidR="00C841AC" w:rsidRDefault="00000000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Bounding Box Details</w:t>
      </w:r>
      <w:r>
        <w:rPr>
          <w:rFonts w:ascii="Lato" w:eastAsia="Lato" w:hAnsi="Lato" w:cs="Lato"/>
          <w:sz w:val="24"/>
          <w:szCs w:val="24"/>
        </w:rPr>
        <w:t>:</w:t>
      </w:r>
    </w:p>
    <w:p w14:paraId="00000050" w14:textId="77777777" w:rsidR="00C841AC" w:rsidRDefault="00000000">
      <w:pPr>
        <w:numPr>
          <w:ilvl w:val="1"/>
          <w:numId w:val="2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 predicts 5 values for each bounding box: x,y,w,h,x, y, w, h,x,y,w,h, and confidence.</w:t>
      </w:r>
    </w:p>
    <w:p w14:paraId="00000051" w14:textId="77777777" w:rsidR="00C841AC" w:rsidRDefault="00000000">
      <w:pPr>
        <w:numPr>
          <w:ilvl w:val="1"/>
          <w:numId w:val="2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(x,y)(x, y)(x,y) represents the center coordinates of the box.</w:t>
      </w:r>
    </w:p>
    <w:p w14:paraId="00000052" w14:textId="77777777" w:rsidR="00C841AC" w:rsidRDefault="00000000">
      <w:pPr>
        <w:numPr>
          <w:ilvl w:val="1"/>
          <w:numId w:val="22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www and hhh represent the width and height of the box relative to the cell.</w:t>
      </w:r>
    </w:p>
    <w:p w14:paraId="00000053" w14:textId="77777777" w:rsidR="00C841AC" w:rsidRDefault="00000000">
      <w:pPr>
        <w:numPr>
          <w:ilvl w:val="1"/>
          <w:numId w:val="22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Confidence score represents the probability of an object being present in the box.</w:t>
      </w:r>
    </w:p>
    <w:p w14:paraId="00000054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Class Prediction:</w:t>
      </w:r>
    </w:p>
    <w:p w14:paraId="00000055" w14:textId="77777777" w:rsidR="00C841AC" w:rsidRDefault="00000000">
      <w:pPr>
        <w:numPr>
          <w:ilvl w:val="0"/>
          <w:numId w:val="10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YOLO predicts class probabilities for each bounding box.</w:t>
      </w:r>
    </w:p>
    <w:p w14:paraId="00000056" w14:textId="77777777" w:rsidR="00C841AC" w:rsidRDefault="00000000">
      <w:pPr>
        <w:numPr>
          <w:ilvl w:val="0"/>
          <w:numId w:val="10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Multiply the object confidence score by the class probability to get the final score for each class.</w:t>
      </w:r>
    </w:p>
    <w:p w14:paraId="00000057" w14:textId="77777777" w:rsidR="00C841AC" w:rsidRDefault="00000000">
      <w:pPr>
        <w:numPr>
          <w:ilvl w:val="0"/>
          <w:numId w:val="7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Non-Maximum Suppression (NMS):</w:t>
      </w:r>
    </w:p>
    <w:p w14:paraId="00000058" w14:textId="77777777" w:rsidR="00C841AC" w:rsidRDefault="00000000">
      <w:pPr>
        <w:numPr>
          <w:ilvl w:val="0"/>
          <w:numId w:val="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Apply NMS to reduce overlapping bounding boxes and retain only the most confident one.</w:t>
      </w:r>
    </w:p>
    <w:p w14:paraId="00000059" w14:textId="77777777" w:rsidR="00C841AC" w:rsidRDefault="00000000">
      <w:pPr>
        <w:numPr>
          <w:ilvl w:val="0"/>
          <w:numId w:val="7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lastRenderedPageBreak/>
        <w:t>Steps of NMS:</w:t>
      </w:r>
    </w:p>
    <w:p w14:paraId="0000005A" w14:textId="77777777" w:rsidR="00C841AC" w:rsidRDefault="00000000">
      <w:pPr>
        <w:numPr>
          <w:ilvl w:val="0"/>
          <w:numId w:val="2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Sort all bounding boxes by their confidence scores.</w:t>
      </w:r>
    </w:p>
    <w:p w14:paraId="0000005B" w14:textId="77777777" w:rsidR="00C841AC" w:rsidRDefault="00000000">
      <w:pPr>
        <w:numPr>
          <w:ilvl w:val="0"/>
          <w:numId w:val="2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Select the box with the highest confidence score.</w:t>
      </w:r>
    </w:p>
    <w:p w14:paraId="0000005C" w14:textId="77777777" w:rsidR="00C841AC" w:rsidRDefault="00000000">
      <w:pPr>
        <w:numPr>
          <w:ilvl w:val="0"/>
          <w:numId w:val="2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Compute the Intersection over Union (IoU) between this box and other boxes.</w:t>
      </w:r>
    </w:p>
    <w:p w14:paraId="0000005D" w14:textId="77777777" w:rsidR="00C841AC" w:rsidRDefault="00000000">
      <w:pPr>
        <w:numPr>
          <w:ilvl w:val="0"/>
          <w:numId w:val="2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Remove boxes with IoU greater than a defined threshold (e.g., 0.5).</w:t>
      </w:r>
    </w:p>
    <w:p w14:paraId="0000005E" w14:textId="77777777" w:rsidR="00C841AC" w:rsidRDefault="00000000">
      <w:pPr>
        <w:numPr>
          <w:ilvl w:val="0"/>
          <w:numId w:val="23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Repeat until all boxes are processed.</w:t>
      </w:r>
    </w:p>
    <w:p w14:paraId="0000005F" w14:textId="77777777" w:rsidR="00C841AC" w:rsidRDefault="00000000">
      <w:pPr>
        <w:numPr>
          <w:ilvl w:val="0"/>
          <w:numId w:val="24"/>
        </w:numPr>
        <w:spacing w:after="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Post-Processing:</w:t>
      </w:r>
    </w:p>
    <w:p w14:paraId="00000060" w14:textId="77777777" w:rsidR="00C841AC" w:rsidRDefault="00000000">
      <w:pPr>
        <w:numPr>
          <w:ilvl w:val="0"/>
          <w:numId w:val="24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Filter out detections below a certain confidence threshold (e.g., 0.5).</w:t>
      </w:r>
    </w:p>
    <w:p w14:paraId="00000061" w14:textId="77777777" w:rsidR="00C841AC" w:rsidRDefault="00000000">
      <w:pPr>
        <w:numPr>
          <w:ilvl w:val="0"/>
          <w:numId w:val="24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Convert relative bounding box coordinates back to absolute values (pixel values) to draw them on the original image.</w:t>
      </w:r>
    </w:p>
    <w:p w14:paraId="00000062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Drawing and Visualization:</w:t>
      </w:r>
    </w:p>
    <w:p w14:paraId="00000063" w14:textId="77777777" w:rsidR="00C841AC" w:rsidRDefault="00000000">
      <w:pPr>
        <w:numPr>
          <w:ilvl w:val="0"/>
          <w:numId w:val="25"/>
        </w:numPr>
        <w:spacing w:before="240"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Loop through the retained bounding boxes.</w:t>
      </w:r>
    </w:p>
    <w:p w14:paraId="00000064" w14:textId="77777777" w:rsidR="00C841AC" w:rsidRDefault="00000000">
      <w:pPr>
        <w:numPr>
          <w:ilvl w:val="0"/>
          <w:numId w:val="25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Draw rectangles on the image using OpenCV for each bounding box.</w:t>
      </w:r>
    </w:p>
    <w:p w14:paraId="00000065" w14:textId="77777777" w:rsidR="00C841AC" w:rsidRDefault="00000000">
      <w:pPr>
        <w:numPr>
          <w:ilvl w:val="0"/>
          <w:numId w:val="25"/>
        </w:numPr>
        <w:spacing w:after="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Display class labels and confidence scores on top of each detected object.</w:t>
      </w:r>
    </w:p>
    <w:p w14:paraId="00000066" w14:textId="77777777" w:rsidR="00C841AC" w:rsidRDefault="00000000">
      <w:pPr>
        <w:numPr>
          <w:ilvl w:val="0"/>
          <w:numId w:val="25"/>
        </w:numPr>
        <w:spacing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Display the final image or video frame with annotations.</w:t>
      </w:r>
    </w:p>
    <w:p w14:paraId="00000067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Output:</w:t>
      </w:r>
    </w:p>
    <w:p w14:paraId="00000068" w14:textId="77777777" w:rsidR="00C841AC" w:rsidRDefault="00000000">
      <w:pPr>
        <w:numPr>
          <w:ilvl w:val="0"/>
          <w:numId w:val="8"/>
        </w:numPr>
        <w:spacing w:before="240" w:after="360" w:line="276" w:lineRule="auto"/>
        <w:jc w:val="both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final output is an annotated image or video stream showing detected objects with their corresponding labels and bounding boxes.</w:t>
      </w:r>
    </w:p>
    <w:p w14:paraId="00000069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11. Diagram:</w:t>
      </w:r>
    </w:p>
    <w:p w14:paraId="0000006A" w14:textId="77777777" w:rsidR="00C841AC" w:rsidRDefault="00000000">
      <w:pPr>
        <w:spacing w:after="120" w:line="276" w:lineRule="auto"/>
        <w:jc w:val="both"/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12. Conclusion:</w:t>
      </w:r>
    </w:p>
    <w:p w14:paraId="0000006B" w14:textId="77777777" w:rsidR="00C841AC" w:rsidRDefault="00000000">
      <w:pPr>
        <w:numPr>
          <w:ilvl w:val="0"/>
          <w:numId w:val="6"/>
        </w:numPr>
        <w:spacing w:before="240" w:after="360" w:line="276" w:lineRule="auto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Object detection using YOLO and pretrained models allows for efficient and effective identification of objects in images and videos. By leveraging the speed and accuracy of YOLO, various real-time applications are possible. This practical assignment demonstrates the implementation of YOLO for detecting multiple objects with high accuracy. Despite some limitations in detecting small or overlapping objects, YOLO remains a popular choice for object detection tasks in diverse fields.</w:t>
      </w:r>
    </w:p>
    <w:p w14:paraId="0000006C" w14:textId="77777777" w:rsidR="00C841AC" w:rsidRDefault="00C841AC">
      <w:pPr>
        <w:spacing w:line="276" w:lineRule="auto"/>
        <w:jc w:val="both"/>
        <w:rPr>
          <w:rFonts w:ascii="Lato" w:eastAsia="Lato" w:hAnsi="Lato" w:cs="Lato"/>
          <w:b/>
          <w:sz w:val="36"/>
          <w:szCs w:val="36"/>
        </w:rPr>
      </w:pPr>
    </w:p>
    <w:sectPr w:rsidR="00C841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D341AA-CC0E-4925-AB0C-9383855724B3}"/>
    <w:embedBold r:id="rId2" w:fontKey="{0FFFED96-62D0-424B-8FC1-54E889FF0A8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2D54E6C-111D-4404-8598-B623C7BB4599}"/>
    <w:embedItalic r:id="rId4" w:fontKey="{BCBF04BC-1EB6-49C2-871D-65152AC75AC7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268EC55-4486-462C-9FD6-5C73711351B8}"/>
    <w:embedBold r:id="rId6" w:fontKey="{03A26FC9-C677-4489-ADC7-1B3C29665F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49AF93-79BA-43D7-8EB2-ABD793AA34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F91"/>
    <w:multiLevelType w:val="multilevel"/>
    <w:tmpl w:val="B6A0C75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2066F"/>
    <w:multiLevelType w:val="multilevel"/>
    <w:tmpl w:val="F1563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1D39EE"/>
    <w:multiLevelType w:val="multilevel"/>
    <w:tmpl w:val="3EA6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948E1"/>
    <w:multiLevelType w:val="multilevel"/>
    <w:tmpl w:val="4F9E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195C86"/>
    <w:multiLevelType w:val="multilevel"/>
    <w:tmpl w:val="B6F2F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37548"/>
    <w:multiLevelType w:val="multilevel"/>
    <w:tmpl w:val="32566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855E60"/>
    <w:multiLevelType w:val="multilevel"/>
    <w:tmpl w:val="A60CC4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722787"/>
    <w:multiLevelType w:val="multilevel"/>
    <w:tmpl w:val="5D8AD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9608C3"/>
    <w:multiLevelType w:val="multilevel"/>
    <w:tmpl w:val="A28C6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E92C4B"/>
    <w:multiLevelType w:val="multilevel"/>
    <w:tmpl w:val="D8444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44780E"/>
    <w:multiLevelType w:val="multilevel"/>
    <w:tmpl w:val="21787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A41B8D"/>
    <w:multiLevelType w:val="multilevel"/>
    <w:tmpl w:val="3E62C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B50906"/>
    <w:multiLevelType w:val="multilevel"/>
    <w:tmpl w:val="BD74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0002779"/>
    <w:multiLevelType w:val="multilevel"/>
    <w:tmpl w:val="20327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AD3198"/>
    <w:multiLevelType w:val="multilevel"/>
    <w:tmpl w:val="8558131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0836D7"/>
    <w:multiLevelType w:val="multilevel"/>
    <w:tmpl w:val="19EE4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F2495F"/>
    <w:multiLevelType w:val="multilevel"/>
    <w:tmpl w:val="1BC4A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67347B"/>
    <w:multiLevelType w:val="multilevel"/>
    <w:tmpl w:val="134CD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EF15C3"/>
    <w:multiLevelType w:val="multilevel"/>
    <w:tmpl w:val="07E666F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13C33A0"/>
    <w:multiLevelType w:val="multilevel"/>
    <w:tmpl w:val="9A928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1E2144"/>
    <w:multiLevelType w:val="multilevel"/>
    <w:tmpl w:val="D9D4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3C57D8"/>
    <w:multiLevelType w:val="multilevel"/>
    <w:tmpl w:val="6DE66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9D63B10"/>
    <w:multiLevelType w:val="multilevel"/>
    <w:tmpl w:val="2D9AD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DEE410D"/>
    <w:multiLevelType w:val="multilevel"/>
    <w:tmpl w:val="803C2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3607E8"/>
    <w:multiLevelType w:val="multilevel"/>
    <w:tmpl w:val="08F4B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B72882"/>
    <w:multiLevelType w:val="multilevel"/>
    <w:tmpl w:val="6B283B7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945804"/>
    <w:multiLevelType w:val="multilevel"/>
    <w:tmpl w:val="35383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933D2A"/>
    <w:multiLevelType w:val="multilevel"/>
    <w:tmpl w:val="638C7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F4C0077"/>
    <w:multiLevelType w:val="multilevel"/>
    <w:tmpl w:val="EF72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EB2DC3"/>
    <w:multiLevelType w:val="multilevel"/>
    <w:tmpl w:val="94E0E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3E436F2"/>
    <w:multiLevelType w:val="multilevel"/>
    <w:tmpl w:val="47E8F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563FA9"/>
    <w:multiLevelType w:val="multilevel"/>
    <w:tmpl w:val="CFE8B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7A94E36"/>
    <w:multiLevelType w:val="multilevel"/>
    <w:tmpl w:val="6C9AA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16383A"/>
    <w:multiLevelType w:val="multilevel"/>
    <w:tmpl w:val="91A4E88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9932702">
    <w:abstractNumId w:val="26"/>
  </w:num>
  <w:num w:numId="2" w16cid:durableId="1192453960">
    <w:abstractNumId w:val="25"/>
  </w:num>
  <w:num w:numId="3" w16cid:durableId="928318981">
    <w:abstractNumId w:val="1"/>
  </w:num>
  <w:num w:numId="4" w16cid:durableId="788620763">
    <w:abstractNumId w:val="33"/>
  </w:num>
  <w:num w:numId="5" w16cid:durableId="465589163">
    <w:abstractNumId w:val="21"/>
  </w:num>
  <w:num w:numId="6" w16cid:durableId="1512910836">
    <w:abstractNumId w:val="20"/>
  </w:num>
  <w:num w:numId="7" w16cid:durableId="582835546">
    <w:abstractNumId w:val="31"/>
  </w:num>
  <w:num w:numId="8" w16cid:durableId="2079397783">
    <w:abstractNumId w:val="30"/>
  </w:num>
  <w:num w:numId="9" w16cid:durableId="1735810827">
    <w:abstractNumId w:val="10"/>
  </w:num>
  <w:num w:numId="10" w16cid:durableId="321660889">
    <w:abstractNumId w:val="29"/>
  </w:num>
  <w:num w:numId="11" w16cid:durableId="1993368891">
    <w:abstractNumId w:val="16"/>
  </w:num>
  <w:num w:numId="12" w16cid:durableId="1974408486">
    <w:abstractNumId w:val="27"/>
  </w:num>
  <w:num w:numId="13" w16cid:durableId="24328408">
    <w:abstractNumId w:val="2"/>
  </w:num>
  <w:num w:numId="14" w16cid:durableId="553275173">
    <w:abstractNumId w:val="24"/>
  </w:num>
  <w:num w:numId="15" w16cid:durableId="1122118318">
    <w:abstractNumId w:val="8"/>
  </w:num>
  <w:num w:numId="16" w16cid:durableId="1329015819">
    <w:abstractNumId w:val="14"/>
  </w:num>
  <w:num w:numId="17" w16cid:durableId="1251934798">
    <w:abstractNumId w:val="32"/>
  </w:num>
  <w:num w:numId="18" w16cid:durableId="1969430457">
    <w:abstractNumId w:val="0"/>
  </w:num>
  <w:num w:numId="19" w16cid:durableId="983699021">
    <w:abstractNumId w:val="3"/>
  </w:num>
  <w:num w:numId="20" w16cid:durableId="376899444">
    <w:abstractNumId w:val="4"/>
  </w:num>
  <w:num w:numId="21" w16cid:durableId="948124043">
    <w:abstractNumId w:val="12"/>
  </w:num>
  <w:num w:numId="22" w16cid:durableId="1419641755">
    <w:abstractNumId w:val="7"/>
  </w:num>
  <w:num w:numId="23" w16cid:durableId="552542410">
    <w:abstractNumId w:val="17"/>
  </w:num>
  <w:num w:numId="24" w16cid:durableId="839853290">
    <w:abstractNumId w:val="23"/>
  </w:num>
  <w:num w:numId="25" w16cid:durableId="1865630823">
    <w:abstractNumId w:val="5"/>
  </w:num>
  <w:num w:numId="26" w16cid:durableId="1751079913">
    <w:abstractNumId w:val="9"/>
  </w:num>
  <w:num w:numId="27" w16cid:durableId="540825623">
    <w:abstractNumId w:val="22"/>
  </w:num>
  <w:num w:numId="28" w16cid:durableId="1662586052">
    <w:abstractNumId w:val="6"/>
  </w:num>
  <w:num w:numId="29" w16cid:durableId="744761873">
    <w:abstractNumId w:val="13"/>
  </w:num>
  <w:num w:numId="30" w16cid:durableId="1589845788">
    <w:abstractNumId w:val="28"/>
  </w:num>
  <w:num w:numId="31" w16cid:durableId="446505121">
    <w:abstractNumId w:val="18"/>
  </w:num>
  <w:num w:numId="32" w16cid:durableId="2006473849">
    <w:abstractNumId w:val="11"/>
  </w:num>
  <w:num w:numId="33" w16cid:durableId="1039166805">
    <w:abstractNumId w:val="19"/>
  </w:num>
  <w:num w:numId="34" w16cid:durableId="10214746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1AC"/>
    <w:rsid w:val="003F5864"/>
    <w:rsid w:val="00694927"/>
    <w:rsid w:val="00C0570D"/>
    <w:rsid w:val="00C841AC"/>
    <w:rsid w:val="00E4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5349"/>
  <w15:docId w15:val="{E8B6380C-DAC6-49D0-8F75-E8BB76D2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1111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ninad chavan</cp:lastModifiedBy>
  <cp:revision>4</cp:revision>
  <dcterms:created xsi:type="dcterms:W3CDTF">2025-09-10T04:22:00Z</dcterms:created>
  <dcterms:modified xsi:type="dcterms:W3CDTF">2025-09-30T03:20:00Z</dcterms:modified>
</cp:coreProperties>
</file>