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3B04" w14:textId="77A38702" w:rsidR="00973DB8" w:rsidRDefault="00973DB8">
      <w:pPr>
        <w:spacing w:after="0" w:line="240" w:lineRule="auto"/>
        <w:jc w:val="both"/>
        <w:rPr>
          <w:rFonts w:ascii="Times New Roman" w:eastAsia="Times New Roman" w:hAnsi="Times New Roman" w:cs="Times New Roman"/>
          <w:b/>
          <w:sz w:val="24"/>
          <w:szCs w:val="24"/>
        </w:rPr>
      </w:pPr>
    </w:p>
    <w:p w14:paraId="60D2D7A7" w14:textId="785F8E44" w:rsidR="00973DB8" w:rsidRDefault="00973DB8">
      <w:pPr>
        <w:spacing w:after="0" w:line="240" w:lineRule="auto"/>
        <w:jc w:val="both"/>
        <w:rPr>
          <w:rFonts w:ascii="Times New Roman" w:eastAsia="Times New Roman" w:hAnsi="Times New Roman" w:cs="Times New Roman"/>
          <w:b/>
          <w:sz w:val="24"/>
          <w:szCs w:val="24"/>
        </w:rPr>
      </w:pPr>
    </w:p>
    <w:p w14:paraId="13A7FB49" w14:textId="77777777" w:rsidR="00973DB8" w:rsidRDefault="00973DB8">
      <w:pPr>
        <w:spacing w:after="0" w:line="240" w:lineRule="auto"/>
        <w:jc w:val="both"/>
        <w:rPr>
          <w:rFonts w:ascii="Times New Roman" w:eastAsia="Times New Roman" w:hAnsi="Times New Roman" w:cs="Times New Roman"/>
          <w:b/>
          <w:sz w:val="24"/>
          <w:szCs w:val="24"/>
        </w:rPr>
      </w:pPr>
    </w:p>
    <w:p w14:paraId="2E5FDC4A" w14:textId="77777777" w:rsidR="00973DB8" w:rsidRDefault="00973DB8">
      <w:pPr>
        <w:spacing w:after="0" w:line="240" w:lineRule="auto"/>
        <w:jc w:val="both"/>
        <w:rPr>
          <w:rFonts w:ascii="Times New Roman" w:eastAsia="Times New Roman" w:hAnsi="Times New Roman" w:cs="Times New Roman"/>
          <w:b/>
          <w:sz w:val="24"/>
          <w:szCs w:val="24"/>
        </w:rPr>
      </w:pPr>
    </w:p>
    <w:p w14:paraId="2E92C246" w14:textId="77777777" w:rsidR="00973DB8" w:rsidRDefault="00973DB8">
      <w:pPr>
        <w:spacing w:after="0" w:line="240" w:lineRule="auto"/>
        <w:jc w:val="both"/>
        <w:rPr>
          <w:rFonts w:ascii="Times New Roman" w:eastAsia="Times New Roman" w:hAnsi="Times New Roman" w:cs="Times New Roman"/>
          <w:b/>
          <w:sz w:val="24"/>
          <w:szCs w:val="24"/>
        </w:rPr>
      </w:pPr>
    </w:p>
    <w:p w14:paraId="4F33C488" w14:textId="77777777" w:rsidR="00973DB8" w:rsidRDefault="00973DB8">
      <w:pPr>
        <w:spacing w:after="0" w:line="240" w:lineRule="auto"/>
        <w:jc w:val="both"/>
        <w:rPr>
          <w:rFonts w:ascii="Times New Roman" w:eastAsia="Times New Roman" w:hAnsi="Times New Roman" w:cs="Times New Roman"/>
          <w:b/>
          <w:sz w:val="24"/>
          <w:szCs w:val="24"/>
        </w:rPr>
      </w:pPr>
    </w:p>
    <w:p w14:paraId="10076BBA" w14:textId="77777777" w:rsidR="00973DB8" w:rsidRDefault="00973DB8">
      <w:pPr>
        <w:spacing w:after="0" w:line="240" w:lineRule="auto"/>
        <w:jc w:val="both"/>
        <w:rPr>
          <w:rFonts w:ascii="Times New Roman" w:eastAsia="Times New Roman" w:hAnsi="Times New Roman" w:cs="Times New Roman"/>
          <w:b/>
          <w:sz w:val="24"/>
          <w:szCs w:val="24"/>
        </w:rPr>
      </w:pPr>
    </w:p>
    <w:p w14:paraId="07BC7BA4" w14:textId="77777777" w:rsidR="00973DB8" w:rsidRDefault="00973DB8">
      <w:pPr>
        <w:spacing w:after="0" w:line="240" w:lineRule="auto"/>
        <w:jc w:val="both"/>
        <w:rPr>
          <w:rFonts w:ascii="Times New Roman" w:eastAsia="Times New Roman" w:hAnsi="Times New Roman" w:cs="Times New Roman"/>
          <w:b/>
          <w:sz w:val="24"/>
          <w:szCs w:val="24"/>
        </w:rPr>
      </w:pPr>
    </w:p>
    <w:p w14:paraId="64DFF77A" w14:textId="77777777" w:rsidR="00973DB8" w:rsidRDefault="00973DB8">
      <w:pPr>
        <w:spacing w:after="0" w:line="240" w:lineRule="auto"/>
        <w:jc w:val="both"/>
        <w:rPr>
          <w:rFonts w:ascii="Times New Roman" w:eastAsia="Times New Roman" w:hAnsi="Times New Roman" w:cs="Times New Roman"/>
          <w:b/>
          <w:sz w:val="24"/>
          <w:szCs w:val="24"/>
        </w:rPr>
      </w:pPr>
    </w:p>
    <w:p w14:paraId="7F25E64C" w14:textId="77777777" w:rsidR="00973DB8" w:rsidRDefault="00973DB8">
      <w:pPr>
        <w:spacing w:after="0" w:line="240" w:lineRule="auto"/>
        <w:jc w:val="both"/>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973DB8" w14:paraId="7AFBEDB9" w14:textId="77777777">
        <w:tc>
          <w:tcPr>
            <w:tcW w:w="8121" w:type="dxa"/>
            <w:tcBorders>
              <w:top w:val="single" w:sz="4" w:space="0" w:color="000001"/>
              <w:bottom w:val="single" w:sz="4" w:space="0" w:color="000001"/>
            </w:tcBorders>
            <w:tcMar>
              <w:top w:w="0" w:type="dxa"/>
              <w:left w:w="108" w:type="dxa"/>
              <w:bottom w:w="0" w:type="dxa"/>
              <w:right w:w="108" w:type="dxa"/>
            </w:tcMar>
          </w:tcPr>
          <w:p w14:paraId="6C00EFC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5</w:t>
            </w:r>
          </w:p>
        </w:tc>
      </w:tr>
      <w:tr w:rsidR="00973DB8" w14:paraId="6482DF22" w14:textId="77777777">
        <w:tc>
          <w:tcPr>
            <w:tcW w:w="8121" w:type="dxa"/>
            <w:tcBorders>
              <w:top w:val="single" w:sz="4" w:space="0" w:color="000001"/>
              <w:bottom w:val="single" w:sz="4" w:space="0" w:color="000001"/>
            </w:tcBorders>
            <w:tcMar>
              <w:top w:w="0" w:type="dxa"/>
              <w:left w:w="108" w:type="dxa"/>
              <w:bottom w:w="0" w:type="dxa"/>
              <w:right w:w="108" w:type="dxa"/>
            </w:tcMar>
          </w:tcPr>
          <w:p w14:paraId="2DDBCE37" w14:textId="77777777"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ripple carry adder</w:t>
            </w:r>
          </w:p>
        </w:tc>
      </w:tr>
      <w:tr w:rsidR="00973DB8" w14:paraId="05FA3E31" w14:textId="77777777">
        <w:tc>
          <w:tcPr>
            <w:tcW w:w="8121" w:type="dxa"/>
            <w:tcBorders>
              <w:top w:val="single" w:sz="4" w:space="0" w:color="000001"/>
              <w:bottom w:val="single" w:sz="4" w:space="0" w:color="000001"/>
            </w:tcBorders>
            <w:tcMar>
              <w:top w:w="0" w:type="dxa"/>
              <w:left w:w="108" w:type="dxa"/>
              <w:bottom w:w="0" w:type="dxa"/>
              <w:right w:w="108" w:type="dxa"/>
            </w:tcMar>
          </w:tcPr>
          <w:p w14:paraId="0BB6FC50" w14:textId="3F08ECC8" w:rsidR="00973DB8" w:rsidRDefault="000B2800">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F1535E">
              <w:rPr>
                <w:rFonts w:ascii="Times New Roman" w:eastAsia="Times New Roman" w:hAnsi="Times New Roman" w:cs="Times New Roman"/>
                <w:color w:val="000000"/>
                <w:sz w:val="32"/>
                <w:szCs w:val="32"/>
              </w:rPr>
              <w:t>Ninad</w:t>
            </w:r>
            <w:r w:rsidR="003552C4">
              <w:rPr>
                <w:rFonts w:ascii="Times New Roman" w:eastAsia="Times New Roman" w:hAnsi="Times New Roman" w:cs="Times New Roman"/>
                <w:color w:val="000000"/>
                <w:sz w:val="32"/>
                <w:szCs w:val="32"/>
              </w:rPr>
              <w:t xml:space="preserve"> Patil</w:t>
            </w:r>
            <w:r w:rsidR="009B2795">
              <w:rPr>
                <w:rFonts w:ascii="Times New Roman" w:eastAsia="Times New Roman" w:hAnsi="Times New Roman" w:cs="Times New Roman"/>
                <w:color w:val="000000"/>
                <w:sz w:val="32"/>
                <w:szCs w:val="32"/>
              </w:rPr>
              <w:t xml:space="preserve"> </w:t>
            </w:r>
          </w:p>
        </w:tc>
      </w:tr>
      <w:tr w:rsidR="00973DB8" w14:paraId="1D0310D3" w14:textId="77777777">
        <w:tc>
          <w:tcPr>
            <w:tcW w:w="8121" w:type="dxa"/>
            <w:tcBorders>
              <w:top w:val="single" w:sz="4" w:space="0" w:color="000001"/>
              <w:bottom w:val="single" w:sz="4" w:space="0" w:color="000001"/>
            </w:tcBorders>
            <w:tcMar>
              <w:top w:w="0" w:type="dxa"/>
              <w:left w:w="108" w:type="dxa"/>
              <w:bottom w:w="0" w:type="dxa"/>
              <w:right w:w="108" w:type="dxa"/>
            </w:tcMar>
          </w:tcPr>
          <w:p w14:paraId="6C3088F5" w14:textId="4B537B4F" w:rsidR="00973DB8" w:rsidRDefault="009B2795">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w:t>
            </w:r>
            <w:r w:rsidR="003552C4">
              <w:rPr>
                <w:rFonts w:ascii="Times New Roman" w:eastAsia="Times New Roman" w:hAnsi="Times New Roman" w:cs="Times New Roman"/>
                <w:color w:val="000000"/>
                <w:sz w:val="32"/>
                <w:szCs w:val="32"/>
              </w:rPr>
              <w:t xml:space="preserve"> 4</w:t>
            </w:r>
            <w:r w:rsidR="00F1535E">
              <w:rPr>
                <w:rFonts w:ascii="Times New Roman" w:eastAsia="Times New Roman" w:hAnsi="Times New Roman" w:cs="Times New Roman"/>
                <w:color w:val="000000"/>
                <w:sz w:val="32"/>
                <w:szCs w:val="32"/>
              </w:rPr>
              <w:t>2</w:t>
            </w:r>
          </w:p>
        </w:tc>
      </w:tr>
      <w:tr w:rsidR="00973DB8" w14:paraId="0810A35B" w14:textId="77777777">
        <w:tc>
          <w:tcPr>
            <w:tcW w:w="8121" w:type="dxa"/>
            <w:tcBorders>
              <w:top w:val="single" w:sz="4" w:space="0" w:color="000001"/>
              <w:bottom w:val="single" w:sz="4" w:space="0" w:color="000001"/>
            </w:tcBorders>
            <w:tcMar>
              <w:top w:w="0" w:type="dxa"/>
              <w:left w:w="108" w:type="dxa"/>
              <w:bottom w:w="0" w:type="dxa"/>
              <w:right w:w="108" w:type="dxa"/>
            </w:tcMar>
          </w:tcPr>
          <w:p w14:paraId="19A91ED5"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973DB8" w14:paraId="1539E553" w14:textId="77777777">
        <w:tc>
          <w:tcPr>
            <w:tcW w:w="8121" w:type="dxa"/>
            <w:tcBorders>
              <w:top w:val="single" w:sz="4" w:space="0" w:color="000001"/>
              <w:bottom w:val="single" w:sz="4" w:space="0" w:color="000001"/>
            </w:tcBorders>
            <w:tcMar>
              <w:top w:w="0" w:type="dxa"/>
              <w:left w:w="108" w:type="dxa"/>
              <w:bottom w:w="0" w:type="dxa"/>
              <w:right w:w="108" w:type="dxa"/>
            </w:tcMar>
          </w:tcPr>
          <w:p w14:paraId="01578299" w14:textId="77777777" w:rsidR="00973DB8" w:rsidRDefault="000B2800">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91F6E67" w14:textId="77777777" w:rsidR="00973DB8" w:rsidRDefault="00973DB8">
      <w:pPr>
        <w:spacing w:after="0" w:line="240" w:lineRule="auto"/>
        <w:jc w:val="both"/>
        <w:rPr>
          <w:rFonts w:ascii="Times New Roman" w:eastAsia="Times New Roman" w:hAnsi="Times New Roman" w:cs="Times New Roman"/>
          <w:b/>
          <w:sz w:val="24"/>
          <w:szCs w:val="24"/>
        </w:rPr>
      </w:pPr>
    </w:p>
    <w:p w14:paraId="75DB552C" w14:textId="77777777" w:rsidR="00973DB8" w:rsidRDefault="00973DB8">
      <w:pPr>
        <w:spacing w:after="0" w:line="240" w:lineRule="auto"/>
        <w:jc w:val="both"/>
        <w:rPr>
          <w:rFonts w:ascii="Times New Roman" w:eastAsia="Times New Roman" w:hAnsi="Times New Roman" w:cs="Times New Roman"/>
          <w:b/>
          <w:sz w:val="24"/>
          <w:szCs w:val="24"/>
        </w:rPr>
      </w:pPr>
    </w:p>
    <w:p w14:paraId="7A5F62C8" w14:textId="77777777" w:rsidR="00973DB8" w:rsidRDefault="00973DB8">
      <w:pPr>
        <w:spacing w:after="0" w:line="240" w:lineRule="auto"/>
        <w:jc w:val="both"/>
        <w:rPr>
          <w:rFonts w:ascii="Times New Roman" w:eastAsia="Times New Roman" w:hAnsi="Times New Roman" w:cs="Times New Roman"/>
          <w:b/>
          <w:sz w:val="24"/>
          <w:szCs w:val="24"/>
        </w:rPr>
      </w:pPr>
    </w:p>
    <w:p w14:paraId="385D7EC7" w14:textId="77777777" w:rsidR="00973DB8" w:rsidRDefault="00973DB8">
      <w:pPr>
        <w:spacing w:after="0" w:line="240" w:lineRule="auto"/>
        <w:jc w:val="both"/>
        <w:rPr>
          <w:rFonts w:ascii="Times New Roman" w:eastAsia="Times New Roman" w:hAnsi="Times New Roman" w:cs="Times New Roman"/>
          <w:b/>
          <w:sz w:val="24"/>
          <w:szCs w:val="24"/>
        </w:rPr>
      </w:pPr>
    </w:p>
    <w:p w14:paraId="75D57653" w14:textId="77777777" w:rsidR="00973DB8" w:rsidRDefault="00973DB8">
      <w:pPr>
        <w:spacing w:after="0" w:line="240" w:lineRule="auto"/>
        <w:jc w:val="both"/>
        <w:rPr>
          <w:rFonts w:ascii="Times New Roman" w:eastAsia="Times New Roman" w:hAnsi="Times New Roman" w:cs="Times New Roman"/>
          <w:b/>
          <w:sz w:val="24"/>
          <w:szCs w:val="24"/>
        </w:rPr>
      </w:pPr>
    </w:p>
    <w:p w14:paraId="19294CC9" w14:textId="77777777" w:rsidR="00973DB8" w:rsidRDefault="00973DB8">
      <w:pPr>
        <w:spacing w:after="0" w:line="240" w:lineRule="auto"/>
        <w:jc w:val="both"/>
        <w:rPr>
          <w:rFonts w:ascii="Times New Roman" w:eastAsia="Times New Roman" w:hAnsi="Times New Roman" w:cs="Times New Roman"/>
          <w:b/>
          <w:sz w:val="24"/>
          <w:szCs w:val="24"/>
        </w:rPr>
      </w:pPr>
    </w:p>
    <w:p w14:paraId="60736D98" w14:textId="77777777" w:rsidR="00973DB8" w:rsidRDefault="00973DB8">
      <w:pPr>
        <w:spacing w:after="0" w:line="240" w:lineRule="auto"/>
        <w:jc w:val="both"/>
        <w:rPr>
          <w:rFonts w:ascii="Times New Roman" w:eastAsia="Times New Roman" w:hAnsi="Times New Roman" w:cs="Times New Roman"/>
          <w:b/>
          <w:sz w:val="24"/>
          <w:szCs w:val="24"/>
        </w:rPr>
      </w:pPr>
    </w:p>
    <w:p w14:paraId="4740515C" w14:textId="77777777" w:rsidR="00973DB8" w:rsidRDefault="00973DB8">
      <w:pPr>
        <w:spacing w:after="0" w:line="240" w:lineRule="auto"/>
        <w:jc w:val="both"/>
        <w:rPr>
          <w:rFonts w:ascii="Times New Roman" w:eastAsia="Times New Roman" w:hAnsi="Times New Roman" w:cs="Times New Roman"/>
          <w:b/>
          <w:sz w:val="24"/>
          <w:szCs w:val="24"/>
        </w:rPr>
      </w:pPr>
    </w:p>
    <w:p w14:paraId="097E1AE8" w14:textId="77777777" w:rsidR="00973DB8" w:rsidRDefault="00973DB8">
      <w:pPr>
        <w:spacing w:after="0" w:line="240" w:lineRule="auto"/>
        <w:jc w:val="both"/>
        <w:rPr>
          <w:rFonts w:ascii="Times New Roman" w:eastAsia="Times New Roman" w:hAnsi="Times New Roman" w:cs="Times New Roman"/>
          <w:b/>
          <w:sz w:val="24"/>
          <w:szCs w:val="24"/>
        </w:rPr>
      </w:pPr>
    </w:p>
    <w:p w14:paraId="45DAD9A6" w14:textId="77777777" w:rsidR="00973DB8" w:rsidRDefault="00973DB8">
      <w:pPr>
        <w:spacing w:after="0" w:line="240" w:lineRule="auto"/>
        <w:jc w:val="both"/>
        <w:rPr>
          <w:rFonts w:ascii="Times New Roman" w:eastAsia="Times New Roman" w:hAnsi="Times New Roman" w:cs="Times New Roman"/>
          <w:b/>
          <w:sz w:val="24"/>
          <w:szCs w:val="24"/>
        </w:rPr>
      </w:pPr>
    </w:p>
    <w:p w14:paraId="77DC84F3" w14:textId="77777777" w:rsidR="00973DB8" w:rsidRDefault="00973DB8">
      <w:pPr>
        <w:spacing w:after="0" w:line="240" w:lineRule="auto"/>
        <w:jc w:val="both"/>
        <w:rPr>
          <w:rFonts w:ascii="Times New Roman" w:eastAsia="Times New Roman" w:hAnsi="Times New Roman" w:cs="Times New Roman"/>
          <w:b/>
          <w:sz w:val="24"/>
          <w:szCs w:val="24"/>
        </w:rPr>
      </w:pPr>
    </w:p>
    <w:p w14:paraId="61E561B3" w14:textId="77777777" w:rsidR="00973DB8" w:rsidRDefault="00973DB8">
      <w:pPr>
        <w:spacing w:after="0" w:line="240" w:lineRule="auto"/>
        <w:jc w:val="both"/>
        <w:rPr>
          <w:rFonts w:ascii="Times New Roman" w:eastAsia="Times New Roman" w:hAnsi="Times New Roman" w:cs="Times New Roman"/>
          <w:b/>
          <w:sz w:val="24"/>
          <w:szCs w:val="24"/>
        </w:rPr>
      </w:pPr>
    </w:p>
    <w:p w14:paraId="37E200F2" w14:textId="77777777" w:rsidR="00973DB8" w:rsidRDefault="00973DB8">
      <w:pPr>
        <w:spacing w:after="0" w:line="240" w:lineRule="auto"/>
        <w:jc w:val="both"/>
        <w:rPr>
          <w:rFonts w:ascii="Times New Roman" w:eastAsia="Times New Roman" w:hAnsi="Times New Roman" w:cs="Times New Roman"/>
          <w:b/>
          <w:sz w:val="24"/>
          <w:szCs w:val="24"/>
        </w:rPr>
      </w:pPr>
    </w:p>
    <w:p w14:paraId="744B137C" w14:textId="77777777" w:rsidR="00973DB8" w:rsidRDefault="00973DB8">
      <w:pPr>
        <w:spacing w:after="0" w:line="240" w:lineRule="auto"/>
        <w:jc w:val="both"/>
        <w:rPr>
          <w:rFonts w:ascii="Times New Roman" w:eastAsia="Times New Roman" w:hAnsi="Times New Roman" w:cs="Times New Roman"/>
          <w:b/>
          <w:sz w:val="24"/>
          <w:szCs w:val="24"/>
        </w:rPr>
      </w:pPr>
    </w:p>
    <w:p w14:paraId="7F377880" w14:textId="77777777" w:rsidR="00973DB8" w:rsidRDefault="00973DB8">
      <w:pPr>
        <w:spacing w:after="0" w:line="240" w:lineRule="auto"/>
        <w:jc w:val="both"/>
        <w:rPr>
          <w:rFonts w:ascii="Times New Roman" w:eastAsia="Times New Roman" w:hAnsi="Times New Roman" w:cs="Times New Roman"/>
          <w:b/>
          <w:sz w:val="24"/>
          <w:szCs w:val="24"/>
        </w:rPr>
      </w:pPr>
    </w:p>
    <w:p w14:paraId="0E16BB77" w14:textId="77777777" w:rsidR="00973DB8" w:rsidRDefault="00973DB8">
      <w:pPr>
        <w:spacing w:after="0" w:line="240" w:lineRule="auto"/>
        <w:jc w:val="both"/>
        <w:rPr>
          <w:rFonts w:ascii="Times New Roman" w:eastAsia="Times New Roman" w:hAnsi="Times New Roman" w:cs="Times New Roman"/>
          <w:b/>
          <w:sz w:val="24"/>
          <w:szCs w:val="24"/>
        </w:rPr>
      </w:pPr>
    </w:p>
    <w:p w14:paraId="19228C8A" w14:textId="77777777" w:rsidR="00973DB8" w:rsidRDefault="00973DB8">
      <w:pPr>
        <w:spacing w:after="0" w:line="240" w:lineRule="auto"/>
        <w:jc w:val="both"/>
        <w:rPr>
          <w:rFonts w:ascii="Times New Roman" w:eastAsia="Times New Roman" w:hAnsi="Times New Roman" w:cs="Times New Roman"/>
          <w:b/>
          <w:sz w:val="24"/>
          <w:szCs w:val="24"/>
        </w:rPr>
      </w:pPr>
    </w:p>
    <w:p w14:paraId="5D764879" w14:textId="77777777" w:rsidR="00973DB8" w:rsidRDefault="00973DB8">
      <w:pPr>
        <w:spacing w:after="0" w:line="240" w:lineRule="auto"/>
        <w:jc w:val="both"/>
        <w:rPr>
          <w:rFonts w:ascii="Times New Roman" w:eastAsia="Times New Roman" w:hAnsi="Times New Roman" w:cs="Times New Roman"/>
          <w:b/>
          <w:sz w:val="24"/>
          <w:szCs w:val="24"/>
        </w:rPr>
      </w:pPr>
    </w:p>
    <w:p w14:paraId="1DC72898" w14:textId="77777777" w:rsidR="00973DB8" w:rsidRDefault="00973DB8">
      <w:pPr>
        <w:spacing w:after="0" w:line="240" w:lineRule="auto"/>
        <w:jc w:val="both"/>
        <w:rPr>
          <w:rFonts w:ascii="Times New Roman" w:eastAsia="Times New Roman" w:hAnsi="Times New Roman" w:cs="Times New Roman"/>
          <w:b/>
          <w:sz w:val="24"/>
          <w:szCs w:val="24"/>
        </w:rPr>
      </w:pPr>
    </w:p>
    <w:p w14:paraId="7C6D1280" w14:textId="77777777" w:rsidR="00973DB8" w:rsidRDefault="00973DB8">
      <w:pPr>
        <w:spacing w:after="0" w:line="240" w:lineRule="auto"/>
        <w:jc w:val="both"/>
        <w:rPr>
          <w:rFonts w:ascii="Times New Roman" w:eastAsia="Times New Roman" w:hAnsi="Times New Roman" w:cs="Times New Roman"/>
          <w:b/>
          <w:sz w:val="24"/>
          <w:szCs w:val="24"/>
        </w:rPr>
      </w:pPr>
    </w:p>
    <w:p w14:paraId="7F6BBD0B" w14:textId="77777777" w:rsidR="00973DB8" w:rsidRDefault="00973DB8">
      <w:pPr>
        <w:spacing w:after="0" w:line="240" w:lineRule="auto"/>
        <w:jc w:val="both"/>
        <w:rPr>
          <w:rFonts w:ascii="Times New Roman" w:eastAsia="Times New Roman" w:hAnsi="Times New Roman" w:cs="Times New Roman"/>
          <w:b/>
          <w:sz w:val="24"/>
          <w:szCs w:val="24"/>
        </w:rPr>
      </w:pPr>
    </w:p>
    <w:p w14:paraId="63405BA2" w14:textId="77777777" w:rsidR="00973DB8" w:rsidRDefault="00973DB8">
      <w:pPr>
        <w:spacing w:after="0" w:line="240" w:lineRule="auto"/>
        <w:jc w:val="both"/>
        <w:rPr>
          <w:rFonts w:ascii="Times New Roman" w:eastAsia="Times New Roman" w:hAnsi="Times New Roman" w:cs="Times New Roman"/>
          <w:b/>
          <w:sz w:val="24"/>
          <w:szCs w:val="24"/>
        </w:rPr>
      </w:pPr>
    </w:p>
    <w:p w14:paraId="370853CF" w14:textId="77777777" w:rsidR="00973DB8" w:rsidRDefault="00973DB8">
      <w:pPr>
        <w:spacing w:after="0" w:line="240" w:lineRule="auto"/>
        <w:jc w:val="both"/>
        <w:rPr>
          <w:rFonts w:ascii="Times New Roman" w:eastAsia="Times New Roman" w:hAnsi="Times New Roman" w:cs="Times New Roman"/>
          <w:b/>
          <w:sz w:val="24"/>
          <w:szCs w:val="24"/>
        </w:rPr>
      </w:pPr>
    </w:p>
    <w:p w14:paraId="5583ECA3" w14:textId="77777777" w:rsidR="00973DB8" w:rsidRDefault="00973DB8">
      <w:pPr>
        <w:spacing w:after="0" w:line="240" w:lineRule="auto"/>
        <w:jc w:val="both"/>
        <w:rPr>
          <w:rFonts w:ascii="Times New Roman" w:eastAsia="Times New Roman" w:hAnsi="Times New Roman" w:cs="Times New Roman"/>
          <w:b/>
          <w:sz w:val="24"/>
          <w:szCs w:val="24"/>
        </w:rPr>
      </w:pPr>
    </w:p>
    <w:p w14:paraId="411A0B25" w14:textId="77777777" w:rsidR="00973DB8" w:rsidRDefault="00973DB8">
      <w:pPr>
        <w:spacing w:after="0" w:line="240" w:lineRule="auto"/>
        <w:jc w:val="both"/>
        <w:rPr>
          <w:rFonts w:ascii="Times New Roman" w:eastAsia="Times New Roman" w:hAnsi="Times New Roman" w:cs="Times New Roman"/>
          <w:b/>
          <w:sz w:val="24"/>
          <w:szCs w:val="24"/>
        </w:rPr>
      </w:pPr>
    </w:p>
    <w:p w14:paraId="1F2A73CB" w14:textId="77777777" w:rsidR="00973DB8" w:rsidRDefault="00973DB8">
      <w:pPr>
        <w:spacing w:after="0" w:line="240" w:lineRule="auto"/>
        <w:jc w:val="both"/>
        <w:rPr>
          <w:rFonts w:ascii="Times New Roman" w:eastAsia="Times New Roman" w:hAnsi="Times New Roman" w:cs="Times New Roman"/>
          <w:b/>
          <w:sz w:val="24"/>
          <w:szCs w:val="24"/>
        </w:rPr>
      </w:pPr>
    </w:p>
    <w:p w14:paraId="3AA8F50F" w14:textId="77777777" w:rsidR="00973DB8" w:rsidRDefault="00973DB8">
      <w:pPr>
        <w:spacing w:after="0" w:line="240" w:lineRule="auto"/>
        <w:jc w:val="both"/>
        <w:rPr>
          <w:rFonts w:ascii="Times New Roman" w:eastAsia="Times New Roman" w:hAnsi="Times New Roman" w:cs="Times New Roman"/>
          <w:b/>
          <w:sz w:val="24"/>
          <w:szCs w:val="24"/>
        </w:rPr>
      </w:pPr>
    </w:p>
    <w:p w14:paraId="7ECE10C5" w14:textId="77777777" w:rsidR="00973DB8" w:rsidRDefault="00973DB8">
      <w:pPr>
        <w:spacing w:after="0" w:line="240" w:lineRule="auto"/>
        <w:jc w:val="both"/>
        <w:rPr>
          <w:rFonts w:ascii="Times New Roman" w:eastAsia="Times New Roman" w:hAnsi="Times New Roman" w:cs="Times New Roman"/>
          <w:b/>
          <w:sz w:val="24"/>
          <w:szCs w:val="24"/>
        </w:rPr>
      </w:pPr>
    </w:p>
    <w:p w14:paraId="42664AFB" w14:textId="77777777" w:rsidR="00973DB8" w:rsidRDefault="00973DB8">
      <w:pPr>
        <w:spacing w:after="0" w:line="240" w:lineRule="auto"/>
        <w:jc w:val="both"/>
        <w:rPr>
          <w:rFonts w:ascii="Times New Roman" w:eastAsia="Times New Roman" w:hAnsi="Times New Roman" w:cs="Times New Roman"/>
          <w:b/>
          <w:sz w:val="24"/>
          <w:szCs w:val="24"/>
        </w:rPr>
      </w:pPr>
    </w:p>
    <w:p w14:paraId="69574AEF" w14:textId="77777777" w:rsidR="00973DB8" w:rsidRDefault="00973DB8">
      <w:pPr>
        <w:spacing w:after="0" w:line="240" w:lineRule="auto"/>
        <w:jc w:val="both"/>
        <w:rPr>
          <w:rFonts w:ascii="Times New Roman" w:eastAsia="Times New Roman" w:hAnsi="Times New Roman" w:cs="Times New Roman"/>
          <w:b/>
          <w:sz w:val="24"/>
          <w:szCs w:val="24"/>
        </w:rPr>
      </w:pPr>
    </w:p>
    <w:p w14:paraId="54E2A52A" w14:textId="77777777" w:rsidR="00973DB8" w:rsidRDefault="00973DB8">
      <w:pPr>
        <w:spacing w:after="0" w:line="240" w:lineRule="auto"/>
        <w:jc w:val="both"/>
        <w:rPr>
          <w:rFonts w:ascii="Times New Roman" w:eastAsia="Times New Roman" w:hAnsi="Times New Roman" w:cs="Times New Roman"/>
          <w:b/>
          <w:sz w:val="24"/>
          <w:szCs w:val="24"/>
        </w:rPr>
      </w:pPr>
    </w:p>
    <w:p w14:paraId="15E71D25" w14:textId="77777777" w:rsidR="00973DB8" w:rsidRDefault="00973DB8">
      <w:pPr>
        <w:spacing w:after="0" w:line="240" w:lineRule="auto"/>
        <w:jc w:val="both"/>
        <w:rPr>
          <w:rFonts w:ascii="Times New Roman" w:eastAsia="Times New Roman" w:hAnsi="Times New Roman" w:cs="Times New Roman"/>
          <w:b/>
          <w:sz w:val="24"/>
          <w:szCs w:val="24"/>
        </w:rPr>
      </w:pPr>
    </w:p>
    <w:p w14:paraId="56D22324" w14:textId="77777777" w:rsidR="00973DB8" w:rsidRDefault="000B28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ripple carry adder.</w:t>
      </w:r>
    </w:p>
    <w:p w14:paraId="569B0B92" w14:textId="77777777" w:rsidR="00973DB8" w:rsidRDefault="00973DB8">
      <w:pPr>
        <w:spacing w:after="0" w:line="240" w:lineRule="auto"/>
        <w:jc w:val="both"/>
        <w:rPr>
          <w:rFonts w:ascii="Times New Roman" w:eastAsia="Times New Roman" w:hAnsi="Times New Roman" w:cs="Times New Roman"/>
          <w:sz w:val="24"/>
          <w:szCs w:val="24"/>
        </w:rPr>
      </w:pPr>
    </w:p>
    <w:p w14:paraId="1517C4AC" w14:textId="77777777"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ripple carry adder, specifically how the carry ripples through the adder. </w:t>
      </w:r>
    </w:p>
    <w:p w14:paraId="4BE0ABC9"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behavior of the working module to understand how the carry ripples through the adder stages</w:t>
      </w:r>
    </w:p>
    <w:p w14:paraId="052B2BCB"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 ripple carry adder using full adders to mimic the behavior of the working module</w:t>
      </w:r>
    </w:p>
    <w:p w14:paraId="643BC231" w14:textId="77777777" w:rsidR="00973DB8" w:rsidRDefault="000B28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adder will add two 4 bit numbers</w:t>
      </w:r>
    </w:p>
    <w:p w14:paraId="6395BB86" w14:textId="77777777" w:rsidR="00973DB8" w:rsidRDefault="00973DB8">
      <w:pPr>
        <w:widowControl w:val="0"/>
        <w:spacing w:after="0" w:line="240" w:lineRule="auto"/>
        <w:jc w:val="both"/>
        <w:rPr>
          <w:rFonts w:ascii="Times New Roman" w:eastAsia="Times New Roman" w:hAnsi="Times New Roman" w:cs="Times New Roman"/>
          <w:b/>
          <w:sz w:val="24"/>
          <w:szCs w:val="24"/>
        </w:rPr>
      </w:pPr>
    </w:p>
    <w:p w14:paraId="0247E8D6" w14:textId="77777777" w:rsidR="00973DB8" w:rsidRDefault="000B2800">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1BBC157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199020CB"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4C55C76B" wp14:editId="11D02206">
            <wp:extent cx="4953000" cy="150495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21" name="image7.png"/>
                    <pic:cNvPicPr preferRelativeResize="0"/>
                  </pic:nvPicPr>
                  <pic:blipFill>
                    <a:blip r:embed="rId7"/>
                    <a:srcRect/>
                    <a:stretch>
                      <a:fillRect/>
                    </a:stretch>
                  </pic:blipFill>
                  <pic:spPr>
                    <a:xfrm>
                      <a:off x="0" y="0"/>
                      <a:ext cx="4953000" cy="1504950"/>
                    </a:xfrm>
                    <a:prstGeom prst="rect">
                      <a:avLst/>
                    </a:prstGeom>
                  </pic:spPr>
                </pic:pic>
              </a:graphicData>
            </a:graphic>
          </wp:inline>
        </w:drawing>
      </w:r>
    </w:p>
    <w:p w14:paraId="4946D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3E922C4C" w14:textId="77777777" w:rsidR="00973DB8" w:rsidRDefault="00973DB8">
      <w:pPr>
        <w:widowControl w:val="0"/>
        <w:spacing w:after="0"/>
        <w:jc w:val="both"/>
        <w:rPr>
          <w:rFonts w:ascii="Times New Roman" w:eastAsia="Times New Roman" w:hAnsi="Times New Roman" w:cs="Times New Roman"/>
          <w:sz w:val="24"/>
          <w:szCs w:val="24"/>
        </w:rPr>
      </w:pPr>
    </w:p>
    <w:p w14:paraId="08BA2872" w14:textId="77777777" w:rsidR="00973DB8" w:rsidRDefault="000B2800">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68AE3FCE"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Boolean expressions are given here to construct a ripple carry adder. In the half adder circuit the sum and carry bits are defined as</w:t>
      </w:r>
    </w:p>
    <w:p w14:paraId="7FD2A9FC"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4FD014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7CBB81E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full adder circuit the the Sum and Carry outpur is defined by inputs A, B and Carryin as</w:t>
      </w:r>
    </w:p>
    <w:p w14:paraId="4073249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79D0267" w14:textId="77777777" w:rsidR="008C4CBF" w:rsidRDefault="008C4CBF">
      <w:pPr>
        <w:widowControl w:val="0"/>
        <w:spacing w:after="0"/>
        <w:jc w:val="both"/>
        <w:rPr>
          <w:rFonts w:ascii="Times New Roman" w:eastAsia="Times New Roman" w:hAnsi="Times New Roman" w:cs="Times New Roman"/>
          <w:sz w:val="24"/>
          <w:szCs w:val="24"/>
        </w:rPr>
      </w:pPr>
    </w:p>
    <w:p w14:paraId="4A3BA96A" w14:textId="77777777" w:rsidR="008C4CBF" w:rsidRDefault="008C4CBF">
      <w:pPr>
        <w:widowControl w:val="0"/>
        <w:spacing w:after="0"/>
        <w:jc w:val="both"/>
        <w:rPr>
          <w:rFonts w:ascii="Times New Roman" w:eastAsia="Times New Roman" w:hAnsi="Times New Roman" w:cs="Times New Roman"/>
          <w:sz w:val="24"/>
          <w:szCs w:val="24"/>
        </w:rPr>
      </w:pPr>
    </w:p>
    <w:p w14:paraId="1C4F1B4F" w14:textId="6D720521"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21D75B8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But, we first check to see if there are any logically equivalent statements that would lead to a more structured equivalent circuit.</w:t>
      </w:r>
    </w:p>
    <w:p w14:paraId="5DDE010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28D99CD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3F61D7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279F4BE0"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52EA9C4"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0A33926F"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778551B6"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509CA575"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4845A8A" w14:textId="77777777" w:rsidR="00973DB8" w:rsidRDefault="00973DB8">
      <w:pPr>
        <w:widowControl w:val="0"/>
        <w:spacing w:after="0"/>
        <w:jc w:val="both"/>
        <w:rPr>
          <w:rFonts w:ascii="Times New Roman" w:eastAsia="Times New Roman" w:hAnsi="Times New Roman" w:cs="Times New Roman"/>
          <w:b/>
          <w:sz w:val="24"/>
          <w:szCs w:val="24"/>
        </w:rPr>
      </w:pPr>
    </w:p>
    <w:p w14:paraId="04921C3B"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7451AA78" w14:textId="77777777" w:rsidR="00973DB8" w:rsidRDefault="000B280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7C05AFC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013584F8"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circuit we need 3 full adder, 1 half adder, 8 Bit switch(to give input), 3 Digital display(2 for seeing input and 1 for seeing output sum), 1 Bit display(to see the carry output), wires.</w:t>
      </w:r>
    </w:p>
    <w:p w14:paraId="7D3AD490"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 of a component is shown whenever the mouse is hovered on any canned component of the palette or presses the 'show pin config’button. Pin numbering starts from 1 and from the bottom left corner (indicating with the circle) and increases anticlockwise.</w:t>
      </w:r>
    </w:p>
    <w:p w14:paraId="54F99A8A"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 For full adder input is in pin-5,6,8 output sum is in pin-4 and carry is pin-1</w:t>
      </w:r>
    </w:p>
    <w:p w14:paraId="06AA79AD"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550A97A5"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After the connection is over click the selection tool in the pallet.</w:t>
      </w:r>
    </w:p>
    <w:p w14:paraId="12687ED1" w14:textId="77777777" w:rsidR="00973DB8" w:rsidRDefault="000B2800">
      <w:pPr>
        <w:widowControl w:val="0"/>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14:paraId="25CF90D5" w14:textId="77777777" w:rsidR="008C4CBF" w:rsidRDefault="008C4CBF">
      <w:pPr>
        <w:widowControl w:val="0"/>
        <w:spacing w:after="0"/>
        <w:jc w:val="both"/>
        <w:rPr>
          <w:rFonts w:ascii="Times New Roman" w:eastAsia="Times New Roman" w:hAnsi="Times New Roman" w:cs="Times New Roman"/>
          <w:b/>
          <w:sz w:val="24"/>
          <w:szCs w:val="24"/>
        </w:rPr>
      </w:pPr>
    </w:p>
    <w:p w14:paraId="787809B5" w14:textId="77777777" w:rsidR="008C4CBF" w:rsidRDefault="008C4CBF">
      <w:pPr>
        <w:widowControl w:val="0"/>
        <w:spacing w:after="0"/>
        <w:jc w:val="both"/>
        <w:rPr>
          <w:rFonts w:ascii="Times New Roman" w:eastAsia="Times New Roman" w:hAnsi="Times New Roman" w:cs="Times New Roman"/>
          <w:b/>
          <w:sz w:val="24"/>
          <w:szCs w:val="24"/>
        </w:rPr>
      </w:pPr>
    </w:p>
    <w:p w14:paraId="4DD5E4A7" w14:textId="26F3F7D9"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21B1B48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8B604F6" wp14:editId="79E947D3">
            <wp:extent cx="4467225" cy="14192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8"/>
                    <a:srcRect/>
                    <a:stretch>
                      <a:fillRect/>
                    </a:stretch>
                  </pic:blipFill>
                  <pic:spPr>
                    <a:xfrm>
                      <a:off x="0" y="0"/>
                      <a:ext cx="4467225" cy="1419225"/>
                    </a:xfrm>
                    <a:prstGeom prst="rect">
                      <a:avLst/>
                    </a:prstGeom>
                  </pic:spPr>
                </pic:pic>
              </a:graphicData>
            </a:graphic>
          </wp:inline>
        </w:drawing>
      </w:r>
    </w:p>
    <w:p w14:paraId="3966B0E6"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339D40F2"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needed to create 4 bit ripple carry adder is listed here -</w:t>
      </w:r>
    </w:p>
    <w:p w14:paraId="32D15224"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4 full-adders</w:t>
      </w:r>
    </w:p>
    <w:p w14:paraId="2348FAD5"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41CB895B" w14:textId="77777777" w:rsidR="00973DB8" w:rsidRDefault="000B2800">
      <w:pPr>
        <w:widowControl w:val="0"/>
        <w:numPr>
          <w:ilvl w:val="0"/>
          <w:numId w:val="3"/>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386148F1" w14:textId="77777777" w:rsidR="00973DB8" w:rsidRDefault="000B2800">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07381A13"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3 full-adders</w:t>
      </w:r>
    </w:p>
    <w:p w14:paraId="0E4CFA2F"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1 half adder</w:t>
      </w:r>
    </w:p>
    <w:p w14:paraId="3A26A8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wires to connect</w:t>
      </w:r>
    </w:p>
    <w:p w14:paraId="780DBA27" w14:textId="77777777" w:rsidR="00973DB8" w:rsidRDefault="000B2800">
      <w:pPr>
        <w:widowControl w:val="0"/>
        <w:numPr>
          <w:ilvl w:val="0"/>
          <w:numId w:val="4"/>
        </w:numPr>
        <w:spacing w:after="0"/>
        <w:jc w:val="both"/>
        <w:rPr>
          <w:color w:val="000000"/>
          <w:sz w:val="24"/>
          <w:szCs w:val="24"/>
        </w:rPr>
      </w:pPr>
      <w:r>
        <w:rPr>
          <w:rFonts w:ascii="Times New Roman" w:eastAsia="Times New Roman" w:hAnsi="Times New Roman" w:cs="Times New Roman"/>
          <w:color w:val="000000"/>
          <w:sz w:val="24"/>
          <w:szCs w:val="24"/>
        </w:rPr>
        <w:t>LED display to obtain the output</w:t>
      </w:r>
    </w:p>
    <w:p w14:paraId="41AB7024" w14:textId="77777777" w:rsidR="00973DB8" w:rsidRDefault="00973DB8">
      <w:pPr>
        <w:widowControl w:val="0"/>
        <w:spacing w:after="0"/>
        <w:jc w:val="both"/>
        <w:rPr>
          <w:rFonts w:ascii="Times New Roman" w:eastAsia="Times New Roman" w:hAnsi="Times New Roman" w:cs="Times New Roman"/>
          <w:sz w:val="24"/>
          <w:szCs w:val="24"/>
        </w:rPr>
      </w:pPr>
    </w:p>
    <w:p w14:paraId="68F9E639" w14:textId="77777777" w:rsidR="00973DB8" w:rsidRDefault="000B2800">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p>
    <w:p w14:paraId="56020E0B" w14:textId="77777777" w:rsidR="00973DB8" w:rsidRDefault="000B2800">
      <w:pPr>
        <w:widowControl w:val="0"/>
        <w:spacing w:after="0"/>
        <w:jc w:val="both"/>
        <w:rPr>
          <w:rFonts w:ascii="Times New Roman" w:eastAsia="Times New Roman" w:hAnsi="Times New Roman" w:cs="Times New Roman"/>
          <w:b/>
          <w:sz w:val="24"/>
          <w:szCs w:val="24"/>
        </w:rPr>
      </w:pPr>
      <w:r>
        <w:rPr>
          <w:rFonts w:ascii="Cambria" w:eastAsia="Cambria" w:hAnsi="Cambria" w:cs="Cambria"/>
          <w:noProof/>
          <w:color w:val="000000"/>
          <w:sz w:val="28"/>
          <w:szCs w:val="28"/>
          <w:lang w:eastAsia="en-US"/>
        </w:rPr>
        <w:drawing>
          <wp:inline distT="0" distB="0" distL="0" distR="0" wp14:anchorId="0575709A" wp14:editId="056D7CAC">
            <wp:extent cx="5732145" cy="3052445"/>
            <wp:effectExtent l="12700" t="12700" r="12700" b="12700"/>
            <wp:docPr id="23" name="image14.png"/>
            <wp:cNvGraphicFramePr/>
            <a:graphic xmlns:a="http://schemas.openxmlformats.org/drawingml/2006/main">
              <a:graphicData uri="http://schemas.openxmlformats.org/drawingml/2006/picture">
                <pic:pic xmlns:pic="http://schemas.openxmlformats.org/drawingml/2006/picture">
                  <pic:nvPicPr>
                    <pic:cNvPr id="23" name="image14.png"/>
                    <pic:cNvPicPr preferRelativeResize="0"/>
                  </pic:nvPicPr>
                  <pic:blipFill>
                    <a:blip r:embed="rId9"/>
                    <a:srcRect/>
                    <a:stretch>
                      <a:fillRect/>
                    </a:stretch>
                  </pic:blipFill>
                  <pic:spPr>
                    <a:xfrm>
                      <a:off x="0" y="0"/>
                      <a:ext cx="5732145" cy="3052517"/>
                    </a:xfrm>
                    <a:prstGeom prst="rect">
                      <a:avLst/>
                    </a:prstGeom>
                    <a:ln w="12700">
                      <a:solidFill>
                        <a:srgbClr val="000000"/>
                      </a:solidFill>
                      <a:prstDash val="solid"/>
                    </a:ln>
                  </pic:spPr>
                </pic:pic>
              </a:graphicData>
            </a:graphic>
          </wp:inline>
        </w:drawing>
      </w:r>
    </w:p>
    <w:p w14:paraId="27E1A712" w14:textId="77777777" w:rsidR="00973DB8" w:rsidRDefault="00973DB8">
      <w:pPr>
        <w:spacing w:after="0"/>
        <w:jc w:val="both"/>
        <w:rPr>
          <w:rFonts w:ascii="Times New Roman" w:eastAsia="Times New Roman" w:hAnsi="Times New Roman" w:cs="Times New Roman"/>
          <w:b/>
          <w:sz w:val="24"/>
          <w:szCs w:val="24"/>
        </w:rPr>
      </w:pPr>
    </w:p>
    <w:p w14:paraId="16D326AC" w14:textId="77777777" w:rsidR="00973DB8" w:rsidRDefault="00973DB8">
      <w:pPr>
        <w:spacing w:after="0"/>
        <w:jc w:val="both"/>
        <w:rPr>
          <w:rFonts w:ascii="Times New Roman" w:eastAsia="Times New Roman" w:hAnsi="Times New Roman" w:cs="Times New Roman"/>
          <w:b/>
          <w:sz w:val="24"/>
          <w:szCs w:val="24"/>
        </w:rPr>
      </w:pPr>
    </w:p>
    <w:p w14:paraId="59D29648" w14:textId="77777777" w:rsidR="008C4CBF" w:rsidRDefault="008C4CBF">
      <w:pPr>
        <w:spacing w:after="0"/>
        <w:jc w:val="both"/>
        <w:rPr>
          <w:rFonts w:ascii="Times New Roman" w:eastAsia="Times New Roman" w:hAnsi="Times New Roman" w:cs="Times New Roman"/>
          <w:b/>
          <w:sz w:val="24"/>
          <w:szCs w:val="24"/>
        </w:rPr>
      </w:pPr>
    </w:p>
    <w:p w14:paraId="62A8B06A" w14:textId="77777777" w:rsidR="008C4CBF" w:rsidRDefault="008C4CBF">
      <w:pPr>
        <w:spacing w:after="0"/>
        <w:jc w:val="both"/>
        <w:rPr>
          <w:rFonts w:ascii="Times New Roman" w:eastAsia="Times New Roman" w:hAnsi="Times New Roman" w:cs="Times New Roman"/>
          <w:b/>
          <w:sz w:val="24"/>
          <w:szCs w:val="24"/>
        </w:rPr>
      </w:pPr>
    </w:p>
    <w:p w14:paraId="09252063" w14:textId="77777777" w:rsidR="008C4CBF" w:rsidRDefault="008C4CBF">
      <w:pPr>
        <w:spacing w:after="0"/>
        <w:jc w:val="both"/>
        <w:rPr>
          <w:rFonts w:ascii="Times New Roman" w:eastAsia="Times New Roman" w:hAnsi="Times New Roman" w:cs="Times New Roman"/>
          <w:b/>
          <w:sz w:val="24"/>
          <w:szCs w:val="24"/>
        </w:rPr>
      </w:pPr>
    </w:p>
    <w:p w14:paraId="0123A6C3" w14:textId="77777777" w:rsidR="008C4CBF" w:rsidRDefault="008C4CBF">
      <w:pPr>
        <w:spacing w:after="0"/>
        <w:jc w:val="both"/>
        <w:rPr>
          <w:rFonts w:ascii="Times New Roman" w:eastAsia="Times New Roman" w:hAnsi="Times New Roman" w:cs="Times New Roman"/>
          <w:b/>
          <w:sz w:val="24"/>
          <w:szCs w:val="24"/>
        </w:rPr>
      </w:pPr>
    </w:p>
    <w:p w14:paraId="420C90EE" w14:textId="77777777" w:rsidR="008C4CBF" w:rsidRDefault="008C4CBF">
      <w:pPr>
        <w:spacing w:after="0"/>
        <w:jc w:val="both"/>
        <w:rPr>
          <w:rFonts w:ascii="Times New Roman" w:eastAsia="Times New Roman" w:hAnsi="Times New Roman" w:cs="Times New Roman"/>
          <w:b/>
          <w:sz w:val="24"/>
          <w:szCs w:val="24"/>
        </w:rPr>
      </w:pPr>
    </w:p>
    <w:p w14:paraId="3E55A3FC" w14:textId="77777777" w:rsidR="008C4CBF" w:rsidRDefault="008C4CBF">
      <w:pPr>
        <w:spacing w:after="0"/>
        <w:jc w:val="both"/>
        <w:rPr>
          <w:rFonts w:ascii="Times New Roman" w:eastAsia="Times New Roman" w:hAnsi="Times New Roman" w:cs="Times New Roman"/>
          <w:b/>
          <w:sz w:val="24"/>
          <w:szCs w:val="24"/>
        </w:rPr>
      </w:pPr>
    </w:p>
    <w:p w14:paraId="3D7F52C0" w14:textId="7720BF3E" w:rsidR="00973DB8" w:rsidRDefault="000B28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5896676A" w14:textId="77777777" w:rsidR="00973DB8" w:rsidRDefault="000B2800">
      <w:pPr>
        <w:spacing w:after="0"/>
        <w:jc w:val="both"/>
        <w:rPr>
          <w:rFonts w:ascii="Times New Roman" w:eastAsia="Times New Roman" w:hAnsi="Times New Roman" w:cs="Times New Roman"/>
          <w:sz w:val="24"/>
          <w:szCs w:val="24"/>
        </w:rPr>
      </w:pPr>
      <w:r>
        <w:rPr>
          <w:rFonts w:ascii="Times New Roman" w:hAnsi="Times New Roman" w:cs="Times New Roman"/>
          <w:color w:val="111111"/>
          <w:sz w:val="24"/>
          <w:szCs w:val="24"/>
          <w:shd w:val="clear" w:color="auto" w:fill="FFFFFF"/>
        </w:rPr>
        <w:t>In the ripple carry adder, the </w:t>
      </w:r>
      <w:r>
        <w:rPr>
          <w:rStyle w:val="Strong"/>
          <w:rFonts w:ascii="Times New Roman" w:hAnsi="Times New Roman" w:cs="Times New Roman"/>
          <w:color w:val="111111"/>
          <w:sz w:val="24"/>
          <w:szCs w:val="24"/>
        </w:rPr>
        <w:t>output is known after the carry generated by the previous stage is produced. Thus, the sum of the most significant bit</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is only available after the carry signal has rippled through the adder from the least significant stage to the most significant stage.</w:t>
      </w:r>
    </w:p>
    <w:p w14:paraId="1D0A3B48" w14:textId="77777777" w:rsidR="00973DB8" w:rsidRDefault="00973DB8">
      <w:pPr>
        <w:spacing w:line="360" w:lineRule="auto"/>
        <w:jc w:val="both"/>
        <w:rPr>
          <w:rFonts w:ascii="Times New Roman" w:eastAsia="Times New Roman" w:hAnsi="Times New Roman" w:cs="Times New Roman"/>
          <w:sz w:val="24"/>
          <w:szCs w:val="24"/>
        </w:rPr>
      </w:pPr>
    </w:p>
    <w:p w14:paraId="2C90F09B" w14:textId="77777777" w:rsidR="00973DB8" w:rsidRDefault="00973DB8">
      <w:pPr>
        <w:spacing w:after="0"/>
        <w:jc w:val="both"/>
        <w:rPr>
          <w:rFonts w:ascii="Times New Roman" w:eastAsia="Times New Roman" w:hAnsi="Times New Roman" w:cs="Times New Roman"/>
          <w:b/>
          <w:sz w:val="24"/>
          <w:szCs w:val="24"/>
        </w:rPr>
      </w:pPr>
    </w:p>
    <w:p w14:paraId="4F6B2DAB" w14:textId="77777777" w:rsidR="00973DB8" w:rsidRDefault="00973DB8">
      <w:pPr>
        <w:spacing w:after="0"/>
        <w:jc w:val="both"/>
        <w:rPr>
          <w:rFonts w:ascii="Times New Roman" w:eastAsia="Times New Roman" w:hAnsi="Times New Roman" w:cs="Times New Roman"/>
          <w:b/>
          <w:sz w:val="24"/>
          <w:szCs w:val="24"/>
        </w:rPr>
      </w:pPr>
    </w:p>
    <w:p w14:paraId="5DC3DE46" w14:textId="77777777" w:rsidR="00973DB8" w:rsidRDefault="00973DB8">
      <w:pPr>
        <w:spacing w:after="0"/>
        <w:jc w:val="both"/>
        <w:rPr>
          <w:rFonts w:ascii="Times New Roman" w:eastAsia="Times New Roman" w:hAnsi="Times New Roman" w:cs="Times New Roman"/>
          <w:b/>
          <w:sz w:val="24"/>
          <w:szCs w:val="24"/>
        </w:rPr>
      </w:pPr>
    </w:p>
    <w:p w14:paraId="3E330583" w14:textId="77777777" w:rsidR="00973DB8" w:rsidRDefault="00973DB8">
      <w:pPr>
        <w:spacing w:after="0"/>
        <w:jc w:val="both"/>
        <w:rPr>
          <w:rFonts w:ascii="Times New Roman" w:eastAsia="Times New Roman" w:hAnsi="Times New Roman" w:cs="Times New Roman"/>
          <w:b/>
          <w:sz w:val="24"/>
          <w:szCs w:val="24"/>
        </w:rPr>
      </w:pPr>
    </w:p>
    <w:p w14:paraId="46674383" w14:textId="77777777" w:rsidR="00973DB8" w:rsidRDefault="00973DB8">
      <w:pPr>
        <w:spacing w:after="0"/>
        <w:jc w:val="both"/>
        <w:rPr>
          <w:rFonts w:ascii="Times New Roman" w:eastAsia="Times New Roman" w:hAnsi="Times New Roman" w:cs="Times New Roman"/>
          <w:b/>
          <w:sz w:val="24"/>
          <w:szCs w:val="24"/>
        </w:rPr>
      </w:pPr>
    </w:p>
    <w:p w14:paraId="0295D907" w14:textId="77777777" w:rsidR="00973DB8" w:rsidRDefault="00973DB8">
      <w:pPr>
        <w:spacing w:after="0"/>
        <w:jc w:val="both"/>
        <w:rPr>
          <w:rFonts w:ascii="Times New Roman" w:eastAsia="Times New Roman" w:hAnsi="Times New Roman" w:cs="Times New Roman"/>
          <w:b/>
          <w:sz w:val="24"/>
          <w:szCs w:val="24"/>
        </w:rPr>
      </w:pPr>
    </w:p>
    <w:p w14:paraId="49B38C40" w14:textId="77777777" w:rsidR="00973DB8" w:rsidRDefault="00973DB8">
      <w:pPr>
        <w:spacing w:after="0"/>
        <w:jc w:val="both"/>
        <w:rPr>
          <w:rFonts w:ascii="Times New Roman" w:eastAsia="Times New Roman" w:hAnsi="Times New Roman" w:cs="Times New Roman"/>
          <w:b/>
          <w:sz w:val="24"/>
          <w:szCs w:val="24"/>
        </w:rPr>
      </w:pPr>
    </w:p>
    <w:p w14:paraId="081861A0" w14:textId="77777777" w:rsidR="00973DB8" w:rsidRDefault="00973DB8">
      <w:pPr>
        <w:spacing w:after="0"/>
        <w:jc w:val="both"/>
        <w:rPr>
          <w:rFonts w:ascii="Times New Roman" w:eastAsia="Times New Roman" w:hAnsi="Times New Roman" w:cs="Times New Roman"/>
          <w:b/>
          <w:sz w:val="24"/>
          <w:szCs w:val="24"/>
        </w:rPr>
      </w:pPr>
    </w:p>
    <w:p w14:paraId="2A65F099" w14:textId="77777777" w:rsidR="00973DB8" w:rsidRDefault="00973DB8">
      <w:pPr>
        <w:spacing w:after="0"/>
        <w:jc w:val="both"/>
        <w:rPr>
          <w:rFonts w:ascii="Times New Roman" w:eastAsia="Times New Roman" w:hAnsi="Times New Roman" w:cs="Times New Roman"/>
          <w:b/>
          <w:sz w:val="24"/>
          <w:szCs w:val="24"/>
        </w:rPr>
      </w:pPr>
    </w:p>
    <w:p w14:paraId="23CBDD46" w14:textId="77777777" w:rsidR="00973DB8" w:rsidRDefault="00973DB8">
      <w:pPr>
        <w:spacing w:after="0"/>
        <w:jc w:val="both"/>
        <w:rPr>
          <w:rFonts w:ascii="Times New Roman" w:eastAsia="Times New Roman" w:hAnsi="Times New Roman" w:cs="Times New Roman"/>
          <w:b/>
          <w:sz w:val="24"/>
          <w:szCs w:val="24"/>
        </w:rPr>
      </w:pPr>
    </w:p>
    <w:p w14:paraId="5EF4890A" w14:textId="77777777" w:rsidR="00973DB8" w:rsidRDefault="00973DB8">
      <w:pPr>
        <w:spacing w:after="0"/>
        <w:jc w:val="both"/>
        <w:rPr>
          <w:rFonts w:ascii="Times New Roman" w:eastAsia="Times New Roman" w:hAnsi="Times New Roman" w:cs="Times New Roman"/>
          <w:b/>
          <w:sz w:val="24"/>
          <w:szCs w:val="24"/>
        </w:rPr>
      </w:pPr>
    </w:p>
    <w:p w14:paraId="663A30D4" w14:textId="77777777" w:rsidR="00973DB8" w:rsidRDefault="00973DB8">
      <w:pPr>
        <w:spacing w:after="0"/>
        <w:jc w:val="both"/>
        <w:rPr>
          <w:rFonts w:ascii="Times New Roman" w:eastAsia="Times New Roman" w:hAnsi="Times New Roman" w:cs="Times New Roman"/>
          <w:b/>
          <w:sz w:val="24"/>
          <w:szCs w:val="24"/>
        </w:rPr>
      </w:pPr>
    </w:p>
    <w:p w14:paraId="617019F1" w14:textId="77777777" w:rsidR="00973DB8" w:rsidRDefault="00973DB8">
      <w:pPr>
        <w:spacing w:after="0"/>
        <w:jc w:val="both"/>
        <w:rPr>
          <w:rFonts w:ascii="Times New Roman" w:eastAsia="Times New Roman" w:hAnsi="Times New Roman" w:cs="Times New Roman"/>
          <w:b/>
          <w:sz w:val="24"/>
          <w:szCs w:val="24"/>
        </w:rPr>
      </w:pPr>
    </w:p>
    <w:p w14:paraId="24A02618" w14:textId="77777777" w:rsidR="00973DB8" w:rsidRDefault="00973DB8">
      <w:pPr>
        <w:spacing w:after="0"/>
        <w:jc w:val="both"/>
        <w:rPr>
          <w:rFonts w:ascii="Times New Roman" w:eastAsia="Times New Roman" w:hAnsi="Times New Roman" w:cs="Times New Roman"/>
          <w:b/>
          <w:sz w:val="24"/>
          <w:szCs w:val="24"/>
        </w:rPr>
      </w:pPr>
    </w:p>
    <w:p w14:paraId="2EE21DA4" w14:textId="77777777" w:rsidR="00973DB8" w:rsidRDefault="00973DB8">
      <w:pPr>
        <w:spacing w:after="0"/>
        <w:jc w:val="both"/>
        <w:rPr>
          <w:rFonts w:ascii="Times New Roman" w:eastAsia="Times New Roman" w:hAnsi="Times New Roman" w:cs="Times New Roman"/>
          <w:b/>
          <w:sz w:val="24"/>
          <w:szCs w:val="24"/>
        </w:rPr>
      </w:pPr>
    </w:p>
    <w:p w14:paraId="3397FBE3" w14:textId="77777777" w:rsidR="00973DB8" w:rsidRDefault="00973DB8">
      <w:pPr>
        <w:spacing w:after="0"/>
        <w:jc w:val="both"/>
        <w:rPr>
          <w:rFonts w:ascii="Times New Roman" w:eastAsia="Times New Roman" w:hAnsi="Times New Roman" w:cs="Times New Roman"/>
          <w:b/>
          <w:sz w:val="24"/>
          <w:szCs w:val="24"/>
        </w:rPr>
      </w:pPr>
    </w:p>
    <w:p w14:paraId="68A70F1A" w14:textId="77777777" w:rsidR="00973DB8" w:rsidRDefault="00973DB8">
      <w:pPr>
        <w:spacing w:after="0"/>
        <w:jc w:val="both"/>
        <w:rPr>
          <w:rFonts w:ascii="Times New Roman" w:eastAsia="Times New Roman" w:hAnsi="Times New Roman" w:cs="Times New Roman"/>
          <w:b/>
          <w:sz w:val="24"/>
          <w:szCs w:val="24"/>
        </w:rPr>
      </w:pPr>
    </w:p>
    <w:p w14:paraId="6BFB37E7" w14:textId="77777777" w:rsidR="00973DB8" w:rsidRDefault="00973DB8">
      <w:pPr>
        <w:spacing w:after="0"/>
        <w:jc w:val="both"/>
        <w:rPr>
          <w:rFonts w:ascii="Times New Roman" w:eastAsia="Times New Roman" w:hAnsi="Times New Roman" w:cs="Times New Roman"/>
          <w:b/>
          <w:sz w:val="24"/>
          <w:szCs w:val="24"/>
        </w:rPr>
      </w:pPr>
    </w:p>
    <w:p w14:paraId="1F9C827F" w14:textId="77777777" w:rsidR="00973DB8" w:rsidRDefault="00973DB8">
      <w:pPr>
        <w:spacing w:after="0"/>
        <w:jc w:val="both"/>
        <w:rPr>
          <w:rFonts w:ascii="Times New Roman" w:eastAsia="Times New Roman" w:hAnsi="Times New Roman" w:cs="Times New Roman"/>
          <w:b/>
          <w:sz w:val="24"/>
          <w:szCs w:val="24"/>
        </w:rPr>
      </w:pPr>
    </w:p>
    <w:p w14:paraId="5246F310" w14:textId="77777777" w:rsidR="00973DB8" w:rsidRDefault="00973DB8">
      <w:pPr>
        <w:spacing w:after="0"/>
        <w:jc w:val="both"/>
        <w:rPr>
          <w:rFonts w:ascii="Times New Roman" w:eastAsia="Times New Roman" w:hAnsi="Times New Roman" w:cs="Times New Roman"/>
          <w:b/>
          <w:sz w:val="24"/>
          <w:szCs w:val="24"/>
        </w:rPr>
      </w:pPr>
    </w:p>
    <w:p w14:paraId="06E79E1C" w14:textId="77777777" w:rsidR="00973DB8" w:rsidRDefault="00973DB8">
      <w:pPr>
        <w:spacing w:after="0"/>
        <w:jc w:val="both"/>
        <w:rPr>
          <w:rFonts w:ascii="Times New Roman" w:eastAsia="Times New Roman" w:hAnsi="Times New Roman" w:cs="Times New Roman"/>
          <w:b/>
          <w:sz w:val="24"/>
          <w:szCs w:val="24"/>
        </w:rPr>
      </w:pPr>
    </w:p>
    <w:p w14:paraId="7EA93DDB" w14:textId="77777777" w:rsidR="00973DB8" w:rsidRDefault="00973DB8">
      <w:pPr>
        <w:spacing w:after="0"/>
        <w:jc w:val="both"/>
        <w:rPr>
          <w:rFonts w:ascii="Times New Roman" w:eastAsia="Times New Roman" w:hAnsi="Times New Roman" w:cs="Times New Roman"/>
          <w:b/>
          <w:sz w:val="24"/>
          <w:szCs w:val="24"/>
        </w:rPr>
      </w:pPr>
    </w:p>
    <w:p w14:paraId="3DB708C6" w14:textId="77777777" w:rsidR="00973DB8" w:rsidRDefault="00973DB8">
      <w:pPr>
        <w:spacing w:after="0"/>
        <w:jc w:val="both"/>
        <w:rPr>
          <w:rFonts w:ascii="Times New Roman" w:eastAsia="Times New Roman" w:hAnsi="Times New Roman" w:cs="Times New Roman"/>
          <w:b/>
          <w:sz w:val="24"/>
          <w:szCs w:val="24"/>
        </w:rPr>
      </w:pPr>
    </w:p>
    <w:p w14:paraId="31D8647B" w14:textId="77777777" w:rsidR="00973DB8" w:rsidRDefault="00973DB8">
      <w:pPr>
        <w:spacing w:after="0"/>
        <w:jc w:val="both"/>
        <w:rPr>
          <w:rFonts w:ascii="Times New Roman" w:eastAsia="Times New Roman" w:hAnsi="Times New Roman" w:cs="Times New Roman"/>
          <w:b/>
          <w:sz w:val="24"/>
          <w:szCs w:val="24"/>
        </w:rPr>
      </w:pPr>
    </w:p>
    <w:p w14:paraId="55938046" w14:textId="77777777" w:rsidR="00973DB8" w:rsidRDefault="00973DB8">
      <w:pPr>
        <w:spacing w:after="0"/>
        <w:jc w:val="both"/>
        <w:rPr>
          <w:rFonts w:ascii="Times New Roman" w:eastAsia="Times New Roman" w:hAnsi="Times New Roman" w:cs="Times New Roman"/>
          <w:b/>
          <w:sz w:val="24"/>
          <w:szCs w:val="24"/>
        </w:rPr>
      </w:pPr>
    </w:p>
    <w:p w14:paraId="16ACE31C" w14:textId="77777777" w:rsidR="00973DB8" w:rsidRDefault="00973DB8">
      <w:pPr>
        <w:spacing w:after="0"/>
        <w:jc w:val="both"/>
        <w:rPr>
          <w:rFonts w:ascii="Times New Roman" w:eastAsia="Times New Roman" w:hAnsi="Times New Roman" w:cs="Times New Roman"/>
          <w:b/>
          <w:sz w:val="24"/>
          <w:szCs w:val="24"/>
        </w:rPr>
      </w:pPr>
    </w:p>
    <w:p w14:paraId="01916F4F" w14:textId="77777777" w:rsidR="00973DB8" w:rsidRDefault="00973DB8">
      <w:pPr>
        <w:spacing w:after="0"/>
        <w:jc w:val="both"/>
        <w:rPr>
          <w:rFonts w:ascii="Times New Roman" w:eastAsia="Times New Roman" w:hAnsi="Times New Roman" w:cs="Times New Roman"/>
          <w:b/>
          <w:sz w:val="24"/>
          <w:szCs w:val="24"/>
        </w:rPr>
      </w:pPr>
    </w:p>
    <w:p w14:paraId="4367DDC6" w14:textId="77777777" w:rsidR="00973DB8" w:rsidRDefault="00973DB8">
      <w:pPr>
        <w:spacing w:after="0"/>
        <w:jc w:val="both"/>
        <w:rPr>
          <w:rFonts w:ascii="Times New Roman" w:eastAsia="Times New Roman" w:hAnsi="Times New Roman" w:cs="Times New Roman"/>
          <w:b/>
          <w:sz w:val="24"/>
          <w:szCs w:val="24"/>
        </w:rPr>
      </w:pPr>
    </w:p>
    <w:p w14:paraId="02B3D7FD" w14:textId="77777777" w:rsidR="00973DB8" w:rsidRDefault="00973DB8">
      <w:pPr>
        <w:spacing w:after="0"/>
        <w:jc w:val="both"/>
        <w:rPr>
          <w:rFonts w:ascii="Times New Roman" w:eastAsia="Times New Roman" w:hAnsi="Times New Roman" w:cs="Times New Roman"/>
          <w:b/>
          <w:sz w:val="24"/>
          <w:szCs w:val="24"/>
        </w:rPr>
      </w:pPr>
    </w:p>
    <w:p w14:paraId="4871C8CC" w14:textId="77777777" w:rsidR="00973DB8" w:rsidRDefault="00973DB8">
      <w:pPr>
        <w:spacing w:after="0"/>
        <w:jc w:val="both"/>
        <w:rPr>
          <w:rFonts w:ascii="Times New Roman" w:eastAsia="Times New Roman" w:hAnsi="Times New Roman" w:cs="Times New Roman"/>
          <w:b/>
          <w:sz w:val="24"/>
          <w:szCs w:val="24"/>
        </w:rPr>
      </w:pPr>
    </w:p>
    <w:p w14:paraId="50310351" w14:textId="77777777" w:rsidR="00973DB8" w:rsidRDefault="00973DB8">
      <w:pPr>
        <w:spacing w:after="0"/>
        <w:jc w:val="both"/>
        <w:rPr>
          <w:rFonts w:ascii="Times New Roman" w:eastAsia="Times New Roman" w:hAnsi="Times New Roman" w:cs="Times New Roman"/>
          <w:b/>
          <w:sz w:val="24"/>
          <w:szCs w:val="24"/>
        </w:rPr>
      </w:pPr>
    </w:p>
    <w:p w14:paraId="035916AB" w14:textId="77777777" w:rsidR="00973DB8" w:rsidRDefault="00973DB8"/>
    <w:sectPr w:rsidR="00973DB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5BE2" w14:textId="77777777" w:rsidR="001B2CBE" w:rsidRDefault="001B2CBE">
      <w:pPr>
        <w:spacing w:line="240" w:lineRule="auto"/>
      </w:pPr>
      <w:r>
        <w:separator/>
      </w:r>
    </w:p>
  </w:endnote>
  <w:endnote w:type="continuationSeparator" w:id="0">
    <w:p w14:paraId="621940A8" w14:textId="77777777" w:rsidR="001B2CBE" w:rsidRDefault="001B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5162" w14:textId="77777777" w:rsidR="001B2CBE" w:rsidRDefault="001B2CBE">
      <w:pPr>
        <w:spacing w:after="0"/>
      </w:pPr>
      <w:r>
        <w:separator/>
      </w:r>
    </w:p>
  </w:footnote>
  <w:footnote w:type="continuationSeparator" w:id="0">
    <w:p w14:paraId="276AEDFC" w14:textId="77777777" w:rsidR="001B2CBE" w:rsidRDefault="001B2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A076" w14:textId="5F113684" w:rsidR="008C4CBF" w:rsidRDefault="008C4CBF">
    <w:pPr>
      <w:pStyle w:val="Header"/>
    </w:pPr>
    <w:r>
      <w:rPr>
        <w:noProof/>
      </w:rPr>
      <w:drawing>
        <wp:inline distT="0" distB="0" distL="0" distR="0" wp14:anchorId="32655E84" wp14:editId="46AE88C7">
          <wp:extent cx="5731510" cy="764540"/>
          <wp:effectExtent l="0" t="0" r="2540" b="0"/>
          <wp:docPr id="1822001586" name="Picture 182200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D798B"/>
    <w:multiLevelType w:val="multilevel"/>
    <w:tmpl w:val="226D7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4D517C"/>
    <w:multiLevelType w:val="multilevel"/>
    <w:tmpl w:val="504D51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293A7A"/>
    <w:multiLevelType w:val="multilevel"/>
    <w:tmpl w:val="61293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A62348"/>
    <w:multiLevelType w:val="multilevel"/>
    <w:tmpl w:val="6EA6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0092624">
    <w:abstractNumId w:val="1"/>
  </w:num>
  <w:num w:numId="2" w16cid:durableId="1524174915">
    <w:abstractNumId w:val="0"/>
  </w:num>
  <w:num w:numId="3" w16cid:durableId="1495340274">
    <w:abstractNumId w:val="3"/>
  </w:num>
  <w:num w:numId="4" w16cid:durableId="156552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1A"/>
    <w:rsid w:val="000B2800"/>
    <w:rsid w:val="001B2CBE"/>
    <w:rsid w:val="00212247"/>
    <w:rsid w:val="003018A9"/>
    <w:rsid w:val="003552C4"/>
    <w:rsid w:val="0037141A"/>
    <w:rsid w:val="00696003"/>
    <w:rsid w:val="008458DE"/>
    <w:rsid w:val="008C4CBF"/>
    <w:rsid w:val="00973DB8"/>
    <w:rsid w:val="00975733"/>
    <w:rsid w:val="009B2795"/>
    <w:rsid w:val="00A81B3E"/>
    <w:rsid w:val="00C271B3"/>
    <w:rsid w:val="00F1535E"/>
    <w:rsid w:val="1D99469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1162C"/>
  <w15:docId w15:val="{A19D4D4F-FC00-4CD5-A682-AAEFBC30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paragraph" w:styleId="Heading3">
    <w:name w:val="heading 3"/>
    <w:basedOn w:val="Normal"/>
    <w:next w:val="Normal"/>
    <w:link w:val="Heading3Char"/>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rPr>
      <w:rFonts w:ascii="Calibri" w:eastAsia="Calibri" w:hAnsi="Calibri" w:cs="Calibri"/>
      <w:b/>
      <w:kern w:val="0"/>
      <w:sz w:val="28"/>
      <w:szCs w:val="28"/>
      <w:lang w:val="en-US" w:eastAsia="en-IN"/>
      <w14:ligatures w14:val="none"/>
    </w:rPr>
  </w:style>
  <w:style w:type="paragraph" w:customStyle="1" w:styleId="rtejustify">
    <w:name w:val="rtejustify"/>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8C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CBF"/>
    <w:rPr>
      <w:rFonts w:ascii="Calibri" w:eastAsia="Calibri" w:hAnsi="Calibri" w:cs="Calibri"/>
      <w:sz w:val="22"/>
      <w:szCs w:val="22"/>
      <w:lang w:eastAsia="en-IN"/>
    </w:rPr>
  </w:style>
  <w:style w:type="paragraph" w:styleId="Footer">
    <w:name w:val="footer"/>
    <w:basedOn w:val="Normal"/>
    <w:link w:val="FooterChar"/>
    <w:uiPriority w:val="99"/>
    <w:unhideWhenUsed/>
    <w:rsid w:val="008C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CBF"/>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4539</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ninad8280@gmail.com</cp:lastModifiedBy>
  <cp:revision>2</cp:revision>
  <dcterms:created xsi:type="dcterms:W3CDTF">2023-11-02T04:04:00Z</dcterms:created>
  <dcterms:modified xsi:type="dcterms:W3CDTF">2023-11-02T04:04:00Z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8F74EC4646F94A12B19FA0C04946EC9C_12</vt:lpwstr>
  </property>
  <property fmtid="{D5CDD505-2E9C-101B-9397-08002B2CF9AE}" pid="4" name="GrammarlyDocumentId">
    <vt:lpwstr>e29ffb59c6bb4282eb1282d606ced2e20016ea7e64bb318271be4202f0507e68</vt:lpwstr>
  </property>
</Properties>
</file>