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5BCC" w14:textId="5E90FA12" w:rsidR="006D3806" w:rsidRPr="00BC0B41" w:rsidRDefault="006D3806" w:rsidP="006D3806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BC0B41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EB6407" w:rsidRPr="00BC0B41"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45868849" w14:textId="5434D684" w:rsidR="006D3806" w:rsidRPr="00BC0B41" w:rsidRDefault="009B4705" w:rsidP="006D38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9B4705">
        <w:rPr>
          <w:rFonts w:ascii="Times New Roman" w:eastAsia="Calibri" w:hAnsi="Times New Roman" w:cs="Times New Roman"/>
          <w:b/>
          <w:sz w:val="28"/>
          <w:szCs w:val="40"/>
        </w:rPr>
        <w:t>Distance methods with Prediction</w:t>
      </w:r>
      <w:r w:rsidRPr="009B4705">
        <w:rPr>
          <w:rFonts w:ascii="Times New Roman" w:eastAsia="Calibri" w:hAnsi="Times New Roman" w:cs="Times New Roman"/>
          <w:b/>
          <w:sz w:val="28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40"/>
        </w:rPr>
        <w:t xml:space="preserve">| </w:t>
      </w:r>
      <w:r w:rsidR="006D3806" w:rsidRPr="00BC0B41">
        <w:rPr>
          <w:rFonts w:ascii="Times New Roman" w:eastAsia="Calibri" w:hAnsi="Times New Roman" w:cs="Times New Roman"/>
          <w:b/>
          <w:sz w:val="28"/>
          <w:szCs w:val="40"/>
        </w:rPr>
        <w:t>K – Means Clustering.</w:t>
      </w:r>
    </w:p>
    <w:p w14:paraId="552736EE" w14:textId="77777777" w:rsidR="006D3806" w:rsidRPr="00BC0B41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40"/>
        </w:rPr>
      </w:pPr>
    </w:p>
    <w:p w14:paraId="6E0598F2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4D13D7F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35CEE93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DA8EAEF" w14:textId="77777777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10 A) Aim:  Implement the different Distance methods (Euclidean) with Prediction, Test Score and Confusion Matrix. </w:t>
      </w:r>
    </w:p>
    <w:p w14:paraId="74499429" w14:textId="77777777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59859EA" w14:textId="510B5E2E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Code and Output:</w:t>
      </w:r>
    </w:p>
    <w:p w14:paraId="3C28D87D" w14:textId="0605FBB8" w:rsidR="00BC0B41" w:rsidRPr="00BC0B41" w:rsidRDefault="00BC0B41" w:rsidP="00BC0B4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07A48C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import numpy as np</w:t>
      </w:r>
    </w:p>
    <w:p w14:paraId="7E465C18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import pandas as pd</w:t>
      </w:r>
    </w:p>
    <w:p w14:paraId="6C47FD33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from sklearn.model_selection import train_test_split</w:t>
      </w:r>
    </w:p>
    <w:p w14:paraId="20C990BB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from sklearn.neighbors import KNeighborsClassifier</w:t>
      </w:r>
    </w:p>
    <w:p w14:paraId="6FC20B81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from sklearn.metrics import accuracy_score</w:t>
      </w:r>
    </w:p>
    <w:p w14:paraId="02404F33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#Load the dataset</w:t>
      </w:r>
    </w:p>
    <w:p w14:paraId="782B0A67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df = pd.read_csv("../dataset/Iris.csv")</w:t>
      </w:r>
    </w:p>
    <w:p w14:paraId="263AF813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F4BB59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#quick look into the data</w:t>
      </w:r>
    </w:p>
    <w:p w14:paraId="5683112A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print(df.head(5))</w:t>
      </w:r>
    </w:p>
    <w:p w14:paraId="7D365CE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print("\n")</w:t>
      </w:r>
    </w:p>
    <w:p w14:paraId="2996482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#Separate data and label</w:t>
      </w:r>
    </w:p>
    <w:p w14:paraId="055A07E9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 = df.drop(['Species'], axis=1)</w:t>
      </w:r>
    </w:p>
    <w:p w14:paraId="69EE3B07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 = df['Species']</w:t>
      </w:r>
    </w:p>
    <w:p w14:paraId="735B5D06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30C9516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#Prepare data for classification process</w:t>
      </w:r>
    </w:p>
    <w:p w14:paraId="64C021AA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x_train, x_test, y_train, y_test = train_test_split(x, y, test_size=0.3, random_state=0)</w:t>
      </w:r>
    </w:p>
    <w:p w14:paraId="39D86B3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#Create a model , p = 2 =&gt; Euclidean Distance:</w:t>
      </w:r>
    </w:p>
    <w:p w14:paraId="3E954158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 = KNeighborsClassifier(n_neighbors = 6, p = 2, metric='minkowski')</w:t>
      </w:r>
    </w:p>
    <w:p w14:paraId="7EF8A12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34C8E93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#Train the model</w:t>
      </w:r>
    </w:p>
    <w:p w14:paraId="4B0652A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knn.fit(x_train, y_train)</w:t>
      </w:r>
    </w:p>
    <w:p w14:paraId="4C9E964E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AF917E8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 Calculate the accuracy of the model</w:t>
      </w:r>
    </w:p>
    <w:p w14:paraId="41171CDC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print("Accuracy of Euclidean Distance model:-")</w:t>
      </w:r>
    </w:p>
    <w:p w14:paraId="2EBB0E3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print(knn.score(x_test, y_test))</w:t>
      </w:r>
    </w:p>
    <w:p w14:paraId="591E570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y_pred = knn.predict(x_test)</w:t>
      </w:r>
    </w:p>
    <w:p w14:paraId="7BFEC1EC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762750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#confusion matrix </w:t>
      </w:r>
    </w:p>
    <w:p w14:paraId="1730051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from sklearn.metrics import  confusion_matrix</w:t>
      </w:r>
    </w:p>
    <w:p w14:paraId="283F9607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cm=np.array(confusion_matrix(y_test,y_pred))</w:t>
      </w:r>
    </w:p>
    <w:p w14:paraId="2A6B422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6FD5305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print("Confusion matrix:-")</w:t>
      </w:r>
    </w:p>
    <w:p w14:paraId="60ADAFC9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print(cm)</w:t>
      </w:r>
    </w:p>
    <w:p w14:paraId="023D94DB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print("\n")</w:t>
      </w:r>
    </w:p>
    <w:p w14:paraId="0F84391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#Create a model , p = 1 =&gt; Manhattan Distance</w:t>
      </w:r>
    </w:p>
    <w:p w14:paraId="5E8E6B7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 = KNeighborsClassifier(n_neighbors = 6, p = 1, metric='minkowski')</w:t>
      </w:r>
    </w:p>
    <w:p w14:paraId="18BE863C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0306DE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#Train the model</w:t>
      </w:r>
    </w:p>
    <w:p w14:paraId="3CF458E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knn.fit(x_train, y_train)</w:t>
      </w:r>
    </w:p>
    <w:p w14:paraId="0502B185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360DF8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 Calculate the accuracy of the model</w:t>
      </w:r>
    </w:p>
    <w:p w14:paraId="466B4DC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1D948791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print("Accuracy of Manhattan Distance model:-")</w:t>
      </w:r>
    </w:p>
    <w:p w14:paraId="66219433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print(knn.score(x_test, y_test))</w:t>
      </w:r>
    </w:p>
    <w:p w14:paraId="313F5028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y_pred = knn.predict(x_test)</w:t>
      </w:r>
    </w:p>
    <w:p w14:paraId="64F2CA06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13D2A8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#confusion matrix </w:t>
      </w:r>
    </w:p>
    <w:p w14:paraId="32969CB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from sklearn.metrics import  confusion_matrix</w:t>
      </w:r>
    </w:p>
    <w:p w14:paraId="57081B56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cm=np.array(confusion_matrix(y_test,y_pred))</w:t>
      </w:r>
    </w:p>
    <w:p w14:paraId="6D0D84D0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3AACFFD9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print("Confusion matrix:-")</w:t>
      </w:r>
    </w:p>
    <w:p w14:paraId="19DFEB0C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print(cm)</w:t>
      </w:r>
    </w:p>
    <w:p w14:paraId="3E48DC37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print("\n")</w:t>
      </w:r>
    </w:p>
    <w:p w14:paraId="0C34EDF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#Create a model ,p = ∞, Chebychev Distance</w:t>
      </w:r>
    </w:p>
    <w:p w14:paraId="659906B9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#let ∞ = 10000</w:t>
      </w:r>
    </w:p>
    <w:p w14:paraId="3AA3CEA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 = KNeighborsClassifier(n_neighbors = 6, p = 10000, metric='minkowski')</w:t>
      </w:r>
    </w:p>
    <w:p w14:paraId="393CE37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FF04365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#Train the model</w:t>
      </w:r>
    </w:p>
    <w:p w14:paraId="6F5665BC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knn.fit(x_train, y_train)</w:t>
      </w:r>
    </w:p>
    <w:p w14:paraId="6089DAC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39BCDE8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# Calculate the accuracy of the model</w:t>
      </w:r>
    </w:p>
    <w:p w14:paraId="2B36F22F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75F5B1B0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print("Accuracy of Chebychev Distance model:-")</w:t>
      </w:r>
    </w:p>
    <w:p w14:paraId="6DAEAB1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print(knn.score(x_test, y_test))</w:t>
      </w:r>
    </w:p>
    <w:p w14:paraId="60E7733D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y_pred = knn.predict(x_test)</w:t>
      </w:r>
    </w:p>
    <w:p w14:paraId="2A3CE72B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D7D27B2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#confusion matrix </w:t>
      </w:r>
    </w:p>
    <w:p w14:paraId="4568D80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from sklearn.metrics import  confusion_matrix</w:t>
      </w:r>
    </w:p>
    <w:p w14:paraId="6233F123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cm=np.array(confusion_matrix(y_test,y_pred))</w:t>
      </w:r>
    </w:p>
    <w:p w14:paraId="7DB6A3D4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print("-"*50)</w:t>
      </w:r>
    </w:p>
    <w:p w14:paraId="62B7ED3B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print("Confusion matrix:-")</w:t>
      </w:r>
    </w:p>
    <w:p w14:paraId="4514DBF5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>print(cm)</w:t>
      </w:r>
    </w:p>
    <w:p w14:paraId="4C471295" w14:textId="77777777" w:rsidR="00BC0B41" w:rsidRPr="00BC0B41" w:rsidRDefault="00BC0B41" w:rsidP="00BC0B4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0B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print("\n") </w:t>
      </w:r>
    </w:p>
    <w:p w14:paraId="694BCB8D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B43C45F" w14:textId="145E102D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drawing>
          <wp:inline distT="0" distB="0" distL="0" distR="0" wp14:anchorId="2F4D5957" wp14:editId="04CBAAA4">
            <wp:extent cx="5731510" cy="1320165"/>
            <wp:effectExtent l="0" t="0" r="254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4378" w14:textId="7E281D80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lastRenderedPageBreak/>
        <w:drawing>
          <wp:inline distT="0" distB="0" distL="0" distR="0" wp14:anchorId="5EAD7CD2" wp14:editId="409A652C">
            <wp:extent cx="4553585" cy="1952898"/>
            <wp:effectExtent l="0" t="0" r="0" b="9525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B381" w14:textId="00661F2B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drawing>
          <wp:inline distT="0" distB="0" distL="0" distR="0" wp14:anchorId="3FA00BC1" wp14:editId="79EFD25C">
            <wp:extent cx="5163271" cy="2419688"/>
            <wp:effectExtent l="0" t="0" r="0" b="0"/>
            <wp:docPr id="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EF4" w14:textId="4C6C7A4E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drawing>
          <wp:inline distT="0" distB="0" distL="0" distR="0" wp14:anchorId="789CE503" wp14:editId="360AACC3">
            <wp:extent cx="4972744" cy="2133898"/>
            <wp:effectExtent l="0" t="0" r="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C6D9" w14:textId="50265E5A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6AFE95A2" w14:textId="43BF5A1E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EF10AE4" w14:textId="203B8613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693580D" w14:textId="7DA5B9B2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9D1CCBC" w14:textId="77777777" w:rsidR="00BC0B41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047481C" w14:textId="16A4BE97" w:rsid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9306A37" w14:textId="6167A522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6036EB6E" w14:textId="35F2D23F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F789B52" w14:textId="10EB69DD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2490B4B" w14:textId="37430514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1269906" w14:textId="60C93CF7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334BC01" w14:textId="391D37E6" w:rsidR="006E794B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0F63B9C" w14:textId="77777777" w:rsidR="006E794B" w:rsidRPr="00BC0B41" w:rsidRDefault="006E794B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C731D34" w14:textId="11D12A0F" w:rsidR="006D3806" w:rsidRPr="00BC0B41" w:rsidRDefault="00BC0B41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lastRenderedPageBreak/>
        <w:t xml:space="preserve">10B: </w:t>
      </w:r>
      <w:r w:rsidR="006D3806" w:rsidRPr="00BC0B41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Implement the classification model using K-means clustering with Prediction, Test score and Confusion Matrix.</w:t>
      </w:r>
    </w:p>
    <w:p w14:paraId="47343E70" w14:textId="77777777" w:rsidR="006D3806" w:rsidRPr="00BC0B41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4C33C4" w14:textId="77777777" w:rsidR="006D3806" w:rsidRPr="00BC0B41" w:rsidRDefault="006D3806" w:rsidP="006D380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C0B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48933C46" w14:textId="77777777" w:rsidR="006D3806" w:rsidRPr="00BC0B41" w:rsidRDefault="006D3806" w:rsidP="006D38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C0B41">
        <w:rPr>
          <w:rFonts w:ascii="Times New Roman" w:eastAsia="Calibri" w:hAnsi="Times New Roman" w:cs="Times New Roman"/>
          <w:sz w:val="24"/>
          <w:szCs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52871578" w14:textId="77777777" w:rsidR="006D3806" w:rsidRPr="00BC0B41" w:rsidRDefault="006D3806" w:rsidP="006D3806">
      <w:pPr>
        <w:rPr>
          <w:rFonts w:ascii="Times New Roman" w:hAnsi="Times New Roman" w:cs="Times New Roman"/>
        </w:rPr>
      </w:pPr>
      <w:r w:rsidRPr="00BC0B41">
        <w:rPr>
          <w:rFonts w:ascii="Times New Roman" w:eastAsia="Calibri" w:hAnsi="Times New Roman" w:cs="Times New Roman"/>
          <w:b/>
          <w:bCs/>
          <w:sz w:val="28"/>
          <w:szCs w:val="28"/>
        </w:rPr>
        <w:t>Code and output:</w:t>
      </w:r>
    </w:p>
    <w:p w14:paraId="1EBAC81E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import numpy as np</w:t>
      </w:r>
    </w:p>
    <w:p w14:paraId="7E9BE4DC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DA7D471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import pandas as pd</w:t>
      </w:r>
    </w:p>
    <w:p w14:paraId="5CB51B9A" w14:textId="0E9FB98C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import sklearn</w:t>
      </w:r>
    </w:p>
    <w:p w14:paraId="2AF0D284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#Import the dataset and slice the important features</w:t>
      </w:r>
    </w:p>
    <w:p w14:paraId="73C8D72F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dataset = pd.read_csv('Mall_Customers.csv')</w:t>
      </w:r>
    </w:p>
    <w:p w14:paraId="027BCE68" w14:textId="209DE390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X = dataset.iloc[:, [3,4]].values</w:t>
      </w:r>
    </w:p>
    <w:p w14:paraId="62AA26BF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#Find the optimal k value for clustering the data.</w:t>
      </w:r>
    </w:p>
    <w:p w14:paraId="349D6BB8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163A45C4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wcss = []</w:t>
      </w:r>
    </w:p>
    <w:p w14:paraId="54933476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for i in range(1,11):</w:t>
      </w:r>
    </w:p>
    <w:p w14:paraId="2E507EEA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kmeans = KMeans(n_clusters=i, init='k-means++',random_state=42)</w:t>
      </w:r>
    </w:p>
    <w:p w14:paraId="6121ADFF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kmeans.fit(X)</w:t>
      </w:r>
    </w:p>
    <w:p w14:paraId="641D0B6B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wcss.append(kmeans.inertia_)</w:t>
      </w:r>
    </w:p>
    <w:p w14:paraId="494BE468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65021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plt.plot(range(1,11),wcss)</w:t>
      </w:r>
    </w:p>
    <w:p w14:paraId="5EBD06D6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plt.xlabel('Number of clusters')</w:t>
      </w:r>
    </w:p>
    <w:p w14:paraId="14BC1B88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plt.ylabel('WCSS')</w:t>
      </w:r>
    </w:p>
    <w:p w14:paraId="423BE3D2" w14:textId="77777777" w:rsidR="009E3145" w:rsidRPr="00BC0B41" w:rsidRDefault="00515C4E" w:rsidP="009E31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plt.show()</w:t>
      </w:r>
    </w:p>
    <w:p w14:paraId="5DA603EF" w14:textId="29050FCD" w:rsidR="00515C4E" w:rsidRPr="00BC0B41" w:rsidRDefault="00515C4E" w:rsidP="009E3145">
      <w:pPr>
        <w:pStyle w:val="NoSpacing"/>
        <w:rPr>
          <w:rFonts w:ascii="Times New Roman" w:hAnsi="Times New Roman" w:cs="Times New Roman"/>
        </w:rPr>
      </w:pPr>
      <w:r w:rsidRPr="00BC0B41">
        <w:rPr>
          <w:rFonts w:ascii="Times New Roman" w:hAnsi="Times New Roman" w:cs="Times New Roman"/>
          <w:noProof/>
        </w:rPr>
        <w:drawing>
          <wp:inline distT="0" distB="0" distL="0" distR="0" wp14:anchorId="04C8B098" wp14:editId="40250328">
            <wp:extent cx="3632995" cy="2628900"/>
            <wp:effectExtent l="0" t="0" r="5715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408" cy="26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9A23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#The point at which the elbow shape is created is 5.</w:t>
      </w:r>
    </w:p>
    <w:p w14:paraId="5B291185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kmeans = KMeans(n_clusters=5,init="k-means++",random_state=42)</w:t>
      </w:r>
    </w:p>
    <w:p w14:paraId="51920F3B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y_kmeans = kmeans.fit_predict(X)</w:t>
      </w:r>
    </w:p>
    <w:p w14:paraId="6B5F2432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FC833B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plt.scatter(X[y_kmeans == 0,0], X[y_kmeans == 0,1], s = 60, c = 'red', label = 'Cluster1')</w:t>
      </w:r>
    </w:p>
    <w:p w14:paraId="61434C04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lastRenderedPageBreak/>
        <w:t>plt.scatter(X[y_kmeans == 1,0], X[y_kmeans == 1,1], s = 60, c = 'blue', label = 'Cluster2')</w:t>
      </w:r>
    </w:p>
    <w:p w14:paraId="6DC830A2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plt.scatter(X[y_kmeans == 2,0], X[y_kmeans == 2,1], s = 60, c = 'green', label = 'Cluster3')</w:t>
      </w:r>
    </w:p>
    <w:p w14:paraId="33FEA85E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plt.scatter(X[y_kmeans == 3,0], X[y_kmeans == 3,1], s = 60, c = 'violet', label = 'Cluster4')</w:t>
      </w:r>
    </w:p>
    <w:p w14:paraId="4B8DFF2E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plt.scatter(X[y_kmeans == 4,0], X[y_kmeans == 4,1], s = 60, c = 'yellow', label = 'Cluster5')</w:t>
      </w:r>
    </w:p>
    <w:p w14:paraId="21836A2B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plt.scatter(kmeans.cluster_centers_[:,0], kmeans.cluster_centers_[:,1],s=100,c='black',label='Centroids')</w:t>
      </w:r>
    </w:p>
    <w:p w14:paraId="498CC106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plt.xlabel('Annual Income (k$)')</w:t>
      </w:r>
    </w:p>
    <w:p w14:paraId="37D5CF02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plt.ylabel('Spending Score (1-100')</w:t>
      </w:r>
    </w:p>
    <w:p w14:paraId="207352AD" w14:textId="77777777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plt.legend()</w:t>
      </w:r>
    </w:p>
    <w:p w14:paraId="451BF7EE" w14:textId="0066DEC9" w:rsidR="00515C4E" w:rsidRPr="00BC0B41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B41">
        <w:rPr>
          <w:rFonts w:ascii="Times New Roman" w:hAnsi="Times New Roman" w:cs="Times New Roman"/>
          <w:sz w:val="24"/>
          <w:szCs w:val="24"/>
        </w:rPr>
        <w:t>plt.show()</w:t>
      </w:r>
    </w:p>
    <w:p w14:paraId="4E2C9289" w14:textId="184C5D93" w:rsidR="00515C4E" w:rsidRPr="00BC0B41" w:rsidRDefault="00E441CF" w:rsidP="00515C4E">
      <w:pPr>
        <w:rPr>
          <w:rFonts w:ascii="Times New Roman" w:hAnsi="Times New Roman" w:cs="Times New Roman"/>
        </w:rPr>
      </w:pPr>
      <w:r w:rsidRPr="00BC0B41">
        <w:rPr>
          <w:rFonts w:ascii="Times New Roman" w:hAnsi="Times New Roman" w:cs="Times New Roman"/>
          <w:noProof/>
        </w:rPr>
        <w:drawing>
          <wp:inline distT="0" distB="0" distL="0" distR="0" wp14:anchorId="0B9F3172" wp14:editId="5E2A1FD3">
            <wp:extent cx="4130040" cy="3113747"/>
            <wp:effectExtent l="0" t="0" r="3810" b="0"/>
            <wp:docPr id="3" name="Picture 3" descr="A chart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art of colore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238" cy="31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CC1" w14:textId="79C07579" w:rsidR="007B2E1C" w:rsidRPr="00BC0B41" w:rsidRDefault="007B2E1C" w:rsidP="00515C4E">
      <w:pPr>
        <w:rPr>
          <w:rFonts w:ascii="Times New Roman" w:hAnsi="Times New Roman" w:cs="Times New Roman"/>
        </w:rPr>
      </w:pPr>
    </w:p>
    <w:p w14:paraId="6767893B" w14:textId="7DD861D1" w:rsidR="007B2E1C" w:rsidRPr="00BC0B41" w:rsidRDefault="007B2E1C" w:rsidP="00515C4E">
      <w:pPr>
        <w:rPr>
          <w:rFonts w:ascii="Times New Roman" w:hAnsi="Times New Roman" w:cs="Times New Roman"/>
          <w:sz w:val="28"/>
          <w:szCs w:val="28"/>
        </w:rPr>
      </w:pPr>
      <w:r w:rsidRPr="00BC0B41">
        <w:rPr>
          <w:rFonts w:ascii="Times New Roman" w:hAnsi="Times New Roman" w:cs="Times New Roman"/>
          <w:sz w:val="28"/>
          <w:szCs w:val="28"/>
        </w:rPr>
        <w:t>Learning:</w:t>
      </w:r>
    </w:p>
    <w:p w14:paraId="712D8828" w14:textId="74C1CD16" w:rsidR="007B2E1C" w:rsidRPr="00BC0B41" w:rsidRDefault="007B2E1C" w:rsidP="00515C4E">
      <w:pPr>
        <w:rPr>
          <w:rFonts w:ascii="Times New Roman" w:hAnsi="Times New Roman" w:cs="Times New Roman"/>
        </w:rPr>
      </w:pPr>
      <w:r w:rsidRPr="00BC0B41">
        <w:rPr>
          <w:rFonts w:ascii="Times New Roman" w:hAnsi="Times New Roman" w:cs="Times New Roman"/>
          <w:sz w:val="24"/>
          <w:szCs w:val="24"/>
        </w:rPr>
        <w:t>This code snippet demonstrates the implementation of K-Means clustering on a Mall Customers dataset using Python's scikit-learn library. It first imports necessary modules and reads the dataset, selecting two key features – Annual Income and Spending Score. The optimal number of clusters (k) is determined by plotting the Within-Cluster-Sum-of-Squares (WCSS) against different k values. In this case, the elbow method suggests k=5. The K-Means algorithm is then applied, and the clusters are visualized with a scatter plot, showcasing distinct clusters based on customers' Annual Income and Spending Score. The black points represent cluster centroids, providing insights into customer segmentation for targeted business strategies</w:t>
      </w:r>
      <w:r w:rsidRPr="00BC0B41">
        <w:rPr>
          <w:rFonts w:ascii="Times New Roman" w:hAnsi="Times New Roman" w:cs="Times New Roman"/>
        </w:rPr>
        <w:t>.</w:t>
      </w:r>
    </w:p>
    <w:sectPr w:rsidR="007B2E1C" w:rsidRPr="00BC0B4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F4D7" w14:textId="77777777" w:rsidR="009B3F71" w:rsidRDefault="009B3F71" w:rsidP="0015375D">
      <w:pPr>
        <w:spacing w:after="0" w:line="240" w:lineRule="auto"/>
      </w:pPr>
      <w:r>
        <w:separator/>
      </w:r>
    </w:p>
  </w:endnote>
  <w:endnote w:type="continuationSeparator" w:id="0">
    <w:p w14:paraId="7EE86587" w14:textId="77777777" w:rsidR="009B3F71" w:rsidRDefault="009B3F71" w:rsidP="0015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D6F0" w14:textId="4D89DCED" w:rsidR="0015375D" w:rsidRDefault="0015375D">
    <w:pPr>
      <w:pStyle w:val="Footer"/>
    </w:pPr>
    <w:r w:rsidRPr="0015375D">
      <w:t>Name: Ninad Karlekar</w:t>
    </w:r>
    <w:r>
      <w:ptab w:relativeTo="margin" w:alignment="center" w:leader="none"/>
    </w:r>
    <w:r w:rsidRPr="0015375D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85F2" w14:textId="77777777" w:rsidR="009B3F71" w:rsidRDefault="009B3F71" w:rsidP="0015375D">
      <w:pPr>
        <w:spacing w:after="0" w:line="240" w:lineRule="auto"/>
      </w:pPr>
      <w:r>
        <w:separator/>
      </w:r>
    </w:p>
  </w:footnote>
  <w:footnote w:type="continuationSeparator" w:id="0">
    <w:p w14:paraId="72AAFE46" w14:textId="77777777" w:rsidR="009B3F71" w:rsidRDefault="009B3F71" w:rsidP="0015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1F65" w14:textId="52F3BA79" w:rsidR="0015375D" w:rsidRDefault="0015375D">
    <w:pPr>
      <w:pStyle w:val="Header"/>
    </w:pPr>
    <w:r w:rsidRPr="0015375D">
      <w:t>MscIT - Part 2</w:t>
    </w:r>
    <w:r>
      <w:ptab w:relativeTo="margin" w:alignment="center" w:leader="none"/>
    </w:r>
    <w:r w:rsidRPr="0015375D">
      <w:t>Machine learning</w:t>
    </w:r>
    <w:r>
      <w:ptab w:relativeTo="margin" w:alignment="right" w:leader="none"/>
    </w:r>
    <w:r w:rsidRPr="0015375D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6"/>
    <w:rsid w:val="000E0434"/>
    <w:rsid w:val="0015375D"/>
    <w:rsid w:val="001F61E8"/>
    <w:rsid w:val="002F489E"/>
    <w:rsid w:val="00350A47"/>
    <w:rsid w:val="00427960"/>
    <w:rsid w:val="004C35CA"/>
    <w:rsid w:val="004F3BBA"/>
    <w:rsid w:val="00515C4E"/>
    <w:rsid w:val="006D3806"/>
    <w:rsid w:val="006E794B"/>
    <w:rsid w:val="007B2E1C"/>
    <w:rsid w:val="009B3F71"/>
    <w:rsid w:val="009B4705"/>
    <w:rsid w:val="009E3145"/>
    <w:rsid w:val="00BC0B41"/>
    <w:rsid w:val="00BD4436"/>
    <w:rsid w:val="00DA6988"/>
    <w:rsid w:val="00E441CF"/>
    <w:rsid w:val="00E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6505"/>
  <w15:chartTrackingRefBased/>
  <w15:docId w15:val="{A6854F03-EA1A-4865-8B84-16164C8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5D"/>
  </w:style>
  <w:style w:type="paragraph" w:styleId="Footer">
    <w:name w:val="footer"/>
    <w:basedOn w:val="Normal"/>
    <w:link w:val="FooterChar"/>
    <w:uiPriority w:val="99"/>
    <w:unhideWhenUsed/>
    <w:rsid w:val="0015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5D"/>
  </w:style>
  <w:style w:type="paragraph" w:styleId="NoSpacing">
    <w:name w:val="No Spacing"/>
    <w:uiPriority w:val="1"/>
    <w:qFormat/>
    <w:rsid w:val="00DA6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15</cp:revision>
  <dcterms:created xsi:type="dcterms:W3CDTF">2023-11-30T17:57:00Z</dcterms:created>
  <dcterms:modified xsi:type="dcterms:W3CDTF">2023-12-11T18:30:00Z</dcterms:modified>
</cp:coreProperties>
</file>